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A8EBC" w14:textId="61D4AC43" w:rsidR="005A1F92" w:rsidRPr="008B0B6C" w:rsidRDefault="005A1F92" w:rsidP="008B0B6C">
      <w:pPr>
        <w:rPr>
          <w:rFonts w:ascii="Times New Roman" w:hAnsi="Times New Roman" w:cs="Times New Roman"/>
          <w:b/>
          <w:bCs/>
        </w:rPr>
      </w:pPr>
      <w:r w:rsidRPr="008B0B6C">
        <w:rPr>
          <w:rFonts w:ascii="Times New Roman" w:hAnsi="Times New Roman" w:cs="Times New Roman"/>
          <w:b/>
          <w:bCs/>
        </w:rPr>
        <w:t xml:space="preserve">Choosing </w:t>
      </w:r>
      <w:r w:rsidR="008B0B6C" w:rsidRPr="008B0B6C">
        <w:rPr>
          <w:rFonts w:ascii="Times New Roman" w:hAnsi="Times New Roman" w:cs="Times New Roman"/>
          <w:b/>
          <w:bCs/>
        </w:rPr>
        <w:t>A</w:t>
      </w:r>
      <w:r w:rsidRPr="008B0B6C">
        <w:rPr>
          <w:rFonts w:ascii="Times New Roman" w:hAnsi="Times New Roman" w:cs="Times New Roman"/>
          <w:b/>
          <w:bCs/>
        </w:rPr>
        <w:t xml:space="preserve">ppropriate </w:t>
      </w:r>
      <w:r w:rsidR="008B0B6C" w:rsidRPr="008B0B6C">
        <w:rPr>
          <w:rFonts w:ascii="Times New Roman" w:hAnsi="Times New Roman" w:cs="Times New Roman"/>
          <w:b/>
          <w:bCs/>
        </w:rPr>
        <w:t>A</w:t>
      </w:r>
      <w:r w:rsidRPr="008B0B6C">
        <w:rPr>
          <w:rFonts w:ascii="Times New Roman" w:hAnsi="Times New Roman" w:cs="Times New Roman"/>
          <w:b/>
          <w:bCs/>
        </w:rPr>
        <w:t>ctivities</w:t>
      </w:r>
    </w:p>
    <w:p w14:paraId="25729F6F" w14:textId="31E48657" w:rsidR="005A1F92" w:rsidRPr="008B0B6C" w:rsidRDefault="005966E0" w:rsidP="008B0B6C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t>W</w:t>
      </w:r>
      <w:r w:rsidR="005A1F92" w:rsidRPr="008B0B6C">
        <w:rPr>
          <w:rFonts w:ascii="Times New Roman" w:hAnsi="Times New Roman" w:cs="Times New Roman"/>
        </w:rPr>
        <w:t xml:space="preserve">hat activities are suitable for someone with dementia? </w:t>
      </w:r>
    </w:p>
    <w:p w14:paraId="395B36B2" w14:textId="27027A85" w:rsidR="005A1F92" w:rsidRPr="008B0B6C" w:rsidRDefault="005A1F92" w:rsidP="008B0B6C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t xml:space="preserve">How do I find activities that match my loved one’s abilities? </w:t>
      </w:r>
    </w:p>
    <w:p w14:paraId="7B4E2E8A" w14:textId="2522FBA9" w:rsidR="005A1F92" w:rsidRPr="008B0B6C" w:rsidRDefault="005A1F92" w:rsidP="008B0B6C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t xml:space="preserve">What can I do if they cannot follow complicated instructions anymore? </w:t>
      </w:r>
    </w:p>
    <w:p w14:paraId="4A4FF525" w14:textId="4A1D56D7" w:rsidR="00050EA0" w:rsidRPr="008B0B6C" w:rsidRDefault="00050EA0" w:rsidP="008B0B6C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t xml:space="preserve">How do I encourage them to do activities? </w:t>
      </w:r>
    </w:p>
    <w:p w14:paraId="45CFCE91" w14:textId="77777777" w:rsidR="00511CF9" w:rsidRPr="008B0B6C" w:rsidRDefault="00511CF9" w:rsidP="008B0B6C">
      <w:pPr>
        <w:rPr>
          <w:rFonts w:ascii="Times New Roman" w:hAnsi="Times New Roman" w:cs="Times New Roman"/>
          <w:b/>
          <w:bCs/>
        </w:rPr>
      </w:pPr>
      <w:r w:rsidRPr="008B0B6C">
        <w:rPr>
          <w:rFonts w:ascii="Times New Roman" w:hAnsi="Times New Roman" w:cs="Times New Roman"/>
          <w:b/>
          <w:bCs/>
        </w:rPr>
        <w:t>Understanding dementia and disease progression</w:t>
      </w:r>
    </w:p>
    <w:p w14:paraId="50346592" w14:textId="77777777" w:rsidR="00511CF9" w:rsidRPr="008B0B6C" w:rsidRDefault="00511CF9" w:rsidP="008B0B6C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t xml:space="preserve">Why does my loved one keep </w:t>
      </w:r>
      <w:proofErr w:type="gramStart"/>
      <w:r w:rsidRPr="008B0B6C">
        <w:rPr>
          <w:rFonts w:ascii="Times New Roman" w:hAnsi="Times New Roman" w:cs="Times New Roman"/>
        </w:rPr>
        <w:t>forgetting</w:t>
      </w:r>
      <w:proofErr w:type="gramEnd"/>
      <w:r w:rsidRPr="008B0B6C">
        <w:rPr>
          <w:rFonts w:ascii="Times New Roman" w:hAnsi="Times New Roman" w:cs="Times New Roman"/>
        </w:rPr>
        <w:t xml:space="preserve"> things they just said or did?</w:t>
      </w:r>
    </w:p>
    <w:p w14:paraId="0529642A" w14:textId="77777777" w:rsidR="00511CF9" w:rsidRPr="008B0B6C" w:rsidRDefault="00511CF9" w:rsidP="008B0B6C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t>Is memory loss always a sign of dementia, or can it be normal aging?</w:t>
      </w:r>
    </w:p>
    <w:p w14:paraId="1FF455BC" w14:textId="77777777" w:rsidR="00511CF9" w:rsidRPr="008B0B6C" w:rsidRDefault="00511CF9" w:rsidP="008B0B6C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t>Why can they remember things from 30 years ago but not what happened this morning?</w:t>
      </w:r>
    </w:p>
    <w:p w14:paraId="7B89C2CB" w14:textId="77777777" w:rsidR="00511CF9" w:rsidRPr="008B0B6C" w:rsidRDefault="00511CF9" w:rsidP="008B0B6C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t>What types of memories are usually affected first in dementia?</w:t>
      </w:r>
    </w:p>
    <w:p w14:paraId="6F02DA1B" w14:textId="77777777" w:rsidR="00511CF9" w:rsidRPr="008B0B6C" w:rsidRDefault="00511CF9" w:rsidP="008B0B6C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t>Does memory loss get worse over time? How fast does it progress?</w:t>
      </w:r>
    </w:p>
    <w:p w14:paraId="5B764175" w14:textId="77777777" w:rsidR="00511CF9" w:rsidRPr="008B0B6C" w:rsidRDefault="00511CF9" w:rsidP="008B0B6C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t>Can stress, depression, poor sleep, or medications make memory worse?</w:t>
      </w:r>
    </w:p>
    <w:p w14:paraId="62BA04E3" w14:textId="77777777" w:rsidR="00511CF9" w:rsidRPr="008B0B6C" w:rsidRDefault="00511CF9" w:rsidP="008B0B6C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t xml:space="preserve">Why does my family </w:t>
      </w:r>
      <w:proofErr w:type="gramStart"/>
      <w:r w:rsidRPr="008B0B6C">
        <w:rPr>
          <w:rFonts w:ascii="Times New Roman" w:hAnsi="Times New Roman" w:cs="Times New Roman"/>
        </w:rPr>
        <w:t>member</w:t>
      </w:r>
      <w:proofErr w:type="gramEnd"/>
      <w:r w:rsidRPr="008B0B6C">
        <w:rPr>
          <w:rFonts w:ascii="Times New Roman" w:hAnsi="Times New Roman" w:cs="Times New Roman"/>
        </w:rPr>
        <w:t xml:space="preserve"> repeat the same questions </w:t>
      </w:r>
      <w:proofErr w:type="gramStart"/>
      <w:r w:rsidRPr="008B0B6C">
        <w:rPr>
          <w:rFonts w:ascii="Times New Roman" w:hAnsi="Times New Roman" w:cs="Times New Roman"/>
        </w:rPr>
        <w:t>over and over</w:t>
      </w:r>
      <w:proofErr w:type="gramEnd"/>
      <w:r w:rsidRPr="008B0B6C">
        <w:rPr>
          <w:rFonts w:ascii="Times New Roman" w:hAnsi="Times New Roman" w:cs="Times New Roman"/>
        </w:rPr>
        <w:t>?</w:t>
      </w:r>
    </w:p>
    <w:p w14:paraId="09F802A9" w14:textId="00EB629A" w:rsidR="00511CF9" w:rsidRPr="008B0B6C" w:rsidRDefault="00511CF9" w:rsidP="008B0B6C">
      <w:pPr>
        <w:rPr>
          <w:rFonts w:ascii="Times New Roman" w:hAnsi="Times New Roman" w:cs="Times New Roman"/>
          <w:b/>
          <w:bCs/>
        </w:rPr>
      </w:pPr>
      <w:r w:rsidRPr="008B0B6C">
        <w:rPr>
          <w:rFonts w:ascii="Times New Roman" w:hAnsi="Times New Roman" w:cs="Times New Roman"/>
          <w:b/>
          <w:bCs/>
        </w:rPr>
        <w:t xml:space="preserve">Communication </w:t>
      </w:r>
      <w:r w:rsidR="008B0B6C" w:rsidRPr="008B0B6C">
        <w:rPr>
          <w:rFonts w:ascii="Times New Roman" w:hAnsi="Times New Roman" w:cs="Times New Roman"/>
          <w:b/>
          <w:bCs/>
        </w:rPr>
        <w:t>S</w:t>
      </w:r>
      <w:r w:rsidRPr="008B0B6C">
        <w:rPr>
          <w:rFonts w:ascii="Times New Roman" w:hAnsi="Times New Roman" w:cs="Times New Roman"/>
          <w:b/>
          <w:bCs/>
        </w:rPr>
        <w:t>trategies</w:t>
      </w:r>
    </w:p>
    <w:p w14:paraId="0A8AB782" w14:textId="77777777" w:rsidR="00511CF9" w:rsidRPr="008B0B6C" w:rsidRDefault="00511CF9" w:rsidP="008B0B6C">
      <w:pPr>
        <w:pStyle w:val="ListParagraph"/>
        <w:numPr>
          <w:ilvl w:val="0"/>
          <w:numId w:val="43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t xml:space="preserve">Why do they repeat the same questions or actions </w:t>
      </w:r>
      <w:proofErr w:type="gramStart"/>
      <w:r w:rsidRPr="008B0B6C">
        <w:rPr>
          <w:rFonts w:ascii="Times New Roman" w:hAnsi="Times New Roman" w:cs="Times New Roman"/>
        </w:rPr>
        <w:t>over and over</w:t>
      </w:r>
      <w:proofErr w:type="gramEnd"/>
      <w:r w:rsidRPr="008B0B6C">
        <w:rPr>
          <w:rFonts w:ascii="Times New Roman" w:hAnsi="Times New Roman" w:cs="Times New Roman"/>
        </w:rPr>
        <w:t>?</w:t>
      </w:r>
    </w:p>
    <w:p w14:paraId="06AEACDA" w14:textId="77777777" w:rsidR="00511CF9" w:rsidRPr="008B0B6C" w:rsidRDefault="00511CF9" w:rsidP="008B0B6C">
      <w:pPr>
        <w:pStyle w:val="ListParagraph"/>
        <w:numPr>
          <w:ilvl w:val="0"/>
          <w:numId w:val="43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t xml:space="preserve">How do I talk to them when they are confused? </w:t>
      </w:r>
    </w:p>
    <w:p w14:paraId="7629EAA1" w14:textId="77777777" w:rsidR="00511CF9" w:rsidRPr="008B0B6C" w:rsidRDefault="00511CF9" w:rsidP="008B0B6C">
      <w:pPr>
        <w:pStyle w:val="ListParagraph"/>
        <w:numPr>
          <w:ilvl w:val="0"/>
          <w:numId w:val="43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t xml:space="preserve">How should I respond when they say something that is not true? </w:t>
      </w:r>
    </w:p>
    <w:p w14:paraId="411B0E9C" w14:textId="77777777" w:rsidR="00511CF9" w:rsidRPr="008B0B6C" w:rsidRDefault="00511CF9" w:rsidP="008B0B6C">
      <w:pPr>
        <w:pStyle w:val="ListParagraph"/>
        <w:numPr>
          <w:ilvl w:val="0"/>
          <w:numId w:val="43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t xml:space="preserve">How do I calm them when they are anxious or confused? </w:t>
      </w:r>
    </w:p>
    <w:p w14:paraId="460C54B5" w14:textId="77777777" w:rsidR="00511CF9" w:rsidRPr="008B0B6C" w:rsidRDefault="00511CF9" w:rsidP="008B0B6C">
      <w:pPr>
        <w:pStyle w:val="ListParagraph"/>
        <w:numPr>
          <w:ilvl w:val="0"/>
          <w:numId w:val="43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t xml:space="preserve">Should I correct their mistakes or just go along with them? </w:t>
      </w:r>
    </w:p>
    <w:p w14:paraId="621A7C05" w14:textId="77777777" w:rsidR="00511CF9" w:rsidRPr="008B0B6C" w:rsidRDefault="00511CF9" w:rsidP="008B0B6C">
      <w:pPr>
        <w:pStyle w:val="ListParagraph"/>
        <w:numPr>
          <w:ilvl w:val="0"/>
          <w:numId w:val="43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t xml:space="preserve">How do I respond when they believe </w:t>
      </w:r>
      <w:proofErr w:type="gramStart"/>
      <w:r w:rsidRPr="008B0B6C">
        <w:rPr>
          <w:rFonts w:ascii="Times New Roman" w:hAnsi="Times New Roman" w:cs="Times New Roman"/>
        </w:rPr>
        <w:t>something that</w:t>
      </w:r>
      <w:proofErr w:type="gramEnd"/>
      <w:r w:rsidRPr="008B0B6C">
        <w:rPr>
          <w:rFonts w:ascii="Times New Roman" w:hAnsi="Times New Roman" w:cs="Times New Roman"/>
        </w:rPr>
        <w:t xml:space="preserve"> is not true? </w:t>
      </w:r>
    </w:p>
    <w:p w14:paraId="2D14A49C" w14:textId="77777777" w:rsidR="00511CF9" w:rsidRPr="008B0B6C" w:rsidRDefault="00511CF9" w:rsidP="008B0B6C">
      <w:pPr>
        <w:pStyle w:val="ListParagraph"/>
        <w:numPr>
          <w:ilvl w:val="0"/>
          <w:numId w:val="43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t xml:space="preserve">Should I argue with them to prove they are wrong? </w:t>
      </w:r>
    </w:p>
    <w:p w14:paraId="0BFBB184" w14:textId="77777777" w:rsidR="00511CF9" w:rsidRPr="008B0B6C" w:rsidRDefault="00511CF9" w:rsidP="008B0B6C">
      <w:pPr>
        <w:pStyle w:val="ListParagraph"/>
        <w:numPr>
          <w:ilvl w:val="0"/>
          <w:numId w:val="43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t>How can I redirect their attention without making them feel dismissed?</w:t>
      </w:r>
    </w:p>
    <w:p w14:paraId="61999E50" w14:textId="61B60270" w:rsidR="00B97FD5" w:rsidRPr="008B0B6C" w:rsidRDefault="00511CF9" w:rsidP="008B0B6C">
      <w:pPr>
        <w:rPr>
          <w:rFonts w:ascii="Times New Roman" w:hAnsi="Times New Roman" w:cs="Times New Roman"/>
          <w:b/>
          <w:bCs/>
        </w:rPr>
      </w:pPr>
      <w:r w:rsidRPr="008B0B6C">
        <w:rPr>
          <w:rFonts w:ascii="Times New Roman" w:hAnsi="Times New Roman" w:cs="Times New Roman"/>
          <w:b/>
          <w:bCs/>
        </w:rPr>
        <w:t xml:space="preserve">Dealing with challenging behaviors (wandering, </w:t>
      </w:r>
      <w:r w:rsidR="00B97FD5" w:rsidRPr="008B0B6C">
        <w:rPr>
          <w:rFonts w:ascii="Times New Roman" w:hAnsi="Times New Roman" w:cs="Times New Roman"/>
          <w:b/>
          <w:bCs/>
        </w:rPr>
        <w:t>Delusions, hallucinations</w:t>
      </w:r>
      <w:r w:rsidRPr="008B0B6C">
        <w:rPr>
          <w:rFonts w:ascii="Times New Roman" w:hAnsi="Times New Roman" w:cs="Times New Roman"/>
          <w:b/>
          <w:bCs/>
        </w:rPr>
        <w:t xml:space="preserve">) </w:t>
      </w:r>
    </w:p>
    <w:p w14:paraId="6A1D88CD" w14:textId="77777777" w:rsidR="0035764D" w:rsidRPr="008B0B6C" w:rsidRDefault="0035764D" w:rsidP="008B0B6C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t xml:space="preserve">Why does my loved one see or hear things that are not there? </w:t>
      </w:r>
    </w:p>
    <w:p w14:paraId="0A160960" w14:textId="77777777" w:rsidR="0035764D" w:rsidRPr="008B0B6C" w:rsidRDefault="0035764D" w:rsidP="008B0B6C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t xml:space="preserve">What is the difference between </w:t>
      </w:r>
      <w:proofErr w:type="gramStart"/>
      <w:r w:rsidRPr="008B0B6C">
        <w:rPr>
          <w:rFonts w:ascii="Times New Roman" w:hAnsi="Times New Roman" w:cs="Times New Roman"/>
        </w:rPr>
        <w:t>a hallucination</w:t>
      </w:r>
      <w:proofErr w:type="gramEnd"/>
      <w:r w:rsidRPr="008B0B6C">
        <w:rPr>
          <w:rFonts w:ascii="Times New Roman" w:hAnsi="Times New Roman" w:cs="Times New Roman"/>
        </w:rPr>
        <w:t xml:space="preserve"> and </w:t>
      </w:r>
      <w:proofErr w:type="gramStart"/>
      <w:r w:rsidRPr="008B0B6C">
        <w:rPr>
          <w:rFonts w:ascii="Times New Roman" w:hAnsi="Times New Roman" w:cs="Times New Roman"/>
        </w:rPr>
        <w:t>a delusion</w:t>
      </w:r>
      <w:proofErr w:type="gramEnd"/>
      <w:r w:rsidRPr="008B0B6C">
        <w:rPr>
          <w:rFonts w:ascii="Times New Roman" w:hAnsi="Times New Roman" w:cs="Times New Roman"/>
        </w:rPr>
        <w:t xml:space="preserve">? </w:t>
      </w:r>
    </w:p>
    <w:p w14:paraId="0A7266BE" w14:textId="77777777" w:rsidR="0035764D" w:rsidRPr="008B0B6C" w:rsidRDefault="0035764D" w:rsidP="008B0B6C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t xml:space="preserve">Are hallucinations and delusions a normal part of dementia? </w:t>
      </w:r>
    </w:p>
    <w:p w14:paraId="61DC49B5" w14:textId="77777777" w:rsidR="0035764D" w:rsidRPr="008B0B6C" w:rsidRDefault="0035764D" w:rsidP="008B0B6C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t xml:space="preserve">Why do they become confused about where they are or what day it is? </w:t>
      </w:r>
    </w:p>
    <w:p w14:paraId="5B0497EB" w14:textId="77777777" w:rsidR="0035764D" w:rsidRPr="008B0B6C" w:rsidRDefault="0035764D" w:rsidP="008B0B6C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t xml:space="preserve">Why do they sometimes seem clear one moment and confused the next? </w:t>
      </w:r>
    </w:p>
    <w:p w14:paraId="5A44F32D" w14:textId="77777777" w:rsidR="0035764D" w:rsidRPr="008B0B6C" w:rsidRDefault="0035764D" w:rsidP="008B0B6C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t xml:space="preserve">Can confusion suddenly become worse because of an infection, pain, or medication? </w:t>
      </w:r>
    </w:p>
    <w:p w14:paraId="2231F944" w14:textId="77777777" w:rsidR="0035764D" w:rsidRPr="008B0B6C" w:rsidRDefault="0035764D" w:rsidP="008B0B6C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t xml:space="preserve">How can I tell the difference between dementia-related confusion and delirium? </w:t>
      </w:r>
    </w:p>
    <w:p w14:paraId="5D4B2B83" w14:textId="77777777" w:rsidR="0035764D" w:rsidRPr="008B0B6C" w:rsidRDefault="0035764D" w:rsidP="008B0B6C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t xml:space="preserve">Should I tell them that what they see is not real? </w:t>
      </w:r>
    </w:p>
    <w:p w14:paraId="27D11E2D" w14:textId="77777777" w:rsidR="0035764D" w:rsidRPr="008B0B6C" w:rsidRDefault="0035764D" w:rsidP="008B0B6C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t xml:space="preserve">What should I do if they say they see someone in the house? </w:t>
      </w:r>
    </w:p>
    <w:p w14:paraId="1C7F792B" w14:textId="77777777" w:rsidR="0035764D" w:rsidRPr="008B0B6C" w:rsidRDefault="0035764D" w:rsidP="008B0B6C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t xml:space="preserve">How should I respond if they talk to people who are not there? </w:t>
      </w:r>
    </w:p>
    <w:p w14:paraId="615831C6" w14:textId="77777777" w:rsidR="0035764D" w:rsidRPr="008B0B6C" w:rsidRDefault="0035764D" w:rsidP="008B0B6C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t xml:space="preserve">Why do hallucinations happen more often at night? </w:t>
      </w:r>
    </w:p>
    <w:p w14:paraId="0F7A59E4" w14:textId="77777777" w:rsidR="0035764D" w:rsidRPr="008B0B6C" w:rsidRDefault="0035764D" w:rsidP="008B0B6C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t xml:space="preserve">What can trigger hallucinations (lighting, shadows, noise, fatigue)? </w:t>
      </w:r>
    </w:p>
    <w:p w14:paraId="63D734F3" w14:textId="77777777" w:rsidR="0035764D" w:rsidRPr="008B0B6C" w:rsidRDefault="0035764D" w:rsidP="008B0B6C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lastRenderedPageBreak/>
        <w:t xml:space="preserve">Should I ignore hallucinations or talk with them about it? </w:t>
      </w:r>
    </w:p>
    <w:p w14:paraId="234F1096" w14:textId="77777777" w:rsidR="0035764D" w:rsidRPr="008B0B6C" w:rsidRDefault="0035764D" w:rsidP="008B0B6C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t xml:space="preserve">Why does my family member think someone stole their belongings when no one did? </w:t>
      </w:r>
    </w:p>
    <w:p w14:paraId="2B3C157F" w14:textId="77777777" w:rsidR="0035764D" w:rsidRPr="008B0B6C" w:rsidRDefault="0035764D" w:rsidP="008B0B6C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t xml:space="preserve">Why do they believe someone is trying to harm them? </w:t>
      </w:r>
    </w:p>
    <w:p w14:paraId="3B117C28" w14:textId="77777777" w:rsidR="0035764D" w:rsidRPr="008B0B6C" w:rsidRDefault="0035764D" w:rsidP="008B0B6C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t xml:space="preserve">What should I do if they accuse me or other family members of stealing? </w:t>
      </w:r>
    </w:p>
    <w:p w14:paraId="2BC59808" w14:textId="77777777" w:rsidR="0035764D" w:rsidRPr="008B0B6C" w:rsidRDefault="0035764D" w:rsidP="008B0B6C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t>Why do they become suspicious of caregivers or family members?</w:t>
      </w:r>
    </w:p>
    <w:p w14:paraId="193DC58A" w14:textId="792A7AAF" w:rsidR="00FD7802" w:rsidRPr="008B0B6C" w:rsidRDefault="00FD7802" w:rsidP="008B0B6C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t xml:space="preserve">What routines are helpful for people with dementia? </w:t>
      </w:r>
    </w:p>
    <w:p w14:paraId="555E1105" w14:textId="4E4352ED" w:rsidR="00FD7802" w:rsidRPr="008B0B6C" w:rsidRDefault="00FD7802" w:rsidP="008B0B6C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t xml:space="preserve">What should I do when they wander? </w:t>
      </w:r>
    </w:p>
    <w:p w14:paraId="3DCDA180" w14:textId="07D127F1" w:rsidR="00050EA0" w:rsidRPr="008B0B6C" w:rsidRDefault="00050EA0" w:rsidP="008B0B6C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t xml:space="preserve">Why does my family </w:t>
      </w:r>
      <w:proofErr w:type="gramStart"/>
      <w:r w:rsidRPr="008B0B6C">
        <w:rPr>
          <w:rFonts w:ascii="Times New Roman" w:hAnsi="Times New Roman" w:cs="Times New Roman"/>
        </w:rPr>
        <w:t>member</w:t>
      </w:r>
      <w:proofErr w:type="gramEnd"/>
      <w:r w:rsidRPr="008B0B6C">
        <w:rPr>
          <w:rFonts w:ascii="Times New Roman" w:hAnsi="Times New Roman" w:cs="Times New Roman"/>
        </w:rPr>
        <w:t xml:space="preserve"> become angry, suspicious, or aggressive? </w:t>
      </w:r>
    </w:p>
    <w:p w14:paraId="14B98292" w14:textId="7DF5F3DB" w:rsidR="00050EA0" w:rsidRPr="008B0B6C" w:rsidRDefault="00050EA0" w:rsidP="008B0B6C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t xml:space="preserve">What can I do when they refuse to bathe, eat, or take medication? </w:t>
      </w:r>
    </w:p>
    <w:p w14:paraId="64D6A921" w14:textId="5F99184F" w:rsidR="00050EA0" w:rsidRPr="008B0B6C" w:rsidRDefault="00050EA0" w:rsidP="008B0B6C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t xml:space="preserve">What should I do when they are yelling or crying? </w:t>
      </w:r>
    </w:p>
    <w:p w14:paraId="1A2339D2" w14:textId="0F46835E" w:rsidR="00050EA0" w:rsidRPr="008B0B6C" w:rsidRDefault="00050EA0" w:rsidP="008B0B6C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t xml:space="preserve">Should I try to explain the situation or just comfort them? </w:t>
      </w:r>
    </w:p>
    <w:p w14:paraId="546DF72B" w14:textId="1F2A5982" w:rsidR="00050EA0" w:rsidRPr="008B0B6C" w:rsidRDefault="00050EA0" w:rsidP="008B0B6C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t xml:space="preserve">How do I respond when they believe </w:t>
      </w:r>
      <w:proofErr w:type="gramStart"/>
      <w:r w:rsidRPr="008B0B6C">
        <w:rPr>
          <w:rFonts w:ascii="Times New Roman" w:hAnsi="Times New Roman" w:cs="Times New Roman"/>
        </w:rPr>
        <w:t>something that</w:t>
      </w:r>
      <w:proofErr w:type="gramEnd"/>
      <w:r w:rsidRPr="008B0B6C">
        <w:rPr>
          <w:rFonts w:ascii="Times New Roman" w:hAnsi="Times New Roman" w:cs="Times New Roman"/>
        </w:rPr>
        <w:t xml:space="preserve"> is not true? </w:t>
      </w:r>
    </w:p>
    <w:p w14:paraId="19B00A36" w14:textId="36B89815" w:rsidR="00050EA0" w:rsidRPr="008B0B6C" w:rsidRDefault="00050EA0" w:rsidP="008B0B6C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t xml:space="preserve">What should I do if they accuse me of stealing or hurting them? </w:t>
      </w:r>
    </w:p>
    <w:p w14:paraId="11846813" w14:textId="62AF3EE2" w:rsidR="00050EA0" w:rsidRPr="008B0B6C" w:rsidRDefault="00050EA0" w:rsidP="008B0B6C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t xml:space="preserve">How can I redirect them without making them feel ignored? </w:t>
      </w:r>
    </w:p>
    <w:p w14:paraId="0FFAD5E6" w14:textId="77777777" w:rsidR="00671514" w:rsidRPr="008B0B6C" w:rsidRDefault="00671514" w:rsidP="008B0B6C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t>How do I handle nighttime wandering?</w:t>
      </w:r>
    </w:p>
    <w:p w14:paraId="24EC976C" w14:textId="77777777" w:rsidR="00671514" w:rsidRPr="008B0B6C" w:rsidRDefault="00671514" w:rsidP="008B0B6C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t>When does agitation become an emergency?</w:t>
      </w:r>
    </w:p>
    <w:p w14:paraId="2379CCEC" w14:textId="77777777" w:rsidR="00671514" w:rsidRPr="008B0B6C" w:rsidRDefault="00671514" w:rsidP="008B0B6C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t>Should I call the doctor if behavior changes suddenly?</w:t>
      </w:r>
    </w:p>
    <w:p w14:paraId="12B7468A" w14:textId="77777777" w:rsidR="00671514" w:rsidRPr="008B0B6C" w:rsidRDefault="00671514" w:rsidP="008B0B6C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t xml:space="preserve">Why do they </w:t>
      </w:r>
      <w:proofErr w:type="gramStart"/>
      <w:r w:rsidRPr="008B0B6C">
        <w:rPr>
          <w:rFonts w:ascii="Times New Roman" w:hAnsi="Times New Roman" w:cs="Times New Roman"/>
        </w:rPr>
        <w:t>wander</w:t>
      </w:r>
      <w:proofErr w:type="gramEnd"/>
      <w:r w:rsidRPr="008B0B6C">
        <w:rPr>
          <w:rFonts w:ascii="Times New Roman" w:hAnsi="Times New Roman" w:cs="Times New Roman"/>
        </w:rPr>
        <w:t xml:space="preserve">? </w:t>
      </w:r>
    </w:p>
    <w:p w14:paraId="1C19D694" w14:textId="77777777" w:rsidR="00671514" w:rsidRPr="008B0B6C" w:rsidRDefault="00671514" w:rsidP="008B0B6C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t xml:space="preserve">How can I prevent them from getting lost? </w:t>
      </w:r>
    </w:p>
    <w:p w14:paraId="45DC2936" w14:textId="21698DB2" w:rsidR="00511CF9" w:rsidRPr="008B0B6C" w:rsidRDefault="00855822" w:rsidP="008B0B6C">
      <w:pPr>
        <w:rPr>
          <w:rFonts w:ascii="Times New Roman" w:hAnsi="Times New Roman" w:cs="Times New Roman"/>
          <w:b/>
          <w:bCs/>
        </w:rPr>
      </w:pPr>
      <w:r w:rsidRPr="008B0B6C">
        <w:rPr>
          <w:rFonts w:ascii="Times New Roman" w:hAnsi="Times New Roman" w:cs="Times New Roman"/>
          <w:b/>
          <w:bCs/>
        </w:rPr>
        <w:t>I</w:t>
      </w:r>
      <w:r w:rsidR="00511CF9" w:rsidRPr="008B0B6C">
        <w:rPr>
          <w:rFonts w:ascii="Times New Roman" w:hAnsi="Times New Roman" w:cs="Times New Roman"/>
          <w:b/>
          <w:bCs/>
        </w:rPr>
        <w:t>ncontinence</w:t>
      </w:r>
      <w:r w:rsidR="00DD36E3" w:rsidRPr="008B0B6C">
        <w:rPr>
          <w:rFonts w:ascii="Times New Roman" w:hAnsi="Times New Roman" w:cs="Times New Roman"/>
          <w:b/>
          <w:bCs/>
        </w:rPr>
        <w:t xml:space="preserve"> and memory loss</w:t>
      </w:r>
    </w:p>
    <w:p w14:paraId="2A25C573" w14:textId="77777777" w:rsidR="00511CF9" w:rsidRPr="008B0B6C" w:rsidRDefault="00511CF9" w:rsidP="008B0B6C">
      <w:pPr>
        <w:pStyle w:val="ListParagraph"/>
        <w:numPr>
          <w:ilvl w:val="0"/>
          <w:numId w:val="45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t>Why does my family member with dementia lose bladder or bowel control?</w:t>
      </w:r>
    </w:p>
    <w:p w14:paraId="06149589" w14:textId="77777777" w:rsidR="00511CF9" w:rsidRPr="008B0B6C" w:rsidRDefault="00511CF9" w:rsidP="008B0B6C">
      <w:pPr>
        <w:pStyle w:val="ListParagraph"/>
        <w:numPr>
          <w:ilvl w:val="0"/>
          <w:numId w:val="45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t>Is incontinence a normal part of dementia, or could something else be causing it?</w:t>
      </w:r>
    </w:p>
    <w:p w14:paraId="5EB96A8E" w14:textId="77777777" w:rsidR="00511CF9" w:rsidRPr="008B0B6C" w:rsidRDefault="00511CF9" w:rsidP="008B0B6C">
      <w:pPr>
        <w:pStyle w:val="ListParagraph"/>
        <w:numPr>
          <w:ilvl w:val="0"/>
          <w:numId w:val="45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t>Why can they use the bathroom independently one day but have accidents the next day?</w:t>
      </w:r>
    </w:p>
    <w:p w14:paraId="0A39B5DC" w14:textId="77777777" w:rsidR="00511CF9" w:rsidRPr="008B0B6C" w:rsidRDefault="00511CF9" w:rsidP="008B0B6C">
      <w:pPr>
        <w:pStyle w:val="ListParagraph"/>
        <w:numPr>
          <w:ilvl w:val="0"/>
          <w:numId w:val="45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t>How can I tell if my loved one needs to use the bathroom when they cannot tell me?</w:t>
      </w:r>
    </w:p>
    <w:p w14:paraId="63027E74" w14:textId="77777777" w:rsidR="00511CF9" w:rsidRPr="008B0B6C" w:rsidRDefault="00511CF9" w:rsidP="008B0B6C">
      <w:pPr>
        <w:pStyle w:val="ListParagraph"/>
        <w:numPr>
          <w:ilvl w:val="0"/>
          <w:numId w:val="45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t>What signs show that a person with dementia needs to go (e.g., pacing, agitation, pulling clothes)?</w:t>
      </w:r>
    </w:p>
    <w:p w14:paraId="3824D87E" w14:textId="22147F67" w:rsidR="00855822" w:rsidRPr="008B0B6C" w:rsidRDefault="00855822" w:rsidP="008B0B6C">
      <w:pPr>
        <w:rPr>
          <w:rFonts w:ascii="Times New Roman" w:hAnsi="Times New Roman" w:cs="Times New Roman"/>
          <w:b/>
          <w:bCs/>
        </w:rPr>
      </w:pPr>
      <w:r w:rsidRPr="008B0B6C">
        <w:rPr>
          <w:rFonts w:ascii="Times New Roman" w:hAnsi="Times New Roman" w:cs="Times New Roman"/>
          <w:b/>
          <w:bCs/>
        </w:rPr>
        <w:t>Eating challenges in dementia</w:t>
      </w:r>
    </w:p>
    <w:p w14:paraId="789234E2" w14:textId="77777777" w:rsidR="00855822" w:rsidRPr="008B0B6C" w:rsidRDefault="00855822" w:rsidP="008B0B6C">
      <w:pPr>
        <w:pStyle w:val="ListParagraph"/>
        <w:numPr>
          <w:ilvl w:val="0"/>
          <w:numId w:val="46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t>Why does my loved one forget to eat or say they are not hungry?</w:t>
      </w:r>
    </w:p>
    <w:p w14:paraId="1C03BD83" w14:textId="77777777" w:rsidR="00855822" w:rsidRPr="008B0B6C" w:rsidRDefault="00855822" w:rsidP="008B0B6C">
      <w:pPr>
        <w:pStyle w:val="ListParagraph"/>
        <w:numPr>
          <w:ilvl w:val="0"/>
          <w:numId w:val="46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t xml:space="preserve">What should I do if </w:t>
      </w:r>
      <w:proofErr w:type="gramStart"/>
      <w:r w:rsidRPr="008B0B6C">
        <w:rPr>
          <w:rFonts w:ascii="Times New Roman" w:hAnsi="Times New Roman" w:cs="Times New Roman"/>
        </w:rPr>
        <w:t>the</w:t>
      </w:r>
      <w:proofErr w:type="gramEnd"/>
      <w:r w:rsidRPr="008B0B6C">
        <w:rPr>
          <w:rFonts w:ascii="Times New Roman" w:hAnsi="Times New Roman" w:cs="Times New Roman"/>
        </w:rPr>
        <w:t xml:space="preserve"> person with dementia refuses food?</w:t>
      </w:r>
    </w:p>
    <w:p w14:paraId="568A045C" w14:textId="77777777" w:rsidR="00855822" w:rsidRPr="008B0B6C" w:rsidRDefault="00855822" w:rsidP="008B0B6C">
      <w:pPr>
        <w:pStyle w:val="ListParagraph"/>
        <w:numPr>
          <w:ilvl w:val="0"/>
          <w:numId w:val="46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t xml:space="preserve">How can I help someone who forgets that they already ate and </w:t>
      </w:r>
      <w:proofErr w:type="gramStart"/>
      <w:r w:rsidRPr="008B0B6C">
        <w:rPr>
          <w:rFonts w:ascii="Times New Roman" w:hAnsi="Times New Roman" w:cs="Times New Roman"/>
        </w:rPr>
        <w:t>wants</w:t>
      </w:r>
      <w:proofErr w:type="gramEnd"/>
      <w:r w:rsidRPr="008B0B6C">
        <w:rPr>
          <w:rFonts w:ascii="Times New Roman" w:hAnsi="Times New Roman" w:cs="Times New Roman"/>
        </w:rPr>
        <w:t xml:space="preserve"> to eat again?</w:t>
      </w:r>
    </w:p>
    <w:p w14:paraId="3B89540A" w14:textId="77777777" w:rsidR="00855822" w:rsidRPr="008B0B6C" w:rsidRDefault="00855822" w:rsidP="008B0B6C">
      <w:pPr>
        <w:pStyle w:val="ListParagraph"/>
        <w:numPr>
          <w:ilvl w:val="0"/>
          <w:numId w:val="46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t>How can I manage changes in taste preferences or food cravings?</w:t>
      </w:r>
    </w:p>
    <w:p w14:paraId="1E69CAF8" w14:textId="77777777" w:rsidR="00855822" w:rsidRPr="008B0B6C" w:rsidRDefault="00855822" w:rsidP="008B0B6C">
      <w:pPr>
        <w:pStyle w:val="ListParagraph"/>
        <w:numPr>
          <w:ilvl w:val="0"/>
          <w:numId w:val="46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t>Why does my loved one have difficulty using utensils or knowing how to eat?</w:t>
      </w:r>
    </w:p>
    <w:p w14:paraId="355AB732" w14:textId="77777777" w:rsidR="00855822" w:rsidRPr="008B0B6C" w:rsidRDefault="00855822" w:rsidP="008B0B6C">
      <w:pPr>
        <w:pStyle w:val="ListParagraph"/>
        <w:numPr>
          <w:ilvl w:val="0"/>
          <w:numId w:val="46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t>How do I know if my loved one has swallowing problems?</w:t>
      </w:r>
    </w:p>
    <w:p w14:paraId="56373181" w14:textId="77777777" w:rsidR="00855822" w:rsidRPr="008B0B6C" w:rsidRDefault="00855822" w:rsidP="008B0B6C">
      <w:pPr>
        <w:pStyle w:val="ListParagraph"/>
        <w:numPr>
          <w:ilvl w:val="0"/>
          <w:numId w:val="46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t>Should I correct my loved one if they forget how to eat or make mistakes during meals?</w:t>
      </w:r>
    </w:p>
    <w:p w14:paraId="3C45F907" w14:textId="77777777" w:rsidR="00855822" w:rsidRPr="008B0B6C" w:rsidRDefault="00855822" w:rsidP="008B0B6C">
      <w:pPr>
        <w:pStyle w:val="ListParagraph"/>
        <w:numPr>
          <w:ilvl w:val="0"/>
          <w:numId w:val="46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t>What routines can help a person with memory loss eat better?</w:t>
      </w:r>
    </w:p>
    <w:p w14:paraId="2D80D25A" w14:textId="7C7C902A" w:rsidR="00FE0081" w:rsidRPr="008B0B6C" w:rsidRDefault="00FE0081" w:rsidP="008B0B6C">
      <w:pPr>
        <w:rPr>
          <w:rFonts w:ascii="Times New Roman" w:hAnsi="Times New Roman" w:cs="Times New Roman"/>
          <w:b/>
          <w:bCs/>
        </w:rPr>
      </w:pPr>
      <w:r w:rsidRPr="008B0B6C">
        <w:rPr>
          <w:rFonts w:ascii="Times New Roman" w:hAnsi="Times New Roman" w:cs="Times New Roman"/>
          <w:b/>
          <w:bCs/>
        </w:rPr>
        <w:t>Sleep</w:t>
      </w:r>
      <w:r w:rsidR="00DD5871" w:rsidRPr="008B0B6C">
        <w:rPr>
          <w:rFonts w:ascii="Times New Roman" w:hAnsi="Times New Roman" w:cs="Times New Roman"/>
          <w:b/>
          <w:bCs/>
        </w:rPr>
        <w:t xml:space="preserve"> changes</w:t>
      </w:r>
    </w:p>
    <w:p w14:paraId="79177747" w14:textId="77777777" w:rsidR="00DD5871" w:rsidRPr="008B0B6C" w:rsidRDefault="00DD5871" w:rsidP="008B0B6C">
      <w:pPr>
        <w:pStyle w:val="ListParagraph"/>
        <w:numPr>
          <w:ilvl w:val="0"/>
          <w:numId w:val="47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lastRenderedPageBreak/>
        <w:t xml:space="preserve">Why does my loved one stay awake at night and sleep during the day? </w:t>
      </w:r>
    </w:p>
    <w:p w14:paraId="15976910" w14:textId="77777777" w:rsidR="00DD5871" w:rsidRPr="008B0B6C" w:rsidRDefault="00DD5871" w:rsidP="008B0B6C">
      <w:pPr>
        <w:pStyle w:val="ListParagraph"/>
        <w:numPr>
          <w:ilvl w:val="0"/>
          <w:numId w:val="47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t xml:space="preserve">Why does my loved one wake up </w:t>
      </w:r>
      <w:proofErr w:type="gramStart"/>
      <w:r w:rsidRPr="008B0B6C">
        <w:rPr>
          <w:rFonts w:ascii="Times New Roman" w:hAnsi="Times New Roman" w:cs="Times New Roman"/>
        </w:rPr>
        <w:t>confused</w:t>
      </w:r>
      <w:proofErr w:type="gramEnd"/>
      <w:r w:rsidRPr="008B0B6C">
        <w:rPr>
          <w:rFonts w:ascii="Times New Roman" w:hAnsi="Times New Roman" w:cs="Times New Roman"/>
        </w:rPr>
        <w:t xml:space="preserve"> during the night? </w:t>
      </w:r>
    </w:p>
    <w:p w14:paraId="4442856E" w14:textId="77777777" w:rsidR="00DD5871" w:rsidRPr="008B0B6C" w:rsidRDefault="00DD5871" w:rsidP="008B0B6C">
      <w:pPr>
        <w:pStyle w:val="ListParagraph"/>
        <w:numPr>
          <w:ilvl w:val="0"/>
          <w:numId w:val="47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t xml:space="preserve">Why does my loved one call out, cry, or become restless at night? </w:t>
      </w:r>
    </w:p>
    <w:p w14:paraId="4705A035" w14:textId="77777777" w:rsidR="00DD5871" w:rsidRPr="008B0B6C" w:rsidRDefault="00DD5871" w:rsidP="008B0B6C">
      <w:pPr>
        <w:pStyle w:val="ListParagraph"/>
        <w:numPr>
          <w:ilvl w:val="0"/>
          <w:numId w:val="47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t xml:space="preserve">Why does my loved one try to leave the house or wander at night? </w:t>
      </w:r>
    </w:p>
    <w:p w14:paraId="185513C3" w14:textId="77777777" w:rsidR="00DD5871" w:rsidRPr="008B0B6C" w:rsidRDefault="00DD5871" w:rsidP="008B0B6C">
      <w:pPr>
        <w:pStyle w:val="ListParagraph"/>
        <w:numPr>
          <w:ilvl w:val="0"/>
          <w:numId w:val="47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t xml:space="preserve">What causes my loved one to become more confused or agitated in the evening? </w:t>
      </w:r>
    </w:p>
    <w:p w14:paraId="12E3EE98" w14:textId="77777777" w:rsidR="00DD5871" w:rsidRPr="008B0B6C" w:rsidRDefault="00DD5871" w:rsidP="008B0B6C">
      <w:pPr>
        <w:pStyle w:val="ListParagraph"/>
        <w:numPr>
          <w:ilvl w:val="0"/>
          <w:numId w:val="47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t xml:space="preserve">Is sundowning related to poor sleep? </w:t>
      </w:r>
    </w:p>
    <w:p w14:paraId="4D44ED06" w14:textId="77777777" w:rsidR="00DD5871" w:rsidRPr="008B0B6C" w:rsidRDefault="00DD5871" w:rsidP="008B0B6C">
      <w:pPr>
        <w:pStyle w:val="ListParagraph"/>
        <w:numPr>
          <w:ilvl w:val="0"/>
          <w:numId w:val="47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t xml:space="preserve">How can I reduce evening agitation and restlessness? </w:t>
      </w:r>
    </w:p>
    <w:p w14:paraId="02D3710B" w14:textId="12A7BB98" w:rsidR="00DD5871" w:rsidRPr="008B0B6C" w:rsidRDefault="00DD5871" w:rsidP="008B0B6C">
      <w:pPr>
        <w:rPr>
          <w:rFonts w:ascii="Times New Roman" w:hAnsi="Times New Roman" w:cs="Times New Roman"/>
          <w:b/>
          <w:bCs/>
        </w:rPr>
      </w:pPr>
      <w:r w:rsidRPr="008B0B6C">
        <w:rPr>
          <w:rFonts w:ascii="Times New Roman" w:hAnsi="Times New Roman" w:cs="Times New Roman"/>
          <w:b/>
          <w:bCs/>
        </w:rPr>
        <w:t>Recognition Problems</w:t>
      </w:r>
    </w:p>
    <w:p w14:paraId="04A461AE" w14:textId="77777777" w:rsidR="00DD5871" w:rsidRPr="008B0B6C" w:rsidRDefault="00DD5871" w:rsidP="008B0B6C">
      <w:pPr>
        <w:pStyle w:val="ListParagraph"/>
        <w:numPr>
          <w:ilvl w:val="0"/>
          <w:numId w:val="48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t xml:space="preserve">Why does my loved one no longer recognize me? </w:t>
      </w:r>
    </w:p>
    <w:p w14:paraId="314409E9" w14:textId="77777777" w:rsidR="00DD5871" w:rsidRPr="008B0B6C" w:rsidRDefault="00DD5871" w:rsidP="008B0B6C">
      <w:pPr>
        <w:pStyle w:val="ListParagraph"/>
        <w:numPr>
          <w:ilvl w:val="0"/>
          <w:numId w:val="48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t xml:space="preserve">Is it common for people with dementia to forget family members’ names or faces? </w:t>
      </w:r>
    </w:p>
    <w:p w14:paraId="2F8AD34F" w14:textId="77777777" w:rsidR="00DD5871" w:rsidRPr="008B0B6C" w:rsidRDefault="00DD5871" w:rsidP="008B0B6C">
      <w:pPr>
        <w:pStyle w:val="ListParagraph"/>
        <w:numPr>
          <w:ilvl w:val="0"/>
          <w:numId w:val="48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t xml:space="preserve">Is failure to recognize people related to memory loss or something else? </w:t>
      </w:r>
    </w:p>
    <w:p w14:paraId="7BD95A0C" w14:textId="77777777" w:rsidR="00DD5871" w:rsidRPr="008B0B6C" w:rsidRDefault="00DD5871" w:rsidP="008B0B6C">
      <w:pPr>
        <w:pStyle w:val="ListParagraph"/>
        <w:numPr>
          <w:ilvl w:val="0"/>
          <w:numId w:val="48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t xml:space="preserve">Does this happen more often in certain stages of dementia? </w:t>
      </w:r>
    </w:p>
    <w:p w14:paraId="79480599" w14:textId="77777777" w:rsidR="00DD5871" w:rsidRPr="008B0B6C" w:rsidRDefault="00DD5871" w:rsidP="008B0B6C">
      <w:pPr>
        <w:pStyle w:val="ListParagraph"/>
        <w:numPr>
          <w:ilvl w:val="0"/>
          <w:numId w:val="48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t xml:space="preserve">What should I do when my loved one says, “Who are you?” </w:t>
      </w:r>
    </w:p>
    <w:p w14:paraId="5B0BB006" w14:textId="77777777" w:rsidR="00DD5871" w:rsidRPr="008B0B6C" w:rsidRDefault="00DD5871" w:rsidP="008B0B6C">
      <w:pPr>
        <w:pStyle w:val="ListParagraph"/>
        <w:numPr>
          <w:ilvl w:val="0"/>
          <w:numId w:val="48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t xml:space="preserve">Should I remind them that I am their spouse, child, or family member? </w:t>
      </w:r>
    </w:p>
    <w:p w14:paraId="6A6CB051" w14:textId="77777777" w:rsidR="00DD5871" w:rsidRPr="008B0B6C" w:rsidRDefault="00DD5871" w:rsidP="008B0B6C">
      <w:pPr>
        <w:pStyle w:val="ListParagraph"/>
        <w:numPr>
          <w:ilvl w:val="0"/>
          <w:numId w:val="48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t xml:space="preserve">Is it helpful to show family photos or old memories? </w:t>
      </w:r>
    </w:p>
    <w:p w14:paraId="66B500F8" w14:textId="77777777" w:rsidR="00DD5871" w:rsidRPr="008B0B6C" w:rsidRDefault="00DD5871" w:rsidP="008B0B6C">
      <w:pPr>
        <w:pStyle w:val="ListParagraph"/>
        <w:numPr>
          <w:ilvl w:val="0"/>
          <w:numId w:val="48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t xml:space="preserve">What should I say if they think I am a stranger? </w:t>
      </w:r>
    </w:p>
    <w:p w14:paraId="2A06BA72" w14:textId="77777777" w:rsidR="00D46BE2" w:rsidRPr="008B0B6C" w:rsidRDefault="00D46BE2" w:rsidP="008B0B6C">
      <w:pPr>
        <w:rPr>
          <w:rFonts w:ascii="Times New Roman" w:hAnsi="Times New Roman" w:cs="Times New Roman"/>
          <w:b/>
          <w:bCs/>
        </w:rPr>
      </w:pPr>
      <w:r w:rsidRPr="008B0B6C">
        <w:rPr>
          <w:rFonts w:ascii="Times New Roman" w:hAnsi="Times New Roman" w:cs="Times New Roman"/>
          <w:b/>
          <w:bCs/>
        </w:rPr>
        <w:t>Care Options</w:t>
      </w:r>
    </w:p>
    <w:p w14:paraId="5F2B72A4" w14:textId="77777777" w:rsidR="00D46BE2" w:rsidRPr="008B0B6C" w:rsidRDefault="00D46BE2" w:rsidP="008B0B6C">
      <w:pPr>
        <w:pStyle w:val="ListParagraph"/>
        <w:numPr>
          <w:ilvl w:val="0"/>
          <w:numId w:val="49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t xml:space="preserve">When should I consider home care, adult day programs, or residential care? </w:t>
      </w:r>
    </w:p>
    <w:p w14:paraId="20D9E582" w14:textId="77777777" w:rsidR="00D46BE2" w:rsidRPr="008B0B6C" w:rsidRDefault="00D46BE2" w:rsidP="008B0B6C">
      <w:pPr>
        <w:pStyle w:val="ListParagraph"/>
        <w:numPr>
          <w:ilvl w:val="0"/>
          <w:numId w:val="49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t xml:space="preserve">What is the difference between </w:t>
      </w:r>
      <w:proofErr w:type="gramStart"/>
      <w:r w:rsidRPr="008B0B6C">
        <w:rPr>
          <w:rFonts w:ascii="Times New Roman" w:hAnsi="Times New Roman" w:cs="Times New Roman"/>
        </w:rPr>
        <w:t>a home</w:t>
      </w:r>
      <w:proofErr w:type="gramEnd"/>
      <w:r w:rsidRPr="008B0B6C">
        <w:rPr>
          <w:rFonts w:ascii="Times New Roman" w:hAnsi="Times New Roman" w:cs="Times New Roman"/>
        </w:rPr>
        <w:t xml:space="preserve"> health </w:t>
      </w:r>
      <w:proofErr w:type="gramStart"/>
      <w:r w:rsidRPr="008B0B6C">
        <w:rPr>
          <w:rFonts w:ascii="Times New Roman" w:hAnsi="Times New Roman" w:cs="Times New Roman"/>
        </w:rPr>
        <w:t>aide</w:t>
      </w:r>
      <w:proofErr w:type="gramEnd"/>
      <w:r w:rsidRPr="008B0B6C">
        <w:rPr>
          <w:rFonts w:ascii="Times New Roman" w:hAnsi="Times New Roman" w:cs="Times New Roman"/>
        </w:rPr>
        <w:t xml:space="preserve">, assisted living, and memory care? </w:t>
      </w:r>
    </w:p>
    <w:p w14:paraId="62465D3A" w14:textId="77777777" w:rsidR="00D46BE2" w:rsidRPr="008B0B6C" w:rsidRDefault="00D46BE2" w:rsidP="008B0B6C">
      <w:pPr>
        <w:pStyle w:val="ListParagraph"/>
        <w:numPr>
          <w:ilvl w:val="0"/>
          <w:numId w:val="49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t xml:space="preserve">How do I know if my loved one needs 24-hour care? </w:t>
      </w:r>
    </w:p>
    <w:p w14:paraId="40737255" w14:textId="77777777" w:rsidR="00D46BE2" w:rsidRPr="008B0B6C" w:rsidRDefault="00D46BE2" w:rsidP="008B0B6C">
      <w:pPr>
        <w:pStyle w:val="ListParagraph"/>
        <w:numPr>
          <w:ilvl w:val="0"/>
          <w:numId w:val="49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t xml:space="preserve">How can I prepare for future care needs? </w:t>
      </w:r>
    </w:p>
    <w:p w14:paraId="27F5EED0" w14:textId="77777777" w:rsidR="00D46BE2" w:rsidRPr="008B0B6C" w:rsidRDefault="00D46BE2" w:rsidP="008B0B6C">
      <w:pPr>
        <w:pStyle w:val="ListParagraph"/>
        <w:numPr>
          <w:ilvl w:val="0"/>
          <w:numId w:val="49"/>
        </w:numPr>
        <w:rPr>
          <w:rFonts w:ascii="Times New Roman" w:hAnsi="Times New Roman" w:cs="Times New Roman"/>
        </w:rPr>
      </w:pPr>
      <w:r w:rsidRPr="008B0B6C">
        <w:rPr>
          <w:rFonts w:ascii="Times New Roman" w:hAnsi="Times New Roman" w:cs="Times New Roman"/>
        </w:rPr>
        <w:t>How can family members share caregiving responsibilities?</w:t>
      </w:r>
    </w:p>
    <w:p w14:paraId="61C9BF2D" w14:textId="77777777" w:rsidR="0022439B" w:rsidRDefault="0022439B" w:rsidP="0022439B">
      <w:pPr>
        <w:rPr>
          <w:rFonts w:ascii="Times New Roman" w:hAnsi="Times New Roman" w:cs="Times New Roman"/>
          <w:b/>
          <w:bCs/>
        </w:rPr>
      </w:pPr>
    </w:p>
    <w:p w14:paraId="20BBF96E" w14:textId="248A1EBB" w:rsidR="0022439B" w:rsidRPr="0022439B" w:rsidRDefault="0022439B" w:rsidP="0022439B">
      <w:pPr>
        <w:rPr>
          <w:rFonts w:ascii="Times New Roman" w:hAnsi="Times New Roman" w:cs="Times New Roman"/>
          <w:b/>
          <w:bCs/>
        </w:rPr>
      </w:pPr>
      <w:r w:rsidRPr="0022439B">
        <w:rPr>
          <w:rFonts w:ascii="Times New Roman" w:hAnsi="Times New Roman" w:cs="Times New Roman"/>
          <w:b/>
          <w:bCs/>
        </w:rPr>
        <w:t>Please incorporate the resources if possible.</w:t>
      </w:r>
    </w:p>
    <w:p w14:paraId="0D543926" w14:textId="3E35CCCD" w:rsidR="0022439B" w:rsidRPr="0022439B" w:rsidRDefault="0022439B" w:rsidP="0022439B">
      <w:pPr>
        <w:rPr>
          <w:rFonts w:ascii="Times New Roman" w:hAnsi="Times New Roman" w:cs="Times New Roman"/>
        </w:rPr>
      </w:pPr>
      <w:hyperlink r:id="rId7" w:history="1">
        <w:r w:rsidRPr="003C2FD7">
          <w:rPr>
            <w:rStyle w:val="Hyperlink"/>
            <w:rFonts w:ascii="Times New Roman" w:hAnsi="Times New Roman" w:cs="Times New Roman"/>
          </w:rPr>
          <w:t>https://www.carenewjersey.org/list02_new_jersey_Alzheimers_facilities.htm</w:t>
        </w:r>
      </w:hyperlink>
    </w:p>
    <w:p w14:paraId="73211196" w14:textId="3626671F" w:rsidR="0022439B" w:rsidRPr="0022439B" w:rsidRDefault="0022439B" w:rsidP="0022439B">
      <w:pPr>
        <w:rPr>
          <w:rFonts w:ascii="Times New Roman" w:hAnsi="Times New Roman" w:cs="Times New Roman"/>
        </w:rPr>
      </w:pPr>
      <w:hyperlink r:id="rId8" w:history="1">
        <w:r w:rsidRPr="003C2FD7">
          <w:rPr>
            <w:rStyle w:val="Hyperlink"/>
            <w:rFonts w:ascii="Times New Roman" w:hAnsi="Times New Roman" w:cs="Times New Roman"/>
          </w:rPr>
          <w:t>https://www.carenewjersey.org/a4_new_jersey_resources.htm</w:t>
        </w:r>
      </w:hyperlink>
    </w:p>
    <w:p w14:paraId="48F3195D" w14:textId="73D90E00" w:rsidR="00DD5871" w:rsidRDefault="00DD5871" w:rsidP="008B0B6C"/>
    <w:p w14:paraId="7288EE83" w14:textId="58836174" w:rsidR="00616845" w:rsidRPr="00616845" w:rsidRDefault="00616845" w:rsidP="0061684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61684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When the </w:t>
      </w:r>
      <w:r w:rsidRPr="0061684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website/</w:t>
      </w:r>
      <w:r w:rsidRPr="0061684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App is created, please </w:t>
      </w:r>
      <w:r w:rsidRPr="0061684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include </w:t>
      </w:r>
      <w:r w:rsidRPr="0061684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the following statement:</w:t>
      </w:r>
    </w:p>
    <w:p w14:paraId="0A331C24" w14:textId="77777777" w:rsidR="00616845" w:rsidRPr="00616845" w:rsidRDefault="00616845" w:rsidP="0061684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5CB50FD" w14:textId="77777777" w:rsidR="00616845" w:rsidRPr="00616845" w:rsidRDefault="00616845" w:rsidP="0061684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684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©2026 Rutgers, The State University of New Jersey, </w:t>
      </w:r>
      <w:proofErr w:type="gramStart"/>
      <w:r w:rsidRPr="0061684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</w:t>
      </w:r>
      <w:proofErr w:type="gramEnd"/>
      <w:r w:rsidRPr="0061684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rights reserved. Do not copy or reproduce without permission.</w:t>
      </w:r>
    </w:p>
    <w:p w14:paraId="75B3322D" w14:textId="77777777" w:rsidR="00616845" w:rsidRPr="008B0B6C" w:rsidRDefault="00616845" w:rsidP="008B0B6C"/>
    <w:sectPr w:rsidR="00616845" w:rsidRPr="008B0B6C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969FF" w14:textId="77777777" w:rsidR="00F21CC8" w:rsidRDefault="00F21CC8" w:rsidP="00050EA0">
      <w:pPr>
        <w:spacing w:after="0" w:line="240" w:lineRule="auto"/>
      </w:pPr>
      <w:r>
        <w:separator/>
      </w:r>
    </w:p>
  </w:endnote>
  <w:endnote w:type="continuationSeparator" w:id="0">
    <w:p w14:paraId="303294FD" w14:textId="77777777" w:rsidR="00F21CC8" w:rsidRDefault="00F21CC8" w:rsidP="00050E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068321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6B38094" w14:textId="164303DA" w:rsidR="0055047F" w:rsidRDefault="0055047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E28FB0D" w14:textId="77777777" w:rsidR="00050EA0" w:rsidRDefault="00050E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92B02" w14:textId="77777777" w:rsidR="00F21CC8" w:rsidRDefault="00F21CC8" w:rsidP="00050EA0">
      <w:pPr>
        <w:spacing w:after="0" w:line="240" w:lineRule="auto"/>
      </w:pPr>
      <w:r>
        <w:separator/>
      </w:r>
    </w:p>
  </w:footnote>
  <w:footnote w:type="continuationSeparator" w:id="0">
    <w:p w14:paraId="4397AC68" w14:textId="77777777" w:rsidR="00F21CC8" w:rsidRDefault="00F21CC8" w:rsidP="00050E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6E15"/>
    <w:multiLevelType w:val="multilevel"/>
    <w:tmpl w:val="BB46E876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EB1EFF"/>
    <w:multiLevelType w:val="multilevel"/>
    <w:tmpl w:val="8CBA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4C26D0"/>
    <w:multiLevelType w:val="hybridMultilevel"/>
    <w:tmpl w:val="5E4015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C3EF0"/>
    <w:multiLevelType w:val="multilevel"/>
    <w:tmpl w:val="8CBA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7172FE"/>
    <w:multiLevelType w:val="hybridMultilevel"/>
    <w:tmpl w:val="B8E47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BA5996"/>
    <w:multiLevelType w:val="hybridMultilevel"/>
    <w:tmpl w:val="19423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F66DC4"/>
    <w:multiLevelType w:val="multilevel"/>
    <w:tmpl w:val="8CBA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8744BF"/>
    <w:multiLevelType w:val="multilevel"/>
    <w:tmpl w:val="48181B5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E8571D"/>
    <w:multiLevelType w:val="multilevel"/>
    <w:tmpl w:val="9CB0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8976BA"/>
    <w:multiLevelType w:val="multilevel"/>
    <w:tmpl w:val="0B44A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8F286E"/>
    <w:multiLevelType w:val="hybridMultilevel"/>
    <w:tmpl w:val="61044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BE6329"/>
    <w:multiLevelType w:val="multilevel"/>
    <w:tmpl w:val="E1D4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7134C1"/>
    <w:multiLevelType w:val="multilevel"/>
    <w:tmpl w:val="8CBA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EC0C07"/>
    <w:multiLevelType w:val="multilevel"/>
    <w:tmpl w:val="598E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ED785F"/>
    <w:multiLevelType w:val="hybridMultilevel"/>
    <w:tmpl w:val="27BC9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723081"/>
    <w:multiLevelType w:val="multilevel"/>
    <w:tmpl w:val="1716ED7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6C2DBF"/>
    <w:multiLevelType w:val="multilevel"/>
    <w:tmpl w:val="8CBA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3757F5"/>
    <w:multiLevelType w:val="multilevel"/>
    <w:tmpl w:val="8CBA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A767EC"/>
    <w:multiLevelType w:val="multilevel"/>
    <w:tmpl w:val="15CED55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492CFC"/>
    <w:multiLevelType w:val="multilevel"/>
    <w:tmpl w:val="06C0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462F89"/>
    <w:multiLevelType w:val="hybridMultilevel"/>
    <w:tmpl w:val="B37C4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D21BBF"/>
    <w:multiLevelType w:val="hybridMultilevel"/>
    <w:tmpl w:val="40520A12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DDC6FB8"/>
    <w:multiLevelType w:val="multilevel"/>
    <w:tmpl w:val="4B9E6AC4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8A4AE5"/>
    <w:multiLevelType w:val="hybridMultilevel"/>
    <w:tmpl w:val="F13C4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720034"/>
    <w:multiLevelType w:val="multilevel"/>
    <w:tmpl w:val="6862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5D39AD"/>
    <w:multiLevelType w:val="multilevel"/>
    <w:tmpl w:val="9D3A4A1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5D69D5"/>
    <w:multiLevelType w:val="multilevel"/>
    <w:tmpl w:val="B3EE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4D72AE"/>
    <w:multiLevelType w:val="multilevel"/>
    <w:tmpl w:val="9BD0E77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2C06518"/>
    <w:multiLevelType w:val="multilevel"/>
    <w:tmpl w:val="8CBA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49B7E58"/>
    <w:multiLevelType w:val="multilevel"/>
    <w:tmpl w:val="7DEA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E01053"/>
    <w:multiLevelType w:val="hybridMultilevel"/>
    <w:tmpl w:val="C248B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C002B2"/>
    <w:multiLevelType w:val="multilevel"/>
    <w:tmpl w:val="4A9CC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99E54B3"/>
    <w:multiLevelType w:val="multilevel"/>
    <w:tmpl w:val="8CBA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B02189E"/>
    <w:multiLevelType w:val="multilevel"/>
    <w:tmpl w:val="3CEA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8472B1"/>
    <w:multiLevelType w:val="hybridMultilevel"/>
    <w:tmpl w:val="644C4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6172BE"/>
    <w:multiLevelType w:val="hybridMultilevel"/>
    <w:tmpl w:val="61182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E209AF"/>
    <w:multiLevelType w:val="multilevel"/>
    <w:tmpl w:val="6FBC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CB7FA1"/>
    <w:multiLevelType w:val="multilevel"/>
    <w:tmpl w:val="4956B4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B7E088E"/>
    <w:multiLevelType w:val="multilevel"/>
    <w:tmpl w:val="8CBA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BAD09DA"/>
    <w:multiLevelType w:val="multilevel"/>
    <w:tmpl w:val="574A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A12FE2"/>
    <w:multiLevelType w:val="multilevel"/>
    <w:tmpl w:val="6862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36700A"/>
    <w:multiLevelType w:val="hybridMultilevel"/>
    <w:tmpl w:val="E2102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0FD717A"/>
    <w:multiLevelType w:val="multilevel"/>
    <w:tmpl w:val="6222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171FBA"/>
    <w:multiLevelType w:val="multilevel"/>
    <w:tmpl w:val="D1EA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314029"/>
    <w:multiLevelType w:val="multilevel"/>
    <w:tmpl w:val="6862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C028B9"/>
    <w:multiLevelType w:val="hybridMultilevel"/>
    <w:tmpl w:val="DBDAC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792C58"/>
    <w:multiLevelType w:val="hybridMultilevel"/>
    <w:tmpl w:val="DFDCA4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CFD4446"/>
    <w:multiLevelType w:val="hybridMultilevel"/>
    <w:tmpl w:val="E33AC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D8E728A"/>
    <w:multiLevelType w:val="multilevel"/>
    <w:tmpl w:val="CD12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0C476E"/>
    <w:multiLevelType w:val="multilevel"/>
    <w:tmpl w:val="8CBA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6034651">
    <w:abstractNumId w:val="36"/>
  </w:num>
  <w:num w:numId="2" w16cid:durableId="1137645741">
    <w:abstractNumId w:val="11"/>
  </w:num>
  <w:num w:numId="3" w16cid:durableId="1018504280">
    <w:abstractNumId w:val="29"/>
  </w:num>
  <w:num w:numId="4" w16cid:durableId="575744750">
    <w:abstractNumId w:val="42"/>
  </w:num>
  <w:num w:numId="5" w16cid:durableId="24796818">
    <w:abstractNumId w:val="13"/>
  </w:num>
  <w:num w:numId="6" w16cid:durableId="652368019">
    <w:abstractNumId w:val="33"/>
  </w:num>
  <w:num w:numId="7" w16cid:durableId="50622731">
    <w:abstractNumId w:val="19"/>
  </w:num>
  <w:num w:numId="8" w16cid:durableId="1893492896">
    <w:abstractNumId w:val="43"/>
  </w:num>
  <w:num w:numId="9" w16cid:durableId="1124881988">
    <w:abstractNumId w:val="8"/>
  </w:num>
  <w:num w:numId="10" w16cid:durableId="1384065299">
    <w:abstractNumId w:val="40"/>
  </w:num>
  <w:num w:numId="11" w16cid:durableId="1871871263">
    <w:abstractNumId w:val="39"/>
  </w:num>
  <w:num w:numId="12" w16cid:durableId="1066731456">
    <w:abstractNumId w:val="26"/>
  </w:num>
  <w:num w:numId="13" w16cid:durableId="1291597747">
    <w:abstractNumId w:val="48"/>
  </w:num>
  <w:num w:numId="14" w16cid:durableId="2087877264">
    <w:abstractNumId w:val="23"/>
  </w:num>
  <w:num w:numId="15" w16cid:durableId="949774709">
    <w:abstractNumId w:val="45"/>
  </w:num>
  <w:num w:numId="16" w16cid:durableId="671760572">
    <w:abstractNumId w:val="44"/>
  </w:num>
  <w:num w:numId="17" w16cid:durableId="1414088977">
    <w:abstractNumId w:val="24"/>
  </w:num>
  <w:num w:numId="18" w16cid:durableId="1971935925">
    <w:abstractNumId w:val="10"/>
  </w:num>
  <w:num w:numId="19" w16cid:durableId="1449591540">
    <w:abstractNumId w:val="47"/>
  </w:num>
  <w:num w:numId="20" w16cid:durableId="1787195194">
    <w:abstractNumId w:val="35"/>
  </w:num>
  <w:num w:numId="21" w16cid:durableId="703403679">
    <w:abstractNumId w:val="5"/>
  </w:num>
  <w:num w:numId="22" w16cid:durableId="159196960">
    <w:abstractNumId w:val="20"/>
  </w:num>
  <w:num w:numId="23" w16cid:durableId="66997826">
    <w:abstractNumId w:val="4"/>
  </w:num>
  <w:num w:numId="24" w16cid:durableId="1177382329">
    <w:abstractNumId w:val="14"/>
  </w:num>
  <w:num w:numId="25" w16cid:durableId="778643887">
    <w:abstractNumId w:val="30"/>
  </w:num>
  <w:num w:numId="26" w16cid:durableId="368455989">
    <w:abstractNumId w:val="41"/>
  </w:num>
  <w:num w:numId="27" w16cid:durableId="299501827">
    <w:abstractNumId w:val="46"/>
  </w:num>
  <w:num w:numId="28" w16cid:durableId="757024460">
    <w:abstractNumId w:val="31"/>
  </w:num>
  <w:num w:numId="29" w16cid:durableId="1768193119">
    <w:abstractNumId w:val="27"/>
  </w:num>
  <w:num w:numId="30" w16cid:durableId="674579221">
    <w:abstractNumId w:val="7"/>
  </w:num>
  <w:num w:numId="31" w16cid:durableId="993610956">
    <w:abstractNumId w:val="25"/>
  </w:num>
  <w:num w:numId="32" w16cid:durableId="1258631542">
    <w:abstractNumId w:val="0"/>
  </w:num>
  <w:num w:numId="33" w16cid:durableId="971865434">
    <w:abstractNumId w:val="22"/>
  </w:num>
  <w:num w:numId="34" w16cid:durableId="1311863542">
    <w:abstractNumId w:val="15"/>
  </w:num>
  <w:num w:numId="35" w16cid:durableId="81463239">
    <w:abstractNumId w:val="2"/>
  </w:num>
  <w:num w:numId="36" w16cid:durableId="1263299983">
    <w:abstractNumId w:val="9"/>
  </w:num>
  <w:num w:numId="37" w16cid:durableId="241647013">
    <w:abstractNumId w:val="37"/>
  </w:num>
  <w:num w:numId="38" w16cid:durableId="1719624429">
    <w:abstractNumId w:val="34"/>
  </w:num>
  <w:num w:numId="39" w16cid:durableId="327682130">
    <w:abstractNumId w:val="18"/>
  </w:num>
  <w:num w:numId="40" w16cid:durableId="1535730285">
    <w:abstractNumId w:val="1"/>
  </w:num>
  <w:num w:numId="41" w16cid:durableId="596715157">
    <w:abstractNumId w:val="38"/>
  </w:num>
  <w:num w:numId="42" w16cid:durableId="593243417">
    <w:abstractNumId w:val="32"/>
  </w:num>
  <w:num w:numId="43" w16cid:durableId="1272857865">
    <w:abstractNumId w:val="16"/>
  </w:num>
  <w:num w:numId="44" w16cid:durableId="1797066784">
    <w:abstractNumId w:val="28"/>
  </w:num>
  <w:num w:numId="45" w16cid:durableId="1360275171">
    <w:abstractNumId w:val="3"/>
  </w:num>
  <w:num w:numId="46" w16cid:durableId="1601644300">
    <w:abstractNumId w:val="17"/>
  </w:num>
  <w:num w:numId="47" w16cid:durableId="1053848010">
    <w:abstractNumId w:val="12"/>
  </w:num>
  <w:num w:numId="48" w16cid:durableId="1784229510">
    <w:abstractNumId w:val="6"/>
  </w:num>
  <w:num w:numId="49" w16cid:durableId="1542015487">
    <w:abstractNumId w:val="49"/>
  </w:num>
  <w:num w:numId="50" w16cid:durableId="94866325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802"/>
    <w:rsid w:val="00050EA0"/>
    <w:rsid w:val="00051FA8"/>
    <w:rsid w:val="00095625"/>
    <w:rsid w:val="000B0662"/>
    <w:rsid w:val="000B11A8"/>
    <w:rsid w:val="000E2B67"/>
    <w:rsid w:val="00114E97"/>
    <w:rsid w:val="001477ED"/>
    <w:rsid w:val="001930C5"/>
    <w:rsid w:val="0022439B"/>
    <w:rsid w:val="002604D1"/>
    <w:rsid w:val="002A3DFA"/>
    <w:rsid w:val="00341C5B"/>
    <w:rsid w:val="0035764D"/>
    <w:rsid w:val="004D2561"/>
    <w:rsid w:val="00511CF9"/>
    <w:rsid w:val="00540A64"/>
    <w:rsid w:val="0055047F"/>
    <w:rsid w:val="00566BDE"/>
    <w:rsid w:val="005966E0"/>
    <w:rsid w:val="005A1F92"/>
    <w:rsid w:val="005B5881"/>
    <w:rsid w:val="00607661"/>
    <w:rsid w:val="00616845"/>
    <w:rsid w:val="0065180D"/>
    <w:rsid w:val="00671514"/>
    <w:rsid w:val="006C0C3A"/>
    <w:rsid w:val="006C1F4B"/>
    <w:rsid w:val="00744FF5"/>
    <w:rsid w:val="0081508A"/>
    <w:rsid w:val="00855822"/>
    <w:rsid w:val="008B0B6C"/>
    <w:rsid w:val="008B5CA2"/>
    <w:rsid w:val="008C609B"/>
    <w:rsid w:val="009D7FDF"/>
    <w:rsid w:val="009E3270"/>
    <w:rsid w:val="00A83F14"/>
    <w:rsid w:val="00B44FFA"/>
    <w:rsid w:val="00B97FD5"/>
    <w:rsid w:val="00D13718"/>
    <w:rsid w:val="00D46BE2"/>
    <w:rsid w:val="00DD36E3"/>
    <w:rsid w:val="00DD5871"/>
    <w:rsid w:val="00E07A7A"/>
    <w:rsid w:val="00E41084"/>
    <w:rsid w:val="00E764C7"/>
    <w:rsid w:val="00F21CC8"/>
    <w:rsid w:val="00F30ACA"/>
    <w:rsid w:val="00FC2B88"/>
    <w:rsid w:val="00FD7802"/>
    <w:rsid w:val="00FE0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86AF1"/>
  <w15:chartTrackingRefBased/>
  <w15:docId w15:val="{C1A7F518-9E63-420A-A1A4-A1DF26378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78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8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8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8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78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8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8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8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8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8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8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8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8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8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8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8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80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60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609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50E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0EA0"/>
  </w:style>
  <w:style w:type="paragraph" w:styleId="Footer">
    <w:name w:val="footer"/>
    <w:basedOn w:val="Normal"/>
    <w:link w:val="FooterChar"/>
    <w:uiPriority w:val="99"/>
    <w:unhideWhenUsed/>
    <w:rsid w:val="00050E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0EA0"/>
  </w:style>
  <w:style w:type="character" w:styleId="Strong">
    <w:name w:val="Strong"/>
    <w:basedOn w:val="DefaultParagraphFont"/>
    <w:uiPriority w:val="22"/>
    <w:qFormat/>
    <w:rsid w:val="008B5C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renewjersey.org/a4_new_jersey_resources.ht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arenewjersey.org/list02_new_jersey_Alzheimers_facilities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903</Words>
  <Characters>5152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Ying-Yu Chao</dc:creator>
  <cp:keywords/>
  <dc:description/>
  <cp:lastModifiedBy>Ying-Yu Chao</cp:lastModifiedBy>
  <cp:revision>3</cp:revision>
  <dcterms:created xsi:type="dcterms:W3CDTF">2026-06-20T20:36:00Z</dcterms:created>
  <dcterms:modified xsi:type="dcterms:W3CDTF">2026-06-20T20:40:00Z</dcterms:modified>
</cp:coreProperties>
</file>