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B6B17" w14:textId="77777777" w:rsidR="00C757B9" w:rsidRPr="007155BD" w:rsidRDefault="00CA52F9" w:rsidP="007155BD">
      <w:pPr>
        <w:tabs>
          <w:tab w:val="left" w:pos="1701"/>
        </w:tabs>
        <w:jc w:val="right"/>
        <w:rPr>
          <w:rFonts w:ascii="Calibri" w:hAnsi="Calibri" w:cs="Calibri"/>
        </w:rPr>
      </w:pPr>
      <w:bookmarkStart w:id="0" w:name="_GoBack"/>
      <w:bookmarkEnd w:id="0"/>
      <w:r w:rsidRPr="001B11A7">
        <w:rPr>
          <w:rFonts w:ascii="Calibri" w:hAnsi="Calibri" w:cs="Calibri"/>
          <w:b/>
          <w:noProof/>
          <w:sz w:val="32"/>
          <w:szCs w:val="32"/>
          <w:bdr w:val="single" w:sz="4" w:space="0" w:color="17365D"/>
        </w:rPr>
        <w:drawing>
          <wp:inline distT="0" distB="0" distL="0" distR="0" wp14:anchorId="5EB69A54" wp14:editId="07777777">
            <wp:extent cx="1304925" cy="476250"/>
            <wp:effectExtent l="19050" t="19050" r="28575" b="190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476250"/>
                    </a:xfrm>
                    <a:prstGeom prst="rect">
                      <a:avLst/>
                    </a:prstGeom>
                    <a:solidFill>
                      <a:srgbClr val="1F497D"/>
                    </a:solidFill>
                    <a:ln w="6350" cmpd="sng">
                      <a:solidFill>
                        <a:schemeClr val="tx2">
                          <a:lumMod val="75000"/>
                          <a:lumOff val="0"/>
                        </a:schemeClr>
                      </a:solidFill>
                      <a:miter lim="800000"/>
                      <a:headEnd/>
                      <a:tailEnd/>
                    </a:ln>
                    <a:effectLst/>
                  </pic:spPr>
                </pic:pic>
              </a:graphicData>
            </a:graphic>
          </wp:inline>
        </w:drawing>
      </w:r>
    </w:p>
    <w:p w14:paraId="527F8167" w14:textId="77777777" w:rsidR="00C757B9" w:rsidRPr="007155BD" w:rsidRDefault="00C757B9" w:rsidP="007155BD">
      <w:pPr>
        <w:tabs>
          <w:tab w:val="left" w:pos="1701"/>
        </w:tabs>
        <w:rPr>
          <w:rFonts w:ascii="Calibri" w:hAnsi="Calibri" w:cs="Calibri"/>
          <w:b/>
          <w:sz w:val="32"/>
          <w:szCs w:val="32"/>
        </w:rPr>
      </w:pPr>
      <w:r w:rsidRPr="007155BD">
        <w:rPr>
          <w:rFonts w:ascii="Calibri" w:hAnsi="Calibri" w:cs="Calibri"/>
          <w:b/>
          <w:sz w:val="32"/>
          <w:szCs w:val="32"/>
        </w:rPr>
        <w:t>Informatieboekje BPV</w:t>
      </w:r>
      <w:r w:rsidRPr="007155BD">
        <w:rPr>
          <w:rFonts w:ascii="Calibri" w:hAnsi="Calibri" w:cs="Calibri"/>
          <w:b/>
          <w:sz w:val="32"/>
          <w:szCs w:val="32"/>
        </w:rPr>
        <w:tab/>
      </w:r>
      <w:r w:rsidRPr="007155BD">
        <w:rPr>
          <w:rFonts w:ascii="Calibri" w:hAnsi="Calibri" w:cs="Calibri"/>
          <w:b/>
          <w:sz w:val="32"/>
          <w:szCs w:val="32"/>
        </w:rPr>
        <w:tab/>
      </w:r>
      <w:r w:rsidRPr="007155BD">
        <w:rPr>
          <w:rFonts w:ascii="Calibri" w:hAnsi="Calibri" w:cs="Calibri"/>
          <w:b/>
          <w:sz w:val="32"/>
          <w:szCs w:val="32"/>
        </w:rPr>
        <w:tab/>
      </w:r>
      <w:r w:rsidRPr="007155BD">
        <w:rPr>
          <w:rFonts w:ascii="Calibri" w:hAnsi="Calibri" w:cs="Calibri"/>
          <w:b/>
          <w:sz w:val="32"/>
          <w:szCs w:val="32"/>
        </w:rPr>
        <w:tab/>
      </w:r>
      <w:r w:rsidRPr="007155BD">
        <w:rPr>
          <w:rFonts w:ascii="Calibri" w:hAnsi="Calibri" w:cs="Calibri"/>
          <w:b/>
          <w:sz w:val="32"/>
          <w:szCs w:val="32"/>
        </w:rPr>
        <w:tab/>
      </w:r>
      <w:r w:rsidRPr="007155BD">
        <w:rPr>
          <w:rFonts w:ascii="Calibri" w:hAnsi="Calibri" w:cs="Calibri"/>
          <w:b/>
          <w:sz w:val="32"/>
          <w:szCs w:val="32"/>
        </w:rPr>
        <w:tab/>
        <w:t xml:space="preserve">       </w:t>
      </w:r>
      <w:r w:rsidRPr="007155BD">
        <w:rPr>
          <w:rFonts w:ascii="Calibri" w:hAnsi="Calibri" w:cs="Calibri"/>
          <w:b/>
        </w:rPr>
        <w:t>ICT-Lyceum</w:t>
      </w:r>
    </w:p>
    <w:p w14:paraId="49AF2425" w14:textId="77777777" w:rsidR="00C757B9" w:rsidRPr="007155BD" w:rsidRDefault="00C757B9" w:rsidP="007155BD">
      <w:pPr>
        <w:tabs>
          <w:tab w:val="left" w:pos="1701"/>
          <w:tab w:val="left" w:pos="2749"/>
        </w:tabs>
        <w:rPr>
          <w:rFonts w:ascii="Calibri" w:hAnsi="Calibri" w:cs="Calibri"/>
          <w:b/>
          <w:sz w:val="20"/>
          <w:szCs w:val="20"/>
        </w:rPr>
      </w:pPr>
      <w:r w:rsidRPr="007155BD">
        <w:rPr>
          <w:rFonts w:ascii="Calibri" w:hAnsi="Calibri" w:cs="Calibri"/>
          <w:b/>
          <w:sz w:val="20"/>
          <w:szCs w:val="20"/>
        </w:rPr>
        <w:t xml:space="preserve">Versie </w:t>
      </w:r>
      <w:r w:rsidR="00D20BCD">
        <w:rPr>
          <w:rFonts w:ascii="Calibri" w:hAnsi="Calibri" w:cs="Calibri"/>
          <w:b/>
          <w:sz w:val="20"/>
          <w:szCs w:val="20"/>
        </w:rPr>
        <w:t>4.0</w:t>
      </w:r>
      <w:r w:rsidRPr="007155BD">
        <w:rPr>
          <w:rFonts w:ascii="Calibri" w:hAnsi="Calibri" w:cs="Calibri"/>
          <w:b/>
          <w:sz w:val="20"/>
          <w:szCs w:val="20"/>
        </w:rPr>
        <w:tab/>
      </w:r>
    </w:p>
    <w:p w14:paraId="1A4EE6F2" w14:textId="77777777" w:rsidR="00C757B9" w:rsidRPr="007155BD" w:rsidRDefault="00CA52F9" w:rsidP="007155BD">
      <w:pPr>
        <w:tabs>
          <w:tab w:val="left" w:pos="1701"/>
        </w:tabs>
        <w:rPr>
          <w:rFonts w:ascii="Calibri" w:hAnsi="Calibri" w:cs="Calibri"/>
          <w:b/>
        </w:rPr>
      </w:pPr>
      <w:r w:rsidRPr="007155BD">
        <w:rPr>
          <w:rFonts w:ascii="Calibri" w:hAnsi="Calibri" w:cs="Calibri"/>
          <w:noProof/>
        </w:rPr>
        <w:drawing>
          <wp:anchor distT="0" distB="0" distL="114300" distR="114300" simplePos="0" relativeHeight="251661312" behindDoc="1" locked="0" layoutInCell="1" allowOverlap="1" wp14:anchorId="583B41F2" wp14:editId="07777777">
            <wp:simplePos x="0" y="0"/>
            <wp:positionH relativeFrom="column">
              <wp:posOffset>3319145</wp:posOffset>
            </wp:positionH>
            <wp:positionV relativeFrom="paragraph">
              <wp:posOffset>130175</wp:posOffset>
            </wp:positionV>
            <wp:extent cx="654685" cy="1082675"/>
            <wp:effectExtent l="0" t="0" r="0" b="3175"/>
            <wp:wrapNone/>
            <wp:docPr id="162" name="Afbeelding 4" descr="IMAG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IMAG00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685" cy="10826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C757B9" w:rsidRPr="007155BD">
        <w:rPr>
          <w:rFonts w:ascii="Calibri" w:hAnsi="Calibri" w:cs="Calibri"/>
          <w:b/>
        </w:rPr>
        <w:tab/>
      </w:r>
      <w:r w:rsidR="00C757B9" w:rsidRPr="007155BD">
        <w:rPr>
          <w:rFonts w:ascii="Calibri" w:hAnsi="Calibri" w:cs="Calibri"/>
          <w:b/>
        </w:rPr>
        <w:tab/>
      </w:r>
      <w:r w:rsidR="00C757B9" w:rsidRPr="007155BD">
        <w:rPr>
          <w:rFonts w:ascii="Calibri" w:hAnsi="Calibri" w:cs="Calibri"/>
          <w:b/>
        </w:rPr>
        <w:tab/>
      </w:r>
      <w:r w:rsidR="00C757B9" w:rsidRPr="007155BD">
        <w:rPr>
          <w:rFonts w:ascii="Calibri" w:hAnsi="Calibri" w:cs="Calibri"/>
          <w:b/>
        </w:rPr>
        <w:tab/>
      </w:r>
      <w:r w:rsidR="00C757B9" w:rsidRPr="007155BD">
        <w:rPr>
          <w:rFonts w:ascii="Calibri" w:hAnsi="Calibri" w:cs="Calibri"/>
          <w:b/>
        </w:rPr>
        <w:tab/>
      </w:r>
      <w:r w:rsidR="00C757B9" w:rsidRPr="007155BD">
        <w:rPr>
          <w:rFonts w:ascii="Calibri" w:hAnsi="Calibri" w:cs="Calibri"/>
          <w:b/>
        </w:rPr>
        <w:tab/>
      </w:r>
      <w:r w:rsidR="00C757B9" w:rsidRPr="007155BD">
        <w:rPr>
          <w:rFonts w:ascii="Calibri" w:hAnsi="Calibri" w:cs="Calibri"/>
          <w:b/>
        </w:rPr>
        <w:tab/>
      </w:r>
      <w:r w:rsidR="00C757B9" w:rsidRPr="007155BD">
        <w:rPr>
          <w:rFonts w:ascii="Calibri" w:hAnsi="Calibri" w:cs="Calibri"/>
          <w:b/>
        </w:rPr>
        <w:tab/>
      </w:r>
      <w:r w:rsidR="00C757B9" w:rsidRPr="007155BD">
        <w:rPr>
          <w:rFonts w:ascii="Calibri" w:hAnsi="Calibri" w:cs="Calibri"/>
          <w:b/>
        </w:rPr>
        <w:tab/>
      </w:r>
      <w:r w:rsidR="00C757B9" w:rsidRPr="007155BD">
        <w:rPr>
          <w:rFonts w:ascii="Calibri" w:hAnsi="Calibri" w:cs="Calibri"/>
          <w:b/>
        </w:rPr>
        <w:tab/>
      </w:r>
      <w:r w:rsidR="00C757B9" w:rsidRPr="7EEDA385">
        <w:rPr>
          <w:rFonts w:ascii="Calibri" w:eastAsia="Calibri" w:hAnsi="Calibri" w:cs="Calibri"/>
          <w:b/>
          <w:bCs/>
        </w:rPr>
        <w:t xml:space="preserve">               </w:t>
      </w:r>
    </w:p>
    <w:p w14:paraId="201716D2" w14:textId="77777777" w:rsidR="00C757B9" w:rsidRPr="007155BD" w:rsidRDefault="00C757B9" w:rsidP="007155BD">
      <w:pPr>
        <w:tabs>
          <w:tab w:val="left" w:pos="1701"/>
        </w:tabs>
        <w:rPr>
          <w:rFonts w:ascii="Calibri" w:hAnsi="Calibri" w:cs="Calibri"/>
          <w:b/>
          <w:sz w:val="32"/>
          <w:szCs w:val="32"/>
        </w:rPr>
      </w:pPr>
    </w:p>
    <w:p w14:paraId="3922343C" w14:textId="77777777" w:rsidR="00C757B9" w:rsidRPr="007155BD" w:rsidRDefault="00C757B9" w:rsidP="007155BD">
      <w:pPr>
        <w:tabs>
          <w:tab w:val="left" w:pos="1701"/>
        </w:tabs>
        <w:rPr>
          <w:rFonts w:ascii="Calibri" w:hAnsi="Calibri" w:cs="Calibri"/>
          <w:b/>
        </w:rPr>
      </w:pPr>
    </w:p>
    <w:p w14:paraId="071F8F95" w14:textId="77777777" w:rsidR="00C757B9" w:rsidRPr="007155BD" w:rsidRDefault="00C757B9" w:rsidP="007155BD">
      <w:pPr>
        <w:tabs>
          <w:tab w:val="left" w:pos="1701"/>
        </w:tabs>
        <w:rPr>
          <w:rFonts w:ascii="Calibri" w:hAnsi="Calibri" w:cs="Calibri"/>
          <w:b/>
        </w:rPr>
      </w:pPr>
    </w:p>
    <w:p w14:paraId="0F147942" w14:textId="77777777" w:rsidR="00C757B9" w:rsidRPr="007155BD" w:rsidRDefault="00C757B9" w:rsidP="007155BD">
      <w:pPr>
        <w:tabs>
          <w:tab w:val="left" w:pos="1701"/>
        </w:tabs>
        <w:rPr>
          <w:rFonts w:ascii="Calibri" w:hAnsi="Calibri" w:cs="Calibri"/>
          <w:b/>
        </w:rPr>
      </w:pPr>
    </w:p>
    <w:p w14:paraId="163060D1" w14:textId="77777777" w:rsidR="00C757B9" w:rsidRPr="007155BD" w:rsidRDefault="00C757B9" w:rsidP="007155BD">
      <w:pPr>
        <w:tabs>
          <w:tab w:val="left" w:pos="1701"/>
        </w:tabs>
        <w:rPr>
          <w:rFonts w:ascii="Calibri" w:hAnsi="Calibri" w:cs="Calibri"/>
          <w:b/>
        </w:rPr>
      </w:pPr>
    </w:p>
    <w:p w14:paraId="4A255CE1" w14:textId="77777777" w:rsidR="00C757B9" w:rsidRPr="007155BD" w:rsidRDefault="00C757B9" w:rsidP="007155BD">
      <w:pPr>
        <w:tabs>
          <w:tab w:val="left" w:pos="1701"/>
        </w:tabs>
        <w:rPr>
          <w:rFonts w:ascii="Calibri" w:hAnsi="Calibri" w:cs="Calibri"/>
          <w:b/>
        </w:rPr>
      </w:pPr>
    </w:p>
    <w:p w14:paraId="763CAB7C" w14:textId="77777777" w:rsidR="00C757B9" w:rsidRPr="007155BD" w:rsidRDefault="00CA52F9" w:rsidP="007155BD">
      <w:pPr>
        <w:tabs>
          <w:tab w:val="left" w:pos="1701"/>
        </w:tabs>
        <w:rPr>
          <w:rFonts w:ascii="Calibri" w:hAnsi="Calibri" w:cs="Calibri"/>
          <w:b/>
        </w:rPr>
      </w:pPr>
      <w:r w:rsidRPr="007155BD">
        <w:rPr>
          <w:rFonts w:ascii="Calibri" w:hAnsi="Calibri" w:cs="Calibri"/>
          <w:noProof/>
        </w:rPr>
        <w:drawing>
          <wp:anchor distT="0" distB="0" distL="114300" distR="114300" simplePos="0" relativeHeight="251660288" behindDoc="0" locked="0" layoutInCell="1" allowOverlap="1" wp14:anchorId="20CF7D62" wp14:editId="07777777">
            <wp:simplePos x="0" y="0"/>
            <wp:positionH relativeFrom="column">
              <wp:posOffset>0</wp:posOffset>
            </wp:positionH>
            <wp:positionV relativeFrom="paragraph">
              <wp:posOffset>67310</wp:posOffset>
            </wp:positionV>
            <wp:extent cx="2581910" cy="4300220"/>
            <wp:effectExtent l="0" t="0" r="8890" b="5080"/>
            <wp:wrapSquare wrapText="right"/>
            <wp:docPr id="161" name="Afbeelding 2" descr="IMAG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IMAG00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910" cy="430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8CD835" w14:textId="77777777" w:rsidR="00C757B9" w:rsidRPr="007155BD" w:rsidRDefault="00C757B9" w:rsidP="007155BD">
      <w:pPr>
        <w:tabs>
          <w:tab w:val="left" w:pos="1701"/>
        </w:tabs>
        <w:rPr>
          <w:rFonts w:ascii="Calibri" w:hAnsi="Calibri" w:cs="Calibri"/>
          <w:b/>
        </w:rPr>
      </w:pPr>
    </w:p>
    <w:p w14:paraId="6E279AA6" w14:textId="77777777" w:rsidR="00C757B9" w:rsidRPr="007155BD" w:rsidRDefault="00C757B9" w:rsidP="007155BD">
      <w:pPr>
        <w:tabs>
          <w:tab w:val="left" w:pos="1701"/>
        </w:tabs>
        <w:rPr>
          <w:rFonts w:ascii="Calibri" w:hAnsi="Calibri" w:cs="Calibri"/>
          <w:b/>
        </w:rPr>
      </w:pPr>
    </w:p>
    <w:p w14:paraId="4EC0DACC" w14:textId="77777777" w:rsidR="00C757B9" w:rsidRPr="007155BD" w:rsidRDefault="00C757B9" w:rsidP="007155BD">
      <w:pPr>
        <w:tabs>
          <w:tab w:val="left" w:pos="1701"/>
        </w:tabs>
        <w:rPr>
          <w:rFonts w:ascii="Calibri" w:hAnsi="Calibri" w:cs="Calibri"/>
          <w:b/>
        </w:rPr>
      </w:pPr>
    </w:p>
    <w:p w14:paraId="062AEF2F" w14:textId="77777777" w:rsidR="00C757B9" w:rsidRPr="007155BD" w:rsidRDefault="00C757B9" w:rsidP="007155BD">
      <w:pPr>
        <w:tabs>
          <w:tab w:val="left" w:pos="1701"/>
        </w:tabs>
        <w:rPr>
          <w:rFonts w:ascii="Calibri" w:hAnsi="Calibri" w:cs="Calibri"/>
          <w:b/>
        </w:rPr>
      </w:pPr>
    </w:p>
    <w:p w14:paraId="37318B4F" w14:textId="77777777" w:rsidR="00C757B9" w:rsidRPr="007155BD" w:rsidRDefault="00C757B9" w:rsidP="007155BD">
      <w:pPr>
        <w:tabs>
          <w:tab w:val="left" w:pos="1701"/>
        </w:tabs>
        <w:rPr>
          <w:rFonts w:ascii="Calibri" w:hAnsi="Calibri" w:cs="Calibri"/>
          <w:b/>
        </w:rPr>
      </w:pPr>
    </w:p>
    <w:p w14:paraId="573BDEEE" w14:textId="77777777" w:rsidR="00C757B9" w:rsidRPr="007155BD" w:rsidRDefault="00C757B9" w:rsidP="007155BD">
      <w:pPr>
        <w:tabs>
          <w:tab w:val="left" w:pos="1701"/>
        </w:tabs>
        <w:rPr>
          <w:rFonts w:ascii="Calibri" w:hAnsi="Calibri" w:cs="Calibri"/>
          <w:b/>
        </w:rPr>
      </w:pPr>
    </w:p>
    <w:p w14:paraId="6299D9FA" w14:textId="77777777" w:rsidR="00C757B9" w:rsidRPr="007155BD" w:rsidRDefault="00C757B9" w:rsidP="007155BD">
      <w:pPr>
        <w:tabs>
          <w:tab w:val="left" w:pos="1701"/>
        </w:tabs>
        <w:rPr>
          <w:rFonts w:ascii="Calibri" w:hAnsi="Calibri" w:cs="Calibri"/>
          <w:b/>
        </w:rPr>
      </w:pPr>
    </w:p>
    <w:p w14:paraId="75F574CE" w14:textId="77777777" w:rsidR="00C757B9" w:rsidRPr="007155BD" w:rsidRDefault="00C757B9" w:rsidP="007155BD">
      <w:pPr>
        <w:tabs>
          <w:tab w:val="left" w:pos="1701"/>
        </w:tabs>
        <w:rPr>
          <w:rFonts w:ascii="Calibri" w:hAnsi="Calibri" w:cs="Calibri"/>
          <w:b/>
        </w:rPr>
      </w:pPr>
    </w:p>
    <w:p w14:paraId="26C86014" w14:textId="77777777" w:rsidR="00C757B9" w:rsidRPr="007155BD" w:rsidRDefault="00C757B9" w:rsidP="007155BD">
      <w:pPr>
        <w:tabs>
          <w:tab w:val="left" w:pos="1701"/>
        </w:tabs>
        <w:rPr>
          <w:rFonts w:ascii="Calibri" w:hAnsi="Calibri" w:cs="Calibri"/>
          <w:b/>
        </w:rPr>
      </w:pPr>
    </w:p>
    <w:p w14:paraId="30CB5BBA" w14:textId="77777777" w:rsidR="00C757B9" w:rsidRPr="007155BD" w:rsidRDefault="00C757B9" w:rsidP="007155BD">
      <w:pPr>
        <w:tabs>
          <w:tab w:val="left" w:pos="1701"/>
        </w:tabs>
        <w:rPr>
          <w:rFonts w:ascii="Calibri" w:hAnsi="Calibri" w:cs="Calibri"/>
          <w:b/>
        </w:rPr>
      </w:pPr>
    </w:p>
    <w:p w14:paraId="77D5ED75" w14:textId="77777777" w:rsidR="00C757B9" w:rsidRPr="007155BD" w:rsidRDefault="00CA52F9" w:rsidP="007155BD">
      <w:pPr>
        <w:tabs>
          <w:tab w:val="left" w:pos="1701"/>
        </w:tabs>
        <w:rPr>
          <w:rFonts w:ascii="Calibri" w:hAnsi="Calibri" w:cs="Calibri"/>
          <w:b/>
        </w:rPr>
      </w:pPr>
      <w:r w:rsidRPr="007155BD">
        <w:rPr>
          <w:rFonts w:ascii="Calibri" w:hAnsi="Calibri" w:cs="Calibri"/>
          <w:b/>
          <w:noProof/>
        </w:rPr>
        <w:drawing>
          <wp:anchor distT="0" distB="0" distL="114300" distR="114300" simplePos="0" relativeHeight="251662336" behindDoc="1" locked="0" layoutInCell="1" allowOverlap="1" wp14:anchorId="4404CDED" wp14:editId="07777777">
            <wp:simplePos x="0" y="0"/>
            <wp:positionH relativeFrom="column">
              <wp:posOffset>527685</wp:posOffset>
            </wp:positionH>
            <wp:positionV relativeFrom="paragraph">
              <wp:posOffset>36195</wp:posOffset>
            </wp:positionV>
            <wp:extent cx="2071370" cy="685800"/>
            <wp:effectExtent l="0" t="0" r="5080" b="0"/>
            <wp:wrapNone/>
            <wp:docPr id="16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137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FE900" w14:textId="77777777" w:rsidR="00C757B9" w:rsidRPr="007155BD" w:rsidRDefault="00C757B9" w:rsidP="007155BD">
      <w:pPr>
        <w:tabs>
          <w:tab w:val="left" w:pos="1701"/>
        </w:tabs>
        <w:rPr>
          <w:rFonts w:ascii="Calibri" w:hAnsi="Calibri" w:cs="Calibri"/>
          <w:b/>
        </w:rPr>
      </w:pPr>
    </w:p>
    <w:p w14:paraId="7F065BE8" w14:textId="77777777" w:rsidR="00C757B9" w:rsidRPr="007155BD" w:rsidRDefault="00C757B9" w:rsidP="007155BD">
      <w:pPr>
        <w:tabs>
          <w:tab w:val="left" w:pos="1701"/>
        </w:tabs>
        <w:rPr>
          <w:rFonts w:ascii="Calibri" w:hAnsi="Calibri" w:cs="Calibri"/>
          <w:b/>
        </w:rPr>
      </w:pPr>
      <w:r w:rsidRPr="007155BD">
        <w:rPr>
          <w:rFonts w:ascii="Calibri" w:hAnsi="Calibri" w:cs="Calibri"/>
          <w:b/>
        </w:rPr>
        <w:tab/>
      </w:r>
      <w:r w:rsidRPr="007155BD">
        <w:rPr>
          <w:rFonts w:ascii="Calibri" w:hAnsi="Calibri" w:cs="Calibri"/>
          <w:b/>
        </w:rPr>
        <w:tab/>
        <w:t xml:space="preserve">         </w:t>
      </w:r>
      <w:r w:rsidRPr="007155BD">
        <w:rPr>
          <w:rFonts w:ascii="Calibri" w:hAnsi="Calibri" w:cs="Calibri"/>
          <w:b/>
        </w:rPr>
        <w:tab/>
      </w:r>
      <w:r w:rsidRPr="007155BD">
        <w:rPr>
          <w:rFonts w:ascii="Calibri" w:hAnsi="Calibri" w:cs="Calibri"/>
          <w:b/>
        </w:rPr>
        <w:tab/>
        <w:t xml:space="preserve">               </w:t>
      </w:r>
    </w:p>
    <w:p w14:paraId="1FA28992" w14:textId="77777777" w:rsidR="00C757B9" w:rsidRPr="007155BD" w:rsidRDefault="00C757B9" w:rsidP="007155BD">
      <w:pPr>
        <w:tabs>
          <w:tab w:val="left" w:pos="1701"/>
        </w:tabs>
        <w:rPr>
          <w:rFonts w:ascii="Calibri" w:hAnsi="Calibri" w:cs="Calibri"/>
          <w:b/>
        </w:rPr>
      </w:pPr>
      <w:r w:rsidRPr="007155BD">
        <w:rPr>
          <w:rFonts w:ascii="Calibri" w:hAnsi="Calibri" w:cs="Calibri"/>
          <w:b/>
        </w:rPr>
        <w:t xml:space="preserve">                                                           </w:t>
      </w:r>
    </w:p>
    <w:p w14:paraId="46AE194A" w14:textId="77777777" w:rsidR="00C757B9" w:rsidRPr="007155BD" w:rsidRDefault="00C757B9" w:rsidP="007155BD">
      <w:pPr>
        <w:tabs>
          <w:tab w:val="left" w:pos="1701"/>
        </w:tabs>
        <w:rPr>
          <w:rFonts w:ascii="Calibri" w:hAnsi="Calibri" w:cs="Calibri"/>
          <w:b/>
        </w:rPr>
      </w:pPr>
    </w:p>
    <w:p w14:paraId="34BC1348" w14:textId="77777777" w:rsidR="00C757B9" w:rsidRPr="007155BD" w:rsidRDefault="00C757B9" w:rsidP="007155BD">
      <w:pPr>
        <w:tabs>
          <w:tab w:val="left" w:pos="1701"/>
        </w:tabs>
        <w:rPr>
          <w:rFonts w:ascii="Calibri" w:hAnsi="Calibri" w:cs="Calibri"/>
          <w:b/>
        </w:rPr>
      </w:pPr>
    </w:p>
    <w:p w14:paraId="33D5391A" w14:textId="77777777" w:rsidR="00C757B9" w:rsidRPr="007155BD" w:rsidRDefault="00C757B9" w:rsidP="007155BD">
      <w:pPr>
        <w:tabs>
          <w:tab w:val="left" w:pos="1701"/>
        </w:tabs>
        <w:rPr>
          <w:rFonts w:ascii="Calibri" w:hAnsi="Calibri" w:cs="Calibri"/>
        </w:rPr>
      </w:pPr>
      <w:r w:rsidRPr="007155BD">
        <w:rPr>
          <w:rFonts w:ascii="Calibri" w:hAnsi="Calibri" w:cs="Calibri"/>
        </w:rPr>
        <w:tab/>
      </w:r>
    </w:p>
    <w:p w14:paraId="767927C7" w14:textId="77777777" w:rsidR="00C757B9" w:rsidRPr="007155BD" w:rsidRDefault="00C757B9" w:rsidP="007155BD">
      <w:pPr>
        <w:tabs>
          <w:tab w:val="left" w:pos="1701"/>
        </w:tabs>
        <w:rPr>
          <w:rFonts w:ascii="Calibri" w:hAnsi="Calibri" w:cs="Calibri"/>
        </w:rPr>
      </w:pPr>
    </w:p>
    <w:p w14:paraId="67AE2F57" w14:textId="77777777" w:rsidR="00C757B9" w:rsidRPr="007155BD" w:rsidRDefault="00C757B9" w:rsidP="007155BD">
      <w:pPr>
        <w:tabs>
          <w:tab w:val="left" w:pos="1701"/>
        </w:tabs>
        <w:rPr>
          <w:rFonts w:ascii="Calibri" w:hAnsi="Calibri" w:cs="Calibri"/>
        </w:rPr>
      </w:pPr>
    </w:p>
    <w:p w14:paraId="636D8D50" w14:textId="77777777" w:rsidR="00C757B9" w:rsidRPr="007155BD" w:rsidRDefault="00C757B9" w:rsidP="007155BD">
      <w:pPr>
        <w:tabs>
          <w:tab w:val="left" w:pos="1701"/>
        </w:tabs>
        <w:rPr>
          <w:rFonts w:ascii="Calibri" w:hAnsi="Calibri" w:cs="Calibri"/>
        </w:rPr>
      </w:pPr>
    </w:p>
    <w:p w14:paraId="0ECE7114" w14:textId="77777777" w:rsidR="00C757B9" w:rsidRPr="007155BD" w:rsidRDefault="00C757B9" w:rsidP="007155BD">
      <w:pPr>
        <w:tabs>
          <w:tab w:val="left" w:pos="1701"/>
        </w:tabs>
        <w:rPr>
          <w:rFonts w:ascii="Calibri" w:hAnsi="Calibri" w:cs="Calibri"/>
        </w:rPr>
      </w:pPr>
    </w:p>
    <w:p w14:paraId="40556C89" w14:textId="77777777" w:rsidR="00C757B9" w:rsidRPr="007155BD" w:rsidRDefault="00CA52F9" w:rsidP="007155BD">
      <w:pPr>
        <w:tabs>
          <w:tab w:val="left" w:pos="1701"/>
        </w:tabs>
        <w:rPr>
          <w:rFonts w:ascii="Calibri" w:hAnsi="Calibri" w:cs="Calibri"/>
        </w:rPr>
      </w:pPr>
      <w:r w:rsidRPr="007155BD">
        <w:rPr>
          <w:rFonts w:ascii="Calibri" w:hAnsi="Calibri" w:cs="Calibri"/>
          <w:noProof/>
        </w:rPr>
        <w:drawing>
          <wp:anchor distT="0" distB="0" distL="114300" distR="114300" simplePos="0" relativeHeight="251663360" behindDoc="1" locked="0" layoutInCell="1" allowOverlap="1" wp14:anchorId="36E25EE3" wp14:editId="07777777">
            <wp:simplePos x="0" y="0"/>
            <wp:positionH relativeFrom="column">
              <wp:posOffset>2026285</wp:posOffset>
            </wp:positionH>
            <wp:positionV relativeFrom="paragraph">
              <wp:posOffset>58420</wp:posOffset>
            </wp:positionV>
            <wp:extent cx="1662430" cy="997585"/>
            <wp:effectExtent l="0" t="0" r="0" b="0"/>
            <wp:wrapNone/>
            <wp:docPr id="159" name="Afbeelding 7" descr="IMAG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IMAG00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2430" cy="997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8A7AE" w14:textId="77777777" w:rsidR="00C757B9" w:rsidRPr="007155BD" w:rsidRDefault="00C757B9" w:rsidP="007155BD">
      <w:pPr>
        <w:tabs>
          <w:tab w:val="left" w:pos="1701"/>
        </w:tabs>
        <w:rPr>
          <w:rFonts w:ascii="Calibri" w:hAnsi="Calibri" w:cs="Calibri"/>
        </w:rPr>
      </w:pPr>
    </w:p>
    <w:p w14:paraId="56FA1FF1" w14:textId="77777777" w:rsidR="00C757B9" w:rsidRPr="007155BD" w:rsidRDefault="00730B0F" w:rsidP="00730B0F">
      <w:pPr>
        <w:tabs>
          <w:tab w:val="left" w:pos="4110"/>
        </w:tabs>
        <w:rPr>
          <w:rFonts w:ascii="Calibri" w:hAnsi="Calibri" w:cs="Calibri"/>
        </w:rPr>
      </w:pPr>
      <w:r>
        <w:rPr>
          <w:rFonts w:ascii="Calibri" w:hAnsi="Calibri" w:cs="Calibri"/>
        </w:rPr>
        <w:tab/>
      </w:r>
    </w:p>
    <w:p w14:paraId="7D1E91C5" w14:textId="77777777" w:rsidR="00C757B9" w:rsidRPr="007155BD" w:rsidRDefault="00C757B9" w:rsidP="007155BD">
      <w:pPr>
        <w:tabs>
          <w:tab w:val="left" w:pos="1701"/>
        </w:tabs>
        <w:rPr>
          <w:rFonts w:ascii="Calibri" w:hAnsi="Calibri" w:cs="Calibri"/>
        </w:rPr>
      </w:pPr>
    </w:p>
    <w:p w14:paraId="42998CA4" w14:textId="77777777" w:rsidR="00C757B9" w:rsidRPr="007155BD" w:rsidRDefault="00C757B9" w:rsidP="007155BD">
      <w:pPr>
        <w:tabs>
          <w:tab w:val="left" w:pos="1701"/>
        </w:tabs>
        <w:rPr>
          <w:rFonts w:ascii="Calibri" w:hAnsi="Calibri" w:cs="Calibri"/>
        </w:rPr>
      </w:pPr>
    </w:p>
    <w:p w14:paraId="5F50F85B" w14:textId="77777777" w:rsidR="00C757B9" w:rsidRPr="007155BD" w:rsidRDefault="00C757B9" w:rsidP="007155BD">
      <w:pPr>
        <w:tabs>
          <w:tab w:val="left" w:pos="1701"/>
        </w:tabs>
        <w:rPr>
          <w:rFonts w:ascii="Calibri" w:hAnsi="Calibri" w:cs="Calibri"/>
        </w:rPr>
      </w:pPr>
    </w:p>
    <w:p w14:paraId="2ADBD302" w14:textId="77777777" w:rsidR="00C757B9" w:rsidRPr="007155BD" w:rsidRDefault="00C757B9" w:rsidP="007155BD">
      <w:pPr>
        <w:tabs>
          <w:tab w:val="left" w:pos="1701"/>
        </w:tabs>
        <w:ind w:left="4254" w:firstLine="709"/>
        <w:rPr>
          <w:rFonts w:ascii="Calibri" w:hAnsi="Calibri" w:cs="Calibri"/>
        </w:rPr>
      </w:pPr>
    </w:p>
    <w:p w14:paraId="67304304" w14:textId="77777777" w:rsidR="00C757B9" w:rsidRPr="007155BD" w:rsidRDefault="00C757B9" w:rsidP="007155BD">
      <w:pPr>
        <w:tabs>
          <w:tab w:val="left" w:pos="1701"/>
        </w:tabs>
        <w:rPr>
          <w:rFonts w:ascii="Calibri" w:hAnsi="Calibri" w:cs="Calibri"/>
        </w:rPr>
      </w:pPr>
      <w:r w:rsidRPr="007155BD">
        <w:rPr>
          <w:rFonts w:ascii="Calibri" w:hAnsi="Calibri" w:cs="Calibri"/>
          <w:b/>
        </w:rPr>
        <w:t>Student</w:t>
      </w:r>
    </w:p>
    <w:p w14:paraId="601A4183" w14:textId="77777777" w:rsidR="00C757B9" w:rsidRPr="007155BD" w:rsidRDefault="00C757B9" w:rsidP="007155BD">
      <w:pPr>
        <w:tabs>
          <w:tab w:val="left" w:pos="1701"/>
        </w:tabs>
        <w:rPr>
          <w:rFonts w:ascii="Calibri" w:hAnsi="Calibri" w:cs="Calibri"/>
        </w:rPr>
      </w:pPr>
    </w:p>
    <w:p w14:paraId="2533F167" w14:textId="77777777" w:rsidR="00C757B9" w:rsidRPr="007155BD" w:rsidRDefault="00C757B9" w:rsidP="007155BD">
      <w:pPr>
        <w:tabs>
          <w:tab w:val="left" w:pos="1701"/>
        </w:tabs>
        <w:rPr>
          <w:rFonts w:ascii="Calibri" w:hAnsi="Calibri" w:cs="Calibri"/>
        </w:rPr>
      </w:pPr>
      <w:r w:rsidRPr="007155BD">
        <w:rPr>
          <w:rFonts w:ascii="Calibri" w:hAnsi="Calibri" w:cs="Calibri"/>
        </w:rPr>
        <w:t>Achternaam</w:t>
      </w:r>
      <w:r w:rsidRPr="007155BD">
        <w:rPr>
          <w:rFonts w:ascii="Calibri" w:hAnsi="Calibri" w:cs="Calibri"/>
        </w:rPr>
        <w:tab/>
        <w:t>:</w:t>
      </w:r>
      <w:r w:rsidRPr="007155BD">
        <w:rPr>
          <w:rFonts w:ascii="Calibri" w:hAnsi="Calibri" w:cs="Calibri"/>
        </w:rPr>
        <w:tab/>
        <w:t>______________________________</w:t>
      </w:r>
    </w:p>
    <w:p w14:paraId="71BE77C8" w14:textId="77777777" w:rsidR="00C757B9" w:rsidRPr="007155BD" w:rsidRDefault="00C757B9" w:rsidP="007155BD">
      <w:pPr>
        <w:tabs>
          <w:tab w:val="left" w:pos="1701"/>
        </w:tabs>
        <w:rPr>
          <w:rFonts w:ascii="Calibri" w:hAnsi="Calibri" w:cs="Calibri"/>
        </w:rPr>
      </w:pPr>
    </w:p>
    <w:p w14:paraId="2DD088D7" w14:textId="77777777" w:rsidR="00C757B9" w:rsidRPr="007155BD" w:rsidRDefault="00C757B9" w:rsidP="007155BD">
      <w:pPr>
        <w:tabs>
          <w:tab w:val="left" w:pos="1701"/>
        </w:tabs>
        <w:rPr>
          <w:rFonts w:ascii="Calibri" w:hAnsi="Calibri" w:cs="Calibri"/>
        </w:rPr>
      </w:pPr>
      <w:r w:rsidRPr="007155BD">
        <w:rPr>
          <w:rFonts w:ascii="Calibri" w:hAnsi="Calibri" w:cs="Calibri"/>
        </w:rPr>
        <w:t>Voornaam</w:t>
      </w:r>
      <w:r w:rsidRPr="007155BD">
        <w:rPr>
          <w:rFonts w:ascii="Calibri" w:hAnsi="Calibri" w:cs="Calibri"/>
        </w:rPr>
        <w:tab/>
        <w:t>:</w:t>
      </w:r>
      <w:r w:rsidRPr="007155BD">
        <w:rPr>
          <w:rFonts w:ascii="Calibri" w:hAnsi="Calibri" w:cs="Calibri"/>
        </w:rPr>
        <w:tab/>
        <w:t>______________________________</w:t>
      </w:r>
    </w:p>
    <w:p w14:paraId="38499D0A" w14:textId="77777777" w:rsidR="00C757B9" w:rsidRPr="007155BD" w:rsidRDefault="00C757B9" w:rsidP="007155BD">
      <w:pPr>
        <w:tabs>
          <w:tab w:val="left" w:pos="1701"/>
        </w:tabs>
        <w:rPr>
          <w:rFonts w:ascii="Calibri" w:hAnsi="Calibri" w:cs="Calibri"/>
        </w:rPr>
      </w:pPr>
    </w:p>
    <w:p w14:paraId="594EE81A" w14:textId="77777777" w:rsidR="00C757B9" w:rsidRPr="007155BD" w:rsidRDefault="00C757B9" w:rsidP="007155BD">
      <w:pPr>
        <w:tabs>
          <w:tab w:val="left" w:pos="1701"/>
        </w:tabs>
        <w:rPr>
          <w:rFonts w:ascii="Calibri" w:hAnsi="Calibri" w:cs="Calibri"/>
        </w:rPr>
      </w:pPr>
      <w:r w:rsidRPr="007155BD">
        <w:rPr>
          <w:rFonts w:ascii="Calibri" w:hAnsi="Calibri" w:cs="Calibri"/>
        </w:rPr>
        <w:t>OV-nummer</w:t>
      </w:r>
      <w:r w:rsidRPr="007155BD">
        <w:rPr>
          <w:rFonts w:ascii="Calibri" w:hAnsi="Calibri" w:cs="Calibri"/>
        </w:rPr>
        <w:tab/>
        <w:t>:</w:t>
      </w:r>
      <w:r w:rsidRPr="007155BD">
        <w:rPr>
          <w:rFonts w:ascii="Calibri" w:hAnsi="Calibri" w:cs="Calibri"/>
        </w:rPr>
        <w:tab/>
        <w:t>______________________________</w:t>
      </w:r>
    </w:p>
    <w:p w14:paraId="75D2FFA8" w14:textId="77777777" w:rsidR="00C757B9" w:rsidRPr="007155BD" w:rsidRDefault="00C757B9" w:rsidP="007155BD">
      <w:pPr>
        <w:tabs>
          <w:tab w:val="left" w:pos="1701"/>
        </w:tabs>
        <w:jc w:val="both"/>
        <w:rPr>
          <w:rFonts w:ascii="Calibri" w:hAnsi="Calibri" w:cs="Calibri"/>
        </w:rPr>
      </w:pPr>
    </w:p>
    <w:p w14:paraId="7C216800" w14:textId="77777777" w:rsidR="00C757B9" w:rsidRPr="007155BD" w:rsidRDefault="00C757B9" w:rsidP="007155BD">
      <w:pPr>
        <w:tabs>
          <w:tab w:val="left" w:pos="1701"/>
        </w:tabs>
        <w:jc w:val="both"/>
        <w:rPr>
          <w:rFonts w:ascii="Calibri" w:hAnsi="Calibri" w:cs="Calibri"/>
        </w:rPr>
      </w:pPr>
      <w:r w:rsidRPr="007155BD">
        <w:rPr>
          <w:rFonts w:ascii="Calibri" w:hAnsi="Calibri" w:cs="Calibri"/>
        </w:rPr>
        <w:t>Kwalificatie</w:t>
      </w:r>
      <w:r w:rsidRPr="007155BD">
        <w:rPr>
          <w:rFonts w:ascii="Calibri" w:hAnsi="Calibri" w:cs="Calibri"/>
        </w:rPr>
        <w:tab/>
        <w:t>:</w:t>
      </w:r>
      <w:r w:rsidRPr="007155BD">
        <w:rPr>
          <w:rFonts w:ascii="Calibri" w:hAnsi="Calibri" w:cs="Calibri"/>
        </w:rPr>
        <w:tab/>
        <w:t>Applicatieontwikkelaar</w:t>
      </w:r>
    </w:p>
    <w:p w14:paraId="039F1E9B" w14:textId="77777777" w:rsidR="00C757B9" w:rsidRPr="007155BD" w:rsidRDefault="00C757B9" w:rsidP="007155BD">
      <w:pPr>
        <w:tabs>
          <w:tab w:val="left" w:pos="1701"/>
        </w:tabs>
        <w:jc w:val="both"/>
        <w:rPr>
          <w:rFonts w:ascii="Calibri" w:hAnsi="Calibri" w:cs="Calibri"/>
        </w:rPr>
      </w:pPr>
    </w:p>
    <w:p w14:paraId="04D92D26" w14:textId="77777777" w:rsidR="00C757B9" w:rsidRPr="007155BD" w:rsidRDefault="00C757B9" w:rsidP="007155BD">
      <w:pPr>
        <w:tabs>
          <w:tab w:val="left" w:pos="1701"/>
        </w:tabs>
        <w:jc w:val="both"/>
        <w:rPr>
          <w:rFonts w:ascii="Calibri" w:hAnsi="Calibri" w:cs="Calibri"/>
        </w:rPr>
      </w:pPr>
      <w:r w:rsidRPr="007155BD">
        <w:rPr>
          <w:rFonts w:ascii="Calibri" w:hAnsi="Calibri" w:cs="Calibri"/>
        </w:rPr>
        <w:t>Crebonummer</w:t>
      </w:r>
      <w:r w:rsidRPr="007155BD">
        <w:rPr>
          <w:rFonts w:ascii="Calibri" w:hAnsi="Calibri" w:cs="Calibri"/>
        </w:rPr>
        <w:tab/>
        <w:t>:</w:t>
      </w:r>
      <w:r w:rsidRPr="007155BD">
        <w:rPr>
          <w:rFonts w:ascii="Calibri" w:hAnsi="Calibri" w:cs="Calibri"/>
        </w:rPr>
        <w:tab/>
      </w:r>
      <w:r w:rsidR="00D20BCD">
        <w:rPr>
          <w:rFonts w:ascii="Calibri" w:hAnsi="Calibri" w:cs="Calibri"/>
        </w:rPr>
        <w:t>95311</w:t>
      </w:r>
    </w:p>
    <w:p w14:paraId="0DB5F648" w14:textId="77777777" w:rsidR="002B0B20" w:rsidRPr="007155BD" w:rsidRDefault="00C757B9" w:rsidP="007155BD">
      <w:pPr>
        <w:pStyle w:val="Kop1"/>
        <w:tabs>
          <w:tab w:val="left" w:pos="1701"/>
        </w:tabs>
      </w:pPr>
      <w:r w:rsidRPr="007155BD">
        <w:br w:type="page"/>
      </w:r>
    </w:p>
    <w:p w14:paraId="37EE3A40" w14:textId="77777777" w:rsidR="00BA6166" w:rsidRPr="007155BD" w:rsidRDefault="00BA6166" w:rsidP="007155BD">
      <w:pPr>
        <w:tabs>
          <w:tab w:val="left" w:pos="1701"/>
        </w:tabs>
        <w:jc w:val="both"/>
        <w:rPr>
          <w:rFonts w:ascii="Calibri" w:hAnsi="Calibri" w:cs="Calibri"/>
          <w:szCs w:val="22"/>
        </w:rPr>
      </w:pPr>
    </w:p>
    <w:p w14:paraId="21B425AD" w14:textId="77777777" w:rsidR="00677BD2" w:rsidRPr="007155BD" w:rsidRDefault="00677BD2" w:rsidP="007155BD">
      <w:pPr>
        <w:tabs>
          <w:tab w:val="left" w:pos="1701"/>
        </w:tabs>
        <w:jc w:val="both"/>
        <w:rPr>
          <w:rFonts w:ascii="Calibri" w:hAnsi="Calibri" w:cs="Calibri"/>
          <w:szCs w:val="22"/>
        </w:rPr>
      </w:pPr>
      <w:r w:rsidRPr="007155BD">
        <w:rPr>
          <w:rFonts w:ascii="Calibri" w:hAnsi="Calibri" w:cs="Calibri"/>
          <w:szCs w:val="22"/>
        </w:rPr>
        <w:t xml:space="preserve">Dit boekje is bedoeld als een begeleidingsinstrument voor de praktijkopleider, </w:t>
      </w:r>
      <w:r w:rsidR="00031DE0" w:rsidRPr="007155BD">
        <w:rPr>
          <w:rFonts w:ascii="Calibri" w:hAnsi="Calibri" w:cs="Calibri"/>
          <w:szCs w:val="22"/>
        </w:rPr>
        <w:t>praktijkbegeleider</w:t>
      </w:r>
      <w:r w:rsidRPr="007155BD">
        <w:rPr>
          <w:rFonts w:ascii="Calibri" w:hAnsi="Calibri" w:cs="Calibri"/>
          <w:szCs w:val="22"/>
        </w:rPr>
        <w:t xml:space="preserve"> en de </w:t>
      </w:r>
      <w:r w:rsidR="00A375FD" w:rsidRPr="007155BD">
        <w:rPr>
          <w:rFonts w:ascii="Calibri" w:hAnsi="Calibri" w:cs="Calibri"/>
          <w:szCs w:val="22"/>
        </w:rPr>
        <w:t>student</w:t>
      </w:r>
      <w:r w:rsidRPr="007155BD">
        <w:rPr>
          <w:rFonts w:ascii="Calibri" w:hAnsi="Calibri" w:cs="Calibri"/>
          <w:szCs w:val="22"/>
        </w:rPr>
        <w:t>.</w:t>
      </w:r>
    </w:p>
    <w:p w14:paraId="51D936AF" w14:textId="77777777" w:rsidR="005550F9" w:rsidRPr="007155BD" w:rsidRDefault="005550F9" w:rsidP="007155BD">
      <w:pPr>
        <w:tabs>
          <w:tab w:val="left" w:pos="1701"/>
        </w:tabs>
        <w:jc w:val="both"/>
        <w:rPr>
          <w:rFonts w:ascii="Calibri" w:hAnsi="Calibri" w:cs="Calibri"/>
          <w:szCs w:val="22"/>
        </w:rPr>
      </w:pPr>
    </w:p>
    <w:p w14:paraId="564A1904" w14:textId="77777777" w:rsidR="005550F9" w:rsidRPr="007155BD" w:rsidRDefault="005550F9" w:rsidP="007155BD">
      <w:pPr>
        <w:tabs>
          <w:tab w:val="left" w:pos="1701"/>
        </w:tabs>
        <w:jc w:val="both"/>
        <w:rPr>
          <w:rFonts w:ascii="Calibri" w:hAnsi="Calibri" w:cs="Calibri"/>
          <w:szCs w:val="22"/>
        </w:rPr>
      </w:pPr>
      <w:r w:rsidRPr="007155BD">
        <w:rPr>
          <w:rFonts w:ascii="Calibri" w:hAnsi="Calibri" w:cs="Calibri"/>
          <w:szCs w:val="22"/>
        </w:rPr>
        <w:t>Dit boekje bestaat uit twee delen:</w:t>
      </w:r>
    </w:p>
    <w:p w14:paraId="4D5B58F2" w14:textId="77777777" w:rsidR="005550F9" w:rsidRPr="007155BD" w:rsidRDefault="005550F9" w:rsidP="007155BD">
      <w:pPr>
        <w:tabs>
          <w:tab w:val="left" w:pos="1701"/>
        </w:tabs>
        <w:jc w:val="both"/>
        <w:rPr>
          <w:rFonts w:ascii="Calibri" w:hAnsi="Calibri" w:cs="Calibri"/>
          <w:szCs w:val="22"/>
        </w:rPr>
      </w:pPr>
    </w:p>
    <w:p w14:paraId="2110BAE9" w14:textId="77777777" w:rsidR="005550F9" w:rsidRPr="007155BD" w:rsidRDefault="005550F9" w:rsidP="000D6372">
      <w:pPr>
        <w:numPr>
          <w:ilvl w:val="0"/>
          <w:numId w:val="22"/>
        </w:numPr>
        <w:jc w:val="both"/>
        <w:rPr>
          <w:rFonts w:ascii="Calibri" w:hAnsi="Calibri" w:cs="Calibri"/>
          <w:szCs w:val="22"/>
        </w:rPr>
      </w:pPr>
      <w:r w:rsidRPr="007155BD">
        <w:rPr>
          <w:rFonts w:ascii="Calibri" w:hAnsi="Calibri" w:cs="Calibri"/>
          <w:szCs w:val="22"/>
        </w:rPr>
        <w:t>Algemene informatie over de Beroeps Praktijk Vorming (BPV).</w:t>
      </w:r>
    </w:p>
    <w:p w14:paraId="197FAAAA" w14:textId="77777777" w:rsidR="005550F9" w:rsidRPr="007155BD" w:rsidRDefault="00CF1FB6" w:rsidP="000D6372">
      <w:pPr>
        <w:numPr>
          <w:ilvl w:val="0"/>
          <w:numId w:val="22"/>
        </w:numPr>
        <w:jc w:val="both"/>
        <w:rPr>
          <w:rFonts w:ascii="Calibri" w:hAnsi="Calibri" w:cs="Calibri"/>
          <w:szCs w:val="22"/>
        </w:rPr>
      </w:pPr>
      <w:r w:rsidRPr="007155BD">
        <w:rPr>
          <w:rFonts w:ascii="Calibri" w:hAnsi="Calibri" w:cs="Calibri"/>
          <w:szCs w:val="22"/>
        </w:rPr>
        <w:t>De b</w:t>
      </w:r>
      <w:r w:rsidR="005550F9" w:rsidRPr="007155BD">
        <w:rPr>
          <w:rFonts w:ascii="Calibri" w:hAnsi="Calibri" w:cs="Calibri"/>
          <w:szCs w:val="22"/>
        </w:rPr>
        <w:t>eoordeling van de BPV</w:t>
      </w:r>
      <w:r w:rsidR="00BA6166" w:rsidRPr="007155BD">
        <w:rPr>
          <w:rFonts w:ascii="Calibri" w:hAnsi="Calibri" w:cs="Calibri"/>
          <w:szCs w:val="22"/>
        </w:rPr>
        <w:t xml:space="preserve"> (</w:t>
      </w:r>
      <w:r w:rsidR="00DE4334" w:rsidRPr="007155BD">
        <w:rPr>
          <w:rFonts w:ascii="Calibri" w:hAnsi="Calibri" w:cs="Calibri"/>
          <w:szCs w:val="22"/>
        </w:rPr>
        <w:t>met daarin de procedure en de criteria voor de beoordeling van de BPV</w:t>
      </w:r>
      <w:r w:rsidR="00BA6166" w:rsidRPr="007155BD">
        <w:rPr>
          <w:rFonts w:ascii="Calibri" w:hAnsi="Calibri" w:cs="Calibri"/>
          <w:szCs w:val="22"/>
        </w:rPr>
        <w:t>).</w:t>
      </w:r>
    </w:p>
    <w:p w14:paraId="4071764A" w14:textId="77777777" w:rsidR="005550F9" w:rsidRPr="007155BD" w:rsidRDefault="005550F9" w:rsidP="007155BD">
      <w:pPr>
        <w:tabs>
          <w:tab w:val="left" w:pos="1701"/>
        </w:tabs>
        <w:jc w:val="both"/>
        <w:rPr>
          <w:rFonts w:ascii="Calibri" w:hAnsi="Calibri" w:cs="Calibri"/>
          <w:szCs w:val="22"/>
        </w:rPr>
      </w:pPr>
    </w:p>
    <w:p w14:paraId="5A5865F9" w14:textId="77777777" w:rsidR="005550F9" w:rsidRPr="007155BD" w:rsidRDefault="005550F9" w:rsidP="007155BD">
      <w:pPr>
        <w:tabs>
          <w:tab w:val="left" w:pos="1701"/>
        </w:tabs>
        <w:rPr>
          <w:rFonts w:ascii="Calibri" w:hAnsi="Calibri" w:cs="Calibri"/>
          <w:szCs w:val="22"/>
        </w:rPr>
      </w:pPr>
      <w:r w:rsidRPr="007155BD">
        <w:rPr>
          <w:rFonts w:ascii="Calibri" w:hAnsi="Calibri" w:cs="Calibri"/>
          <w:szCs w:val="22"/>
        </w:rPr>
        <w:t xml:space="preserve">Dit boekje is gemaakt voor iedere belanghebbende van de BPV,  opdat hij/zij enig inzicht krijgt waarop beoordeeld moet worden en op welk uitvoeringsniveau dient te worden beoordeeld. De beoordelingen zelf worden uitgevoerd in de afzonderlijke beoordelingssets die te downloaden zijn vanaf N@Tschool of vanaf de website van </w:t>
      </w:r>
      <w:r w:rsidR="00BA6166" w:rsidRPr="007155BD">
        <w:rPr>
          <w:rFonts w:ascii="Calibri" w:hAnsi="Calibri" w:cs="Calibri"/>
          <w:szCs w:val="22"/>
        </w:rPr>
        <w:t>je opleiding.</w:t>
      </w:r>
    </w:p>
    <w:p w14:paraId="625B27B6" w14:textId="77777777" w:rsidR="005550F9" w:rsidRPr="007155BD" w:rsidRDefault="005550F9" w:rsidP="007155BD">
      <w:pPr>
        <w:tabs>
          <w:tab w:val="left" w:pos="1701"/>
        </w:tabs>
        <w:jc w:val="both"/>
        <w:rPr>
          <w:rFonts w:ascii="Calibri" w:hAnsi="Calibri" w:cs="Calibri"/>
          <w:szCs w:val="22"/>
        </w:rPr>
      </w:pPr>
    </w:p>
    <w:p w14:paraId="53AC3519" w14:textId="77777777" w:rsidR="005550F9" w:rsidRPr="007155BD" w:rsidRDefault="005550F9" w:rsidP="007155BD">
      <w:pPr>
        <w:tabs>
          <w:tab w:val="left" w:pos="1701"/>
        </w:tabs>
        <w:jc w:val="both"/>
        <w:rPr>
          <w:rFonts w:ascii="Calibri" w:hAnsi="Calibri" w:cs="Calibri"/>
          <w:szCs w:val="22"/>
        </w:rPr>
      </w:pPr>
      <w:r w:rsidRPr="007155BD">
        <w:rPr>
          <w:rFonts w:ascii="Calibri" w:hAnsi="Calibri" w:cs="Calibri"/>
          <w:szCs w:val="22"/>
        </w:rPr>
        <w:t xml:space="preserve"> Als in dit boekje wordt gesproken over hij, kan dit ook gelezen worden als zij.</w:t>
      </w:r>
    </w:p>
    <w:p w14:paraId="0E8E7C25" w14:textId="77777777" w:rsidR="00677BD2" w:rsidRPr="007155BD" w:rsidRDefault="005550F9" w:rsidP="007155BD">
      <w:pPr>
        <w:tabs>
          <w:tab w:val="left" w:pos="1701"/>
        </w:tabs>
        <w:jc w:val="both"/>
        <w:rPr>
          <w:rFonts w:ascii="Calibri" w:hAnsi="Calibri" w:cs="Calibri"/>
          <w:b/>
        </w:rPr>
      </w:pPr>
      <w:r w:rsidRPr="007155BD">
        <w:rPr>
          <w:rFonts w:ascii="Calibri" w:hAnsi="Calibri" w:cs="Calibri"/>
          <w:szCs w:val="22"/>
        </w:rPr>
        <w:br w:type="page"/>
      </w:r>
      <w:r w:rsidR="00677BD2" w:rsidRPr="007155BD">
        <w:rPr>
          <w:rFonts w:ascii="Calibri" w:hAnsi="Calibri" w:cs="Calibri"/>
          <w:b/>
        </w:rPr>
        <w:lastRenderedPageBreak/>
        <w:t>Inhoudsopgave</w:t>
      </w:r>
      <w:r w:rsidR="00677BD2" w:rsidRPr="007155BD">
        <w:rPr>
          <w:rFonts w:ascii="Calibri" w:hAnsi="Calibri" w:cs="Calibri"/>
          <w:b/>
        </w:rPr>
        <w:tab/>
      </w:r>
      <w:r w:rsidR="00677BD2" w:rsidRPr="007155BD">
        <w:rPr>
          <w:rFonts w:ascii="Calibri" w:hAnsi="Calibri" w:cs="Calibri"/>
          <w:b/>
        </w:rPr>
        <w:tab/>
      </w:r>
      <w:r w:rsidR="00677BD2" w:rsidRPr="007155BD">
        <w:rPr>
          <w:rFonts w:ascii="Calibri" w:hAnsi="Calibri" w:cs="Calibri"/>
          <w:b/>
        </w:rPr>
        <w:tab/>
      </w:r>
      <w:r w:rsidR="00677BD2" w:rsidRPr="007155BD">
        <w:rPr>
          <w:rFonts w:ascii="Calibri" w:hAnsi="Calibri" w:cs="Calibri"/>
          <w:b/>
        </w:rPr>
        <w:tab/>
      </w:r>
      <w:r w:rsidR="00677BD2" w:rsidRPr="007155BD">
        <w:rPr>
          <w:rFonts w:ascii="Calibri" w:hAnsi="Calibri" w:cs="Calibri"/>
          <w:b/>
        </w:rPr>
        <w:tab/>
      </w:r>
      <w:r w:rsidR="00677BD2" w:rsidRPr="007155BD">
        <w:rPr>
          <w:rFonts w:ascii="Calibri" w:hAnsi="Calibri" w:cs="Calibri"/>
          <w:b/>
        </w:rPr>
        <w:tab/>
      </w:r>
      <w:r w:rsidR="00677BD2" w:rsidRPr="007155BD">
        <w:rPr>
          <w:rFonts w:ascii="Calibri" w:hAnsi="Calibri" w:cs="Calibri"/>
          <w:b/>
        </w:rPr>
        <w:tab/>
      </w:r>
      <w:r w:rsidR="00677BD2" w:rsidRPr="007155BD">
        <w:rPr>
          <w:rFonts w:ascii="Calibri" w:hAnsi="Calibri" w:cs="Calibri"/>
          <w:b/>
        </w:rPr>
        <w:tab/>
      </w:r>
      <w:r w:rsidR="00677BD2" w:rsidRPr="007155BD">
        <w:rPr>
          <w:rFonts w:ascii="Calibri" w:hAnsi="Calibri" w:cs="Calibri"/>
          <w:b/>
        </w:rPr>
        <w:tab/>
      </w:r>
      <w:r w:rsidR="00677BD2" w:rsidRPr="007155BD">
        <w:rPr>
          <w:rFonts w:ascii="Calibri" w:hAnsi="Calibri" w:cs="Calibri"/>
          <w:b/>
        </w:rPr>
        <w:tab/>
      </w:r>
      <w:r w:rsidR="00677BD2" w:rsidRPr="007155BD">
        <w:rPr>
          <w:rFonts w:ascii="Calibri" w:hAnsi="Calibri" w:cs="Calibri"/>
          <w:b/>
        </w:rPr>
        <w:tab/>
      </w:r>
    </w:p>
    <w:p w14:paraId="3D61F011" w14:textId="77777777" w:rsidR="00677BD2" w:rsidRPr="007155BD" w:rsidRDefault="00677BD2" w:rsidP="007155BD">
      <w:pPr>
        <w:tabs>
          <w:tab w:val="left" w:pos="1701"/>
        </w:tabs>
        <w:rPr>
          <w:rFonts w:ascii="Calibri" w:hAnsi="Calibri" w:cs="Calibri"/>
        </w:rPr>
      </w:pPr>
    </w:p>
    <w:p w14:paraId="56BE6721" w14:textId="77777777" w:rsidR="00C106ED" w:rsidRPr="007155BD" w:rsidRDefault="00390897" w:rsidP="007155BD">
      <w:pPr>
        <w:pStyle w:val="Inhopg1"/>
        <w:tabs>
          <w:tab w:val="left" w:pos="1701"/>
          <w:tab w:val="right" w:leader="dot" w:pos="9771"/>
        </w:tabs>
        <w:rPr>
          <w:rFonts w:ascii="Calibri" w:eastAsia="PMingLiU" w:hAnsi="Calibri" w:cs="Calibri"/>
          <w:noProof/>
          <w:szCs w:val="22"/>
          <w:lang w:eastAsia="zh-TW"/>
        </w:rPr>
      </w:pPr>
      <w:r w:rsidRPr="007155BD">
        <w:rPr>
          <w:rFonts w:ascii="Calibri" w:hAnsi="Calibri" w:cs="Calibri"/>
        </w:rPr>
        <w:fldChar w:fldCharType="begin"/>
      </w:r>
      <w:r w:rsidRPr="007155BD">
        <w:rPr>
          <w:rFonts w:ascii="Calibri" w:hAnsi="Calibri" w:cs="Calibri"/>
        </w:rPr>
        <w:instrText xml:space="preserve"> TOC \o "1-3" \h \z \u </w:instrText>
      </w:r>
      <w:r w:rsidRPr="007155BD">
        <w:rPr>
          <w:rFonts w:ascii="Calibri" w:hAnsi="Calibri" w:cs="Calibri"/>
        </w:rPr>
        <w:fldChar w:fldCharType="separate"/>
      </w:r>
      <w:hyperlink w:anchor="_Toc311406461" w:history="1">
        <w:r w:rsidR="00C106ED" w:rsidRPr="007155BD">
          <w:rPr>
            <w:rStyle w:val="Hyperlink"/>
            <w:rFonts w:ascii="Calibri" w:hAnsi="Calibri" w:cs="Calibri"/>
            <w:noProof/>
          </w:rPr>
          <w:t>Algemene informatie over de Beroeps Praktijk Vorming (BPV)</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_Toc311406461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3</w:t>
        </w:r>
        <w:r w:rsidR="00C106ED" w:rsidRPr="007155BD">
          <w:rPr>
            <w:rFonts w:ascii="Calibri" w:hAnsi="Calibri" w:cs="Calibri"/>
            <w:noProof/>
            <w:webHidden/>
          </w:rPr>
          <w:fldChar w:fldCharType="end"/>
        </w:r>
      </w:hyperlink>
    </w:p>
    <w:p w14:paraId="2DD22E1D" w14:textId="77777777" w:rsidR="00C106ED" w:rsidRPr="007155BD" w:rsidRDefault="00C106ED" w:rsidP="007155BD">
      <w:pPr>
        <w:pStyle w:val="Inhopg1"/>
        <w:tabs>
          <w:tab w:val="left" w:pos="1701"/>
          <w:tab w:val="right" w:leader="dot" w:pos="9771"/>
        </w:tabs>
        <w:rPr>
          <w:rStyle w:val="Hyperlink"/>
          <w:rFonts w:ascii="Calibri" w:hAnsi="Calibri" w:cs="Calibri"/>
          <w:noProof/>
        </w:rPr>
      </w:pPr>
    </w:p>
    <w:p w14:paraId="17DE7BE9"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62" w:history="1">
        <w:r w:rsidR="00C106ED" w:rsidRPr="007155BD">
          <w:rPr>
            <w:rStyle w:val="Hyperlink"/>
            <w:rFonts w:ascii="Calibri" w:hAnsi="Calibri" w:cs="Calibri"/>
            <w:noProof/>
          </w:rPr>
          <w:t>1  Inleiding</w:t>
        </w:r>
        <w:r w:rsidR="00C106ED" w:rsidRPr="007155BD">
          <w:rPr>
            <w:rFonts w:ascii="Calibri" w:hAnsi="Calibri" w:cs="Calibri"/>
            <w:noProof/>
            <w:webHidden/>
          </w:rPr>
          <w:tab/>
        </w:r>
        <w:r w:rsidR="000D6372">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_Toc311406462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4</w:t>
        </w:r>
        <w:r w:rsidR="00C106ED" w:rsidRPr="007155BD">
          <w:rPr>
            <w:rFonts w:ascii="Calibri" w:hAnsi="Calibri" w:cs="Calibri"/>
            <w:noProof/>
            <w:webHidden/>
          </w:rPr>
          <w:fldChar w:fldCharType="end"/>
        </w:r>
      </w:hyperlink>
    </w:p>
    <w:p w14:paraId="51D24780"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63" w:history="1">
        <w:r w:rsidR="00C106ED" w:rsidRPr="007155BD">
          <w:rPr>
            <w:rStyle w:val="Hyperlink"/>
            <w:rFonts w:ascii="Calibri" w:hAnsi="Calibri" w:cs="Calibri"/>
            <w:noProof/>
          </w:rPr>
          <w:t>1.1 Beroepspraktijkvorming algemeen</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_Toc311406463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4</w:t>
        </w:r>
        <w:r w:rsidR="00C106ED" w:rsidRPr="007155BD">
          <w:rPr>
            <w:rFonts w:ascii="Calibri" w:hAnsi="Calibri" w:cs="Calibri"/>
            <w:noProof/>
            <w:webHidden/>
          </w:rPr>
          <w:fldChar w:fldCharType="end"/>
        </w:r>
      </w:hyperlink>
    </w:p>
    <w:p w14:paraId="60376B5D"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64" w:history="1">
        <w:r w:rsidR="00C106ED" w:rsidRPr="007155BD">
          <w:rPr>
            <w:rStyle w:val="Hyperlink"/>
            <w:rFonts w:ascii="Calibri" w:hAnsi="Calibri" w:cs="Calibri"/>
            <w:noProof/>
          </w:rPr>
          <w:t>1.2. Didactische functie van scholen</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_Toc311406464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4</w:t>
        </w:r>
        <w:r w:rsidR="00C106ED" w:rsidRPr="007155BD">
          <w:rPr>
            <w:rFonts w:ascii="Calibri" w:hAnsi="Calibri" w:cs="Calibri"/>
            <w:noProof/>
            <w:webHidden/>
          </w:rPr>
          <w:fldChar w:fldCharType="end"/>
        </w:r>
      </w:hyperlink>
    </w:p>
    <w:p w14:paraId="5A1D4D28"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65" w:history="1">
        <w:r w:rsidR="00C106ED" w:rsidRPr="007155BD">
          <w:rPr>
            <w:rStyle w:val="Hyperlink"/>
            <w:rFonts w:ascii="Calibri" w:hAnsi="Calibri" w:cs="Calibri"/>
            <w:noProof/>
          </w:rPr>
          <w:t>1.3. Didactische functie van de leerbedrijven</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_Toc311406465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5</w:t>
        </w:r>
        <w:r w:rsidR="00C106ED" w:rsidRPr="007155BD">
          <w:rPr>
            <w:rFonts w:ascii="Calibri" w:hAnsi="Calibri" w:cs="Calibri"/>
            <w:noProof/>
            <w:webHidden/>
          </w:rPr>
          <w:fldChar w:fldCharType="end"/>
        </w:r>
      </w:hyperlink>
    </w:p>
    <w:p w14:paraId="20004D56"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66" w:history="1">
        <w:r w:rsidR="00C106ED" w:rsidRPr="007155BD">
          <w:rPr>
            <w:rStyle w:val="Hyperlink"/>
            <w:rFonts w:ascii="Calibri" w:hAnsi="Calibri" w:cs="Calibri"/>
            <w:noProof/>
          </w:rPr>
          <w:t>1.4. Beroepsgericht leren en beroepspraktijkvorming</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_Toc311406466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6</w:t>
        </w:r>
        <w:r w:rsidR="00C106ED" w:rsidRPr="007155BD">
          <w:rPr>
            <w:rFonts w:ascii="Calibri" w:hAnsi="Calibri" w:cs="Calibri"/>
            <w:noProof/>
            <w:webHidden/>
          </w:rPr>
          <w:fldChar w:fldCharType="end"/>
        </w:r>
      </w:hyperlink>
    </w:p>
    <w:p w14:paraId="16A47C73"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67" w:history="1">
        <w:r w:rsidR="00C106ED" w:rsidRPr="007155BD">
          <w:rPr>
            <w:rStyle w:val="Hyperlink"/>
            <w:rFonts w:ascii="Calibri" w:hAnsi="Calibri" w:cs="Calibri"/>
            <w:noProof/>
          </w:rPr>
          <w:t>1.5. De meerwaarde van de beroepspraktijkvorming</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_Toc311406467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6</w:t>
        </w:r>
        <w:r w:rsidR="00C106ED" w:rsidRPr="007155BD">
          <w:rPr>
            <w:rFonts w:ascii="Calibri" w:hAnsi="Calibri" w:cs="Calibri"/>
            <w:noProof/>
            <w:webHidden/>
          </w:rPr>
          <w:fldChar w:fldCharType="end"/>
        </w:r>
      </w:hyperlink>
    </w:p>
    <w:p w14:paraId="7BEC8D11"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68" w:history="1">
        <w:r w:rsidR="00C106ED" w:rsidRPr="007155BD">
          <w:rPr>
            <w:rStyle w:val="Hyperlink"/>
            <w:rFonts w:ascii="Calibri" w:hAnsi="Calibri" w:cs="Calibri"/>
            <w:noProof/>
          </w:rPr>
          <w:t>1.6  Beroepsprofiel</w:t>
        </w:r>
        <w:r w:rsidR="00C106ED" w:rsidRPr="007155BD">
          <w:rPr>
            <w:rFonts w:ascii="Calibri" w:hAnsi="Calibri" w:cs="Calibri"/>
            <w:noProof/>
            <w:webHidden/>
          </w:rPr>
          <w:tab/>
        </w:r>
        <w:r w:rsidR="000D6372">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_Toc311406468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7</w:t>
        </w:r>
        <w:r w:rsidR="00C106ED" w:rsidRPr="007155BD">
          <w:rPr>
            <w:rFonts w:ascii="Calibri" w:hAnsi="Calibri" w:cs="Calibri"/>
            <w:noProof/>
            <w:webHidden/>
          </w:rPr>
          <w:fldChar w:fldCharType="end"/>
        </w:r>
      </w:hyperlink>
    </w:p>
    <w:p w14:paraId="499B18B5" w14:textId="77777777" w:rsidR="00C106ED" w:rsidRPr="007155BD" w:rsidRDefault="00C106ED" w:rsidP="007155BD">
      <w:pPr>
        <w:pStyle w:val="Inhopg1"/>
        <w:tabs>
          <w:tab w:val="left" w:pos="1701"/>
          <w:tab w:val="right" w:leader="dot" w:pos="9771"/>
        </w:tabs>
        <w:rPr>
          <w:rStyle w:val="Hyperlink"/>
          <w:rFonts w:ascii="Calibri" w:hAnsi="Calibri" w:cs="Calibri"/>
          <w:noProof/>
        </w:rPr>
      </w:pPr>
    </w:p>
    <w:p w14:paraId="17BBABF2"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69" w:history="1">
        <w:r w:rsidR="00C106ED" w:rsidRPr="007155BD">
          <w:rPr>
            <w:rStyle w:val="Hyperlink"/>
            <w:rFonts w:ascii="Calibri" w:hAnsi="Calibri" w:cs="Calibri"/>
            <w:noProof/>
            <w:snapToGrid w:val="0"/>
          </w:rPr>
          <w:t xml:space="preserve">2  De </w:t>
        </w:r>
        <w:r w:rsidR="00C106ED" w:rsidRPr="007155BD">
          <w:rPr>
            <w:rStyle w:val="Hyperlink"/>
            <w:rFonts w:ascii="Calibri" w:hAnsi="Calibri" w:cs="Calibri"/>
            <w:noProof/>
          </w:rPr>
          <w:t>opleiding</w:t>
        </w:r>
        <w:r w:rsidR="00C106ED" w:rsidRPr="007155BD">
          <w:rPr>
            <w:rFonts w:ascii="Calibri" w:hAnsi="Calibri" w:cs="Calibri"/>
            <w:noProof/>
            <w:webHidden/>
          </w:rPr>
          <w:tab/>
        </w:r>
        <w:r w:rsidR="000D6372">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_Toc311406469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8</w:t>
        </w:r>
        <w:r w:rsidR="00C106ED" w:rsidRPr="007155BD">
          <w:rPr>
            <w:rFonts w:ascii="Calibri" w:hAnsi="Calibri" w:cs="Calibri"/>
            <w:noProof/>
            <w:webHidden/>
          </w:rPr>
          <w:fldChar w:fldCharType="end"/>
        </w:r>
      </w:hyperlink>
    </w:p>
    <w:p w14:paraId="1ED0DC86"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70" w:history="1">
        <w:r w:rsidR="00C106ED" w:rsidRPr="007155BD">
          <w:rPr>
            <w:rStyle w:val="Hyperlink"/>
            <w:rFonts w:ascii="Calibri" w:hAnsi="Calibri" w:cs="Calibri"/>
            <w:noProof/>
          </w:rPr>
          <w:t>2.1  De structuur van een opleiding</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_Toc311406470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9</w:t>
        </w:r>
        <w:r w:rsidR="00C106ED" w:rsidRPr="007155BD">
          <w:rPr>
            <w:rFonts w:ascii="Calibri" w:hAnsi="Calibri" w:cs="Calibri"/>
            <w:noProof/>
            <w:webHidden/>
          </w:rPr>
          <w:fldChar w:fldCharType="end"/>
        </w:r>
      </w:hyperlink>
    </w:p>
    <w:p w14:paraId="19217137" w14:textId="77777777" w:rsidR="00C106ED" w:rsidRPr="007155BD" w:rsidRDefault="00C106ED" w:rsidP="007155BD">
      <w:pPr>
        <w:pStyle w:val="Inhopg1"/>
        <w:tabs>
          <w:tab w:val="left" w:pos="1701"/>
          <w:tab w:val="right" w:leader="dot" w:pos="9771"/>
        </w:tabs>
        <w:rPr>
          <w:rStyle w:val="Hyperlink"/>
          <w:rFonts w:ascii="Calibri" w:hAnsi="Calibri" w:cs="Calibri"/>
          <w:noProof/>
        </w:rPr>
      </w:pPr>
    </w:p>
    <w:p w14:paraId="5135D311" w14:textId="77777777" w:rsidR="00C106ED" w:rsidRPr="007155BD" w:rsidRDefault="00DD0867" w:rsidP="004C3377">
      <w:pPr>
        <w:pStyle w:val="Inhopg1"/>
        <w:tabs>
          <w:tab w:val="right" w:leader="dot" w:pos="9771"/>
        </w:tabs>
        <w:rPr>
          <w:rFonts w:ascii="Calibri" w:eastAsia="PMingLiU" w:hAnsi="Calibri" w:cs="Calibri"/>
          <w:noProof/>
          <w:szCs w:val="22"/>
          <w:lang w:eastAsia="zh-TW"/>
        </w:rPr>
      </w:pPr>
      <w:hyperlink w:anchor="_Toc311406471" w:history="1">
        <w:r w:rsidR="00C106ED" w:rsidRPr="007155BD">
          <w:rPr>
            <w:rStyle w:val="Hyperlink"/>
            <w:rFonts w:ascii="Calibri" w:hAnsi="Calibri" w:cs="Calibri"/>
            <w:noProof/>
          </w:rPr>
          <w:t>3.  Rollen en verantwoordelijkheden</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_Toc311406471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11</w:t>
        </w:r>
        <w:r w:rsidR="00C106ED" w:rsidRPr="007155BD">
          <w:rPr>
            <w:rFonts w:ascii="Calibri" w:hAnsi="Calibri" w:cs="Calibri"/>
            <w:noProof/>
            <w:webHidden/>
          </w:rPr>
          <w:fldChar w:fldCharType="end"/>
        </w:r>
      </w:hyperlink>
    </w:p>
    <w:p w14:paraId="6758EC87"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72" w:history="1">
        <w:r w:rsidR="00C106ED" w:rsidRPr="007155BD">
          <w:rPr>
            <w:rStyle w:val="Hyperlink"/>
            <w:rFonts w:ascii="Calibri" w:hAnsi="Calibri" w:cs="Calibri"/>
            <w:noProof/>
          </w:rPr>
          <w:t>3.1  Verantwoordelijkheden van de praktijkopleider</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_Toc311406472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11</w:t>
        </w:r>
        <w:r w:rsidR="00C106ED" w:rsidRPr="007155BD">
          <w:rPr>
            <w:rFonts w:ascii="Calibri" w:hAnsi="Calibri" w:cs="Calibri"/>
            <w:noProof/>
            <w:webHidden/>
          </w:rPr>
          <w:fldChar w:fldCharType="end"/>
        </w:r>
      </w:hyperlink>
    </w:p>
    <w:p w14:paraId="6D5F312F"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73" w:history="1">
        <w:r w:rsidR="00C106ED" w:rsidRPr="007155BD">
          <w:rPr>
            <w:rStyle w:val="Hyperlink"/>
            <w:rFonts w:ascii="Calibri" w:hAnsi="Calibri" w:cs="Calibri"/>
            <w:noProof/>
          </w:rPr>
          <w:t>3.2  Verantwoordelijkheden van de praktijkbegeleider</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_Toc311406473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11</w:t>
        </w:r>
        <w:r w:rsidR="00C106ED" w:rsidRPr="007155BD">
          <w:rPr>
            <w:rFonts w:ascii="Calibri" w:hAnsi="Calibri" w:cs="Calibri"/>
            <w:noProof/>
            <w:webHidden/>
          </w:rPr>
          <w:fldChar w:fldCharType="end"/>
        </w:r>
      </w:hyperlink>
    </w:p>
    <w:p w14:paraId="3EE9139F"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74" w:history="1">
        <w:r w:rsidR="00C106ED" w:rsidRPr="007155BD">
          <w:rPr>
            <w:rStyle w:val="Hyperlink"/>
            <w:rFonts w:ascii="Calibri" w:hAnsi="Calibri" w:cs="Calibri"/>
            <w:noProof/>
          </w:rPr>
          <w:t>3.3  Verantwoordelijkheden student</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_Toc311406474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11</w:t>
        </w:r>
        <w:r w:rsidR="00C106ED" w:rsidRPr="007155BD">
          <w:rPr>
            <w:rFonts w:ascii="Calibri" w:hAnsi="Calibri" w:cs="Calibri"/>
            <w:noProof/>
            <w:webHidden/>
          </w:rPr>
          <w:fldChar w:fldCharType="end"/>
        </w:r>
      </w:hyperlink>
    </w:p>
    <w:p w14:paraId="37B3D119" w14:textId="77777777" w:rsidR="00C106ED" w:rsidRPr="007155BD" w:rsidRDefault="00C106ED" w:rsidP="007155BD">
      <w:pPr>
        <w:pStyle w:val="Inhopg1"/>
        <w:tabs>
          <w:tab w:val="left" w:pos="1701"/>
          <w:tab w:val="right" w:leader="dot" w:pos="9771"/>
        </w:tabs>
        <w:rPr>
          <w:rStyle w:val="Hyperlink"/>
          <w:rFonts w:ascii="Calibri" w:hAnsi="Calibri" w:cs="Calibri"/>
          <w:noProof/>
        </w:rPr>
      </w:pPr>
    </w:p>
    <w:p w14:paraId="72DA092C"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75" w:history="1">
        <w:r w:rsidR="00C106ED" w:rsidRPr="007155BD">
          <w:rPr>
            <w:rStyle w:val="Hyperlink"/>
            <w:rFonts w:ascii="Calibri" w:hAnsi="Calibri" w:cs="Calibri"/>
            <w:noProof/>
          </w:rPr>
          <w:t>4.  De gang van zaken tijdens de BPV-periode</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_Toc311406475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12</w:t>
        </w:r>
        <w:r w:rsidR="00C106ED" w:rsidRPr="007155BD">
          <w:rPr>
            <w:rFonts w:ascii="Calibri" w:hAnsi="Calibri" w:cs="Calibri"/>
            <w:noProof/>
            <w:webHidden/>
          </w:rPr>
          <w:fldChar w:fldCharType="end"/>
        </w:r>
      </w:hyperlink>
    </w:p>
    <w:p w14:paraId="62D50231"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76" w:history="1">
        <w:r w:rsidR="00C106ED" w:rsidRPr="007155BD">
          <w:rPr>
            <w:rStyle w:val="Hyperlink"/>
            <w:rFonts w:ascii="Calibri" w:hAnsi="Calibri" w:cs="Calibri"/>
            <w:noProof/>
          </w:rPr>
          <w:t>4.1</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Vaststelling van de werkzaamheden binnen het BPV-bedrijf</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_Toc311406476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12</w:t>
        </w:r>
        <w:r w:rsidR="00C106ED" w:rsidRPr="007155BD">
          <w:rPr>
            <w:rFonts w:ascii="Calibri" w:hAnsi="Calibri" w:cs="Calibri"/>
            <w:noProof/>
            <w:webHidden/>
          </w:rPr>
          <w:fldChar w:fldCharType="end"/>
        </w:r>
      </w:hyperlink>
    </w:p>
    <w:p w14:paraId="55B79708"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77" w:history="1">
        <w:r w:rsidR="00C106ED" w:rsidRPr="007155BD">
          <w:rPr>
            <w:rStyle w:val="Hyperlink"/>
            <w:rFonts w:ascii="Calibri" w:hAnsi="Calibri" w:cs="Calibri"/>
            <w:noProof/>
          </w:rPr>
          <w:t>4.2</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Vaststellen van de werkprocessen die tijdens de BPV-periode kunnen worden uitgevoerd</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_Toc311406477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12</w:t>
        </w:r>
        <w:r w:rsidR="00C106ED" w:rsidRPr="007155BD">
          <w:rPr>
            <w:rFonts w:ascii="Calibri" w:hAnsi="Calibri" w:cs="Calibri"/>
            <w:noProof/>
            <w:webHidden/>
          </w:rPr>
          <w:fldChar w:fldCharType="end"/>
        </w:r>
      </w:hyperlink>
    </w:p>
    <w:p w14:paraId="56E036D3"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78" w:history="1">
        <w:r w:rsidR="00C106ED" w:rsidRPr="007155BD">
          <w:rPr>
            <w:rStyle w:val="Hyperlink"/>
            <w:rFonts w:ascii="Calibri" w:hAnsi="Calibri" w:cs="Calibri"/>
            <w:noProof/>
          </w:rPr>
          <w:t>4.3</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Rapportage van de voortgang en een voortgangsgesprek</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_Toc311406478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12</w:t>
        </w:r>
        <w:r w:rsidR="00C106ED" w:rsidRPr="007155BD">
          <w:rPr>
            <w:rFonts w:ascii="Calibri" w:hAnsi="Calibri" w:cs="Calibri"/>
            <w:noProof/>
            <w:webHidden/>
          </w:rPr>
          <w:fldChar w:fldCharType="end"/>
        </w:r>
      </w:hyperlink>
    </w:p>
    <w:p w14:paraId="1EA146DC"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79" w:history="1">
        <w:r w:rsidR="00C106ED" w:rsidRPr="007155BD">
          <w:rPr>
            <w:rStyle w:val="Hyperlink"/>
            <w:rFonts w:ascii="Calibri" w:hAnsi="Calibri" w:cs="Calibri"/>
            <w:noProof/>
          </w:rPr>
          <w:t>4.4</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Eindrapportage en een eindgesprek</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_Toc311406479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13</w:t>
        </w:r>
        <w:r w:rsidR="00C106ED" w:rsidRPr="007155BD">
          <w:rPr>
            <w:rFonts w:ascii="Calibri" w:hAnsi="Calibri" w:cs="Calibri"/>
            <w:noProof/>
            <w:webHidden/>
          </w:rPr>
          <w:fldChar w:fldCharType="end"/>
        </w:r>
      </w:hyperlink>
    </w:p>
    <w:p w14:paraId="65092833" w14:textId="77777777" w:rsidR="00C106ED" w:rsidRPr="007155BD" w:rsidRDefault="00C106ED" w:rsidP="007155BD">
      <w:pPr>
        <w:pStyle w:val="Inhopg1"/>
        <w:tabs>
          <w:tab w:val="left" w:pos="480"/>
          <w:tab w:val="left" w:pos="1701"/>
          <w:tab w:val="right" w:leader="dot" w:pos="9771"/>
        </w:tabs>
        <w:rPr>
          <w:rStyle w:val="Hyperlink"/>
          <w:rFonts w:ascii="Calibri" w:hAnsi="Calibri" w:cs="Calibri"/>
          <w:noProof/>
        </w:rPr>
      </w:pPr>
    </w:p>
    <w:p w14:paraId="5E0E8EA9" w14:textId="77777777" w:rsidR="00C106ED" w:rsidRPr="007155BD" w:rsidRDefault="00DD0867" w:rsidP="007155BD">
      <w:pPr>
        <w:pStyle w:val="Inhopg1"/>
        <w:tabs>
          <w:tab w:val="left" w:pos="480"/>
          <w:tab w:val="left" w:pos="1701"/>
          <w:tab w:val="right" w:leader="dot" w:pos="9771"/>
        </w:tabs>
        <w:rPr>
          <w:rFonts w:ascii="Calibri" w:eastAsia="PMingLiU" w:hAnsi="Calibri" w:cs="Calibri"/>
          <w:noProof/>
          <w:szCs w:val="22"/>
          <w:lang w:eastAsia="zh-TW"/>
        </w:rPr>
      </w:pPr>
      <w:hyperlink w:anchor="_Toc311406480" w:history="1">
        <w:r w:rsidR="00C106ED" w:rsidRPr="007155BD">
          <w:rPr>
            <w:rStyle w:val="Hyperlink"/>
            <w:rFonts w:ascii="Calibri" w:hAnsi="Calibri" w:cs="Calibri"/>
            <w:noProof/>
          </w:rPr>
          <w:t>5.</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De afronding van de BPV-periode</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_Toc311406480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14</w:t>
        </w:r>
        <w:r w:rsidR="00C106ED" w:rsidRPr="007155BD">
          <w:rPr>
            <w:rFonts w:ascii="Calibri" w:hAnsi="Calibri" w:cs="Calibri"/>
            <w:noProof/>
            <w:webHidden/>
          </w:rPr>
          <w:fldChar w:fldCharType="end"/>
        </w:r>
      </w:hyperlink>
    </w:p>
    <w:p w14:paraId="099EC6FF" w14:textId="77777777" w:rsidR="00C106ED" w:rsidRPr="007155BD" w:rsidRDefault="00C106ED" w:rsidP="007155BD">
      <w:pPr>
        <w:pStyle w:val="Inhopg1"/>
        <w:tabs>
          <w:tab w:val="left" w:pos="480"/>
          <w:tab w:val="left" w:pos="1701"/>
          <w:tab w:val="right" w:leader="dot" w:pos="9771"/>
        </w:tabs>
        <w:rPr>
          <w:rStyle w:val="Hyperlink"/>
          <w:rFonts w:ascii="Calibri" w:hAnsi="Calibri" w:cs="Calibri"/>
          <w:noProof/>
        </w:rPr>
      </w:pPr>
    </w:p>
    <w:p w14:paraId="5C0DD6DC" w14:textId="77777777" w:rsidR="00C106ED" w:rsidRPr="007155BD" w:rsidRDefault="00DD0867" w:rsidP="007155BD">
      <w:pPr>
        <w:pStyle w:val="Inhopg1"/>
        <w:tabs>
          <w:tab w:val="left" w:pos="480"/>
          <w:tab w:val="left" w:pos="1701"/>
          <w:tab w:val="right" w:leader="dot" w:pos="9771"/>
        </w:tabs>
        <w:rPr>
          <w:rFonts w:ascii="Calibri" w:eastAsia="PMingLiU" w:hAnsi="Calibri" w:cs="Calibri"/>
          <w:noProof/>
          <w:szCs w:val="22"/>
          <w:lang w:eastAsia="zh-TW"/>
        </w:rPr>
      </w:pPr>
      <w:hyperlink w:anchor="_Toc311406481" w:history="1">
        <w:r w:rsidR="00C106ED" w:rsidRPr="007155BD">
          <w:rPr>
            <w:rStyle w:val="Hyperlink"/>
            <w:rFonts w:ascii="Calibri" w:hAnsi="Calibri" w:cs="Calibri"/>
            <w:noProof/>
          </w:rPr>
          <w:t>6.</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Algemene informatie</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_Toc311406481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15</w:t>
        </w:r>
        <w:r w:rsidR="00C106ED" w:rsidRPr="007155BD">
          <w:rPr>
            <w:rFonts w:ascii="Calibri" w:hAnsi="Calibri" w:cs="Calibri"/>
            <w:noProof/>
            <w:webHidden/>
          </w:rPr>
          <w:fldChar w:fldCharType="end"/>
        </w:r>
      </w:hyperlink>
    </w:p>
    <w:p w14:paraId="2919E1FA" w14:textId="77777777" w:rsidR="00C106ED" w:rsidRPr="007155BD" w:rsidRDefault="00C106ED" w:rsidP="007155BD">
      <w:pPr>
        <w:pStyle w:val="Inhopg1"/>
        <w:tabs>
          <w:tab w:val="left" w:pos="1701"/>
          <w:tab w:val="right" w:leader="dot" w:pos="9771"/>
        </w:tabs>
        <w:rPr>
          <w:rStyle w:val="Hyperlink"/>
          <w:rFonts w:ascii="Calibri" w:hAnsi="Calibri" w:cs="Calibri"/>
          <w:noProof/>
        </w:rPr>
      </w:pPr>
    </w:p>
    <w:p w14:paraId="1EDF8211" w14:textId="77777777" w:rsidR="00C106ED" w:rsidRPr="007155BD" w:rsidRDefault="00DD0867" w:rsidP="004C3377">
      <w:pPr>
        <w:pStyle w:val="Inhopg1"/>
        <w:tabs>
          <w:tab w:val="left" w:pos="567"/>
          <w:tab w:val="left" w:pos="1701"/>
          <w:tab w:val="right" w:leader="dot" w:pos="9771"/>
        </w:tabs>
        <w:rPr>
          <w:rFonts w:ascii="Calibri" w:eastAsia="PMingLiU" w:hAnsi="Calibri" w:cs="Calibri"/>
          <w:noProof/>
          <w:szCs w:val="22"/>
          <w:lang w:eastAsia="zh-TW"/>
        </w:rPr>
      </w:pPr>
      <w:hyperlink w:anchor="_Toc311406482" w:history="1">
        <w:r w:rsidR="00C106ED" w:rsidRPr="007155BD">
          <w:rPr>
            <w:rStyle w:val="Hyperlink"/>
            <w:rFonts w:ascii="Calibri" w:hAnsi="Calibri" w:cs="Calibri"/>
            <w:noProof/>
          </w:rPr>
          <w:t xml:space="preserve">7.    </w:t>
        </w:r>
        <w:r w:rsidR="004C3377">
          <w:rPr>
            <w:rStyle w:val="Hyperlink"/>
            <w:rFonts w:ascii="Calibri" w:hAnsi="Calibri" w:cs="Calibri"/>
            <w:noProof/>
          </w:rPr>
          <w:t xml:space="preserve">  </w:t>
        </w:r>
        <w:r w:rsidR="00C106ED" w:rsidRPr="007155BD">
          <w:rPr>
            <w:rStyle w:val="Hyperlink"/>
            <w:rFonts w:ascii="Calibri" w:hAnsi="Calibri" w:cs="Calibri"/>
            <w:noProof/>
          </w:rPr>
          <w:t>Overzicht van kerntaken, werkprocessen en competenties</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_Toc311406482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17</w:t>
        </w:r>
        <w:r w:rsidR="00C106ED" w:rsidRPr="007155BD">
          <w:rPr>
            <w:rFonts w:ascii="Calibri" w:hAnsi="Calibri" w:cs="Calibri"/>
            <w:noProof/>
            <w:webHidden/>
          </w:rPr>
          <w:fldChar w:fldCharType="end"/>
        </w:r>
      </w:hyperlink>
    </w:p>
    <w:p w14:paraId="50836D08" w14:textId="77777777" w:rsidR="00C106ED" w:rsidRPr="007155BD" w:rsidRDefault="00C106ED" w:rsidP="007155BD">
      <w:pPr>
        <w:pStyle w:val="Inhopg1"/>
        <w:tabs>
          <w:tab w:val="left" w:pos="1701"/>
          <w:tab w:val="right" w:leader="dot" w:pos="9771"/>
        </w:tabs>
        <w:rPr>
          <w:rStyle w:val="Hyperlink"/>
          <w:rFonts w:ascii="Calibri" w:hAnsi="Calibri" w:cs="Calibri"/>
          <w:noProof/>
        </w:rPr>
      </w:pPr>
    </w:p>
    <w:p w14:paraId="04D51B4E" w14:textId="77777777" w:rsidR="00C106ED" w:rsidRPr="007155BD" w:rsidRDefault="00C106ED" w:rsidP="007155BD">
      <w:pPr>
        <w:pStyle w:val="Inhopg1"/>
        <w:tabs>
          <w:tab w:val="left" w:pos="1701"/>
          <w:tab w:val="right" w:leader="dot" w:pos="9771"/>
        </w:tabs>
        <w:rPr>
          <w:rStyle w:val="Hyperlink"/>
          <w:rFonts w:ascii="Calibri" w:hAnsi="Calibri" w:cs="Calibri"/>
          <w:noProof/>
        </w:rPr>
      </w:pPr>
    </w:p>
    <w:p w14:paraId="0C6E0C6A" w14:textId="77777777" w:rsidR="00C106ED" w:rsidRPr="007155BD" w:rsidRDefault="00DD0867" w:rsidP="007155BD">
      <w:pPr>
        <w:pStyle w:val="Inhopg1"/>
        <w:tabs>
          <w:tab w:val="left" w:pos="1701"/>
          <w:tab w:val="right" w:leader="dot" w:pos="9771"/>
        </w:tabs>
        <w:rPr>
          <w:rFonts w:ascii="Calibri" w:eastAsia="PMingLiU" w:hAnsi="Calibri" w:cs="Calibri"/>
          <w:noProof/>
          <w:szCs w:val="22"/>
          <w:lang w:eastAsia="zh-TW"/>
        </w:rPr>
      </w:pPr>
      <w:hyperlink w:anchor="_Toc311406483" w:history="1">
        <w:r w:rsidR="00C106ED" w:rsidRPr="007155BD">
          <w:rPr>
            <w:rStyle w:val="Hyperlink"/>
            <w:rFonts w:ascii="Calibri" w:hAnsi="Calibri" w:cs="Calibri"/>
            <w:noProof/>
          </w:rPr>
          <w:t>De beoordeling van de BPV</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_Toc311406483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21</w:t>
        </w:r>
        <w:r w:rsidR="00C106ED" w:rsidRPr="007155BD">
          <w:rPr>
            <w:rFonts w:ascii="Calibri" w:hAnsi="Calibri" w:cs="Calibri"/>
            <w:noProof/>
            <w:webHidden/>
          </w:rPr>
          <w:fldChar w:fldCharType="end"/>
        </w:r>
      </w:hyperlink>
    </w:p>
    <w:p w14:paraId="16A57542" w14:textId="77777777" w:rsidR="00C106ED" w:rsidRPr="007155BD" w:rsidRDefault="00C106ED" w:rsidP="007155BD">
      <w:pPr>
        <w:pStyle w:val="Inhopg1"/>
        <w:tabs>
          <w:tab w:val="left" w:pos="480"/>
          <w:tab w:val="left" w:pos="1701"/>
          <w:tab w:val="right" w:leader="dot" w:pos="9771"/>
        </w:tabs>
        <w:rPr>
          <w:rStyle w:val="Hyperlink"/>
          <w:rFonts w:ascii="Calibri" w:hAnsi="Calibri" w:cs="Calibri"/>
          <w:noProof/>
        </w:rPr>
      </w:pPr>
    </w:p>
    <w:p w14:paraId="345C87B7" w14:textId="77777777" w:rsidR="00C106ED" w:rsidRPr="007155BD" w:rsidRDefault="00DD0867" w:rsidP="007155BD">
      <w:pPr>
        <w:pStyle w:val="Inhopg1"/>
        <w:tabs>
          <w:tab w:val="left" w:pos="480"/>
          <w:tab w:val="left" w:pos="1701"/>
          <w:tab w:val="right" w:leader="dot" w:pos="9771"/>
        </w:tabs>
        <w:rPr>
          <w:rFonts w:ascii="Calibri" w:eastAsia="PMingLiU" w:hAnsi="Calibri" w:cs="Calibri"/>
          <w:noProof/>
          <w:szCs w:val="22"/>
          <w:lang w:eastAsia="zh-TW"/>
        </w:rPr>
      </w:pPr>
      <w:hyperlink w:anchor="_Toc311406484" w:history="1">
        <w:r w:rsidR="00C106ED" w:rsidRPr="007155BD">
          <w:rPr>
            <w:rStyle w:val="Hyperlink"/>
            <w:rFonts w:ascii="Calibri" w:hAnsi="Calibri" w:cs="Calibri"/>
            <w:noProof/>
          </w:rPr>
          <w:t>8.</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Inleiding</w:t>
        </w:r>
        <w:r w:rsidR="00C106ED" w:rsidRPr="007155BD">
          <w:rPr>
            <w:rFonts w:ascii="Calibri" w:hAnsi="Calibri" w:cs="Calibri"/>
            <w:noProof/>
            <w:webHidden/>
          </w:rPr>
          <w:tab/>
        </w:r>
        <w:r w:rsidR="000D6372">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_Toc311406484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22</w:t>
        </w:r>
        <w:r w:rsidR="00C106ED" w:rsidRPr="007155BD">
          <w:rPr>
            <w:rFonts w:ascii="Calibri" w:hAnsi="Calibri" w:cs="Calibri"/>
            <w:noProof/>
            <w:webHidden/>
          </w:rPr>
          <w:fldChar w:fldCharType="end"/>
        </w:r>
      </w:hyperlink>
    </w:p>
    <w:p w14:paraId="571221B5" w14:textId="77777777" w:rsidR="00C106ED" w:rsidRPr="007155BD" w:rsidRDefault="00C106ED" w:rsidP="007155BD">
      <w:pPr>
        <w:pStyle w:val="Inhopg1"/>
        <w:tabs>
          <w:tab w:val="left" w:pos="480"/>
          <w:tab w:val="left" w:pos="1701"/>
          <w:tab w:val="right" w:leader="dot" w:pos="9771"/>
        </w:tabs>
        <w:rPr>
          <w:rStyle w:val="Hyperlink"/>
          <w:rFonts w:ascii="Calibri" w:hAnsi="Calibri" w:cs="Calibri"/>
          <w:noProof/>
        </w:rPr>
      </w:pPr>
    </w:p>
    <w:p w14:paraId="0A776EED" w14:textId="77777777" w:rsidR="00C106ED" w:rsidRPr="007155BD" w:rsidRDefault="00DD0867" w:rsidP="007155BD">
      <w:pPr>
        <w:pStyle w:val="Inhopg1"/>
        <w:tabs>
          <w:tab w:val="left" w:pos="480"/>
          <w:tab w:val="left" w:pos="1701"/>
          <w:tab w:val="right" w:leader="dot" w:pos="9771"/>
        </w:tabs>
        <w:rPr>
          <w:rFonts w:ascii="Calibri" w:eastAsia="PMingLiU" w:hAnsi="Calibri" w:cs="Calibri"/>
          <w:noProof/>
          <w:szCs w:val="22"/>
          <w:lang w:eastAsia="zh-TW"/>
        </w:rPr>
      </w:pPr>
      <w:hyperlink w:anchor="_Toc311406485" w:history="1">
        <w:r w:rsidR="00C106ED" w:rsidRPr="007155BD">
          <w:rPr>
            <w:rStyle w:val="Hyperlink"/>
            <w:rFonts w:ascii="Calibri" w:hAnsi="Calibri" w:cs="Calibri"/>
            <w:noProof/>
          </w:rPr>
          <w:t>9.</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Prestatie-indicatoren en uitvoeringsniveaus</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_Toc311406485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23</w:t>
        </w:r>
        <w:r w:rsidR="00C106ED" w:rsidRPr="007155BD">
          <w:rPr>
            <w:rFonts w:ascii="Calibri" w:hAnsi="Calibri" w:cs="Calibri"/>
            <w:noProof/>
            <w:webHidden/>
          </w:rPr>
          <w:fldChar w:fldCharType="end"/>
        </w:r>
      </w:hyperlink>
    </w:p>
    <w:p w14:paraId="41706C31" w14:textId="77777777" w:rsidR="00C106ED" w:rsidRPr="007155BD" w:rsidRDefault="00C106ED" w:rsidP="007155BD">
      <w:pPr>
        <w:pStyle w:val="Inhopg1"/>
        <w:tabs>
          <w:tab w:val="left" w:pos="660"/>
          <w:tab w:val="left" w:pos="1701"/>
          <w:tab w:val="right" w:leader="dot" w:pos="9771"/>
        </w:tabs>
        <w:rPr>
          <w:rStyle w:val="Hyperlink"/>
          <w:rFonts w:ascii="Calibri" w:hAnsi="Calibri" w:cs="Calibri"/>
          <w:noProof/>
        </w:rPr>
      </w:pPr>
    </w:p>
    <w:p w14:paraId="2400B828"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86" w:history="1">
        <w:r w:rsidR="00C106ED" w:rsidRPr="007155BD">
          <w:rPr>
            <w:rStyle w:val="Hyperlink"/>
            <w:rFonts w:ascii="Calibri" w:hAnsi="Calibri" w:cs="Calibri"/>
            <w:noProof/>
          </w:rPr>
          <w:t>10.</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Verslagen maken</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_Toc311406486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24</w:t>
        </w:r>
        <w:r w:rsidR="00C106ED" w:rsidRPr="007155BD">
          <w:rPr>
            <w:rFonts w:ascii="Calibri" w:hAnsi="Calibri" w:cs="Calibri"/>
            <w:noProof/>
            <w:webHidden/>
          </w:rPr>
          <w:fldChar w:fldCharType="end"/>
        </w:r>
      </w:hyperlink>
    </w:p>
    <w:p w14:paraId="1BE9FCA3"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87" w:history="1">
        <w:r w:rsidR="00C106ED" w:rsidRPr="007155BD">
          <w:rPr>
            <w:rStyle w:val="Hyperlink"/>
            <w:rFonts w:ascii="Calibri" w:hAnsi="Calibri" w:cs="Calibri"/>
            <w:noProof/>
          </w:rPr>
          <w:t>10.1</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Het verslag Uitwerking van de werkprocessen</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_Toc311406487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24</w:t>
        </w:r>
        <w:r w:rsidR="00C106ED" w:rsidRPr="007155BD">
          <w:rPr>
            <w:rFonts w:ascii="Calibri" w:hAnsi="Calibri" w:cs="Calibri"/>
            <w:noProof/>
            <w:webHidden/>
          </w:rPr>
          <w:fldChar w:fldCharType="end"/>
        </w:r>
      </w:hyperlink>
    </w:p>
    <w:p w14:paraId="2981D172"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88" w:history="1">
        <w:r w:rsidR="00C106ED" w:rsidRPr="007155BD">
          <w:rPr>
            <w:rStyle w:val="Hyperlink"/>
            <w:rFonts w:ascii="Calibri" w:hAnsi="Calibri" w:cs="Calibri"/>
            <w:noProof/>
          </w:rPr>
          <w:t>10.2</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Het evaluatieverslag</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_Toc311406488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27</w:t>
        </w:r>
        <w:r w:rsidR="00C106ED" w:rsidRPr="007155BD">
          <w:rPr>
            <w:rFonts w:ascii="Calibri" w:hAnsi="Calibri" w:cs="Calibri"/>
            <w:noProof/>
            <w:webHidden/>
          </w:rPr>
          <w:fldChar w:fldCharType="end"/>
        </w:r>
      </w:hyperlink>
    </w:p>
    <w:p w14:paraId="64D8DFCF" w14:textId="77777777" w:rsidR="00C106ED" w:rsidRPr="007155BD" w:rsidRDefault="00C106ED" w:rsidP="007155BD">
      <w:pPr>
        <w:pStyle w:val="Inhopg1"/>
        <w:tabs>
          <w:tab w:val="left" w:pos="660"/>
          <w:tab w:val="left" w:pos="1701"/>
          <w:tab w:val="right" w:leader="dot" w:pos="9771"/>
        </w:tabs>
        <w:rPr>
          <w:rStyle w:val="Hyperlink"/>
          <w:rFonts w:ascii="Calibri" w:hAnsi="Calibri" w:cs="Calibri"/>
          <w:noProof/>
        </w:rPr>
      </w:pPr>
    </w:p>
    <w:p w14:paraId="771179D4"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89" w:history="1">
        <w:r w:rsidR="00C106ED" w:rsidRPr="007155BD">
          <w:rPr>
            <w:rStyle w:val="Hyperlink"/>
            <w:rFonts w:ascii="Calibri" w:hAnsi="Calibri" w:cs="Calibri"/>
            <w:noProof/>
          </w:rPr>
          <w:t>11.</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Een 360˚ feedback uitvoeren</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_Toc311406489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29</w:t>
        </w:r>
        <w:r w:rsidR="00C106ED" w:rsidRPr="007155BD">
          <w:rPr>
            <w:rFonts w:ascii="Calibri" w:hAnsi="Calibri" w:cs="Calibri"/>
            <w:noProof/>
            <w:webHidden/>
          </w:rPr>
          <w:fldChar w:fldCharType="end"/>
        </w:r>
      </w:hyperlink>
    </w:p>
    <w:p w14:paraId="3C01AD2E" w14:textId="77777777" w:rsidR="00C106ED" w:rsidRPr="007155BD" w:rsidRDefault="00C106ED" w:rsidP="007155BD">
      <w:pPr>
        <w:pStyle w:val="Inhopg1"/>
        <w:tabs>
          <w:tab w:val="left" w:pos="660"/>
          <w:tab w:val="left" w:pos="1701"/>
          <w:tab w:val="right" w:leader="dot" w:pos="9771"/>
        </w:tabs>
        <w:rPr>
          <w:rStyle w:val="Hyperlink"/>
          <w:rFonts w:ascii="Calibri" w:hAnsi="Calibri" w:cs="Calibri"/>
          <w:noProof/>
        </w:rPr>
      </w:pPr>
    </w:p>
    <w:p w14:paraId="58190CF7"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90" w:history="1">
        <w:r w:rsidR="00C106ED" w:rsidRPr="007155BD">
          <w:rPr>
            <w:rStyle w:val="Hyperlink"/>
            <w:rFonts w:ascii="Calibri" w:hAnsi="Calibri" w:cs="Calibri"/>
            <w:noProof/>
          </w:rPr>
          <w:t>12.</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Beoordelingscriteria van de BPV</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_Toc311406490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30</w:t>
        </w:r>
        <w:r w:rsidR="00C106ED" w:rsidRPr="007155BD">
          <w:rPr>
            <w:rFonts w:ascii="Calibri" w:hAnsi="Calibri" w:cs="Calibri"/>
            <w:noProof/>
            <w:webHidden/>
          </w:rPr>
          <w:fldChar w:fldCharType="end"/>
        </w:r>
      </w:hyperlink>
    </w:p>
    <w:p w14:paraId="3A1D8ABD" w14:textId="77777777" w:rsidR="00C106ED" w:rsidRPr="007155BD" w:rsidRDefault="00C106ED" w:rsidP="007155BD">
      <w:pPr>
        <w:pStyle w:val="Inhopg1"/>
        <w:tabs>
          <w:tab w:val="left" w:pos="660"/>
          <w:tab w:val="left" w:pos="1701"/>
          <w:tab w:val="right" w:leader="dot" w:pos="9771"/>
        </w:tabs>
        <w:rPr>
          <w:rStyle w:val="Hyperlink"/>
          <w:rFonts w:ascii="Calibri" w:hAnsi="Calibri" w:cs="Calibri"/>
          <w:noProof/>
        </w:rPr>
      </w:pPr>
    </w:p>
    <w:p w14:paraId="37793C7E"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91" w:history="1">
        <w:r w:rsidR="00C106ED" w:rsidRPr="007155BD">
          <w:rPr>
            <w:rStyle w:val="Hyperlink"/>
            <w:rFonts w:ascii="Calibri" w:hAnsi="Calibri" w:cs="Calibri"/>
            <w:noProof/>
          </w:rPr>
          <w:t>13.</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Beoordelingsformulieren</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_Toc311406491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31</w:t>
        </w:r>
        <w:r w:rsidR="00C106ED" w:rsidRPr="007155BD">
          <w:rPr>
            <w:rFonts w:ascii="Calibri" w:hAnsi="Calibri" w:cs="Calibri"/>
            <w:noProof/>
            <w:webHidden/>
          </w:rPr>
          <w:fldChar w:fldCharType="end"/>
        </w:r>
      </w:hyperlink>
    </w:p>
    <w:p w14:paraId="3439E7BB" w14:textId="77777777" w:rsidR="00C106ED" w:rsidRPr="007155BD" w:rsidRDefault="00C106ED" w:rsidP="007155BD">
      <w:pPr>
        <w:pStyle w:val="Inhopg1"/>
        <w:tabs>
          <w:tab w:val="left" w:pos="660"/>
          <w:tab w:val="left" w:pos="1701"/>
          <w:tab w:val="right" w:leader="dot" w:pos="9771"/>
        </w:tabs>
        <w:rPr>
          <w:rStyle w:val="Hyperlink"/>
          <w:rFonts w:ascii="Calibri" w:hAnsi="Calibri" w:cs="Calibri"/>
          <w:noProof/>
        </w:rPr>
      </w:pPr>
    </w:p>
    <w:p w14:paraId="4FDAE7D7"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92" w:history="1">
        <w:r w:rsidR="00C106ED" w:rsidRPr="007155BD">
          <w:rPr>
            <w:rStyle w:val="Hyperlink"/>
            <w:rFonts w:ascii="Calibri" w:hAnsi="Calibri" w:cs="Calibri"/>
            <w:noProof/>
          </w:rPr>
          <w:t>14.</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Toelichting bij de beoordelingsformulieren</w:t>
        </w:r>
        <w:r w:rsidR="00C106ED" w:rsidRP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_Toc311406492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32</w:t>
        </w:r>
        <w:r w:rsidR="00C106ED" w:rsidRPr="007155BD">
          <w:rPr>
            <w:rFonts w:ascii="Calibri" w:hAnsi="Calibri" w:cs="Calibri"/>
            <w:noProof/>
            <w:webHidden/>
          </w:rPr>
          <w:fldChar w:fldCharType="end"/>
        </w:r>
      </w:hyperlink>
    </w:p>
    <w:p w14:paraId="3226BE22" w14:textId="77777777" w:rsidR="00C106ED" w:rsidRPr="007155BD" w:rsidRDefault="00C106ED" w:rsidP="007155BD">
      <w:pPr>
        <w:pStyle w:val="Inhopg1"/>
        <w:tabs>
          <w:tab w:val="left" w:pos="660"/>
          <w:tab w:val="left" w:pos="1701"/>
          <w:tab w:val="right" w:leader="dot" w:pos="9771"/>
        </w:tabs>
        <w:rPr>
          <w:rStyle w:val="Hyperlink"/>
          <w:rFonts w:ascii="Calibri" w:hAnsi="Calibri" w:cs="Calibri"/>
          <w:noProof/>
        </w:rPr>
      </w:pPr>
    </w:p>
    <w:p w14:paraId="5312451A" w14:textId="77777777" w:rsidR="00C106ED" w:rsidRPr="007155BD" w:rsidRDefault="00DD0867" w:rsidP="007155BD">
      <w:pPr>
        <w:pStyle w:val="Inhopg1"/>
        <w:tabs>
          <w:tab w:val="left" w:pos="660"/>
          <w:tab w:val="left" w:pos="1701"/>
          <w:tab w:val="right" w:leader="dot" w:pos="9771"/>
        </w:tabs>
        <w:rPr>
          <w:rFonts w:ascii="Calibri" w:eastAsia="PMingLiU" w:hAnsi="Calibri" w:cs="Calibri"/>
          <w:noProof/>
          <w:szCs w:val="22"/>
          <w:lang w:eastAsia="zh-TW"/>
        </w:rPr>
      </w:pPr>
      <w:hyperlink w:anchor="_Toc311406493" w:history="1">
        <w:r w:rsidR="00C106ED" w:rsidRPr="007155BD">
          <w:rPr>
            <w:rStyle w:val="Hyperlink"/>
            <w:rFonts w:ascii="Calibri" w:hAnsi="Calibri" w:cs="Calibri"/>
            <w:noProof/>
          </w:rPr>
          <w:t>15.</w:t>
        </w:r>
        <w:r w:rsidR="00C106ED" w:rsidRPr="007155BD">
          <w:rPr>
            <w:rFonts w:ascii="Calibri" w:eastAsia="PMingLiU" w:hAnsi="Calibri" w:cs="Calibri"/>
            <w:noProof/>
            <w:szCs w:val="22"/>
            <w:lang w:eastAsia="zh-TW"/>
          </w:rPr>
          <w:tab/>
        </w:r>
        <w:r w:rsidR="00C106ED" w:rsidRPr="007155BD">
          <w:rPr>
            <w:rStyle w:val="Hyperlink"/>
            <w:rFonts w:ascii="Calibri" w:hAnsi="Calibri" w:cs="Calibri"/>
            <w:noProof/>
          </w:rPr>
          <w:t>Bijlage</w:t>
        </w:r>
        <w:r w:rsidR="00C106ED" w:rsidRPr="007155BD">
          <w:rPr>
            <w:rFonts w:ascii="Calibri" w:hAnsi="Calibri" w:cs="Calibri"/>
            <w:noProof/>
            <w:webHidden/>
          </w:rPr>
          <w:tab/>
        </w:r>
        <w:r w:rsidR="007155BD">
          <w:rPr>
            <w:rFonts w:ascii="Calibri" w:hAnsi="Calibri" w:cs="Calibri"/>
            <w:noProof/>
            <w:webHidden/>
          </w:rPr>
          <w:tab/>
        </w:r>
        <w:r w:rsidR="00C106ED" w:rsidRPr="007155BD">
          <w:rPr>
            <w:rFonts w:ascii="Calibri" w:hAnsi="Calibri" w:cs="Calibri"/>
            <w:noProof/>
            <w:webHidden/>
          </w:rPr>
          <w:fldChar w:fldCharType="begin"/>
        </w:r>
        <w:r w:rsidR="00C106ED" w:rsidRPr="007155BD">
          <w:rPr>
            <w:rFonts w:ascii="Calibri" w:hAnsi="Calibri" w:cs="Calibri"/>
            <w:noProof/>
            <w:webHidden/>
          </w:rPr>
          <w:instrText xml:space="preserve"> PAGEREF _Toc311406493 \h </w:instrText>
        </w:r>
        <w:r w:rsidR="00C106ED" w:rsidRPr="007155BD">
          <w:rPr>
            <w:rFonts w:ascii="Calibri" w:hAnsi="Calibri" w:cs="Calibri"/>
            <w:noProof/>
            <w:webHidden/>
          </w:rPr>
        </w:r>
        <w:r w:rsidR="00C106ED" w:rsidRPr="007155BD">
          <w:rPr>
            <w:rFonts w:ascii="Calibri" w:hAnsi="Calibri" w:cs="Calibri"/>
            <w:noProof/>
            <w:webHidden/>
          </w:rPr>
          <w:fldChar w:fldCharType="separate"/>
        </w:r>
        <w:r w:rsidR="00FD0AE7">
          <w:rPr>
            <w:rFonts w:ascii="Calibri" w:hAnsi="Calibri" w:cs="Calibri"/>
            <w:noProof/>
            <w:webHidden/>
          </w:rPr>
          <w:t>33</w:t>
        </w:r>
        <w:r w:rsidR="00C106ED" w:rsidRPr="007155BD">
          <w:rPr>
            <w:rFonts w:ascii="Calibri" w:hAnsi="Calibri" w:cs="Calibri"/>
            <w:noProof/>
            <w:webHidden/>
          </w:rPr>
          <w:fldChar w:fldCharType="end"/>
        </w:r>
      </w:hyperlink>
    </w:p>
    <w:p w14:paraId="1B6F525A" w14:textId="77777777" w:rsidR="00390897" w:rsidRPr="007155BD" w:rsidRDefault="00390897" w:rsidP="007155BD">
      <w:pPr>
        <w:tabs>
          <w:tab w:val="left" w:pos="1701"/>
        </w:tabs>
        <w:rPr>
          <w:rFonts w:ascii="Calibri" w:hAnsi="Calibri" w:cs="Calibri"/>
        </w:rPr>
      </w:pPr>
      <w:r w:rsidRPr="007155BD">
        <w:rPr>
          <w:rFonts w:ascii="Calibri" w:hAnsi="Calibri" w:cs="Calibri"/>
        </w:rPr>
        <w:fldChar w:fldCharType="end"/>
      </w:r>
    </w:p>
    <w:p w14:paraId="2AA7569D" w14:textId="77777777" w:rsidR="00516A58" w:rsidRPr="007155BD" w:rsidRDefault="00516A58" w:rsidP="007155BD">
      <w:pPr>
        <w:tabs>
          <w:tab w:val="left" w:pos="1701"/>
        </w:tabs>
        <w:rPr>
          <w:rFonts w:ascii="Calibri" w:hAnsi="Calibri" w:cs="Calibri"/>
        </w:rPr>
      </w:pPr>
    </w:p>
    <w:p w14:paraId="60D22BEC" w14:textId="77777777" w:rsidR="00516A58" w:rsidRPr="007155BD" w:rsidRDefault="00516A58" w:rsidP="007155BD">
      <w:pPr>
        <w:tabs>
          <w:tab w:val="left" w:pos="1701"/>
        </w:tabs>
        <w:rPr>
          <w:rFonts w:ascii="Calibri" w:hAnsi="Calibri" w:cs="Calibri"/>
        </w:rPr>
      </w:pPr>
    </w:p>
    <w:p w14:paraId="2BB979F3" w14:textId="77777777" w:rsidR="00705189" w:rsidRPr="007155BD" w:rsidRDefault="00D34657" w:rsidP="007155BD">
      <w:pPr>
        <w:tabs>
          <w:tab w:val="left" w:pos="1701"/>
        </w:tabs>
        <w:rPr>
          <w:rFonts w:ascii="Calibri" w:hAnsi="Calibri" w:cs="Calibri"/>
        </w:rPr>
      </w:pPr>
      <w:r w:rsidRPr="007155BD">
        <w:rPr>
          <w:rFonts w:ascii="Calibri" w:hAnsi="Calibri" w:cs="Calibri"/>
        </w:rPr>
        <w:br w:type="page"/>
      </w:r>
    </w:p>
    <w:p w14:paraId="67AA5908" w14:textId="77777777" w:rsidR="00705189" w:rsidRPr="007155BD" w:rsidRDefault="00705189" w:rsidP="007155BD">
      <w:pPr>
        <w:tabs>
          <w:tab w:val="left" w:pos="1701"/>
        </w:tabs>
        <w:rPr>
          <w:rFonts w:ascii="Calibri" w:hAnsi="Calibri" w:cs="Calibri"/>
        </w:rPr>
      </w:pPr>
    </w:p>
    <w:p w14:paraId="7FDE304D" w14:textId="77777777" w:rsidR="001B5940" w:rsidRPr="007155BD" w:rsidRDefault="001B5940" w:rsidP="007155BD">
      <w:pPr>
        <w:tabs>
          <w:tab w:val="left" w:pos="1701"/>
        </w:tabs>
        <w:rPr>
          <w:rFonts w:ascii="Calibri" w:hAnsi="Calibri" w:cs="Calibri"/>
        </w:rPr>
      </w:pPr>
    </w:p>
    <w:p w14:paraId="0F30E741" w14:textId="77777777" w:rsidR="00886424" w:rsidRPr="007155BD" w:rsidRDefault="00886424" w:rsidP="007155BD">
      <w:pPr>
        <w:tabs>
          <w:tab w:val="left" w:pos="1701"/>
        </w:tabs>
        <w:rPr>
          <w:rFonts w:ascii="Calibri" w:hAnsi="Calibri" w:cs="Calibri"/>
        </w:rPr>
      </w:pPr>
    </w:p>
    <w:p w14:paraId="32D553B5" w14:textId="77777777" w:rsidR="00677BD2" w:rsidRPr="007155BD" w:rsidRDefault="00677BD2" w:rsidP="007155BD">
      <w:pPr>
        <w:tabs>
          <w:tab w:val="left" w:pos="1701"/>
        </w:tabs>
        <w:rPr>
          <w:rFonts w:ascii="Calibri" w:hAnsi="Calibri" w:cs="Calibri"/>
        </w:rPr>
      </w:pPr>
    </w:p>
    <w:p w14:paraId="73C3B8D6" w14:textId="77777777" w:rsidR="00CF1FB6" w:rsidRPr="007155BD" w:rsidRDefault="00CF1FB6" w:rsidP="007155BD">
      <w:pPr>
        <w:pStyle w:val="Kop1"/>
        <w:tabs>
          <w:tab w:val="left" w:pos="1701"/>
        </w:tabs>
      </w:pPr>
    </w:p>
    <w:p w14:paraId="5698A45E" w14:textId="77777777" w:rsidR="00CF1FB6" w:rsidRPr="007155BD" w:rsidRDefault="00CF1FB6" w:rsidP="007155BD">
      <w:pPr>
        <w:pStyle w:val="Kop1"/>
        <w:tabs>
          <w:tab w:val="left" w:pos="1701"/>
        </w:tabs>
      </w:pPr>
    </w:p>
    <w:p w14:paraId="7E0F764B" w14:textId="77777777" w:rsidR="00CF1FB6" w:rsidRPr="007155BD" w:rsidRDefault="00CF1FB6" w:rsidP="007155BD">
      <w:pPr>
        <w:pStyle w:val="Kop1"/>
        <w:tabs>
          <w:tab w:val="left" w:pos="1701"/>
        </w:tabs>
      </w:pPr>
    </w:p>
    <w:p w14:paraId="76E66B5B" w14:textId="77777777" w:rsidR="00CF1FB6" w:rsidRPr="007155BD" w:rsidRDefault="00CF1FB6" w:rsidP="007155BD">
      <w:pPr>
        <w:pStyle w:val="Kop1"/>
        <w:tabs>
          <w:tab w:val="left" w:pos="1701"/>
        </w:tabs>
      </w:pPr>
    </w:p>
    <w:p w14:paraId="77C4FA61" w14:textId="77777777" w:rsidR="00CF1FB6" w:rsidRPr="007155BD" w:rsidRDefault="00CF1FB6" w:rsidP="007155BD">
      <w:pPr>
        <w:pStyle w:val="Kop1"/>
        <w:tabs>
          <w:tab w:val="left" w:pos="1701"/>
        </w:tabs>
      </w:pPr>
    </w:p>
    <w:p w14:paraId="2B692009" w14:textId="77777777" w:rsidR="00CF1FB6" w:rsidRPr="007155BD" w:rsidRDefault="00CF1FB6" w:rsidP="007155BD">
      <w:pPr>
        <w:pStyle w:val="Kop1"/>
        <w:tabs>
          <w:tab w:val="left" w:pos="1701"/>
        </w:tabs>
      </w:pPr>
    </w:p>
    <w:p w14:paraId="44C5FD67" w14:textId="77777777" w:rsidR="00CF1FB6" w:rsidRPr="007155BD" w:rsidRDefault="00CF1FB6" w:rsidP="007155BD">
      <w:pPr>
        <w:pStyle w:val="Kop1"/>
        <w:tabs>
          <w:tab w:val="left" w:pos="1701"/>
        </w:tabs>
      </w:pPr>
    </w:p>
    <w:p w14:paraId="0B4D9F88" w14:textId="77777777" w:rsidR="00CF1FB6" w:rsidRPr="007155BD" w:rsidRDefault="00CF1FB6" w:rsidP="007155BD">
      <w:pPr>
        <w:pStyle w:val="Kop1"/>
        <w:tabs>
          <w:tab w:val="left" w:pos="1701"/>
        </w:tabs>
      </w:pPr>
    </w:p>
    <w:p w14:paraId="082B6744" w14:textId="77777777" w:rsidR="00D003D6" w:rsidRPr="007155BD" w:rsidRDefault="00CF1FB6" w:rsidP="007155BD">
      <w:pPr>
        <w:pStyle w:val="Kop1"/>
        <w:tabs>
          <w:tab w:val="left" w:pos="1701"/>
        </w:tabs>
      </w:pPr>
      <w:bookmarkStart w:id="1" w:name="_Toc311199265"/>
      <w:bookmarkStart w:id="2" w:name="_Toc311406461"/>
      <w:r w:rsidRPr="007155BD">
        <w:t>Algemene informatie over de Beroeps Praktijk Vorming (BPV)</w:t>
      </w:r>
      <w:bookmarkEnd w:id="1"/>
      <w:bookmarkEnd w:id="2"/>
      <w:r w:rsidR="00D003D6" w:rsidRPr="007155BD">
        <w:br w:type="page"/>
      </w:r>
    </w:p>
    <w:p w14:paraId="64C4E97F" w14:textId="77777777" w:rsidR="00D003D6" w:rsidRPr="007155BD" w:rsidRDefault="00346F47" w:rsidP="007155BD">
      <w:pPr>
        <w:pStyle w:val="Kop1"/>
        <w:tabs>
          <w:tab w:val="left" w:pos="1701"/>
        </w:tabs>
      </w:pPr>
      <w:bookmarkStart w:id="3" w:name="_Toc243204830"/>
      <w:bookmarkStart w:id="4" w:name="_Toc243204880"/>
      <w:bookmarkStart w:id="5" w:name="_Toc311199266"/>
      <w:bookmarkStart w:id="6" w:name="_Toc311406462"/>
      <w:r w:rsidRPr="007155BD">
        <w:lastRenderedPageBreak/>
        <w:t xml:space="preserve">1  </w:t>
      </w:r>
      <w:bookmarkEnd w:id="3"/>
      <w:bookmarkEnd w:id="4"/>
      <w:r w:rsidR="00CF1FB6" w:rsidRPr="007155BD">
        <w:t>Inleiding</w:t>
      </w:r>
      <w:bookmarkEnd w:id="5"/>
      <w:bookmarkEnd w:id="6"/>
    </w:p>
    <w:p w14:paraId="7A23B15B" w14:textId="77777777" w:rsidR="00677BD2" w:rsidRPr="007155BD" w:rsidRDefault="00677BD2" w:rsidP="007155BD">
      <w:pPr>
        <w:tabs>
          <w:tab w:val="left" w:pos="1701"/>
        </w:tabs>
        <w:jc w:val="both"/>
        <w:rPr>
          <w:rFonts w:ascii="Calibri" w:hAnsi="Calibri" w:cs="Calibri"/>
          <w:b/>
          <w:color w:val="FF0000"/>
          <w:szCs w:val="22"/>
        </w:rPr>
      </w:pPr>
    </w:p>
    <w:p w14:paraId="5CE17D9A" w14:textId="77777777" w:rsidR="00677BD2" w:rsidRPr="007155BD" w:rsidRDefault="00677BD2" w:rsidP="007155BD">
      <w:pPr>
        <w:pStyle w:val="Kop1"/>
        <w:tabs>
          <w:tab w:val="left" w:pos="1701"/>
        </w:tabs>
      </w:pPr>
      <w:bookmarkStart w:id="7" w:name="_Toc230489381"/>
      <w:bookmarkStart w:id="8" w:name="_Toc243204831"/>
      <w:bookmarkStart w:id="9" w:name="_Toc243204881"/>
      <w:bookmarkStart w:id="10" w:name="_Toc311199267"/>
      <w:bookmarkStart w:id="11" w:name="_Toc311406463"/>
      <w:r w:rsidRPr="007155BD">
        <w:t>1.</w:t>
      </w:r>
      <w:r w:rsidR="003C5B9E" w:rsidRPr="007155BD">
        <w:t xml:space="preserve">1 </w:t>
      </w:r>
      <w:r w:rsidRPr="007155BD">
        <w:t>Beroepspraktijkvorming algemeen</w:t>
      </w:r>
      <w:bookmarkEnd w:id="7"/>
      <w:bookmarkEnd w:id="8"/>
      <w:bookmarkEnd w:id="9"/>
      <w:bookmarkEnd w:id="10"/>
      <w:bookmarkEnd w:id="11"/>
    </w:p>
    <w:p w14:paraId="2BEEC4FE"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r w:rsidRPr="007155BD">
        <w:rPr>
          <w:rFonts w:ascii="Calibri" w:hAnsi="Calibri" w:cs="Calibri"/>
          <w:color w:val="000000"/>
          <w:sz w:val="22"/>
          <w:szCs w:val="22"/>
        </w:rPr>
        <w:t xml:space="preserve">"Beroepspraktijkvorming </w:t>
      </w:r>
      <w:r w:rsidR="00F320B3" w:rsidRPr="007155BD">
        <w:rPr>
          <w:rFonts w:ascii="Calibri" w:hAnsi="Calibri" w:cs="Calibri"/>
          <w:color w:val="000000"/>
          <w:sz w:val="22"/>
          <w:szCs w:val="22"/>
        </w:rPr>
        <w:t>(BPV</w:t>
      </w:r>
      <w:r w:rsidR="00077B85" w:rsidRPr="007155BD">
        <w:rPr>
          <w:rFonts w:ascii="Calibri" w:hAnsi="Calibri" w:cs="Calibri"/>
          <w:color w:val="000000"/>
          <w:sz w:val="22"/>
          <w:szCs w:val="22"/>
          <w:vertAlign w:val="superscript"/>
        </w:rPr>
        <w:t>1</w:t>
      </w:r>
      <w:r w:rsidR="00F320B3" w:rsidRPr="007155BD">
        <w:rPr>
          <w:rFonts w:ascii="Calibri" w:hAnsi="Calibri" w:cs="Calibri"/>
          <w:color w:val="000000"/>
          <w:sz w:val="22"/>
          <w:szCs w:val="22"/>
        </w:rPr>
        <w:t xml:space="preserve">) </w:t>
      </w:r>
      <w:r w:rsidRPr="007155BD">
        <w:rPr>
          <w:rFonts w:ascii="Calibri" w:hAnsi="Calibri" w:cs="Calibri"/>
          <w:color w:val="000000"/>
          <w:sz w:val="22"/>
          <w:szCs w:val="22"/>
        </w:rPr>
        <w:t>is een onderdeel van elke beroepsopleiding"</w:t>
      </w:r>
    </w:p>
    <w:p w14:paraId="1AE85B77"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r w:rsidRPr="007155BD">
        <w:rPr>
          <w:rFonts w:ascii="Calibri" w:hAnsi="Calibri" w:cs="Calibri"/>
          <w:color w:val="000000"/>
          <w:sz w:val="22"/>
          <w:szCs w:val="22"/>
        </w:rPr>
        <w:t>Deze zin, die met iets andere woorden als apart artikel in de Wet Educatie Beroepsonderwijs</w:t>
      </w:r>
      <w:r w:rsidR="00F320B3" w:rsidRPr="007155BD">
        <w:rPr>
          <w:rFonts w:ascii="Calibri" w:hAnsi="Calibri" w:cs="Calibri"/>
          <w:color w:val="000000"/>
          <w:sz w:val="22"/>
          <w:szCs w:val="22"/>
        </w:rPr>
        <w:t xml:space="preserve"> WEB)</w:t>
      </w:r>
      <w:r w:rsidRPr="007155BD">
        <w:rPr>
          <w:rFonts w:ascii="Calibri" w:hAnsi="Calibri" w:cs="Calibri"/>
          <w:color w:val="000000"/>
          <w:sz w:val="22"/>
          <w:szCs w:val="22"/>
        </w:rPr>
        <w:t xml:space="preserve"> is opgenomen, geeft aan dat beroepspraktijkvorming in ons beroepsonderwijs in beginsel een versterkte positie inneemt ten opzichte van het verleden. ROC's en leerbedrijven zijn de belangrijkste partijen die de beroepspraktijkvorming inhoud moeten geven.</w:t>
      </w:r>
    </w:p>
    <w:p w14:paraId="1BC9D476"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495837BA"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000000"/>
          <w:sz w:val="22"/>
          <w:szCs w:val="22"/>
        </w:rPr>
      </w:pPr>
      <w:r w:rsidRPr="007155BD">
        <w:rPr>
          <w:rFonts w:ascii="Calibri" w:hAnsi="Calibri" w:cs="Calibri"/>
          <w:color w:val="000000"/>
          <w:sz w:val="22"/>
          <w:szCs w:val="22"/>
        </w:rPr>
        <w:t>Beroepsopleidingen zijn via de beroepspraktijkvorming verbonden met het beroep</w:t>
      </w:r>
      <w:r w:rsidR="00F320B3" w:rsidRPr="007155BD">
        <w:rPr>
          <w:rFonts w:ascii="Calibri" w:hAnsi="Calibri" w:cs="Calibri"/>
          <w:color w:val="000000"/>
          <w:sz w:val="22"/>
          <w:szCs w:val="22"/>
        </w:rPr>
        <w:t>enveld</w:t>
      </w:r>
      <w:r w:rsidRPr="007155BD">
        <w:rPr>
          <w:rFonts w:ascii="Calibri" w:hAnsi="Calibri" w:cs="Calibri"/>
          <w:color w:val="000000"/>
          <w:sz w:val="22"/>
          <w:szCs w:val="22"/>
        </w:rPr>
        <w:t xml:space="preserve"> en de beroepsuitoefening waarvoor wordt opgeleid. Zeker als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worden opgeleid tot </w:t>
      </w:r>
      <w:r w:rsidR="0057310D" w:rsidRPr="007155BD">
        <w:rPr>
          <w:rFonts w:ascii="Calibri" w:hAnsi="Calibri" w:cs="Calibri"/>
          <w:color w:val="000000"/>
          <w:sz w:val="22"/>
          <w:szCs w:val="22"/>
        </w:rPr>
        <w:t xml:space="preserve">beginnend </w:t>
      </w:r>
      <w:r w:rsidRPr="007155BD">
        <w:rPr>
          <w:rFonts w:ascii="Calibri" w:hAnsi="Calibri" w:cs="Calibri"/>
          <w:color w:val="000000"/>
          <w:sz w:val="22"/>
          <w:szCs w:val="22"/>
        </w:rPr>
        <w:t>beroepsbeoefenaar of een vakopleiding volgen, kan dat volgens velen niet zonder het opdoen van een flink aantal leerervaringen in de praktijk van het beroep. Vanuit dit perspectief gezien is het niet verwonderlijk dat de WEB een deel van het leren buiten de onderwijsinstelling, in erkende leerinstellingen plaatst en eisen stelt aan de omvang van deze praktijkcomponent. Beroepspraktijkvorming vindt dan ook primair in de praktijk van het beroep plaats. Hoewel dit principe algemeen erkend wordt, komt het ook voor dat de beroepspraktijkvorming binnen</w:t>
      </w:r>
      <w:r w:rsidR="00E155CA" w:rsidRPr="007155BD">
        <w:rPr>
          <w:rFonts w:ascii="Calibri" w:hAnsi="Calibri" w:cs="Calibri"/>
          <w:color w:val="000000"/>
          <w:sz w:val="22"/>
          <w:szCs w:val="22"/>
        </w:rPr>
        <w:t xml:space="preserve">schools, in </w:t>
      </w:r>
      <w:r w:rsidR="00D00D6E" w:rsidRPr="007155BD">
        <w:rPr>
          <w:rFonts w:ascii="Calibri" w:hAnsi="Calibri" w:cs="Calibri"/>
          <w:color w:val="000000"/>
          <w:sz w:val="22"/>
          <w:szCs w:val="22"/>
        </w:rPr>
        <w:t xml:space="preserve">bijvoorbeeld </w:t>
      </w:r>
      <w:r w:rsidR="00E155CA" w:rsidRPr="007155BD">
        <w:rPr>
          <w:rFonts w:ascii="Calibri" w:hAnsi="Calibri" w:cs="Calibri"/>
          <w:color w:val="000000"/>
          <w:sz w:val="22"/>
          <w:szCs w:val="22"/>
        </w:rPr>
        <w:t>simulatiebedrijven of het ICT Leerbedrijf van het Deltion College</w:t>
      </w:r>
      <w:r w:rsidRPr="007155BD">
        <w:rPr>
          <w:rFonts w:ascii="Calibri" w:hAnsi="Calibri" w:cs="Calibri"/>
          <w:color w:val="000000"/>
          <w:sz w:val="22"/>
          <w:szCs w:val="22"/>
        </w:rPr>
        <w:t>, gesitueerd wordt.</w:t>
      </w:r>
    </w:p>
    <w:p w14:paraId="7DFC2261"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000000"/>
          <w:sz w:val="22"/>
          <w:szCs w:val="22"/>
        </w:rPr>
      </w:pPr>
      <w:r w:rsidRPr="007155BD">
        <w:rPr>
          <w:rFonts w:ascii="Calibri" w:hAnsi="Calibri" w:cs="Calibri"/>
          <w:color w:val="000000"/>
          <w:sz w:val="22"/>
          <w:szCs w:val="22"/>
        </w:rPr>
        <w:t xml:space="preserve">Het gaat hierbij om niet te verwaarlozen alternatieven voor het buitenschoolse leren. Zeker wanneer het problematisch is om geschikte praktijkplaatsen te vinden, kunnen deze leerplaatsen </w:t>
      </w:r>
      <w:r w:rsidRPr="007155BD">
        <w:rPr>
          <w:rFonts w:ascii="Calibri" w:hAnsi="Calibri" w:cs="Calibri"/>
          <w:color w:val="000000"/>
          <w:sz w:val="22"/>
          <w:szCs w:val="22"/>
        </w:rPr>
        <w:noBreakHyphen/>
        <w:t xml:space="preserve"> mits als leerplaatsen erkend </w:t>
      </w:r>
      <w:r w:rsidRPr="007155BD">
        <w:rPr>
          <w:rFonts w:ascii="Calibri" w:hAnsi="Calibri" w:cs="Calibri"/>
          <w:color w:val="000000"/>
          <w:sz w:val="22"/>
          <w:szCs w:val="22"/>
        </w:rPr>
        <w:noBreakHyphen/>
        <w:t xml:space="preserve"> belangrijke vervangende voorzieningen zijn.</w:t>
      </w:r>
    </w:p>
    <w:p w14:paraId="5EA61D33"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1ADE89A5"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000000"/>
          <w:sz w:val="22"/>
          <w:szCs w:val="22"/>
        </w:rPr>
      </w:pPr>
      <w:r w:rsidRPr="007155BD">
        <w:rPr>
          <w:rFonts w:ascii="Calibri" w:hAnsi="Calibri" w:cs="Calibri"/>
          <w:color w:val="000000"/>
          <w:sz w:val="22"/>
          <w:szCs w:val="22"/>
        </w:rPr>
        <w:t xml:space="preserve">Er dient een belangrijke onderlinge verhouding te zijn tussen </w:t>
      </w:r>
      <w:r w:rsidR="00F320B3" w:rsidRPr="007155BD">
        <w:rPr>
          <w:rFonts w:ascii="Calibri" w:hAnsi="Calibri" w:cs="Calibri"/>
          <w:color w:val="000000"/>
          <w:sz w:val="22"/>
          <w:szCs w:val="22"/>
        </w:rPr>
        <w:t xml:space="preserve">de </w:t>
      </w:r>
      <w:r w:rsidRPr="007155BD">
        <w:rPr>
          <w:rFonts w:ascii="Calibri" w:hAnsi="Calibri" w:cs="Calibri"/>
          <w:color w:val="000000"/>
          <w:sz w:val="22"/>
          <w:szCs w:val="22"/>
        </w:rPr>
        <w:t xml:space="preserve">beroepsopleiding en </w:t>
      </w:r>
      <w:r w:rsidR="00F320B3" w:rsidRPr="007155BD">
        <w:rPr>
          <w:rFonts w:ascii="Calibri" w:hAnsi="Calibri" w:cs="Calibri"/>
          <w:color w:val="000000"/>
          <w:sz w:val="22"/>
          <w:szCs w:val="22"/>
        </w:rPr>
        <w:t xml:space="preserve">de </w:t>
      </w:r>
      <w:r w:rsidR="000C0987" w:rsidRPr="007155BD">
        <w:rPr>
          <w:rFonts w:ascii="Calibri" w:hAnsi="Calibri" w:cs="Calibri"/>
          <w:color w:val="000000"/>
          <w:sz w:val="22"/>
          <w:szCs w:val="22"/>
        </w:rPr>
        <w:t>beroeps-</w:t>
      </w:r>
      <w:r w:rsidRPr="007155BD">
        <w:rPr>
          <w:rFonts w:ascii="Calibri" w:hAnsi="Calibri" w:cs="Calibri"/>
          <w:color w:val="000000"/>
          <w:sz w:val="22"/>
          <w:szCs w:val="22"/>
        </w:rPr>
        <w:t xml:space="preserve">praktijkvorming. De </w:t>
      </w:r>
      <w:r w:rsidR="00F320B3" w:rsidRPr="007155BD">
        <w:rPr>
          <w:rFonts w:ascii="Calibri" w:hAnsi="Calibri" w:cs="Calibri"/>
          <w:color w:val="000000"/>
          <w:sz w:val="22"/>
          <w:szCs w:val="22"/>
        </w:rPr>
        <w:t>beroeps</w:t>
      </w:r>
      <w:r w:rsidRPr="007155BD">
        <w:rPr>
          <w:rFonts w:ascii="Calibri" w:hAnsi="Calibri" w:cs="Calibri"/>
          <w:color w:val="000000"/>
          <w:sz w:val="22"/>
          <w:szCs w:val="22"/>
        </w:rPr>
        <w:t xml:space="preserve">praktijkvorming is immers een stuk van, en dienstbaar aan de beroepsopleiding. Daarmee is dan meteen duidelijk dat de </w:t>
      </w:r>
      <w:r w:rsidR="00F320B3" w:rsidRPr="007155BD">
        <w:rPr>
          <w:rFonts w:ascii="Calibri" w:hAnsi="Calibri" w:cs="Calibri"/>
          <w:color w:val="000000"/>
          <w:sz w:val="22"/>
          <w:szCs w:val="22"/>
        </w:rPr>
        <w:t>beroeps</w:t>
      </w:r>
      <w:r w:rsidRPr="007155BD">
        <w:rPr>
          <w:rFonts w:ascii="Calibri" w:hAnsi="Calibri" w:cs="Calibri"/>
          <w:color w:val="000000"/>
          <w:sz w:val="22"/>
          <w:szCs w:val="22"/>
        </w:rPr>
        <w:t xml:space="preserve">praktijkvorming onder de ruimere doelstelling van het beroepsonderwijs valt, namelijk het theoretisch en praktisch voorbereiden van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op de uitoefening van het beroep.</w:t>
      </w:r>
    </w:p>
    <w:p w14:paraId="468839E4"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2AEB9D76"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r w:rsidRPr="007155BD">
        <w:rPr>
          <w:rFonts w:ascii="Calibri" w:hAnsi="Calibri" w:cs="Calibri"/>
          <w:color w:val="000000"/>
          <w:sz w:val="22"/>
          <w:szCs w:val="22"/>
        </w:rPr>
        <w:t xml:space="preserve"> </w:t>
      </w:r>
    </w:p>
    <w:p w14:paraId="2695522B" w14:textId="77777777" w:rsidR="00677BD2" w:rsidRPr="007155BD" w:rsidRDefault="00677BD2" w:rsidP="007155BD">
      <w:pPr>
        <w:pStyle w:val="Kop1"/>
        <w:tabs>
          <w:tab w:val="left" w:pos="1701"/>
        </w:tabs>
      </w:pPr>
      <w:bookmarkStart w:id="12" w:name="_Toc230489382"/>
      <w:bookmarkStart w:id="13" w:name="_Toc243204832"/>
      <w:bookmarkStart w:id="14" w:name="_Toc243204882"/>
      <w:bookmarkStart w:id="15" w:name="_Toc311199268"/>
      <w:bookmarkStart w:id="16" w:name="_Toc311406464"/>
      <w:r w:rsidRPr="007155BD">
        <w:t>1.</w:t>
      </w:r>
      <w:r w:rsidR="003C5B9E" w:rsidRPr="007155BD">
        <w:t>2</w:t>
      </w:r>
      <w:r w:rsidRPr="007155BD">
        <w:t>. Didactische functie van scholen</w:t>
      </w:r>
      <w:bookmarkEnd w:id="12"/>
      <w:bookmarkEnd w:id="13"/>
      <w:bookmarkEnd w:id="14"/>
      <w:bookmarkEnd w:id="15"/>
      <w:bookmarkEnd w:id="16"/>
    </w:p>
    <w:p w14:paraId="5564DF43"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000000"/>
          <w:sz w:val="22"/>
          <w:szCs w:val="22"/>
        </w:rPr>
      </w:pPr>
      <w:r w:rsidRPr="007155BD">
        <w:rPr>
          <w:rFonts w:ascii="Calibri" w:hAnsi="Calibri" w:cs="Calibri"/>
          <w:color w:val="000000"/>
          <w:sz w:val="22"/>
          <w:szCs w:val="22"/>
        </w:rPr>
        <w:t xml:space="preserve">In beroepsopleidingen staat het beroepsgerichte leren voorop. Het gaat om het verwerven van vakmanschap. De kern daarvan is dat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tijdens hun opleiding niet alleen het 'wat', 'hoe' en 'waarom', maar ook het wanneer van het vakmanschap leren beheersen. Natuurlijk gaan we ervan uit dat die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in principe de noodzakelijke vaardigheden en kennis willen en kunnen leren. Van scholen mag verwacht worden, dat zij gericht aandacht besteden aan een goede organisatie van het leren, energie stoppen in het scheppen van een positief leerklimaat en actief betrokken zijn bij hun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De pedagogische opdracht van beroepsopleidingen richt zich op het verwerven van 'brede vakbekwaamheid', waarbij meer doelen worden nagestreefd. Het overdragen van vakmanschap of versterken van de betrokkenheid en motivatie van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zijn daarvan  de belangrijkste. De overdracht van beroepsgerichte kennis en vaardigheden vereist dat scholen,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de gelegenheid geven hun kennis met alledaagse ervaringen te verbinden, die kennis flexibel toe te passen en op een hoger plan te brengen.</w:t>
      </w:r>
    </w:p>
    <w:p w14:paraId="0C32EF05"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rPr>
      </w:pPr>
    </w:p>
    <w:p w14:paraId="76F323D7"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rPr>
      </w:pPr>
    </w:p>
    <w:p w14:paraId="4BCD3CF6"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rPr>
      </w:pPr>
    </w:p>
    <w:p w14:paraId="35141AAE"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rPr>
      </w:pPr>
    </w:p>
    <w:p w14:paraId="5A2DC4B0" w14:textId="77777777" w:rsidR="001B5940" w:rsidRPr="007155BD" w:rsidRDefault="001B5940"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rPr>
      </w:pPr>
    </w:p>
    <w:p w14:paraId="2B9BE07D"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rPr>
      </w:pPr>
    </w:p>
    <w:p w14:paraId="6AEBFB4E" w14:textId="77777777" w:rsidR="00677BD2" w:rsidRPr="007155BD" w:rsidRDefault="00077B85"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000000"/>
          <w:sz w:val="22"/>
          <w:szCs w:val="22"/>
        </w:rPr>
      </w:pPr>
      <w:r w:rsidRPr="007155BD">
        <w:rPr>
          <w:rStyle w:val="Voetnootmarkering"/>
          <w:rFonts w:ascii="Calibri" w:hAnsi="Calibri" w:cs="Calibri"/>
          <w:sz w:val="22"/>
          <w:szCs w:val="22"/>
        </w:rPr>
        <w:footnoteRef/>
      </w:r>
      <w:r w:rsidRPr="007155BD">
        <w:rPr>
          <w:rFonts w:ascii="Calibri" w:hAnsi="Calibri" w:cs="Calibri"/>
          <w:sz w:val="22"/>
          <w:szCs w:val="22"/>
        </w:rPr>
        <w:t xml:space="preserve"> Met beroepspraktijkvorming of BPV wordt ook wel stage bedoeld</w:t>
      </w:r>
      <w:r w:rsidRPr="007155BD">
        <w:rPr>
          <w:rFonts w:ascii="Calibri" w:hAnsi="Calibri" w:cs="Calibri"/>
          <w:color w:val="000000"/>
        </w:rPr>
        <w:t xml:space="preserve"> </w:t>
      </w:r>
      <w:r w:rsidR="00580831" w:rsidRPr="007155BD">
        <w:rPr>
          <w:rFonts w:ascii="Calibri" w:hAnsi="Calibri" w:cs="Calibri"/>
          <w:color w:val="000000"/>
        </w:rPr>
        <w:br w:type="page"/>
      </w:r>
      <w:r w:rsidR="00677BD2" w:rsidRPr="007155BD">
        <w:rPr>
          <w:rFonts w:ascii="Calibri" w:hAnsi="Calibri" w:cs="Calibri"/>
          <w:color w:val="000000"/>
          <w:sz w:val="22"/>
          <w:szCs w:val="22"/>
        </w:rPr>
        <w:lastRenderedPageBreak/>
        <w:t>Doelen zijn:</w:t>
      </w:r>
    </w:p>
    <w:p w14:paraId="4CB22EAE" w14:textId="77777777" w:rsidR="00677BD2" w:rsidRPr="007155BD" w:rsidRDefault="0096700D" w:rsidP="007155BD">
      <w:pPr>
        <w:pStyle w:val="Style0"/>
        <w:numPr>
          <w:ilvl w:val="0"/>
          <w:numId w:val="4"/>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5" w:hanging="357"/>
        <w:jc w:val="both"/>
        <w:rPr>
          <w:rFonts w:ascii="Calibri" w:hAnsi="Calibri" w:cs="Calibri"/>
          <w:color w:val="000000"/>
          <w:sz w:val="22"/>
          <w:szCs w:val="22"/>
        </w:rPr>
      </w:pPr>
      <w:r w:rsidRPr="007155BD">
        <w:rPr>
          <w:rFonts w:ascii="Calibri" w:hAnsi="Calibri" w:cs="Calibri"/>
          <w:color w:val="000000"/>
          <w:sz w:val="22"/>
          <w:szCs w:val="22"/>
        </w:rPr>
        <w:t>s</w:t>
      </w:r>
      <w:r w:rsidR="00A375FD" w:rsidRPr="007155BD">
        <w:rPr>
          <w:rFonts w:ascii="Calibri" w:hAnsi="Calibri" w:cs="Calibri"/>
          <w:color w:val="000000"/>
          <w:sz w:val="22"/>
          <w:szCs w:val="22"/>
        </w:rPr>
        <w:t>tudenten</w:t>
      </w:r>
      <w:r w:rsidR="00677BD2" w:rsidRPr="007155BD">
        <w:rPr>
          <w:rFonts w:ascii="Calibri" w:hAnsi="Calibri" w:cs="Calibri"/>
          <w:color w:val="000000"/>
          <w:sz w:val="22"/>
          <w:szCs w:val="22"/>
        </w:rPr>
        <w:t xml:space="preserve"> in staat stellen hun kennis te verbinden met alledaagse ervaringen en</w:t>
      </w:r>
    </w:p>
    <w:p w14:paraId="5733F167" w14:textId="77777777" w:rsidR="00677BD2" w:rsidRPr="007155BD" w:rsidRDefault="00677BD2" w:rsidP="007155BD">
      <w:pPr>
        <w:pStyle w:val="Style0"/>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bedrijfspraktische kennis.</w:t>
      </w:r>
    </w:p>
    <w:p w14:paraId="7B4687AB" w14:textId="77777777" w:rsidR="00677BD2" w:rsidRPr="007155BD" w:rsidRDefault="0096700D" w:rsidP="007155BD">
      <w:pPr>
        <w:pStyle w:val="Style0"/>
        <w:numPr>
          <w:ilvl w:val="0"/>
          <w:numId w:val="4"/>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s</w:t>
      </w:r>
      <w:r w:rsidR="00A375FD" w:rsidRPr="007155BD">
        <w:rPr>
          <w:rFonts w:ascii="Calibri" w:hAnsi="Calibri" w:cs="Calibri"/>
          <w:color w:val="000000"/>
          <w:sz w:val="22"/>
          <w:szCs w:val="22"/>
        </w:rPr>
        <w:t>tudenten</w:t>
      </w:r>
      <w:r w:rsidR="00677BD2" w:rsidRPr="007155BD">
        <w:rPr>
          <w:rFonts w:ascii="Calibri" w:hAnsi="Calibri" w:cs="Calibri"/>
          <w:color w:val="000000"/>
          <w:sz w:val="22"/>
          <w:szCs w:val="22"/>
        </w:rPr>
        <w:t xml:space="preserve"> stimuleren tot flexibele toepassing van kennis.</w:t>
      </w:r>
    </w:p>
    <w:p w14:paraId="0E9B187C" w14:textId="77777777" w:rsidR="00677BD2" w:rsidRPr="007155BD" w:rsidRDefault="0096700D" w:rsidP="007155BD">
      <w:pPr>
        <w:pStyle w:val="Style0"/>
        <w:numPr>
          <w:ilvl w:val="0"/>
          <w:numId w:val="4"/>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s</w:t>
      </w:r>
      <w:r w:rsidR="00A375FD" w:rsidRPr="007155BD">
        <w:rPr>
          <w:rFonts w:ascii="Calibri" w:hAnsi="Calibri" w:cs="Calibri"/>
          <w:color w:val="000000"/>
          <w:sz w:val="22"/>
          <w:szCs w:val="22"/>
        </w:rPr>
        <w:t>tudenten</w:t>
      </w:r>
      <w:r w:rsidR="00677BD2" w:rsidRPr="007155BD">
        <w:rPr>
          <w:rFonts w:ascii="Calibri" w:hAnsi="Calibri" w:cs="Calibri"/>
          <w:color w:val="000000"/>
          <w:sz w:val="22"/>
          <w:szCs w:val="22"/>
        </w:rPr>
        <w:t xml:space="preserve"> in staat stellen om die kennis op een hoger plan te brengen.</w:t>
      </w:r>
    </w:p>
    <w:p w14:paraId="303CFF51"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45515844"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r w:rsidRPr="007155BD">
        <w:rPr>
          <w:rFonts w:ascii="Calibri" w:hAnsi="Calibri" w:cs="Calibri"/>
          <w:color w:val="000000"/>
          <w:sz w:val="22"/>
          <w:szCs w:val="22"/>
        </w:rPr>
        <w:t>Voorwaardelijke aspecten:</w:t>
      </w:r>
    </w:p>
    <w:p w14:paraId="2B725B26" w14:textId="77777777" w:rsidR="00677BD2" w:rsidRPr="007155BD" w:rsidRDefault="0096700D" w:rsidP="007155BD">
      <w:pPr>
        <w:pStyle w:val="Style0"/>
        <w:numPr>
          <w:ilvl w:val="0"/>
          <w:numId w:val="3"/>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h</w:t>
      </w:r>
      <w:r w:rsidR="00677BD2" w:rsidRPr="007155BD">
        <w:rPr>
          <w:rFonts w:ascii="Calibri" w:hAnsi="Calibri" w:cs="Calibri"/>
          <w:color w:val="000000"/>
          <w:sz w:val="22"/>
          <w:szCs w:val="22"/>
        </w:rPr>
        <w:t>et aanleren van specifieke vakkennis.</w:t>
      </w:r>
    </w:p>
    <w:p w14:paraId="6DF27473" w14:textId="77777777" w:rsidR="00677BD2" w:rsidRPr="007155BD" w:rsidRDefault="0096700D" w:rsidP="007155BD">
      <w:pPr>
        <w:pStyle w:val="Style0"/>
        <w:numPr>
          <w:ilvl w:val="0"/>
          <w:numId w:val="3"/>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h</w:t>
      </w:r>
      <w:r w:rsidR="00677BD2" w:rsidRPr="007155BD">
        <w:rPr>
          <w:rFonts w:ascii="Calibri" w:hAnsi="Calibri" w:cs="Calibri"/>
          <w:color w:val="000000"/>
          <w:sz w:val="22"/>
          <w:szCs w:val="22"/>
        </w:rPr>
        <w:t xml:space="preserve">et leren oplossen van problemen en leren in omgevingen waarin de </w:t>
      </w:r>
      <w:r w:rsidRPr="007155BD">
        <w:rPr>
          <w:rFonts w:ascii="Calibri" w:hAnsi="Calibri" w:cs="Calibri"/>
          <w:color w:val="000000"/>
          <w:sz w:val="22"/>
          <w:szCs w:val="22"/>
        </w:rPr>
        <w:t>t</w:t>
      </w:r>
      <w:r w:rsidR="00677BD2" w:rsidRPr="007155BD">
        <w:rPr>
          <w:rFonts w:ascii="Calibri" w:hAnsi="Calibri" w:cs="Calibri"/>
          <w:color w:val="000000"/>
          <w:sz w:val="22"/>
          <w:szCs w:val="22"/>
        </w:rPr>
        <w:t>oepassingssituatie het best benaderd wordt en het contact met de experts uit het vakgebied mogelijk is.</w:t>
      </w:r>
    </w:p>
    <w:p w14:paraId="7F4C7F72" w14:textId="77777777" w:rsidR="00677BD2" w:rsidRPr="007155BD" w:rsidRDefault="0096700D" w:rsidP="007155BD">
      <w:pPr>
        <w:pStyle w:val="Style0"/>
        <w:numPr>
          <w:ilvl w:val="0"/>
          <w:numId w:val="3"/>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b</w:t>
      </w:r>
      <w:r w:rsidR="00677BD2" w:rsidRPr="007155BD">
        <w:rPr>
          <w:rFonts w:ascii="Calibri" w:hAnsi="Calibri" w:cs="Calibri"/>
          <w:color w:val="000000"/>
          <w:sz w:val="22"/>
          <w:szCs w:val="22"/>
        </w:rPr>
        <w:t>evorderen van samenwerking.</w:t>
      </w:r>
    </w:p>
    <w:p w14:paraId="10988D25" w14:textId="77777777" w:rsidR="00677BD2" w:rsidRPr="007155BD" w:rsidRDefault="0096700D" w:rsidP="007155BD">
      <w:pPr>
        <w:pStyle w:val="Style0"/>
        <w:numPr>
          <w:ilvl w:val="0"/>
          <w:numId w:val="3"/>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z</w:t>
      </w:r>
      <w:r w:rsidR="00677BD2" w:rsidRPr="007155BD">
        <w:rPr>
          <w:rFonts w:ascii="Calibri" w:hAnsi="Calibri" w:cs="Calibri"/>
          <w:color w:val="000000"/>
          <w:sz w:val="22"/>
          <w:szCs w:val="22"/>
        </w:rPr>
        <w:t>org</w:t>
      </w:r>
      <w:r w:rsidRPr="007155BD">
        <w:rPr>
          <w:rFonts w:ascii="Calibri" w:hAnsi="Calibri" w:cs="Calibri"/>
          <w:color w:val="000000"/>
          <w:sz w:val="22"/>
          <w:szCs w:val="22"/>
        </w:rPr>
        <w:t xml:space="preserve"> </w:t>
      </w:r>
      <w:r w:rsidR="00677BD2" w:rsidRPr="007155BD">
        <w:rPr>
          <w:rFonts w:ascii="Calibri" w:hAnsi="Calibri" w:cs="Calibri"/>
          <w:color w:val="000000"/>
          <w:sz w:val="22"/>
          <w:szCs w:val="22"/>
        </w:rPr>
        <w:t>dragen voor een positief leerklimaat.</w:t>
      </w:r>
    </w:p>
    <w:p w14:paraId="13530F90"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2ECFEB35"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color w:val="000000"/>
          <w:sz w:val="22"/>
          <w:szCs w:val="22"/>
        </w:rPr>
      </w:pPr>
      <w:r w:rsidRPr="007155BD">
        <w:rPr>
          <w:rFonts w:ascii="Calibri" w:hAnsi="Calibri" w:cs="Calibri"/>
          <w:color w:val="000000"/>
          <w:sz w:val="22"/>
          <w:szCs w:val="22"/>
        </w:rPr>
        <w:t>De doelen en middelen laten in de eerste plaats zien dat het binnenschoolse beroepsgerichte leren sterk verbonden moet zijn met de beroepspraktijk. Het koppelen van kennis aan alledaagse ervaringen en bedrijfspraktische kennis geeft dat aan. Realistische en aan de praktijk ontleende opdrachten illustreren die verbondenheid met de beroepspraktijk. De meerwaarde van de onderwijsomgeving is dat er in principe geen tijdsdruk of productiedwang is.</w:t>
      </w:r>
      <w:r w:rsidRPr="007155BD">
        <w:rPr>
          <w:rFonts w:ascii="Calibri" w:hAnsi="Calibri" w:cs="Calibri"/>
          <w:b/>
          <w:color w:val="000000"/>
          <w:sz w:val="22"/>
          <w:szCs w:val="22"/>
        </w:rPr>
        <w:t xml:space="preserve"> </w:t>
      </w:r>
    </w:p>
    <w:p w14:paraId="2F4DD53A"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4F74FE3B" w14:textId="77777777" w:rsidR="00255CE7" w:rsidRPr="007155BD" w:rsidRDefault="00255CE7"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55B7367B" w14:textId="77777777" w:rsidR="00255CE7" w:rsidRPr="007155BD" w:rsidRDefault="00255CE7"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55454087" w14:textId="77777777" w:rsidR="00677BD2" w:rsidRPr="007155BD" w:rsidRDefault="00677BD2" w:rsidP="007155BD">
      <w:pPr>
        <w:pStyle w:val="Kop1"/>
        <w:tabs>
          <w:tab w:val="left" w:pos="1701"/>
        </w:tabs>
      </w:pPr>
      <w:bookmarkStart w:id="17" w:name="_Toc230489383"/>
      <w:bookmarkStart w:id="18" w:name="_Toc243204833"/>
      <w:bookmarkStart w:id="19" w:name="_Toc243204883"/>
      <w:bookmarkStart w:id="20" w:name="_Toc311199269"/>
      <w:bookmarkStart w:id="21" w:name="_Toc311406465"/>
      <w:r w:rsidRPr="007155BD">
        <w:t>1.</w:t>
      </w:r>
      <w:r w:rsidR="003C5B9E" w:rsidRPr="007155BD">
        <w:t>3</w:t>
      </w:r>
      <w:r w:rsidRPr="007155BD">
        <w:t>. Didactische functie van de leerbedrijven</w:t>
      </w:r>
      <w:bookmarkEnd w:id="17"/>
      <w:bookmarkEnd w:id="18"/>
      <w:bookmarkEnd w:id="19"/>
      <w:bookmarkEnd w:id="20"/>
      <w:bookmarkEnd w:id="21"/>
    </w:p>
    <w:p w14:paraId="2723801C"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r w:rsidRPr="007155BD">
        <w:rPr>
          <w:rFonts w:ascii="Calibri" w:hAnsi="Calibri" w:cs="Calibri"/>
          <w:color w:val="000000"/>
          <w:sz w:val="22"/>
          <w:szCs w:val="22"/>
        </w:rPr>
        <w:t xml:space="preserve">Leerbedrijven zijn tijdens de </w:t>
      </w:r>
      <w:r w:rsidR="0096700D" w:rsidRPr="007155BD">
        <w:rPr>
          <w:rFonts w:ascii="Calibri" w:hAnsi="Calibri" w:cs="Calibri"/>
          <w:color w:val="000000"/>
          <w:sz w:val="22"/>
          <w:szCs w:val="22"/>
        </w:rPr>
        <w:t>BPV-</w:t>
      </w:r>
      <w:r w:rsidRPr="007155BD">
        <w:rPr>
          <w:rFonts w:ascii="Calibri" w:hAnsi="Calibri" w:cs="Calibri"/>
          <w:color w:val="000000"/>
          <w:sz w:val="22"/>
          <w:szCs w:val="22"/>
        </w:rPr>
        <w:t xml:space="preserve">periode verantwoordelijk voor de dagelijkse begeleiding van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Daarnaast is in de Onderwijs</w:t>
      </w:r>
      <w:r w:rsidRPr="007155BD">
        <w:rPr>
          <w:rFonts w:ascii="Calibri" w:hAnsi="Calibri" w:cs="Calibri"/>
          <w:color w:val="000000"/>
          <w:sz w:val="22"/>
          <w:szCs w:val="22"/>
        </w:rPr>
        <w:noBreakHyphen/>
        <w:t xml:space="preserve"> en </w:t>
      </w:r>
      <w:r w:rsidR="0057310D" w:rsidRPr="007155BD">
        <w:rPr>
          <w:rFonts w:ascii="Calibri" w:hAnsi="Calibri" w:cs="Calibri"/>
          <w:color w:val="000000"/>
          <w:sz w:val="22"/>
          <w:szCs w:val="22"/>
        </w:rPr>
        <w:t>E</w:t>
      </w:r>
      <w:r w:rsidRPr="007155BD">
        <w:rPr>
          <w:rFonts w:ascii="Calibri" w:hAnsi="Calibri" w:cs="Calibri"/>
          <w:color w:val="000000"/>
          <w:sz w:val="22"/>
          <w:szCs w:val="22"/>
        </w:rPr>
        <w:t>xamenregelingen en de onderligge</w:t>
      </w:r>
      <w:r w:rsidR="0096700D" w:rsidRPr="007155BD">
        <w:rPr>
          <w:rFonts w:ascii="Calibri" w:hAnsi="Calibri" w:cs="Calibri"/>
          <w:color w:val="000000"/>
          <w:sz w:val="22"/>
          <w:szCs w:val="22"/>
        </w:rPr>
        <w:t>nde praktijkovereenkomst</w:t>
      </w:r>
      <w:r w:rsidR="0057310D" w:rsidRPr="007155BD">
        <w:rPr>
          <w:rFonts w:ascii="Calibri" w:hAnsi="Calibri" w:cs="Calibri"/>
          <w:color w:val="000000"/>
          <w:sz w:val="22"/>
          <w:szCs w:val="22"/>
        </w:rPr>
        <w:t>(</w:t>
      </w:r>
      <w:r w:rsidR="0096700D" w:rsidRPr="007155BD">
        <w:rPr>
          <w:rFonts w:ascii="Calibri" w:hAnsi="Calibri" w:cs="Calibri"/>
          <w:color w:val="000000"/>
          <w:sz w:val="22"/>
          <w:szCs w:val="22"/>
        </w:rPr>
        <w:t>en</w:t>
      </w:r>
      <w:r w:rsidR="0057310D" w:rsidRPr="007155BD">
        <w:rPr>
          <w:rFonts w:ascii="Calibri" w:hAnsi="Calibri" w:cs="Calibri"/>
          <w:color w:val="000000"/>
          <w:sz w:val="22"/>
          <w:szCs w:val="22"/>
        </w:rPr>
        <w:t>)</w:t>
      </w:r>
      <w:r w:rsidR="0096700D" w:rsidRPr="007155BD">
        <w:rPr>
          <w:rFonts w:ascii="Calibri" w:hAnsi="Calibri" w:cs="Calibri"/>
          <w:color w:val="000000"/>
          <w:sz w:val="22"/>
          <w:szCs w:val="22"/>
        </w:rPr>
        <w:t xml:space="preserve"> vast</w:t>
      </w:r>
      <w:r w:rsidRPr="007155BD">
        <w:rPr>
          <w:rFonts w:ascii="Calibri" w:hAnsi="Calibri" w:cs="Calibri"/>
          <w:color w:val="000000"/>
          <w:sz w:val="22"/>
          <w:szCs w:val="22"/>
        </w:rPr>
        <w:t xml:space="preserve">gelegd welke </w:t>
      </w:r>
      <w:r w:rsidR="0057310D" w:rsidRPr="007155BD">
        <w:rPr>
          <w:rFonts w:ascii="Calibri" w:hAnsi="Calibri" w:cs="Calibri"/>
          <w:color w:val="000000"/>
          <w:sz w:val="22"/>
          <w:szCs w:val="22"/>
        </w:rPr>
        <w:t>werkprocessen</w:t>
      </w:r>
      <w:r w:rsidRPr="007155BD">
        <w:rPr>
          <w:rFonts w:ascii="Calibri" w:hAnsi="Calibri" w:cs="Calibri"/>
          <w:color w:val="000000"/>
          <w:sz w:val="22"/>
          <w:szCs w:val="22"/>
        </w:rPr>
        <w:t xml:space="preserve"> moeten worden</w:t>
      </w:r>
      <w:r w:rsidR="0057310D" w:rsidRPr="007155BD">
        <w:rPr>
          <w:rFonts w:ascii="Calibri" w:hAnsi="Calibri" w:cs="Calibri"/>
          <w:color w:val="000000"/>
          <w:sz w:val="22"/>
          <w:szCs w:val="22"/>
        </w:rPr>
        <w:t xml:space="preserve"> uitgevoerd om de daarbij behorende competenties te realiseren</w:t>
      </w:r>
      <w:r w:rsidRPr="007155BD">
        <w:rPr>
          <w:rFonts w:ascii="Calibri" w:hAnsi="Calibri" w:cs="Calibri"/>
          <w:color w:val="000000"/>
          <w:sz w:val="22"/>
          <w:szCs w:val="22"/>
        </w:rPr>
        <w:t>. Leerbedrijven hebben sinds de invoering van de WEB een veel minder vrijblijvende positie. Zij hebben als leerbedrijf tot taak hun deel van het beroepsgerichte leren, de beroepspraktijkvorming, in te vullen.</w:t>
      </w:r>
    </w:p>
    <w:p w14:paraId="0086F6E3"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r w:rsidRPr="007155BD">
        <w:rPr>
          <w:rFonts w:ascii="Calibri" w:hAnsi="Calibri" w:cs="Calibri"/>
          <w:color w:val="000000"/>
          <w:sz w:val="22"/>
          <w:szCs w:val="22"/>
        </w:rPr>
        <w:t xml:space="preserve">De beroepsgerichte didactische functie van leerbedrijven kan </w:t>
      </w:r>
      <w:r w:rsidR="00255CE7" w:rsidRPr="007155BD">
        <w:rPr>
          <w:rFonts w:ascii="Calibri" w:hAnsi="Calibri" w:cs="Calibri"/>
          <w:color w:val="000000"/>
          <w:sz w:val="22"/>
          <w:szCs w:val="22"/>
        </w:rPr>
        <w:t>met de volgende doelen worden samengevat:</w:t>
      </w:r>
    </w:p>
    <w:p w14:paraId="0EDD8227"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1779F432" w14:textId="77777777" w:rsidR="00677BD2" w:rsidRPr="007155BD" w:rsidRDefault="00255CE7" w:rsidP="007155BD">
      <w:pPr>
        <w:pStyle w:val="Style0"/>
        <w:numPr>
          <w:ilvl w:val="0"/>
          <w:numId w:val="5"/>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s</w:t>
      </w:r>
      <w:r w:rsidR="00A375FD" w:rsidRPr="007155BD">
        <w:rPr>
          <w:rFonts w:ascii="Calibri" w:hAnsi="Calibri" w:cs="Calibri"/>
          <w:color w:val="000000"/>
          <w:sz w:val="22"/>
          <w:szCs w:val="22"/>
        </w:rPr>
        <w:t>tudenten</w:t>
      </w:r>
      <w:r w:rsidR="00677BD2" w:rsidRPr="007155BD">
        <w:rPr>
          <w:rFonts w:ascii="Calibri" w:hAnsi="Calibri" w:cs="Calibri"/>
          <w:color w:val="000000"/>
          <w:sz w:val="22"/>
          <w:szCs w:val="22"/>
        </w:rPr>
        <w:t xml:space="preserve"> in vakmatig en sociaal opzicht met het concrete productieproces confronteren.</w:t>
      </w:r>
    </w:p>
    <w:p w14:paraId="2DBD5791" w14:textId="77777777" w:rsidR="00677BD2" w:rsidRPr="007155BD" w:rsidRDefault="00255CE7" w:rsidP="007155BD">
      <w:pPr>
        <w:pStyle w:val="Style0"/>
        <w:numPr>
          <w:ilvl w:val="0"/>
          <w:numId w:val="5"/>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s</w:t>
      </w:r>
      <w:r w:rsidR="00A375FD" w:rsidRPr="007155BD">
        <w:rPr>
          <w:rFonts w:ascii="Calibri" w:hAnsi="Calibri" w:cs="Calibri"/>
          <w:color w:val="000000"/>
          <w:sz w:val="22"/>
          <w:szCs w:val="22"/>
        </w:rPr>
        <w:t>tudenten</w:t>
      </w:r>
      <w:r w:rsidR="00677BD2" w:rsidRPr="007155BD">
        <w:rPr>
          <w:rFonts w:ascii="Calibri" w:hAnsi="Calibri" w:cs="Calibri"/>
          <w:color w:val="000000"/>
          <w:sz w:val="22"/>
          <w:szCs w:val="22"/>
        </w:rPr>
        <w:t xml:space="preserve"> met specifieke regels en normen, die aan de beroepsuitoefening aan de orde zijn, te confronteren.</w:t>
      </w:r>
    </w:p>
    <w:p w14:paraId="09043BD5" w14:textId="77777777" w:rsidR="00677BD2" w:rsidRPr="007155BD" w:rsidRDefault="00255CE7" w:rsidP="007155BD">
      <w:pPr>
        <w:pStyle w:val="Style0"/>
        <w:numPr>
          <w:ilvl w:val="0"/>
          <w:numId w:val="5"/>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s</w:t>
      </w:r>
      <w:r w:rsidR="00A375FD" w:rsidRPr="007155BD">
        <w:rPr>
          <w:rFonts w:ascii="Calibri" w:hAnsi="Calibri" w:cs="Calibri"/>
          <w:color w:val="000000"/>
          <w:sz w:val="22"/>
          <w:szCs w:val="22"/>
        </w:rPr>
        <w:t>tudenten</w:t>
      </w:r>
      <w:r w:rsidR="00677BD2" w:rsidRPr="007155BD">
        <w:rPr>
          <w:rFonts w:ascii="Calibri" w:hAnsi="Calibri" w:cs="Calibri"/>
          <w:color w:val="000000"/>
          <w:sz w:val="22"/>
          <w:szCs w:val="22"/>
        </w:rPr>
        <w:t xml:space="preserve"> de gelegenheid bieden om hun </w:t>
      </w:r>
      <w:r w:rsidR="000C0987" w:rsidRPr="007155BD">
        <w:rPr>
          <w:rFonts w:ascii="Calibri" w:hAnsi="Calibri" w:cs="Calibri"/>
          <w:color w:val="000000"/>
          <w:sz w:val="22"/>
          <w:szCs w:val="22"/>
        </w:rPr>
        <w:t>op school</w:t>
      </w:r>
      <w:r w:rsidR="00677BD2" w:rsidRPr="007155BD">
        <w:rPr>
          <w:rFonts w:ascii="Calibri" w:hAnsi="Calibri" w:cs="Calibri"/>
          <w:color w:val="000000"/>
          <w:sz w:val="22"/>
          <w:szCs w:val="22"/>
        </w:rPr>
        <w:t xml:space="preserve"> opgedane kennis in de beroepspraktijk </w:t>
      </w:r>
    </w:p>
    <w:p w14:paraId="64FFA6A8" w14:textId="77777777" w:rsidR="00677BD2" w:rsidRPr="007155BD" w:rsidRDefault="00677BD2" w:rsidP="007155BD">
      <w:pPr>
        <w:pStyle w:val="Style0"/>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toe te passen.</w:t>
      </w:r>
    </w:p>
    <w:p w14:paraId="48A8AD5C"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07E9B63F" w14:textId="77777777" w:rsidR="00255CE7" w:rsidRPr="007155BD" w:rsidRDefault="00255CE7"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4D2E66AB" w14:textId="77777777" w:rsidR="00255CE7" w:rsidRPr="007155BD" w:rsidRDefault="00255CE7"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0133C51B"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r w:rsidRPr="007155BD">
        <w:rPr>
          <w:rFonts w:ascii="Calibri" w:hAnsi="Calibri" w:cs="Calibri"/>
          <w:color w:val="000000"/>
          <w:sz w:val="22"/>
          <w:szCs w:val="22"/>
        </w:rPr>
        <w:t>Voorwaardelijke aspecten:</w:t>
      </w:r>
    </w:p>
    <w:p w14:paraId="71DC8746" w14:textId="77777777" w:rsidR="00677BD2" w:rsidRPr="007155BD" w:rsidRDefault="00255CE7" w:rsidP="007155BD">
      <w:pPr>
        <w:pStyle w:val="Style0"/>
        <w:numPr>
          <w:ilvl w:val="0"/>
          <w:numId w:val="6"/>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d</w:t>
      </w:r>
      <w:r w:rsidR="00677BD2" w:rsidRPr="007155BD">
        <w:rPr>
          <w:rFonts w:ascii="Calibri" w:hAnsi="Calibri" w:cs="Calibri"/>
          <w:color w:val="000000"/>
          <w:sz w:val="22"/>
          <w:szCs w:val="22"/>
        </w:rPr>
        <w:t xml:space="preserve">e schoolse en beroepsmatige opleidingsinhoud moet inhoudelijk met elkaar in </w:t>
      </w:r>
    </w:p>
    <w:p w14:paraId="7FF34783" w14:textId="77777777" w:rsidR="00677BD2" w:rsidRPr="007155BD" w:rsidRDefault="00677BD2" w:rsidP="007155BD">
      <w:pPr>
        <w:pStyle w:val="Style0"/>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overeenstemming zijn.</w:t>
      </w:r>
    </w:p>
    <w:p w14:paraId="2BF7BD6B" w14:textId="77777777" w:rsidR="00677BD2" w:rsidRPr="007155BD" w:rsidRDefault="0057310D" w:rsidP="007155BD">
      <w:pPr>
        <w:pStyle w:val="Style0"/>
        <w:numPr>
          <w:ilvl w:val="0"/>
          <w:numId w:val="6"/>
        </w:numPr>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Werkprocessen</w:t>
      </w:r>
      <w:r w:rsidR="00677BD2" w:rsidRPr="007155BD">
        <w:rPr>
          <w:rFonts w:ascii="Calibri" w:hAnsi="Calibri" w:cs="Calibri"/>
          <w:color w:val="000000"/>
          <w:sz w:val="22"/>
          <w:szCs w:val="22"/>
        </w:rPr>
        <w:t xml:space="preserve"> moeten betekenisvol zijn, bij het vaardigheidniveau aansluiten en complex en </w:t>
      </w:r>
    </w:p>
    <w:p w14:paraId="7655055A" w14:textId="77777777" w:rsidR="00677BD2" w:rsidRPr="007155BD" w:rsidRDefault="00677BD2" w:rsidP="007155BD">
      <w:pPr>
        <w:pStyle w:val="Style0"/>
        <w:tabs>
          <w:tab w:val="left" w:pos="426"/>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ind w:left="426"/>
        <w:jc w:val="both"/>
        <w:rPr>
          <w:rFonts w:ascii="Calibri" w:hAnsi="Calibri" w:cs="Calibri"/>
          <w:color w:val="000000"/>
          <w:sz w:val="22"/>
          <w:szCs w:val="22"/>
        </w:rPr>
      </w:pPr>
      <w:r w:rsidRPr="007155BD">
        <w:rPr>
          <w:rFonts w:ascii="Calibri" w:hAnsi="Calibri" w:cs="Calibri"/>
          <w:color w:val="000000"/>
          <w:sz w:val="22"/>
          <w:szCs w:val="22"/>
        </w:rPr>
        <w:t>afwisselend genoeg zijn om beslissings</w:t>
      </w:r>
      <w:r w:rsidRPr="007155BD">
        <w:rPr>
          <w:rFonts w:ascii="Calibri" w:hAnsi="Calibri" w:cs="Calibri"/>
          <w:color w:val="000000"/>
          <w:sz w:val="22"/>
          <w:szCs w:val="22"/>
        </w:rPr>
        <w:noBreakHyphen/>
        <w:t xml:space="preserve"> en handelingsruimte en variatie te laten ontstaan.</w:t>
      </w:r>
    </w:p>
    <w:p w14:paraId="6A9838B6"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sz w:val="22"/>
          <w:szCs w:val="22"/>
        </w:rPr>
      </w:pPr>
    </w:p>
    <w:p w14:paraId="5FB1BF0A"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rPr>
      </w:pPr>
    </w:p>
    <w:p w14:paraId="1D3F6BF5"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color w:val="000000"/>
        </w:rPr>
      </w:pPr>
    </w:p>
    <w:p w14:paraId="1812BAD1" w14:textId="77777777" w:rsidR="00ED4030" w:rsidRPr="007155BD" w:rsidRDefault="00ED4030"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color w:val="000000"/>
        </w:rPr>
      </w:pPr>
    </w:p>
    <w:p w14:paraId="22EFBFF4"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color w:val="000000"/>
        </w:rPr>
      </w:pPr>
    </w:p>
    <w:p w14:paraId="619AF5EE" w14:textId="77777777" w:rsidR="001B5940" w:rsidRPr="007155BD" w:rsidRDefault="001B5940"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color w:val="000000"/>
        </w:rPr>
      </w:pPr>
    </w:p>
    <w:p w14:paraId="1D53AC82" w14:textId="77777777" w:rsidR="001B5940" w:rsidRPr="007155BD" w:rsidRDefault="001B5940"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color w:val="000000"/>
        </w:rPr>
      </w:pPr>
    </w:p>
    <w:p w14:paraId="6AAB5C25"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color w:val="000000"/>
        </w:rPr>
      </w:pPr>
    </w:p>
    <w:p w14:paraId="56787C31" w14:textId="77777777" w:rsidR="00677BD2" w:rsidRPr="007155BD" w:rsidRDefault="00C35112" w:rsidP="007155BD">
      <w:pPr>
        <w:pStyle w:val="Kop1"/>
        <w:tabs>
          <w:tab w:val="left" w:pos="1701"/>
        </w:tabs>
      </w:pPr>
      <w:r w:rsidRPr="007155BD">
        <w:br w:type="page"/>
      </w:r>
      <w:bookmarkStart w:id="22" w:name="_Toc230489384"/>
      <w:bookmarkStart w:id="23" w:name="_Toc243204834"/>
      <w:bookmarkStart w:id="24" w:name="_Toc243204884"/>
      <w:bookmarkStart w:id="25" w:name="_Toc311199270"/>
      <w:bookmarkStart w:id="26" w:name="_Toc311406466"/>
      <w:r w:rsidR="00677BD2" w:rsidRPr="007155BD">
        <w:lastRenderedPageBreak/>
        <w:t>1.</w:t>
      </w:r>
      <w:r w:rsidR="003C5B9E" w:rsidRPr="007155BD">
        <w:t>4</w:t>
      </w:r>
      <w:r w:rsidR="00677BD2" w:rsidRPr="007155BD">
        <w:t>. Beroepsgericht leren en beroepspraktijkvorming</w:t>
      </w:r>
      <w:bookmarkEnd w:id="22"/>
      <w:bookmarkEnd w:id="23"/>
      <w:bookmarkEnd w:id="24"/>
      <w:bookmarkEnd w:id="25"/>
      <w:bookmarkEnd w:id="26"/>
    </w:p>
    <w:p w14:paraId="1DE5DC94"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000000"/>
          <w:sz w:val="22"/>
          <w:szCs w:val="22"/>
        </w:rPr>
      </w:pPr>
      <w:r w:rsidRPr="007155BD">
        <w:rPr>
          <w:rFonts w:ascii="Calibri" w:hAnsi="Calibri" w:cs="Calibri"/>
          <w:color w:val="000000"/>
          <w:sz w:val="22"/>
          <w:szCs w:val="22"/>
        </w:rPr>
        <w:t xml:space="preserve">Tot op zekere hoogte valt de aanpak van het (binnenschoolse) beroepsgerichte leren en de (buitenschoolse) beroepspraktijkvorming samen. Het beroepsgerichte leren moet in relatie staan met de beroepspraktijk. Het opdoen van praktische vaardigheden komt aan de hand van realistische </w:t>
      </w:r>
      <w:r w:rsidR="0057310D" w:rsidRPr="007155BD">
        <w:rPr>
          <w:rFonts w:ascii="Calibri" w:hAnsi="Calibri" w:cs="Calibri"/>
          <w:color w:val="000000"/>
          <w:sz w:val="22"/>
          <w:szCs w:val="22"/>
        </w:rPr>
        <w:t>werkprocessen</w:t>
      </w:r>
      <w:r w:rsidRPr="007155BD">
        <w:rPr>
          <w:rFonts w:ascii="Calibri" w:hAnsi="Calibri" w:cs="Calibri"/>
          <w:color w:val="000000"/>
          <w:sz w:val="22"/>
          <w:szCs w:val="22"/>
        </w:rPr>
        <w:t xml:space="preserve">, als alles goed is, voor in beide leeromgevingen. Het is wenselijk om, bij de vraag welke </w:t>
      </w:r>
      <w:r w:rsidR="00456CBD" w:rsidRPr="007155BD">
        <w:rPr>
          <w:rFonts w:ascii="Calibri" w:hAnsi="Calibri" w:cs="Calibri"/>
          <w:color w:val="000000"/>
          <w:sz w:val="22"/>
          <w:szCs w:val="22"/>
        </w:rPr>
        <w:t>competenties</w:t>
      </w:r>
      <w:r w:rsidRPr="007155BD">
        <w:rPr>
          <w:rFonts w:ascii="Calibri" w:hAnsi="Calibri" w:cs="Calibri"/>
          <w:color w:val="000000"/>
          <w:sz w:val="22"/>
          <w:szCs w:val="22"/>
        </w:rPr>
        <w:t xml:space="preserve"> nu precies in de beroepspraktijk</w:t>
      </w:r>
      <w:r w:rsidR="00255CE7" w:rsidRPr="007155BD">
        <w:rPr>
          <w:rFonts w:ascii="Calibri" w:hAnsi="Calibri" w:cs="Calibri"/>
          <w:color w:val="000000"/>
          <w:sz w:val="22"/>
          <w:szCs w:val="22"/>
        </w:rPr>
        <w:t>vorming</w:t>
      </w:r>
      <w:r w:rsidRPr="007155BD">
        <w:rPr>
          <w:rFonts w:ascii="Calibri" w:hAnsi="Calibri" w:cs="Calibri"/>
          <w:color w:val="000000"/>
          <w:sz w:val="22"/>
          <w:szCs w:val="22"/>
        </w:rPr>
        <w:t xml:space="preserve"> moeten worden gerealiseerd, heel kritisch te werk te gaan.</w:t>
      </w:r>
      <w:r w:rsidR="000C0987" w:rsidRPr="007155BD">
        <w:rPr>
          <w:rFonts w:ascii="Calibri" w:hAnsi="Calibri" w:cs="Calibri"/>
          <w:color w:val="000000"/>
          <w:sz w:val="22"/>
          <w:szCs w:val="22"/>
        </w:rPr>
        <w:t xml:space="preserve"> Veel</w:t>
      </w:r>
      <w:r w:rsidRPr="007155BD">
        <w:rPr>
          <w:rFonts w:ascii="Calibri" w:hAnsi="Calibri" w:cs="Calibri"/>
          <w:color w:val="000000"/>
          <w:sz w:val="22"/>
          <w:szCs w:val="22"/>
        </w:rPr>
        <w:t xml:space="preserve"> vaardigheden kunnen prima binnenschools worden aangeleerd. </w:t>
      </w:r>
    </w:p>
    <w:p w14:paraId="1009ADEE"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color w:val="000000"/>
        </w:rPr>
      </w:pPr>
    </w:p>
    <w:p w14:paraId="5F599DC0"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color w:val="000000"/>
        </w:rPr>
      </w:pPr>
    </w:p>
    <w:p w14:paraId="0A45FC80" w14:textId="77777777" w:rsidR="00677BD2" w:rsidRPr="007155BD" w:rsidRDefault="00677BD2" w:rsidP="007155BD">
      <w:pPr>
        <w:pStyle w:val="Kop1"/>
        <w:tabs>
          <w:tab w:val="left" w:pos="1701"/>
        </w:tabs>
      </w:pPr>
      <w:bookmarkStart w:id="27" w:name="_Toc230489385"/>
      <w:bookmarkStart w:id="28" w:name="_Toc243204835"/>
      <w:bookmarkStart w:id="29" w:name="_Toc243204885"/>
      <w:bookmarkStart w:id="30" w:name="_Toc311199271"/>
      <w:bookmarkStart w:id="31" w:name="_Toc311406467"/>
      <w:r w:rsidRPr="007155BD">
        <w:t>1.</w:t>
      </w:r>
      <w:r w:rsidR="003C5B9E" w:rsidRPr="007155BD">
        <w:t>5</w:t>
      </w:r>
      <w:r w:rsidRPr="007155BD">
        <w:t>. De meerwaarde van de beroepspraktijkvorming</w:t>
      </w:r>
      <w:bookmarkEnd w:id="27"/>
      <w:bookmarkEnd w:id="28"/>
      <w:bookmarkEnd w:id="29"/>
      <w:bookmarkEnd w:id="30"/>
      <w:bookmarkEnd w:id="31"/>
    </w:p>
    <w:p w14:paraId="33352A54"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000000"/>
          <w:sz w:val="22"/>
          <w:szCs w:val="22"/>
        </w:rPr>
      </w:pPr>
      <w:r w:rsidRPr="007155BD">
        <w:rPr>
          <w:rFonts w:ascii="Calibri" w:hAnsi="Calibri" w:cs="Calibri"/>
          <w:color w:val="000000"/>
          <w:sz w:val="22"/>
          <w:szCs w:val="22"/>
        </w:rPr>
        <w:t xml:space="preserve">BPV heeft een viertal specifieke en niet los te koppelen aspecten. In de eerste plaats worden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via de BPV geconfronteerd met het concrete productieproces. In de tweede plaats maken zij, de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kennis met de specifieke sociale cultuur, regels, normen en overtuigingen van de beroepsuitoefening.</w:t>
      </w:r>
    </w:p>
    <w:p w14:paraId="7C1BB240"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000000"/>
          <w:sz w:val="22"/>
          <w:szCs w:val="22"/>
        </w:rPr>
      </w:pPr>
      <w:r w:rsidRPr="007155BD">
        <w:rPr>
          <w:rFonts w:ascii="Calibri" w:hAnsi="Calibri" w:cs="Calibri"/>
          <w:color w:val="000000"/>
          <w:sz w:val="22"/>
          <w:szCs w:val="22"/>
        </w:rPr>
        <w:t xml:space="preserve">In de derde plaats doen de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'verborgen kennis' op: de kneepjes van het vak, de 'slimme' oplossingen en 'praktijktheorieën' die ervaren beroepsbeoefenaren hebben ontwikkeld. In de vierde plaats wordt er een begin gemaakt met de sociale en vakmatige opname in de "expertcultuur". Om de opname in de expertcultuur te stimuleren is het noodzakelijk dat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actief betrokken worden bij het werken aan opgaven en het oplossen van problemen die voor het bedrijf noodzakelijk zijn. De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moeten dat bij voorkeur niet alleen doen, maar samen met de experts uit dat bedrijf. Voor een deel kan het daarbij gaan om ervaringskennis en 'slimme' oplossingen die niet direct in de schoolse situatie terug gevonden worden. De samenwerking en communicatie tussen</w:t>
      </w:r>
      <w:r w:rsidR="00255CE7" w:rsidRPr="007155BD">
        <w:rPr>
          <w:rFonts w:ascii="Calibri" w:hAnsi="Calibri" w:cs="Calibri"/>
          <w:color w:val="000000"/>
          <w:sz w:val="22"/>
          <w:szCs w:val="22"/>
        </w:rPr>
        <w:t xml:space="preserve"> de</w:t>
      </w:r>
      <w:r w:rsidRPr="007155BD">
        <w:rPr>
          <w:rFonts w:ascii="Calibri" w:hAnsi="Calibri" w:cs="Calibri"/>
          <w:color w:val="000000"/>
          <w:sz w:val="22"/>
          <w:szCs w:val="22"/>
        </w:rPr>
        <w:t xml:space="preserve"> praktijkopleider en </w:t>
      </w:r>
      <w:r w:rsidR="00A375FD" w:rsidRPr="007155BD">
        <w:rPr>
          <w:rFonts w:ascii="Calibri" w:hAnsi="Calibri" w:cs="Calibri"/>
          <w:color w:val="000000"/>
          <w:sz w:val="22"/>
          <w:szCs w:val="22"/>
        </w:rPr>
        <w:t>studenten</w:t>
      </w:r>
      <w:r w:rsidRPr="007155BD">
        <w:rPr>
          <w:rFonts w:ascii="Calibri" w:hAnsi="Calibri" w:cs="Calibri"/>
          <w:color w:val="000000"/>
          <w:sz w:val="22"/>
          <w:szCs w:val="22"/>
        </w:rPr>
        <w:t xml:space="preserve"> vergemakkelijkt ook de overdracht van beroepsspecifieke waarden, normen en beroepshoudingen. Bedrijven mogen terecht basisvaardigheden verwachten maar het is hun taak als </w:t>
      </w:r>
      <w:r w:rsidR="00E155CA" w:rsidRPr="007155BD">
        <w:rPr>
          <w:rFonts w:ascii="Calibri" w:hAnsi="Calibri" w:cs="Calibri"/>
          <w:color w:val="000000"/>
          <w:sz w:val="22"/>
          <w:szCs w:val="22"/>
        </w:rPr>
        <w:t>BPV-bedrijf</w:t>
      </w:r>
      <w:r w:rsidRPr="007155BD">
        <w:rPr>
          <w:rFonts w:ascii="Calibri" w:hAnsi="Calibri" w:cs="Calibri"/>
          <w:color w:val="000000"/>
          <w:sz w:val="22"/>
          <w:szCs w:val="22"/>
        </w:rPr>
        <w:t xml:space="preserve"> om </w:t>
      </w:r>
      <w:r w:rsidR="00E155CA" w:rsidRPr="007155BD">
        <w:rPr>
          <w:rFonts w:ascii="Calibri" w:hAnsi="Calibri" w:cs="Calibri"/>
          <w:color w:val="000000"/>
          <w:sz w:val="22"/>
          <w:szCs w:val="22"/>
        </w:rPr>
        <w:t>competenties</w:t>
      </w:r>
      <w:r w:rsidRPr="007155BD">
        <w:rPr>
          <w:rFonts w:ascii="Calibri" w:hAnsi="Calibri" w:cs="Calibri"/>
          <w:color w:val="000000"/>
          <w:sz w:val="22"/>
          <w:szCs w:val="22"/>
        </w:rPr>
        <w:t xml:space="preserve"> aan te leren. </w:t>
      </w:r>
    </w:p>
    <w:p w14:paraId="77477CF0" w14:textId="77777777" w:rsidR="00677BD2" w:rsidRPr="007155BD" w:rsidRDefault="00677BD2" w:rsidP="007155BD">
      <w:pPr>
        <w:pStyle w:val="Style0"/>
        <w:tabs>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color w:val="000000"/>
        </w:rPr>
      </w:pPr>
    </w:p>
    <w:p w14:paraId="05EFE108" w14:textId="77777777" w:rsidR="00677BD2" w:rsidRPr="007155BD" w:rsidRDefault="00677BD2" w:rsidP="007155BD">
      <w:pPr>
        <w:tabs>
          <w:tab w:val="left" w:pos="1701"/>
        </w:tabs>
        <w:jc w:val="both"/>
        <w:rPr>
          <w:rFonts w:ascii="Calibri" w:hAnsi="Calibri" w:cs="Calibri"/>
        </w:rPr>
      </w:pPr>
      <w:r w:rsidRPr="007155BD">
        <w:rPr>
          <w:rFonts w:ascii="Calibri" w:hAnsi="Calibri" w:cs="Calibri"/>
        </w:rPr>
        <w:t xml:space="preserve"> </w:t>
      </w:r>
    </w:p>
    <w:p w14:paraId="367BB889" w14:textId="77777777" w:rsidR="00677BD2" w:rsidRPr="007155BD" w:rsidRDefault="00677BD2" w:rsidP="007155BD">
      <w:pPr>
        <w:tabs>
          <w:tab w:val="left" w:pos="1701"/>
        </w:tabs>
        <w:autoSpaceDE w:val="0"/>
        <w:autoSpaceDN w:val="0"/>
        <w:adjustRightInd w:val="0"/>
        <w:ind w:left="357" w:hanging="357"/>
        <w:jc w:val="both"/>
        <w:rPr>
          <w:rFonts w:ascii="Calibri" w:hAnsi="Calibri" w:cs="Calibri"/>
          <w:b/>
        </w:rPr>
      </w:pPr>
    </w:p>
    <w:p w14:paraId="21ADE350" w14:textId="77777777" w:rsidR="00677BD2" w:rsidRPr="007155BD" w:rsidRDefault="00677BD2" w:rsidP="007155BD">
      <w:pPr>
        <w:tabs>
          <w:tab w:val="left" w:pos="1701"/>
        </w:tabs>
        <w:autoSpaceDE w:val="0"/>
        <w:autoSpaceDN w:val="0"/>
        <w:adjustRightInd w:val="0"/>
        <w:ind w:left="357" w:hanging="357"/>
        <w:jc w:val="both"/>
        <w:rPr>
          <w:rFonts w:ascii="Calibri" w:hAnsi="Calibri" w:cs="Calibri"/>
          <w:b/>
        </w:rPr>
      </w:pPr>
    </w:p>
    <w:p w14:paraId="24A9BCDA" w14:textId="77777777" w:rsidR="00677BD2" w:rsidRPr="007155BD" w:rsidRDefault="00677BD2" w:rsidP="007155BD">
      <w:pPr>
        <w:tabs>
          <w:tab w:val="left" w:pos="1701"/>
        </w:tabs>
        <w:autoSpaceDE w:val="0"/>
        <w:autoSpaceDN w:val="0"/>
        <w:adjustRightInd w:val="0"/>
        <w:ind w:left="357" w:hanging="357"/>
        <w:jc w:val="both"/>
        <w:rPr>
          <w:rFonts w:ascii="Calibri" w:hAnsi="Calibri" w:cs="Calibri"/>
          <w:b/>
        </w:rPr>
      </w:pPr>
    </w:p>
    <w:p w14:paraId="348D23CB" w14:textId="77777777" w:rsidR="00677BD2" w:rsidRPr="007155BD" w:rsidRDefault="00677BD2" w:rsidP="007155BD">
      <w:pPr>
        <w:tabs>
          <w:tab w:val="left" w:pos="1701"/>
        </w:tabs>
        <w:autoSpaceDE w:val="0"/>
        <w:autoSpaceDN w:val="0"/>
        <w:adjustRightInd w:val="0"/>
        <w:ind w:left="357" w:hanging="357"/>
        <w:jc w:val="both"/>
        <w:rPr>
          <w:rFonts w:ascii="Calibri" w:hAnsi="Calibri" w:cs="Calibri"/>
          <w:b/>
        </w:rPr>
      </w:pPr>
    </w:p>
    <w:p w14:paraId="4B504289" w14:textId="77777777" w:rsidR="00677BD2" w:rsidRPr="007155BD" w:rsidRDefault="00677BD2" w:rsidP="007155BD">
      <w:pPr>
        <w:tabs>
          <w:tab w:val="left" w:pos="1701"/>
        </w:tabs>
        <w:jc w:val="both"/>
        <w:rPr>
          <w:rFonts w:ascii="Calibri" w:hAnsi="Calibri" w:cs="Calibri"/>
        </w:rPr>
      </w:pPr>
    </w:p>
    <w:p w14:paraId="1421EC4B" w14:textId="77777777" w:rsidR="00677BD2" w:rsidRPr="007155BD" w:rsidRDefault="00677BD2" w:rsidP="007155BD">
      <w:pPr>
        <w:tabs>
          <w:tab w:val="left" w:pos="1701"/>
        </w:tabs>
        <w:jc w:val="both"/>
        <w:rPr>
          <w:rFonts w:ascii="Calibri" w:hAnsi="Calibri" w:cs="Calibri"/>
        </w:rPr>
      </w:pPr>
    </w:p>
    <w:p w14:paraId="3D2EA3BD" w14:textId="77777777" w:rsidR="00677BD2" w:rsidRPr="007155BD" w:rsidRDefault="00677BD2" w:rsidP="007155BD">
      <w:pPr>
        <w:tabs>
          <w:tab w:val="left" w:pos="1701"/>
        </w:tabs>
        <w:jc w:val="both"/>
        <w:rPr>
          <w:rFonts w:ascii="Calibri" w:hAnsi="Calibri" w:cs="Calibri"/>
        </w:rPr>
      </w:pPr>
    </w:p>
    <w:p w14:paraId="43ADF2D9" w14:textId="77777777" w:rsidR="00677BD2" w:rsidRPr="007155BD" w:rsidRDefault="00677BD2" w:rsidP="007155BD">
      <w:pPr>
        <w:tabs>
          <w:tab w:val="left" w:pos="1701"/>
        </w:tabs>
        <w:jc w:val="both"/>
        <w:rPr>
          <w:rFonts w:ascii="Calibri" w:hAnsi="Calibri" w:cs="Calibri"/>
        </w:rPr>
      </w:pPr>
    </w:p>
    <w:p w14:paraId="72344ABE" w14:textId="77777777" w:rsidR="00677BD2" w:rsidRPr="007155BD" w:rsidRDefault="00677BD2" w:rsidP="007155BD">
      <w:pPr>
        <w:tabs>
          <w:tab w:val="left" w:pos="1701"/>
        </w:tabs>
        <w:jc w:val="both"/>
        <w:rPr>
          <w:rFonts w:ascii="Calibri" w:hAnsi="Calibri" w:cs="Calibri"/>
        </w:rPr>
      </w:pPr>
    </w:p>
    <w:p w14:paraId="329DDA4F" w14:textId="77777777" w:rsidR="00677BD2" w:rsidRPr="007155BD" w:rsidRDefault="00677BD2" w:rsidP="007155BD">
      <w:pPr>
        <w:tabs>
          <w:tab w:val="left" w:pos="1701"/>
        </w:tabs>
        <w:jc w:val="both"/>
        <w:rPr>
          <w:rFonts w:ascii="Calibri" w:hAnsi="Calibri" w:cs="Calibri"/>
        </w:rPr>
      </w:pPr>
    </w:p>
    <w:p w14:paraId="06B1623D" w14:textId="77777777" w:rsidR="00677BD2" w:rsidRPr="007155BD" w:rsidRDefault="00677BD2" w:rsidP="007155BD">
      <w:pPr>
        <w:tabs>
          <w:tab w:val="left" w:pos="1701"/>
        </w:tabs>
        <w:jc w:val="both"/>
        <w:rPr>
          <w:rFonts w:ascii="Calibri" w:hAnsi="Calibri" w:cs="Calibri"/>
        </w:rPr>
      </w:pPr>
    </w:p>
    <w:p w14:paraId="630E98A5" w14:textId="77777777" w:rsidR="00677BD2" w:rsidRPr="007155BD" w:rsidRDefault="00677BD2" w:rsidP="007155BD">
      <w:pPr>
        <w:tabs>
          <w:tab w:val="left" w:pos="1701"/>
        </w:tabs>
        <w:jc w:val="both"/>
        <w:rPr>
          <w:rFonts w:ascii="Calibri" w:hAnsi="Calibri" w:cs="Calibri"/>
        </w:rPr>
      </w:pPr>
    </w:p>
    <w:p w14:paraId="441D9329" w14:textId="77777777" w:rsidR="00677BD2" w:rsidRPr="007155BD" w:rsidRDefault="00677BD2" w:rsidP="007155BD">
      <w:pPr>
        <w:tabs>
          <w:tab w:val="left" w:pos="1701"/>
        </w:tabs>
        <w:jc w:val="both"/>
        <w:rPr>
          <w:rFonts w:ascii="Calibri" w:hAnsi="Calibri" w:cs="Calibri"/>
        </w:rPr>
      </w:pPr>
    </w:p>
    <w:p w14:paraId="3995D3DF" w14:textId="77777777" w:rsidR="00677BD2" w:rsidRPr="007155BD" w:rsidRDefault="00677BD2" w:rsidP="007155BD">
      <w:pPr>
        <w:pStyle w:val="Kop1"/>
        <w:tabs>
          <w:tab w:val="left" w:pos="1701"/>
        </w:tabs>
      </w:pPr>
      <w:r w:rsidRPr="007155BD">
        <w:br w:type="page"/>
      </w:r>
      <w:bookmarkStart w:id="32" w:name="_Toc230489386"/>
      <w:bookmarkStart w:id="33" w:name="_Toc243204836"/>
      <w:bookmarkStart w:id="34" w:name="_Toc243204886"/>
      <w:bookmarkStart w:id="35" w:name="_Toc311199272"/>
      <w:bookmarkStart w:id="36" w:name="_Toc311406468"/>
      <w:r w:rsidR="00CC00E8" w:rsidRPr="007155BD">
        <w:lastRenderedPageBreak/>
        <w:t>1.</w:t>
      </w:r>
      <w:r w:rsidR="003C5B9E" w:rsidRPr="007155BD">
        <w:t>6</w:t>
      </w:r>
      <w:r w:rsidR="00CC00E8" w:rsidRPr="007155BD">
        <w:t xml:space="preserve">  </w:t>
      </w:r>
      <w:r w:rsidRPr="007155BD">
        <w:t>Beroepsprofiel</w:t>
      </w:r>
      <w:bookmarkEnd w:id="32"/>
      <w:bookmarkEnd w:id="33"/>
      <w:bookmarkEnd w:id="34"/>
      <w:bookmarkEnd w:id="35"/>
      <w:bookmarkEnd w:id="36"/>
      <w:r w:rsidRPr="007155BD">
        <w:t xml:space="preserve"> </w:t>
      </w:r>
    </w:p>
    <w:p w14:paraId="6DFF2CEF" w14:textId="77777777" w:rsidR="00677BD2" w:rsidRDefault="00677BD2" w:rsidP="007155BD">
      <w:pPr>
        <w:tabs>
          <w:tab w:val="left" w:pos="1701"/>
        </w:tabs>
        <w:rPr>
          <w:rFonts w:ascii="Calibri" w:hAnsi="Calibri" w:cs="Calibri"/>
          <w:color w:val="000000"/>
          <w:szCs w:val="22"/>
        </w:rPr>
      </w:pPr>
    </w:p>
    <w:p w14:paraId="5354C207" w14:textId="77777777" w:rsidR="00326A98" w:rsidRDefault="00326A98" w:rsidP="00326A98">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De applicatieontwikkelaar werkt bij bedrijven waar applicaties ontwikkeld worden. Dit</w:t>
      </w:r>
    </w:p>
    <w:p w14:paraId="1A4387CA" w14:textId="77777777" w:rsidR="00326A98" w:rsidRDefault="00326A98" w:rsidP="00326A98">
      <w:pPr>
        <w:autoSpaceDE w:val="0"/>
        <w:autoSpaceDN w:val="0"/>
        <w:adjustRightInd w:val="0"/>
        <w:rPr>
          <w:rFonts w:ascii="Times New Roman" w:hAnsi="Times New Roman"/>
          <w:sz w:val="24"/>
        </w:rPr>
      </w:pPr>
      <w:r>
        <w:rPr>
          <w:rFonts w:ascii="Helvetica" w:hAnsi="Helvetica" w:cs="Helvetica"/>
          <w:color w:val="000000"/>
          <w:sz w:val="20"/>
          <w:szCs w:val="20"/>
        </w:rPr>
        <w:t>kunnen bedrijven zijn in zowel het klein-, midden- als het grootbedrijf. Typerende beroepshouding</w:t>
      </w:r>
    </w:p>
    <w:p w14:paraId="28BAD6D9" w14:textId="77777777" w:rsidR="00326A98" w:rsidRDefault="00326A98" w:rsidP="00326A98">
      <w:pPr>
        <w:autoSpaceDE w:val="0"/>
        <w:autoSpaceDN w:val="0"/>
        <w:adjustRightInd w:val="0"/>
        <w:rPr>
          <w:rFonts w:ascii="Helvetica" w:hAnsi="Helvetica" w:cs="Helvetica"/>
          <w:color w:val="000000"/>
          <w:sz w:val="20"/>
          <w:szCs w:val="20"/>
        </w:rPr>
      </w:pPr>
    </w:p>
    <w:p w14:paraId="4F1E2C2A" w14:textId="77777777" w:rsidR="00326A98" w:rsidRDefault="00326A98" w:rsidP="00326A98">
      <w:pPr>
        <w:autoSpaceDE w:val="0"/>
        <w:autoSpaceDN w:val="0"/>
        <w:adjustRightInd w:val="0"/>
        <w:rPr>
          <w:rFonts w:ascii="Times New Roman" w:hAnsi="Times New Roman"/>
          <w:sz w:val="24"/>
        </w:rPr>
      </w:pPr>
      <w:r>
        <w:rPr>
          <w:rFonts w:ascii="Helvetica" w:hAnsi="Helvetica" w:cs="Helvetica"/>
          <w:color w:val="000000"/>
          <w:sz w:val="20"/>
          <w:szCs w:val="20"/>
        </w:rPr>
        <w:t>De applicatieontwikkelaar stelt zich klantgericht, proactief, kritisch, creatief en flexibel op. Hij kan goed samenwerken met mensen op alle niveaus, werkt nauwkeurig, heeft doorzettingsvermogen en kan goed omgaan met tijdsdruk. Het juist interpreteren van gegevens is voor de applicatieontwikkelaar van groot belang, evenals probleemoplossend en bedrijfsgericht denken. De applicatieontwikkelaar moet initiatief kunnen nemen en goed kunnen adviseren en organiseren binnen derichtlijnen van het bedrijf.</w:t>
      </w:r>
    </w:p>
    <w:p w14:paraId="120E6945" w14:textId="77777777" w:rsidR="00326A98" w:rsidRDefault="00326A98" w:rsidP="00326A98">
      <w:pPr>
        <w:autoSpaceDE w:val="0"/>
        <w:autoSpaceDN w:val="0"/>
        <w:adjustRightInd w:val="0"/>
        <w:rPr>
          <w:rFonts w:ascii="Times New Roman" w:hAnsi="Times New Roman"/>
          <w:sz w:val="24"/>
        </w:rPr>
      </w:pPr>
    </w:p>
    <w:p w14:paraId="3762436A" w14:textId="77777777" w:rsidR="00326A98" w:rsidRDefault="00326A98" w:rsidP="00326A98">
      <w:pPr>
        <w:autoSpaceDE w:val="0"/>
        <w:autoSpaceDN w:val="0"/>
        <w:adjustRightInd w:val="0"/>
        <w:rPr>
          <w:rFonts w:ascii="Times New Roman" w:hAnsi="Times New Roman"/>
          <w:sz w:val="24"/>
        </w:rPr>
      </w:pPr>
      <w:r>
        <w:rPr>
          <w:rFonts w:ascii="Helvetica" w:hAnsi="Helvetica" w:cs="Helvetica"/>
          <w:color w:val="000000"/>
          <w:sz w:val="20"/>
          <w:szCs w:val="20"/>
        </w:rPr>
        <w:t>De applicatieontwikkelaar heeft over het algemeen een uitvoerende rol, maar moet ook tot op zekere hoogte zijn leidinggevende, collega's of klanten kunnen adviseren over het te realiseren product dan wel de onderhoud- en beheer activiteiten. Binnen het implementatietraject heeft hij bovendien een signalerende en ondersteunende rol.</w:t>
      </w:r>
    </w:p>
    <w:p w14:paraId="32C77687" w14:textId="77777777" w:rsidR="00326A98" w:rsidRDefault="00326A98" w:rsidP="00326A98">
      <w:pPr>
        <w:autoSpaceDE w:val="0"/>
        <w:autoSpaceDN w:val="0"/>
        <w:adjustRightInd w:val="0"/>
        <w:rPr>
          <w:rFonts w:ascii="Helvetica" w:hAnsi="Helvetica" w:cs="Helvetica"/>
          <w:color w:val="000000"/>
          <w:sz w:val="20"/>
          <w:szCs w:val="20"/>
        </w:rPr>
      </w:pPr>
    </w:p>
    <w:p w14:paraId="73AA4A98" w14:textId="77777777" w:rsidR="00326A98" w:rsidRDefault="00326A98" w:rsidP="00326A98">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De applicatieontwikkelaar werkt -als beginnende beroepsbeoefenaar- samen met collega's, projectleiders, leidinggevenden en klanten/gebruikers tijdens hetvontwerpen, het implementeren en het onderhouden van applicaties. Hierbij is hij verantwoordelijk voor zijn eigen deeltaken. Bij de realisatie van een (deel van een)</w:t>
      </w:r>
    </w:p>
    <w:p w14:paraId="09CFD39A" w14:textId="77777777" w:rsidR="00326A98" w:rsidRDefault="00326A98" w:rsidP="00326A98">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applicatie opereert de applicatieontwikkelaar daarentegen vaak zelfstandig, waarbij hij wel regelmatig overlegt en werkzaamheden afstemt met collega's en direct betrokkenen. De applicatieontwikkelaar wordt beoordeeld op resultaten. De eindverantwoordelijkheid ligt vaak bij een projectleider of leidinggevende, tenzij het</w:t>
      </w:r>
    </w:p>
    <w:p w14:paraId="15DB9ABD" w14:textId="77777777" w:rsidR="00326A98" w:rsidRDefault="00326A98" w:rsidP="00326A98">
      <w:pPr>
        <w:autoSpaceDE w:val="0"/>
        <w:autoSpaceDN w:val="0"/>
        <w:adjustRightInd w:val="0"/>
        <w:rPr>
          <w:rFonts w:ascii="Times New Roman" w:hAnsi="Times New Roman"/>
          <w:sz w:val="24"/>
        </w:rPr>
      </w:pPr>
      <w:r>
        <w:rPr>
          <w:rFonts w:ascii="Helvetica" w:hAnsi="Helvetica" w:cs="Helvetica"/>
          <w:color w:val="000000"/>
          <w:sz w:val="20"/>
          <w:szCs w:val="20"/>
        </w:rPr>
        <w:t>om een eenvoudige kleine applicatie gaat.</w:t>
      </w:r>
    </w:p>
    <w:p w14:paraId="386505F5" w14:textId="77777777" w:rsidR="00326A98" w:rsidRDefault="00326A98" w:rsidP="00326A98">
      <w:pPr>
        <w:autoSpaceDE w:val="0"/>
        <w:autoSpaceDN w:val="0"/>
        <w:adjustRightInd w:val="0"/>
        <w:rPr>
          <w:rFonts w:ascii="Helvetica" w:hAnsi="Helvetica" w:cs="Helvetica"/>
          <w:color w:val="000000"/>
          <w:sz w:val="20"/>
          <w:szCs w:val="20"/>
        </w:rPr>
      </w:pPr>
    </w:p>
    <w:p w14:paraId="7994179D" w14:textId="77777777" w:rsidR="00326A98" w:rsidRDefault="00326A98" w:rsidP="00326A98">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De applicatieontwikkelaar heeft een diversiteit aan werkzaamheden. De complexiteit van de taken van een applicatieontwikkelaar wordt bepaald door de toenemende informatiebehoefte, de technische ontwikkelingen van hard- en software en de steeds hogere kwaliteits- en beschikbaarheidseisen die aan informatie en applicaties worden gesteld, waarvoor de applicatieontwikkelaar moet beschikken over specialistische kennis en vaardigheden voor uitoefening van het beroep. De medewerker dient continue rekening te houden met de organisatie/de doelgroep waarbinnen of waarvoor de applicatie gaat draaien, de wensen van gebruikers etc.</w:t>
      </w:r>
    </w:p>
    <w:p w14:paraId="1DB3A9A3" w14:textId="77777777" w:rsidR="00326A98" w:rsidRDefault="00326A98" w:rsidP="00326A98">
      <w:pPr>
        <w:autoSpaceDE w:val="0"/>
        <w:autoSpaceDN w:val="0"/>
        <w:adjustRightInd w:val="0"/>
        <w:rPr>
          <w:rFonts w:ascii="Times New Roman" w:hAnsi="Times New Roman"/>
          <w:sz w:val="24"/>
        </w:rPr>
      </w:pPr>
      <w:r>
        <w:rPr>
          <w:rFonts w:ascii="Helvetica" w:hAnsi="Helvetica" w:cs="Helvetica"/>
          <w:color w:val="000000"/>
          <w:sz w:val="20"/>
          <w:szCs w:val="20"/>
        </w:rPr>
        <w:t>De applicatieontwikkelaar dient zich daarom ook flexibel en proactief op te stellen en probleemoplossend mee te denken. Ook dient hij goed op de hoogte te zijn van de mogelijkheden en beperkingen van diverse tools en methodieken.</w:t>
      </w:r>
    </w:p>
    <w:p w14:paraId="29AA9E14" w14:textId="77777777" w:rsidR="00326A98" w:rsidRDefault="00326A98" w:rsidP="00326A98">
      <w:pPr>
        <w:autoSpaceDE w:val="0"/>
        <w:autoSpaceDN w:val="0"/>
        <w:adjustRightInd w:val="0"/>
        <w:rPr>
          <w:rFonts w:ascii="Helvetica" w:hAnsi="Helvetica" w:cs="Helvetica"/>
          <w:color w:val="000000"/>
          <w:sz w:val="20"/>
          <w:szCs w:val="20"/>
        </w:rPr>
      </w:pPr>
    </w:p>
    <w:p w14:paraId="5AB9AA28" w14:textId="77777777" w:rsidR="00326A98" w:rsidRDefault="00326A98" w:rsidP="00326A98">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De applicatieontwikkelaar moet ontwikkelingen binnen zijn vakgebied bijhouden, zodat optimaal gebruik kan worden gemaakt van nieuwe mogelijkheden. Van deze nieuwe mogelijkheden dient hij opdrachtgevers, collega's, vormgevers en communicatie-adviseurs ook op de hoogte te stellen. Communicatie, luisteren en</w:t>
      </w:r>
    </w:p>
    <w:p w14:paraId="15738308" w14:textId="77777777" w:rsidR="008F2D5D" w:rsidRPr="007155BD" w:rsidRDefault="00326A98" w:rsidP="00326A98">
      <w:pPr>
        <w:autoSpaceDE w:val="0"/>
        <w:autoSpaceDN w:val="0"/>
        <w:adjustRightInd w:val="0"/>
        <w:rPr>
          <w:rFonts w:ascii="Calibri" w:hAnsi="Calibri" w:cs="Calibri"/>
        </w:rPr>
      </w:pPr>
      <w:r>
        <w:rPr>
          <w:rFonts w:ascii="Helvetica" w:hAnsi="Helvetica" w:cs="Helvetica"/>
          <w:color w:val="000000"/>
          <w:sz w:val="20"/>
          <w:szCs w:val="20"/>
        </w:rPr>
        <w:t>samenwerking met deze personen is in dit kader en in het kader van afstemming en voortgang ook belangrijk en maakt het werk complex.</w:t>
      </w:r>
    </w:p>
    <w:p w14:paraId="0BCE03FE" w14:textId="77777777" w:rsidR="00677BD2" w:rsidRPr="007155BD" w:rsidRDefault="00677BD2" w:rsidP="007155BD">
      <w:pPr>
        <w:pStyle w:val="Default"/>
        <w:tabs>
          <w:tab w:val="left" w:pos="1701"/>
        </w:tabs>
        <w:rPr>
          <w:rFonts w:ascii="Calibri" w:hAnsi="Calibri" w:cs="Calibri"/>
        </w:rPr>
      </w:pPr>
    </w:p>
    <w:p w14:paraId="55E6E9BA" w14:textId="77777777" w:rsidR="00677BD2" w:rsidRPr="007155BD" w:rsidRDefault="00677BD2" w:rsidP="007155BD">
      <w:pPr>
        <w:tabs>
          <w:tab w:val="left" w:pos="1701"/>
        </w:tabs>
        <w:rPr>
          <w:rFonts w:ascii="Calibri" w:hAnsi="Calibri" w:cs="Calibri"/>
          <w:b/>
          <w:snapToGrid w:val="0"/>
        </w:rPr>
      </w:pPr>
    </w:p>
    <w:p w14:paraId="7B43E412" w14:textId="77777777" w:rsidR="00677BD2" w:rsidRPr="007155BD" w:rsidRDefault="00677BD2" w:rsidP="007155BD">
      <w:pPr>
        <w:tabs>
          <w:tab w:val="left" w:pos="1701"/>
        </w:tabs>
        <w:rPr>
          <w:rFonts w:ascii="Calibri" w:hAnsi="Calibri" w:cs="Calibri"/>
          <w:b/>
          <w:snapToGrid w:val="0"/>
        </w:rPr>
      </w:pPr>
    </w:p>
    <w:p w14:paraId="3B60CEBD" w14:textId="77777777" w:rsidR="00677BD2" w:rsidRPr="007155BD" w:rsidRDefault="00677BD2" w:rsidP="007155BD">
      <w:pPr>
        <w:tabs>
          <w:tab w:val="left" w:pos="1701"/>
        </w:tabs>
        <w:rPr>
          <w:rFonts w:ascii="Calibri" w:hAnsi="Calibri" w:cs="Calibri"/>
          <w:b/>
          <w:snapToGrid w:val="0"/>
        </w:rPr>
      </w:pPr>
    </w:p>
    <w:p w14:paraId="5E456433" w14:textId="77777777" w:rsidR="00677BD2" w:rsidRPr="007155BD" w:rsidRDefault="00677BD2" w:rsidP="007155BD">
      <w:pPr>
        <w:tabs>
          <w:tab w:val="left" w:pos="1701"/>
        </w:tabs>
        <w:rPr>
          <w:rFonts w:ascii="Calibri" w:hAnsi="Calibri" w:cs="Calibri"/>
          <w:b/>
          <w:snapToGrid w:val="0"/>
        </w:rPr>
      </w:pPr>
    </w:p>
    <w:p w14:paraId="074E0091" w14:textId="77777777" w:rsidR="00677BD2" w:rsidRPr="007155BD" w:rsidRDefault="00677BD2" w:rsidP="007155BD">
      <w:pPr>
        <w:tabs>
          <w:tab w:val="left" w:pos="1701"/>
        </w:tabs>
        <w:rPr>
          <w:rFonts w:ascii="Calibri" w:hAnsi="Calibri" w:cs="Calibri"/>
          <w:b/>
          <w:snapToGrid w:val="0"/>
        </w:rPr>
      </w:pPr>
    </w:p>
    <w:p w14:paraId="41C7E18F" w14:textId="77777777" w:rsidR="00677BD2" w:rsidRPr="007155BD" w:rsidRDefault="00C35112" w:rsidP="007155BD">
      <w:pPr>
        <w:pStyle w:val="Kop1"/>
        <w:tabs>
          <w:tab w:val="left" w:pos="1701"/>
        </w:tabs>
        <w:rPr>
          <w:snapToGrid w:val="0"/>
        </w:rPr>
      </w:pPr>
      <w:r w:rsidRPr="007155BD">
        <w:rPr>
          <w:snapToGrid w:val="0"/>
        </w:rPr>
        <w:br w:type="page"/>
      </w:r>
      <w:bookmarkStart w:id="37" w:name="_Toc230489389"/>
      <w:bookmarkStart w:id="38" w:name="_Toc243204839"/>
      <w:bookmarkStart w:id="39" w:name="_Toc243204889"/>
      <w:bookmarkStart w:id="40" w:name="_Toc311199273"/>
      <w:bookmarkStart w:id="41" w:name="_Toc311406469"/>
      <w:r w:rsidR="00066BDC" w:rsidRPr="007155BD">
        <w:rPr>
          <w:snapToGrid w:val="0"/>
        </w:rPr>
        <w:lastRenderedPageBreak/>
        <w:t>2</w:t>
      </w:r>
      <w:r w:rsidR="00CC00E8" w:rsidRPr="007155BD">
        <w:rPr>
          <w:snapToGrid w:val="0"/>
        </w:rPr>
        <w:t xml:space="preserve">  De </w:t>
      </w:r>
      <w:r w:rsidR="00CC00E8" w:rsidRPr="007155BD">
        <w:t>opleiding</w:t>
      </w:r>
      <w:bookmarkEnd w:id="37"/>
      <w:bookmarkEnd w:id="38"/>
      <w:bookmarkEnd w:id="39"/>
      <w:bookmarkEnd w:id="40"/>
      <w:bookmarkEnd w:id="41"/>
    </w:p>
    <w:p w14:paraId="1F47F62D" w14:textId="77777777" w:rsidR="00677BD2" w:rsidRPr="007155BD" w:rsidRDefault="00677BD2" w:rsidP="007155BD">
      <w:pPr>
        <w:tabs>
          <w:tab w:val="left" w:pos="1701"/>
        </w:tabs>
        <w:jc w:val="both"/>
        <w:rPr>
          <w:rFonts w:ascii="Calibri" w:hAnsi="Calibri" w:cs="Calibri"/>
          <w:szCs w:val="22"/>
        </w:rPr>
      </w:pPr>
    </w:p>
    <w:p w14:paraId="4B8FD2BF" w14:textId="77777777" w:rsidR="0075584D" w:rsidRPr="007155BD" w:rsidRDefault="0075584D" w:rsidP="007155BD">
      <w:pPr>
        <w:tabs>
          <w:tab w:val="left" w:pos="1701"/>
        </w:tabs>
        <w:jc w:val="both"/>
        <w:rPr>
          <w:rFonts w:ascii="Calibri" w:hAnsi="Calibri" w:cs="Calibri"/>
          <w:szCs w:val="22"/>
        </w:rPr>
      </w:pPr>
      <w:r w:rsidRPr="007155BD">
        <w:rPr>
          <w:rFonts w:ascii="Calibri" w:hAnsi="Calibri" w:cs="Calibri"/>
          <w:szCs w:val="22"/>
        </w:rPr>
        <w:t>Ople</w:t>
      </w:r>
      <w:r w:rsidR="00D00D6E" w:rsidRPr="007155BD">
        <w:rPr>
          <w:rFonts w:ascii="Calibri" w:hAnsi="Calibri" w:cs="Calibri"/>
          <w:szCs w:val="22"/>
        </w:rPr>
        <w:t>i</w:t>
      </w:r>
      <w:r w:rsidRPr="007155BD">
        <w:rPr>
          <w:rFonts w:ascii="Calibri" w:hAnsi="Calibri" w:cs="Calibri"/>
          <w:szCs w:val="22"/>
        </w:rPr>
        <w:t>ding</w:t>
      </w:r>
      <w:r w:rsidRPr="007155BD">
        <w:rPr>
          <w:rFonts w:ascii="Calibri" w:hAnsi="Calibri" w:cs="Calibri"/>
          <w:szCs w:val="22"/>
        </w:rPr>
        <w:tab/>
        <w:t xml:space="preserve">: </w:t>
      </w:r>
      <w:r w:rsidR="006B1518" w:rsidRPr="007155BD">
        <w:rPr>
          <w:rFonts w:ascii="Calibri" w:hAnsi="Calibri" w:cs="Calibri"/>
          <w:szCs w:val="22"/>
        </w:rPr>
        <w:t>Applicatieontwikkelaar</w:t>
      </w:r>
    </w:p>
    <w:p w14:paraId="6010C837" w14:textId="77777777" w:rsidR="0075584D" w:rsidRPr="007155BD" w:rsidRDefault="0075584D" w:rsidP="007155BD">
      <w:pPr>
        <w:tabs>
          <w:tab w:val="left" w:pos="1701"/>
        </w:tabs>
        <w:jc w:val="both"/>
        <w:rPr>
          <w:rFonts w:ascii="Calibri" w:hAnsi="Calibri" w:cs="Calibri"/>
          <w:szCs w:val="22"/>
        </w:rPr>
      </w:pPr>
      <w:r w:rsidRPr="007155BD">
        <w:rPr>
          <w:rFonts w:ascii="Calibri" w:hAnsi="Calibri" w:cs="Calibri"/>
          <w:szCs w:val="22"/>
        </w:rPr>
        <w:t>Crebocode</w:t>
      </w:r>
      <w:r w:rsidRPr="007155BD">
        <w:rPr>
          <w:rFonts w:ascii="Calibri" w:hAnsi="Calibri" w:cs="Calibri"/>
          <w:szCs w:val="22"/>
        </w:rPr>
        <w:tab/>
        <w:t xml:space="preserve">: </w:t>
      </w:r>
      <w:r w:rsidR="00D20BCD">
        <w:rPr>
          <w:rFonts w:ascii="Calibri" w:hAnsi="Calibri" w:cs="Calibri"/>
          <w:szCs w:val="22"/>
        </w:rPr>
        <w:t>95311</w:t>
      </w:r>
    </w:p>
    <w:p w14:paraId="5464C7F7" w14:textId="77777777" w:rsidR="0075584D" w:rsidRPr="007155BD" w:rsidRDefault="00C84FE1" w:rsidP="007155BD">
      <w:pPr>
        <w:tabs>
          <w:tab w:val="left" w:pos="1701"/>
        </w:tabs>
        <w:jc w:val="both"/>
        <w:rPr>
          <w:rFonts w:ascii="Calibri" w:hAnsi="Calibri" w:cs="Calibri"/>
          <w:szCs w:val="22"/>
        </w:rPr>
      </w:pPr>
      <w:r>
        <w:rPr>
          <w:rFonts w:ascii="Calibri" w:hAnsi="Calibri" w:cs="Calibri"/>
          <w:szCs w:val="22"/>
        </w:rPr>
        <w:t>Niveau</w:t>
      </w:r>
      <w:r>
        <w:rPr>
          <w:rFonts w:ascii="Calibri" w:hAnsi="Calibri" w:cs="Calibri"/>
          <w:szCs w:val="22"/>
        </w:rPr>
        <w:tab/>
      </w:r>
      <w:r w:rsidR="0075584D" w:rsidRPr="007155BD">
        <w:rPr>
          <w:rFonts w:ascii="Calibri" w:hAnsi="Calibri" w:cs="Calibri"/>
          <w:szCs w:val="22"/>
        </w:rPr>
        <w:t>: 4</w:t>
      </w:r>
    </w:p>
    <w:p w14:paraId="30BB7535" w14:textId="77777777" w:rsidR="0075584D" w:rsidRPr="007155BD" w:rsidRDefault="0075584D" w:rsidP="007155BD">
      <w:pPr>
        <w:tabs>
          <w:tab w:val="left" w:pos="1701"/>
        </w:tabs>
        <w:jc w:val="both"/>
        <w:rPr>
          <w:rFonts w:ascii="Calibri" w:hAnsi="Calibri" w:cs="Calibri"/>
          <w:szCs w:val="22"/>
        </w:rPr>
      </w:pPr>
    </w:p>
    <w:p w14:paraId="2EFD1B9F" w14:textId="77777777" w:rsidR="0075584D" w:rsidRPr="007155BD" w:rsidRDefault="0075584D" w:rsidP="007155BD">
      <w:pPr>
        <w:tabs>
          <w:tab w:val="left" w:pos="1701"/>
        </w:tabs>
        <w:jc w:val="both"/>
        <w:rPr>
          <w:rFonts w:ascii="Calibri" w:hAnsi="Calibri" w:cs="Calibri"/>
          <w:szCs w:val="22"/>
        </w:rPr>
      </w:pPr>
    </w:p>
    <w:p w14:paraId="16A24A45" w14:textId="77777777" w:rsidR="00677BD2" w:rsidRPr="007155BD" w:rsidRDefault="00677BD2" w:rsidP="007155BD">
      <w:pPr>
        <w:tabs>
          <w:tab w:val="left" w:pos="1701"/>
        </w:tabs>
        <w:jc w:val="both"/>
        <w:rPr>
          <w:rFonts w:ascii="Calibri" w:hAnsi="Calibri" w:cs="Calibri"/>
          <w:b/>
          <w:snapToGrid w:val="0"/>
          <w:szCs w:val="22"/>
        </w:rPr>
      </w:pPr>
      <w:r w:rsidRPr="007155BD">
        <w:rPr>
          <w:rFonts w:ascii="Calibri" w:hAnsi="Calibri" w:cs="Calibri"/>
          <w:b/>
          <w:snapToGrid w:val="0"/>
          <w:szCs w:val="22"/>
        </w:rPr>
        <w:t xml:space="preserve">Verplichte </w:t>
      </w:r>
      <w:r w:rsidR="008827E0" w:rsidRPr="007155BD">
        <w:rPr>
          <w:rFonts w:ascii="Calibri" w:hAnsi="Calibri" w:cs="Calibri"/>
          <w:b/>
          <w:snapToGrid w:val="0"/>
          <w:szCs w:val="22"/>
        </w:rPr>
        <w:t>k</w:t>
      </w:r>
      <w:r w:rsidR="005678E2" w:rsidRPr="007155BD">
        <w:rPr>
          <w:rFonts w:ascii="Calibri" w:hAnsi="Calibri" w:cs="Calibri"/>
          <w:b/>
          <w:snapToGrid w:val="0"/>
          <w:szCs w:val="22"/>
        </w:rPr>
        <w:t>erntaken</w:t>
      </w:r>
      <w:r w:rsidRPr="007155BD">
        <w:rPr>
          <w:rFonts w:ascii="Calibri" w:hAnsi="Calibri" w:cs="Calibri"/>
          <w:szCs w:val="22"/>
        </w:rPr>
        <w:t xml:space="preserve"> </w:t>
      </w:r>
    </w:p>
    <w:p w14:paraId="079CC380" w14:textId="77777777" w:rsidR="00677BD2" w:rsidRPr="007155BD" w:rsidRDefault="00677BD2" w:rsidP="007155BD">
      <w:pPr>
        <w:tabs>
          <w:tab w:val="left" w:pos="1701"/>
        </w:tabs>
        <w:ind w:left="357" w:hanging="357"/>
        <w:rPr>
          <w:rFonts w:ascii="Calibri" w:hAnsi="Calibri" w:cs="Calibri"/>
          <w:szCs w:val="22"/>
        </w:rPr>
      </w:pPr>
    </w:p>
    <w:p w14:paraId="125AE908" w14:textId="77777777" w:rsidR="001A7474" w:rsidRPr="007155BD" w:rsidRDefault="006B1518" w:rsidP="007155BD">
      <w:pPr>
        <w:tabs>
          <w:tab w:val="left" w:pos="1701"/>
        </w:tabs>
        <w:autoSpaceDE w:val="0"/>
        <w:autoSpaceDN w:val="0"/>
        <w:adjustRightInd w:val="0"/>
        <w:rPr>
          <w:rFonts w:ascii="Calibri" w:hAnsi="Calibri" w:cs="Calibri"/>
          <w:color w:val="000000"/>
          <w:szCs w:val="22"/>
        </w:rPr>
      </w:pPr>
      <w:r w:rsidRPr="007155BD">
        <w:rPr>
          <w:rFonts w:ascii="Calibri" w:hAnsi="Calibri" w:cs="Calibri"/>
          <w:color w:val="000000"/>
          <w:szCs w:val="22"/>
        </w:rPr>
        <w:t>Ontwerpen van</w:t>
      </w:r>
      <w:r w:rsidR="005B6B49">
        <w:rPr>
          <w:rFonts w:ascii="Calibri" w:hAnsi="Calibri" w:cs="Calibri"/>
          <w:color w:val="000000"/>
          <w:szCs w:val="22"/>
        </w:rPr>
        <w:t xml:space="preserve"> de </w:t>
      </w:r>
      <w:r w:rsidRPr="007155BD">
        <w:rPr>
          <w:rFonts w:ascii="Calibri" w:hAnsi="Calibri" w:cs="Calibri"/>
          <w:color w:val="000000"/>
          <w:szCs w:val="22"/>
        </w:rPr>
        <w:t xml:space="preserve"> applicatie</w:t>
      </w:r>
      <w:r w:rsidR="001A7474" w:rsidRPr="007155BD">
        <w:rPr>
          <w:rFonts w:ascii="Calibri" w:hAnsi="Calibri" w:cs="Calibri"/>
          <w:szCs w:val="22"/>
          <w:lang w:val="fr-FR"/>
        </w:rPr>
        <w:tab/>
      </w:r>
      <w:r w:rsidR="007058CA" w:rsidRPr="007155BD">
        <w:rPr>
          <w:rFonts w:ascii="Calibri" w:hAnsi="Calibri" w:cs="Calibri"/>
          <w:szCs w:val="22"/>
          <w:lang w:val="fr-FR"/>
        </w:rPr>
        <w:tab/>
      </w:r>
    </w:p>
    <w:p w14:paraId="645008B4" w14:textId="77777777" w:rsidR="001A7474" w:rsidRPr="007155BD" w:rsidRDefault="006B1518" w:rsidP="007155BD">
      <w:pPr>
        <w:tabs>
          <w:tab w:val="left" w:pos="1701"/>
        </w:tabs>
        <w:autoSpaceDE w:val="0"/>
        <w:autoSpaceDN w:val="0"/>
        <w:adjustRightInd w:val="0"/>
        <w:rPr>
          <w:rFonts w:ascii="Calibri" w:hAnsi="Calibri" w:cs="Calibri"/>
          <w:color w:val="000000"/>
          <w:szCs w:val="22"/>
        </w:rPr>
      </w:pPr>
      <w:r w:rsidRPr="007155BD">
        <w:rPr>
          <w:rFonts w:ascii="Calibri" w:hAnsi="Calibri" w:cs="Calibri"/>
          <w:color w:val="000000"/>
          <w:szCs w:val="22"/>
        </w:rPr>
        <w:t xml:space="preserve">Realiseren van </w:t>
      </w:r>
      <w:r w:rsidR="00B05F9D">
        <w:rPr>
          <w:rFonts w:ascii="Calibri" w:hAnsi="Calibri" w:cs="Calibri"/>
          <w:color w:val="000000"/>
          <w:szCs w:val="22"/>
        </w:rPr>
        <w:t xml:space="preserve">de </w:t>
      </w:r>
      <w:r w:rsidRPr="007155BD">
        <w:rPr>
          <w:rFonts w:ascii="Calibri" w:hAnsi="Calibri" w:cs="Calibri"/>
          <w:color w:val="000000"/>
          <w:szCs w:val="22"/>
        </w:rPr>
        <w:t xml:space="preserve">applicatie </w:t>
      </w:r>
      <w:r w:rsidR="001A7474" w:rsidRPr="007155BD">
        <w:rPr>
          <w:rFonts w:ascii="Calibri" w:hAnsi="Calibri" w:cs="Calibri"/>
          <w:szCs w:val="22"/>
          <w:lang w:val="fr-FR"/>
        </w:rPr>
        <w:tab/>
      </w:r>
      <w:r w:rsidR="001A7474" w:rsidRPr="007155BD">
        <w:rPr>
          <w:rFonts w:ascii="Calibri" w:hAnsi="Calibri" w:cs="Calibri"/>
          <w:szCs w:val="22"/>
          <w:lang w:val="fr-FR"/>
        </w:rPr>
        <w:tab/>
      </w:r>
    </w:p>
    <w:p w14:paraId="220A80FE" w14:textId="77777777" w:rsidR="006B1518" w:rsidRPr="007155BD" w:rsidRDefault="006B1518" w:rsidP="007155BD">
      <w:pPr>
        <w:tabs>
          <w:tab w:val="left" w:pos="1701"/>
        </w:tabs>
        <w:autoSpaceDE w:val="0"/>
        <w:autoSpaceDN w:val="0"/>
        <w:adjustRightInd w:val="0"/>
        <w:rPr>
          <w:rFonts w:ascii="Calibri" w:hAnsi="Calibri" w:cs="Calibri"/>
          <w:color w:val="000000"/>
          <w:szCs w:val="22"/>
        </w:rPr>
      </w:pPr>
      <w:r w:rsidRPr="007155BD">
        <w:rPr>
          <w:rFonts w:ascii="Calibri" w:hAnsi="Calibri" w:cs="Calibri"/>
          <w:color w:val="000000"/>
          <w:szCs w:val="22"/>
        </w:rPr>
        <w:t xml:space="preserve">Implementeren van </w:t>
      </w:r>
      <w:r w:rsidR="00B05F9D">
        <w:rPr>
          <w:rFonts w:ascii="Calibri" w:hAnsi="Calibri" w:cs="Calibri"/>
          <w:color w:val="000000"/>
          <w:szCs w:val="22"/>
        </w:rPr>
        <w:t xml:space="preserve">de </w:t>
      </w:r>
      <w:r w:rsidRPr="007155BD">
        <w:rPr>
          <w:rFonts w:ascii="Calibri" w:hAnsi="Calibri" w:cs="Calibri"/>
          <w:color w:val="000000"/>
          <w:szCs w:val="22"/>
        </w:rPr>
        <w:t xml:space="preserve">applicatie </w:t>
      </w:r>
    </w:p>
    <w:p w14:paraId="0C04DBB9" w14:textId="77777777" w:rsidR="006B1518" w:rsidRPr="007155BD" w:rsidRDefault="006B1518" w:rsidP="007155BD">
      <w:pPr>
        <w:tabs>
          <w:tab w:val="left" w:pos="1701"/>
        </w:tabs>
        <w:autoSpaceDE w:val="0"/>
        <w:autoSpaceDN w:val="0"/>
        <w:adjustRightInd w:val="0"/>
        <w:jc w:val="both"/>
        <w:rPr>
          <w:rFonts w:ascii="Calibri" w:hAnsi="Calibri" w:cs="Calibri"/>
          <w:color w:val="000000"/>
          <w:szCs w:val="22"/>
        </w:rPr>
      </w:pPr>
      <w:r w:rsidRPr="007155BD">
        <w:rPr>
          <w:rFonts w:ascii="Calibri" w:hAnsi="Calibri" w:cs="Calibri"/>
          <w:color w:val="000000"/>
          <w:szCs w:val="22"/>
        </w:rPr>
        <w:t>Onderhouden</w:t>
      </w:r>
      <w:r w:rsidR="00B05F9D">
        <w:rPr>
          <w:rFonts w:ascii="Calibri" w:hAnsi="Calibri" w:cs="Calibri"/>
          <w:color w:val="000000"/>
          <w:szCs w:val="22"/>
        </w:rPr>
        <w:t xml:space="preserve"> en beheren</w:t>
      </w:r>
      <w:r w:rsidRPr="007155BD">
        <w:rPr>
          <w:rFonts w:ascii="Calibri" w:hAnsi="Calibri" w:cs="Calibri"/>
          <w:color w:val="000000"/>
          <w:szCs w:val="22"/>
        </w:rPr>
        <w:t xml:space="preserve"> van </w:t>
      </w:r>
      <w:r w:rsidR="00B05F9D">
        <w:rPr>
          <w:rFonts w:ascii="Calibri" w:hAnsi="Calibri" w:cs="Calibri"/>
          <w:color w:val="000000"/>
          <w:szCs w:val="22"/>
        </w:rPr>
        <w:t xml:space="preserve">de </w:t>
      </w:r>
      <w:r w:rsidRPr="007155BD">
        <w:rPr>
          <w:rFonts w:ascii="Calibri" w:hAnsi="Calibri" w:cs="Calibri"/>
          <w:color w:val="000000"/>
          <w:szCs w:val="22"/>
        </w:rPr>
        <w:t xml:space="preserve">applicatie </w:t>
      </w:r>
    </w:p>
    <w:p w14:paraId="700274B5" w14:textId="77777777" w:rsidR="00677BD2" w:rsidRPr="007155BD" w:rsidRDefault="00677BD2" w:rsidP="007155BD">
      <w:pPr>
        <w:tabs>
          <w:tab w:val="left" w:pos="1701"/>
        </w:tabs>
        <w:jc w:val="both"/>
        <w:rPr>
          <w:rFonts w:ascii="Calibri" w:hAnsi="Calibri" w:cs="Calibri"/>
          <w:snapToGrid w:val="0"/>
          <w:szCs w:val="22"/>
        </w:rPr>
      </w:pPr>
    </w:p>
    <w:p w14:paraId="0A7A537B" w14:textId="77777777" w:rsidR="001A7474" w:rsidRPr="007155BD" w:rsidRDefault="001A7474" w:rsidP="007155BD">
      <w:pPr>
        <w:tabs>
          <w:tab w:val="left" w:pos="1701"/>
        </w:tabs>
        <w:jc w:val="both"/>
        <w:rPr>
          <w:rFonts w:ascii="Calibri" w:hAnsi="Calibri" w:cs="Calibri"/>
          <w:snapToGrid w:val="0"/>
          <w:szCs w:val="22"/>
        </w:rPr>
      </w:pPr>
    </w:p>
    <w:p w14:paraId="2CFD8616" w14:textId="77777777" w:rsidR="001A7474" w:rsidRPr="007155BD" w:rsidRDefault="001A7474" w:rsidP="007155BD">
      <w:pPr>
        <w:tabs>
          <w:tab w:val="left" w:pos="1701"/>
        </w:tabs>
        <w:jc w:val="both"/>
        <w:rPr>
          <w:rFonts w:ascii="Calibri" w:hAnsi="Calibri" w:cs="Calibri"/>
          <w:snapToGrid w:val="0"/>
          <w:szCs w:val="22"/>
        </w:rPr>
      </w:pPr>
    </w:p>
    <w:p w14:paraId="653913AB" w14:textId="77777777" w:rsidR="00677BD2" w:rsidRPr="007155BD" w:rsidRDefault="005042D5" w:rsidP="007155BD">
      <w:pPr>
        <w:tabs>
          <w:tab w:val="left" w:pos="1701"/>
        </w:tabs>
        <w:jc w:val="both"/>
        <w:rPr>
          <w:rFonts w:ascii="Calibri" w:hAnsi="Calibri" w:cs="Calibri"/>
          <w:b/>
          <w:snapToGrid w:val="0"/>
          <w:szCs w:val="22"/>
        </w:rPr>
      </w:pPr>
      <w:r w:rsidRPr="007155BD">
        <w:rPr>
          <w:rFonts w:ascii="Calibri" w:hAnsi="Calibri" w:cs="Calibri"/>
          <w:b/>
          <w:snapToGrid w:val="0"/>
          <w:szCs w:val="22"/>
        </w:rPr>
        <w:t>Uitstroomdifferentiatie</w:t>
      </w:r>
    </w:p>
    <w:p w14:paraId="4E8D9D9D" w14:textId="77777777" w:rsidR="00677BD2" w:rsidRPr="007155BD" w:rsidRDefault="00677BD2" w:rsidP="007155BD">
      <w:pPr>
        <w:tabs>
          <w:tab w:val="left" w:pos="1701"/>
        </w:tabs>
        <w:jc w:val="both"/>
        <w:rPr>
          <w:rFonts w:ascii="Calibri" w:hAnsi="Calibri" w:cs="Calibri"/>
          <w:snapToGrid w:val="0"/>
          <w:szCs w:val="22"/>
        </w:rPr>
      </w:pPr>
    </w:p>
    <w:p w14:paraId="03B44202" w14:textId="77777777" w:rsidR="001A7474" w:rsidRPr="007155BD" w:rsidRDefault="006B1518" w:rsidP="007155BD">
      <w:pPr>
        <w:tabs>
          <w:tab w:val="left" w:pos="1701"/>
        </w:tabs>
        <w:jc w:val="both"/>
        <w:rPr>
          <w:rFonts w:ascii="Calibri" w:hAnsi="Calibri" w:cs="Calibri"/>
          <w:szCs w:val="22"/>
          <w:lang w:val="fr-FR"/>
        </w:rPr>
      </w:pPr>
      <w:r w:rsidRPr="007155BD">
        <w:rPr>
          <w:rFonts w:ascii="Calibri" w:hAnsi="Calibri" w:cs="Calibri"/>
          <w:snapToGrid w:val="0"/>
          <w:szCs w:val="22"/>
        </w:rPr>
        <w:t>Applicatieontwikkelaar</w:t>
      </w:r>
      <w:r w:rsidR="00A558EF" w:rsidRPr="007155BD">
        <w:rPr>
          <w:rFonts w:ascii="Calibri" w:hAnsi="Calibri" w:cs="Calibri"/>
          <w:snapToGrid w:val="0"/>
          <w:szCs w:val="22"/>
        </w:rPr>
        <w:tab/>
      </w:r>
      <w:r w:rsidR="00A558EF" w:rsidRPr="007155BD">
        <w:rPr>
          <w:rFonts w:ascii="Calibri" w:hAnsi="Calibri" w:cs="Calibri"/>
          <w:snapToGrid w:val="0"/>
          <w:szCs w:val="22"/>
        </w:rPr>
        <w:tab/>
      </w:r>
      <w:r w:rsidR="00A558EF" w:rsidRPr="007155BD">
        <w:rPr>
          <w:rFonts w:ascii="Calibri" w:hAnsi="Calibri" w:cs="Calibri"/>
          <w:snapToGrid w:val="0"/>
          <w:szCs w:val="22"/>
        </w:rPr>
        <w:tab/>
      </w:r>
      <w:r w:rsidR="00270C2F" w:rsidRPr="007155BD">
        <w:rPr>
          <w:rFonts w:ascii="Calibri" w:hAnsi="Calibri" w:cs="Calibri"/>
          <w:snapToGrid w:val="0"/>
          <w:szCs w:val="22"/>
        </w:rPr>
        <w:tab/>
      </w:r>
      <w:r w:rsidR="00270C2F" w:rsidRPr="007155BD">
        <w:rPr>
          <w:rFonts w:ascii="Calibri" w:hAnsi="Calibri" w:cs="Calibri"/>
          <w:snapToGrid w:val="0"/>
          <w:szCs w:val="22"/>
        </w:rPr>
        <w:tab/>
      </w:r>
      <w:r w:rsidR="0075584D" w:rsidRPr="007155BD">
        <w:rPr>
          <w:rFonts w:ascii="Calibri" w:hAnsi="Calibri" w:cs="Calibri"/>
          <w:snapToGrid w:val="0"/>
          <w:szCs w:val="22"/>
        </w:rPr>
        <w:t>crebo</w:t>
      </w:r>
      <w:r w:rsidR="008C5943" w:rsidRPr="007155BD">
        <w:rPr>
          <w:rFonts w:ascii="Calibri" w:hAnsi="Calibri" w:cs="Calibri"/>
          <w:szCs w:val="22"/>
          <w:lang w:val="fr-FR"/>
        </w:rPr>
        <w:t>code</w:t>
      </w:r>
      <w:r w:rsidR="0075584D" w:rsidRPr="007155BD">
        <w:rPr>
          <w:rFonts w:ascii="Calibri" w:hAnsi="Calibri" w:cs="Calibri"/>
          <w:szCs w:val="22"/>
          <w:lang w:val="fr-FR"/>
        </w:rPr>
        <w:t> :</w:t>
      </w:r>
      <w:r w:rsidR="001A7474" w:rsidRPr="007155BD">
        <w:rPr>
          <w:rFonts w:ascii="Calibri" w:hAnsi="Calibri" w:cs="Calibri"/>
          <w:szCs w:val="22"/>
          <w:lang w:val="fr-FR"/>
        </w:rPr>
        <w:tab/>
      </w:r>
      <w:r w:rsidR="00ED76EB">
        <w:rPr>
          <w:rFonts w:ascii="Calibri" w:hAnsi="Calibri" w:cs="Calibri"/>
          <w:szCs w:val="22"/>
          <w:lang w:val="fr-FR"/>
        </w:rPr>
        <w:t>95311</w:t>
      </w:r>
    </w:p>
    <w:p w14:paraId="2E0398B7" w14:textId="77777777" w:rsidR="001A7474" w:rsidRPr="007155BD" w:rsidRDefault="001A7474" w:rsidP="007155BD">
      <w:pPr>
        <w:tabs>
          <w:tab w:val="left" w:pos="1701"/>
        </w:tabs>
        <w:jc w:val="both"/>
        <w:rPr>
          <w:rFonts w:ascii="Calibri" w:hAnsi="Calibri" w:cs="Calibri"/>
          <w:szCs w:val="22"/>
          <w:lang w:val="fr-FR"/>
        </w:rPr>
      </w:pPr>
    </w:p>
    <w:p w14:paraId="1AD9E940" w14:textId="77777777" w:rsidR="001A7474" w:rsidRPr="007155BD" w:rsidRDefault="001A7474" w:rsidP="007155BD">
      <w:pPr>
        <w:tabs>
          <w:tab w:val="left" w:pos="1701"/>
        </w:tabs>
        <w:jc w:val="both"/>
        <w:rPr>
          <w:rFonts w:ascii="Calibri" w:hAnsi="Calibri" w:cs="Calibri"/>
          <w:szCs w:val="22"/>
          <w:lang w:val="fr-FR"/>
        </w:rPr>
      </w:pPr>
    </w:p>
    <w:p w14:paraId="1EB1890E" w14:textId="77777777" w:rsidR="00677BD2" w:rsidRPr="007155BD" w:rsidRDefault="009C3222" w:rsidP="007155BD">
      <w:pPr>
        <w:tabs>
          <w:tab w:val="left" w:pos="1701"/>
        </w:tabs>
        <w:jc w:val="both"/>
        <w:rPr>
          <w:rFonts w:ascii="Calibri" w:hAnsi="Calibri" w:cs="Calibri"/>
          <w:snapToGrid w:val="0"/>
          <w:szCs w:val="22"/>
        </w:rPr>
      </w:pPr>
      <w:r w:rsidRPr="007155BD">
        <w:rPr>
          <w:rFonts w:ascii="Calibri" w:hAnsi="Calibri" w:cs="Calibri"/>
          <w:snapToGrid w:val="0"/>
          <w:szCs w:val="22"/>
        </w:rPr>
        <w:t>Meer i</w:t>
      </w:r>
      <w:r w:rsidR="00677BD2" w:rsidRPr="007155BD">
        <w:rPr>
          <w:rFonts w:ascii="Calibri" w:hAnsi="Calibri" w:cs="Calibri"/>
          <w:snapToGrid w:val="0"/>
          <w:szCs w:val="22"/>
        </w:rPr>
        <w:t xml:space="preserve">nformatie over de opleiding kunt u vinden op de internetpagina: </w:t>
      </w:r>
      <w:hyperlink r:id="rId13" w:history="1">
        <w:r w:rsidR="00677BD2" w:rsidRPr="007155BD">
          <w:rPr>
            <w:rStyle w:val="Hyperlink"/>
            <w:rFonts w:ascii="Calibri" w:hAnsi="Calibri" w:cs="Calibri"/>
            <w:szCs w:val="22"/>
          </w:rPr>
          <w:t>www.loketmboict.nl</w:t>
        </w:r>
      </w:hyperlink>
      <w:r w:rsidR="00677BD2" w:rsidRPr="007155BD">
        <w:rPr>
          <w:rFonts w:ascii="Calibri" w:hAnsi="Calibri" w:cs="Calibri"/>
          <w:snapToGrid w:val="0"/>
          <w:szCs w:val="22"/>
        </w:rPr>
        <w:t xml:space="preserve"> </w:t>
      </w:r>
    </w:p>
    <w:p w14:paraId="12EB3C94" w14:textId="77777777" w:rsidR="00677BD2" w:rsidRPr="007155BD" w:rsidRDefault="00677BD2" w:rsidP="007155BD">
      <w:pPr>
        <w:tabs>
          <w:tab w:val="left" w:pos="1701"/>
        </w:tabs>
        <w:jc w:val="both"/>
        <w:rPr>
          <w:rFonts w:ascii="Calibri" w:hAnsi="Calibri" w:cs="Calibri"/>
          <w:snapToGrid w:val="0"/>
          <w:szCs w:val="22"/>
        </w:rPr>
      </w:pPr>
    </w:p>
    <w:p w14:paraId="1A8DD4AD" w14:textId="77777777" w:rsidR="00241474" w:rsidRPr="007155BD" w:rsidRDefault="00241474" w:rsidP="007155BD">
      <w:pPr>
        <w:tabs>
          <w:tab w:val="left" w:pos="1701"/>
        </w:tabs>
        <w:jc w:val="both"/>
        <w:rPr>
          <w:rFonts w:ascii="Calibri" w:hAnsi="Calibri" w:cs="Calibri"/>
          <w:snapToGrid w:val="0"/>
          <w:szCs w:val="22"/>
        </w:rPr>
      </w:pPr>
    </w:p>
    <w:p w14:paraId="1F7AFA1A" w14:textId="77777777" w:rsidR="00241474" w:rsidRPr="007155BD" w:rsidRDefault="00241474" w:rsidP="007155BD">
      <w:pPr>
        <w:tabs>
          <w:tab w:val="left" w:pos="1701"/>
        </w:tabs>
        <w:jc w:val="both"/>
        <w:rPr>
          <w:rFonts w:ascii="Calibri" w:hAnsi="Calibri" w:cs="Calibri"/>
          <w:b/>
          <w:snapToGrid w:val="0"/>
          <w:szCs w:val="22"/>
        </w:rPr>
      </w:pPr>
      <w:r w:rsidRPr="007155BD">
        <w:rPr>
          <w:rFonts w:ascii="Calibri" w:hAnsi="Calibri" w:cs="Calibri"/>
          <w:b/>
          <w:snapToGrid w:val="0"/>
          <w:szCs w:val="22"/>
        </w:rPr>
        <w:t>Indeling van de opleiding (geldt niet voor ICT-Flex opleidingen)</w:t>
      </w:r>
    </w:p>
    <w:p w14:paraId="1A0354C5" w14:textId="77777777" w:rsidR="00241474" w:rsidRPr="007155BD" w:rsidRDefault="00241474" w:rsidP="007155BD">
      <w:pPr>
        <w:tabs>
          <w:tab w:val="left" w:pos="1701"/>
        </w:tabs>
        <w:jc w:val="both"/>
        <w:rPr>
          <w:rFonts w:ascii="Calibri" w:hAnsi="Calibri" w:cs="Calibri"/>
          <w:snapToGrid w:val="0"/>
          <w:szCs w:val="22"/>
        </w:rPr>
      </w:pPr>
    </w:p>
    <w:p w14:paraId="177AA096" w14:textId="45CA310E" w:rsidR="000609A6" w:rsidRPr="007155BD" w:rsidRDefault="000609A6" w:rsidP="007155BD">
      <w:pPr>
        <w:tabs>
          <w:tab w:val="left" w:pos="1701"/>
        </w:tabs>
        <w:rPr>
          <w:rFonts w:ascii="Calibri" w:hAnsi="Calibri" w:cs="Calibri"/>
          <w:szCs w:val="22"/>
        </w:rPr>
      </w:pPr>
      <w:r w:rsidRPr="007155BD">
        <w:rPr>
          <w:rFonts w:ascii="Calibri" w:hAnsi="Calibri" w:cs="Calibri"/>
          <w:szCs w:val="22"/>
        </w:rPr>
        <w:t xml:space="preserve">De opleiding is ingedeeld in een aantal fasen. Een fase is een periode van ongeveer 5 maanden. </w:t>
      </w:r>
      <w:r w:rsidR="00B2115C" w:rsidRPr="007155BD">
        <w:rPr>
          <w:rFonts w:ascii="Calibri" w:hAnsi="Calibri" w:cs="Calibri"/>
          <w:szCs w:val="22"/>
        </w:rPr>
        <w:t xml:space="preserve">De opleiding </w:t>
      </w:r>
      <w:r w:rsidR="006B1518" w:rsidRPr="007155BD">
        <w:rPr>
          <w:rFonts w:ascii="Calibri" w:hAnsi="Calibri" w:cs="Calibri"/>
          <w:szCs w:val="22"/>
        </w:rPr>
        <w:t xml:space="preserve">Applicatieontwikkelaar </w:t>
      </w:r>
      <w:r w:rsidRPr="007155BD">
        <w:rPr>
          <w:rFonts w:ascii="Calibri" w:hAnsi="Calibri" w:cs="Calibri"/>
          <w:szCs w:val="22"/>
        </w:rPr>
        <w:t xml:space="preserve">heeft acht fasen (fase A t.m. </w:t>
      </w:r>
      <w:r w:rsidR="00576118">
        <w:rPr>
          <w:rFonts w:ascii="Calibri" w:hAnsi="Calibri" w:cs="Calibri"/>
          <w:szCs w:val="22"/>
        </w:rPr>
        <w:t>F</w:t>
      </w:r>
      <w:r w:rsidR="00B2115C" w:rsidRPr="007155BD">
        <w:rPr>
          <w:rFonts w:ascii="Calibri" w:hAnsi="Calibri" w:cs="Calibri"/>
          <w:szCs w:val="22"/>
        </w:rPr>
        <w:t xml:space="preserve">). Hieronder is de indeling in fasen van de opleiding </w:t>
      </w:r>
      <w:r w:rsidR="006B1518" w:rsidRPr="007155BD">
        <w:rPr>
          <w:rFonts w:ascii="Calibri" w:hAnsi="Calibri" w:cs="Calibri"/>
          <w:szCs w:val="22"/>
        </w:rPr>
        <w:t xml:space="preserve">Applicatieontwikkelaar </w:t>
      </w:r>
      <w:r w:rsidR="00B2115C" w:rsidRPr="007155BD">
        <w:rPr>
          <w:rFonts w:ascii="Calibri" w:hAnsi="Calibri" w:cs="Calibri"/>
          <w:szCs w:val="22"/>
        </w:rPr>
        <w:t>te zien.</w:t>
      </w:r>
    </w:p>
    <w:p w14:paraId="1D2A5747" w14:textId="77777777" w:rsidR="00B2115C" w:rsidRPr="007155BD" w:rsidRDefault="00B2115C" w:rsidP="007155BD">
      <w:pPr>
        <w:tabs>
          <w:tab w:val="left" w:pos="1701"/>
        </w:tabs>
        <w:rPr>
          <w:rFonts w:ascii="Calibri" w:hAnsi="Calibri" w:cs="Calibri"/>
          <w:szCs w:val="22"/>
        </w:rPr>
      </w:pPr>
    </w:p>
    <w:p w14:paraId="7AE35E3E" w14:textId="77777777" w:rsidR="00B2115C" w:rsidRPr="007155BD" w:rsidRDefault="00B2115C" w:rsidP="007155BD">
      <w:pPr>
        <w:tabs>
          <w:tab w:val="left" w:pos="1701"/>
        </w:tabs>
        <w:rPr>
          <w:rFonts w:ascii="Calibri" w:hAnsi="Calibri" w:cs="Calibri"/>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1"/>
        <w:gridCol w:w="2435"/>
        <w:gridCol w:w="6275"/>
      </w:tblGrid>
      <w:tr w:rsidR="009D1361" w:rsidRPr="007155BD" w14:paraId="0D27AEEB" w14:textId="77777777" w:rsidTr="00ED76EB">
        <w:tc>
          <w:tcPr>
            <w:tcW w:w="1077" w:type="dxa"/>
            <w:tcBorders>
              <w:bottom w:val="single" w:sz="18" w:space="0" w:color="000000"/>
            </w:tcBorders>
            <w:shd w:val="clear" w:color="auto" w:fill="D9D9D9"/>
          </w:tcPr>
          <w:p w14:paraId="48D9AF16" w14:textId="77777777" w:rsidR="009D1361" w:rsidRPr="007155BD" w:rsidRDefault="009D1361" w:rsidP="007155BD">
            <w:pPr>
              <w:tabs>
                <w:tab w:val="left" w:pos="1701"/>
              </w:tabs>
              <w:rPr>
                <w:rFonts w:ascii="Calibri" w:hAnsi="Calibri" w:cs="Calibri"/>
                <w:b/>
                <w:szCs w:val="22"/>
              </w:rPr>
            </w:pPr>
            <w:r w:rsidRPr="007155BD">
              <w:rPr>
                <w:rFonts w:ascii="Calibri" w:hAnsi="Calibri" w:cs="Calibri"/>
                <w:b/>
                <w:szCs w:val="22"/>
              </w:rPr>
              <w:t>Fase</w:t>
            </w:r>
          </w:p>
        </w:tc>
        <w:tc>
          <w:tcPr>
            <w:tcW w:w="2481" w:type="dxa"/>
            <w:tcBorders>
              <w:bottom w:val="single" w:sz="18" w:space="0" w:color="000000"/>
            </w:tcBorders>
            <w:shd w:val="clear" w:color="auto" w:fill="D9D9D9"/>
          </w:tcPr>
          <w:p w14:paraId="7E350521" w14:textId="77777777" w:rsidR="009D1361" w:rsidRPr="007155BD" w:rsidRDefault="009D1361" w:rsidP="007155BD">
            <w:pPr>
              <w:tabs>
                <w:tab w:val="left" w:pos="1701"/>
              </w:tabs>
              <w:rPr>
                <w:rFonts w:ascii="Calibri" w:hAnsi="Calibri" w:cs="Calibri"/>
                <w:b/>
                <w:szCs w:val="22"/>
              </w:rPr>
            </w:pPr>
            <w:r w:rsidRPr="007155BD">
              <w:rPr>
                <w:rFonts w:ascii="Calibri" w:hAnsi="Calibri" w:cs="Calibri"/>
                <w:b/>
                <w:szCs w:val="22"/>
              </w:rPr>
              <w:t>Periode</w:t>
            </w:r>
          </w:p>
        </w:tc>
        <w:tc>
          <w:tcPr>
            <w:tcW w:w="6439" w:type="dxa"/>
            <w:tcBorders>
              <w:bottom w:val="single" w:sz="18" w:space="0" w:color="000000"/>
            </w:tcBorders>
            <w:shd w:val="clear" w:color="auto" w:fill="D9D9D9"/>
          </w:tcPr>
          <w:p w14:paraId="0FB9C8BC" w14:textId="77777777" w:rsidR="009D1361" w:rsidRPr="007155BD" w:rsidRDefault="009D1361" w:rsidP="007155BD">
            <w:pPr>
              <w:tabs>
                <w:tab w:val="left" w:pos="1701"/>
              </w:tabs>
              <w:rPr>
                <w:rFonts w:ascii="Calibri" w:hAnsi="Calibri" w:cs="Calibri"/>
                <w:b/>
                <w:szCs w:val="22"/>
              </w:rPr>
            </w:pPr>
            <w:r w:rsidRPr="007155BD">
              <w:rPr>
                <w:rFonts w:ascii="Calibri" w:hAnsi="Calibri" w:cs="Calibri"/>
                <w:b/>
                <w:szCs w:val="22"/>
              </w:rPr>
              <w:t>Inhoud</w:t>
            </w:r>
          </w:p>
        </w:tc>
      </w:tr>
      <w:tr w:rsidR="009D1361" w:rsidRPr="007155BD" w14:paraId="4C06C176" w14:textId="77777777" w:rsidTr="00ED76EB">
        <w:tc>
          <w:tcPr>
            <w:tcW w:w="1077" w:type="dxa"/>
            <w:tcBorders>
              <w:top w:val="single" w:sz="18" w:space="0" w:color="000000"/>
            </w:tcBorders>
          </w:tcPr>
          <w:p w14:paraId="587BA63A"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A</w:t>
            </w:r>
          </w:p>
        </w:tc>
        <w:tc>
          <w:tcPr>
            <w:tcW w:w="2481" w:type="dxa"/>
            <w:tcBorders>
              <w:top w:val="single" w:sz="18" w:space="0" w:color="000000"/>
            </w:tcBorders>
          </w:tcPr>
          <w:p w14:paraId="0972E0AC"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september tm januari</w:t>
            </w:r>
          </w:p>
        </w:tc>
        <w:tc>
          <w:tcPr>
            <w:tcW w:w="6439" w:type="dxa"/>
            <w:tcBorders>
              <w:top w:val="single" w:sz="18" w:space="0" w:color="000000"/>
            </w:tcBorders>
          </w:tcPr>
          <w:p w14:paraId="038E596B"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Theoriefase op school</w:t>
            </w:r>
          </w:p>
        </w:tc>
      </w:tr>
      <w:tr w:rsidR="009D1361" w:rsidRPr="007155BD" w14:paraId="31FDA10D" w14:textId="77777777" w:rsidTr="00ED76EB">
        <w:tc>
          <w:tcPr>
            <w:tcW w:w="1077" w:type="dxa"/>
            <w:shd w:val="clear" w:color="auto" w:fill="D9D9D9"/>
          </w:tcPr>
          <w:p w14:paraId="62FD7B72"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B</w:t>
            </w:r>
          </w:p>
        </w:tc>
        <w:tc>
          <w:tcPr>
            <w:tcW w:w="2481" w:type="dxa"/>
            <w:shd w:val="clear" w:color="auto" w:fill="D9D9D9"/>
          </w:tcPr>
          <w:p w14:paraId="020C0152"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februari tm juni</w:t>
            </w:r>
          </w:p>
        </w:tc>
        <w:tc>
          <w:tcPr>
            <w:tcW w:w="6439" w:type="dxa"/>
            <w:shd w:val="clear" w:color="auto" w:fill="D9D9D9"/>
          </w:tcPr>
          <w:p w14:paraId="44AD2EF9" w14:textId="79D89EF8" w:rsidR="009D1361" w:rsidRPr="007155BD" w:rsidRDefault="005F395A" w:rsidP="00ED76EB">
            <w:pPr>
              <w:tabs>
                <w:tab w:val="left" w:pos="1701"/>
              </w:tabs>
              <w:rPr>
                <w:rFonts w:ascii="Calibri" w:hAnsi="Calibri" w:cs="Calibri"/>
                <w:szCs w:val="22"/>
              </w:rPr>
            </w:pPr>
            <w:r>
              <w:rPr>
                <w:rFonts w:ascii="Calibri" w:hAnsi="Calibri" w:cs="Calibri"/>
                <w:szCs w:val="22"/>
              </w:rPr>
              <w:t>Theoriefase op school</w:t>
            </w:r>
          </w:p>
        </w:tc>
      </w:tr>
      <w:tr w:rsidR="009D1361" w:rsidRPr="007155BD" w14:paraId="732D8954" w14:textId="77777777" w:rsidTr="00ED76EB">
        <w:tc>
          <w:tcPr>
            <w:tcW w:w="1077" w:type="dxa"/>
          </w:tcPr>
          <w:p w14:paraId="0E3ED73D"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C</w:t>
            </w:r>
          </w:p>
        </w:tc>
        <w:tc>
          <w:tcPr>
            <w:tcW w:w="2481" w:type="dxa"/>
          </w:tcPr>
          <w:p w14:paraId="260A1CED"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september tm januari</w:t>
            </w:r>
          </w:p>
        </w:tc>
        <w:tc>
          <w:tcPr>
            <w:tcW w:w="6439" w:type="dxa"/>
          </w:tcPr>
          <w:p w14:paraId="15440EE9" w14:textId="2F95BCCE" w:rsidR="009D1361" w:rsidRPr="007155BD" w:rsidRDefault="00ED76EB" w:rsidP="005F395A">
            <w:pPr>
              <w:tabs>
                <w:tab w:val="left" w:pos="1701"/>
              </w:tabs>
              <w:rPr>
                <w:rFonts w:ascii="Calibri" w:hAnsi="Calibri" w:cs="Calibri"/>
                <w:szCs w:val="22"/>
              </w:rPr>
            </w:pPr>
            <w:r w:rsidRPr="007155BD">
              <w:rPr>
                <w:rFonts w:ascii="Calibri" w:hAnsi="Calibri" w:cs="Calibri"/>
                <w:szCs w:val="22"/>
              </w:rPr>
              <w:t>BPV-periode</w:t>
            </w:r>
          </w:p>
        </w:tc>
      </w:tr>
      <w:tr w:rsidR="009D1361" w:rsidRPr="007155BD" w14:paraId="7BA928A4" w14:textId="77777777" w:rsidTr="00ED76EB">
        <w:tc>
          <w:tcPr>
            <w:tcW w:w="1077" w:type="dxa"/>
            <w:shd w:val="clear" w:color="auto" w:fill="D9D9D9"/>
          </w:tcPr>
          <w:p w14:paraId="1DA5C25B"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D</w:t>
            </w:r>
          </w:p>
        </w:tc>
        <w:tc>
          <w:tcPr>
            <w:tcW w:w="2481" w:type="dxa"/>
            <w:shd w:val="clear" w:color="auto" w:fill="D9D9D9"/>
          </w:tcPr>
          <w:p w14:paraId="6AB73572"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februari tm juni</w:t>
            </w:r>
          </w:p>
        </w:tc>
        <w:tc>
          <w:tcPr>
            <w:tcW w:w="6439" w:type="dxa"/>
            <w:shd w:val="clear" w:color="auto" w:fill="D9D9D9"/>
          </w:tcPr>
          <w:p w14:paraId="0AF92F8D" w14:textId="77777777" w:rsidR="009D1361" w:rsidRPr="007155BD" w:rsidRDefault="00ED76EB" w:rsidP="007155BD">
            <w:pPr>
              <w:tabs>
                <w:tab w:val="left" w:pos="1701"/>
              </w:tabs>
              <w:rPr>
                <w:rFonts w:ascii="Calibri" w:hAnsi="Calibri" w:cs="Calibri"/>
                <w:szCs w:val="22"/>
              </w:rPr>
            </w:pPr>
            <w:r w:rsidRPr="007155BD">
              <w:rPr>
                <w:rFonts w:ascii="Calibri" w:hAnsi="Calibri" w:cs="Calibri"/>
                <w:szCs w:val="22"/>
              </w:rPr>
              <w:t>Theoriefase op school</w:t>
            </w:r>
          </w:p>
        </w:tc>
      </w:tr>
      <w:tr w:rsidR="009D1361" w:rsidRPr="007155BD" w14:paraId="5ED07DE7" w14:textId="77777777" w:rsidTr="00ED76EB">
        <w:tc>
          <w:tcPr>
            <w:tcW w:w="1077" w:type="dxa"/>
          </w:tcPr>
          <w:p w14:paraId="70ADD60E"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E</w:t>
            </w:r>
          </w:p>
        </w:tc>
        <w:tc>
          <w:tcPr>
            <w:tcW w:w="2481" w:type="dxa"/>
          </w:tcPr>
          <w:p w14:paraId="2CB64675"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september tm januari</w:t>
            </w:r>
          </w:p>
        </w:tc>
        <w:tc>
          <w:tcPr>
            <w:tcW w:w="6439" w:type="dxa"/>
          </w:tcPr>
          <w:p w14:paraId="37AC8CBB" w14:textId="165361F9" w:rsidR="009D1361" w:rsidRPr="007155BD" w:rsidRDefault="00ED76EB" w:rsidP="005F395A">
            <w:pPr>
              <w:tabs>
                <w:tab w:val="left" w:pos="1701"/>
              </w:tabs>
              <w:rPr>
                <w:rFonts w:ascii="Calibri" w:hAnsi="Calibri" w:cs="Calibri"/>
                <w:szCs w:val="22"/>
              </w:rPr>
            </w:pPr>
            <w:r w:rsidRPr="007155BD">
              <w:rPr>
                <w:rFonts w:ascii="Calibri" w:hAnsi="Calibri" w:cs="Calibri"/>
                <w:szCs w:val="22"/>
              </w:rPr>
              <w:t>Theoriefase op school</w:t>
            </w:r>
            <w:r w:rsidR="005F395A">
              <w:rPr>
                <w:rFonts w:ascii="Calibri" w:hAnsi="Calibri" w:cs="Calibri"/>
                <w:szCs w:val="22"/>
              </w:rPr>
              <w:t xml:space="preserve"> met beroepsspecifieke examens</w:t>
            </w:r>
          </w:p>
        </w:tc>
      </w:tr>
      <w:tr w:rsidR="009D1361" w:rsidRPr="007155BD" w14:paraId="3041CB7C" w14:textId="77777777" w:rsidTr="00ED76EB">
        <w:tc>
          <w:tcPr>
            <w:tcW w:w="1077" w:type="dxa"/>
            <w:shd w:val="clear" w:color="auto" w:fill="D9D9D9"/>
          </w:tcPr>
          <w:p w14:paraId="6C741750"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F</w:t>
            </w:r>
          </w:p>
        </w:tc>
        <w:tc>
          <w:tcPr>
            <w:tcW w:w="2481" w:type="dxa"/>
            <w:shd w:val="clear" w:color="auto" w:fill="D9D9D9"/>
          </w:tcPr>
          <w:p w14:paraId="23165881" w14:textId="77777777" w:rsidR="009D1361" w:rsidRPr="007155BD" w:rsidRDefault="009D1361" w:rsidP="007155BD">
            <w:pPr>
              <w:tabs>
                <w:tab w:val="left" w:pos="1701"/>
              </w:tabs>
              <w:rPr>
                <w:rFonts w:ascii="Calibri" w:hAnsi="Calibri" w:cs="Calibri"/>
                <w:szCs w:val="22"/>
              </w:rPr>
            </w:pPr>
            <w:r w:rsidRPr="007155BD">
              <w:rPr>
                <w:rFonts w:ascii="Calibri" w:hAnsi="Calibri" w:cs="Calibri"/>
                <w:szCs w:val="22"/>
              </w:rPr>
              <w:t>februari tm juni</w:t>
            </w:r>
          </w:p>
        </w:tc>
        <w:tc>
          <w:tcPr>
            <w:tcW w:w="6439" w:type="dxa"/>
            <w:shd w:val="clear" w:color="auto" w:fill="D9D9D9"/>
          </w:tcPr>
          <w:p w14:paraId="0C5CB999" w14:textId="32D34F0C" w:rsidR="009D1361" w:rsidRPr="007155BD" w:rsidRDefault="00ED76EB" w:rsidP="005F395A">
            <w:pPr>
              <w:tabs>
                <w:tab w:val="left" w:pos="1701"/>
              </w:tabs>
              <w:rPr>
                <w:rFonts w:ascii="Calibri" w:hAnsi="Calibri" w:cs="Calibri"/>
                <w:szCs w:val="22"/>
              </w:rPr>
            </w:pPr>
            <w:r>
              <w:rPr>
                <w:rFonts w:ascii="Calibri" w:hAnsi="Calibri" w:cs="Calibri"/>
                <w:szCs w:val="22"/>
              </w:rPr>
              <w:t>BPV-periode</w:t>
            </w:r>
          </w:p>
        </w:tc>
      </w:tr>
    </w:tbl>
    <w:p w14:paraId="3101FE12" w14:textId="77777777" w:rsidR="00B2115C" w:rsidRPr="007155BD" w:rsidRDefault="00B2115C" w:rsidP="007155BD">
      <w:pPr>
        <w:tabs>
          <w:tab w:val="left" w:pos="1701"/>
        </w:tabs>
        <w:rPr>
          <w:rFonts w:ascii="Calibri" w:hAnsi="Calibri" w:cs="Calibri"/>
          <w:szCs w:val="22"/>
        </w:rPr>
      </w:pPr>
    </w:p>
    <w:p w14:paraId="4095CE1D" w14:textId="77777777" w:rsidR="00B2115C" w:rsidRPr="007155BD" w:rsidRDefault="00B2115C" w:rsidP="007155BD">
      <w:pPr>
        <w:tabs>
          <w:tab w:val="left" w:pos="1701"/>
        </w:tabs>
        <w:rPr>
          <w:rFonts w:ascii="Calibri" w:hAnsi="Calibri" w:cs="Calibri"/>
          <w:szCs w:val="22"/>
        </w:rPr>
      </w:pPr>
    </w:p>
    <w:p w14:paraId="3A617332" w14:textId="77777777" w:rsidR="00B2115C" w:rsidRPr="007155BD" w:rsidRDefault="00B2115C" w:rsidP="007155BD">
      <w:pPr>
        <w:tabs>
          <w:tab w:val="left" w:pos="1701"/>
        </w:tabs>
        <w:rPr>
          <w:rFonts w:ascii="Calibri" w:hAnsi="Calibri" w:cs="Calibri"/>
          <w:szCs w:val="22"/>
        </w:rPr>
      </w:pPr>
    </w:p>
    <w:p w14:paraId="1940D49F" w14:textId="77777777" w:rsidR="002678BA" w:rsidRPr="007155BD" w:rsidRDefault="002678BA" w:rsidP="007155BD">
      <w:pPr>
        <w:tabs>
          <w:tab w:val="left" w:pos="1701"/>
        </w:tabs>
        <w:rPr>
          <w:rFonts w:ascii="Calibri" w:hAnsi="Calibri" w:cs="Calibri"/>
          <w:b/>
          <w:szCs w:val="22"/>
        </w:rPr>
      </w:pPr>
    </w:p>
    <w:p w14:paraId="11D2C458" w14:textId="77777777" w:rsidR="002678BA" w:rsidRPr="007155BD" w:rsidRDefault="002678BA" w:rsidP="007155BD">
      <w:pPr>
        <w:tabs>
          <w:tab w:val="left" w:pos="1701"/>
        </w:tabs>
        <w:rPr>
          <w:rFonts w:ascii="Calibri" w:hAnsi="Calibri" w:cs="Calibri"/>
          <w:b/>
          <w:szCs w:val="22"/>
        </w:rPr>
      </w:pPr>
      <w:r w:rsidRPr="007155BD">
        <w:rPr>
          <w:rFonts w:ascii="Calibri" w:hAnsi="Calibri" w:cs="Calibri"/>
          <w:b/>
          <w:szCs w:val="22"/>
        </w:rPr>
        <w:t>Indeling van de ICT-Flex opleidingen</w:t>
      </w:r>
    </w:p>
    <w:p w14:paraId="1BBEEC06" w14:textId="77777777" w:rsidR="002678BA" w:rsidRPr="007155BD" w:rsidRDefault="002678BA" w:rsidP="007155BD">
      <w:pPr>
        <w:tabs>
          <w:tab w:val="left" w:pos="1701"/>
        </w:tabs>
        <w:rPr>
          <w:rFonts w:ascii="Calibri" w:hAnsi="Calibri" w:cs="Calibri"/>
          <w:szCs w:val="22"/>
        </w:rPr>
      </w:pPr>
    </w:p>
    <w:p w14:paraId="7A751494" w14:textId="77777777" w:rsidR="002678BA" w:rsidRPr="007155BD" w:rsidRDefault="002678BA" w:rsidP="007155BD">
      <w:pPr>
        <w:tabs>
          <w:tab w:val="left" w:pos="1701"/>
        </w:tabs>
        <w:rPr>
          <w:rFonts w:ascii="Calibri" w:hAnsi="Calibri" w:cs="Calibri"/>
          <w:szCs w:val="22"/>
        </w:rPr>
      </w:pPr>
      <w:r w:rsidRPr="007155BD">
        <w:rPr>
          <w:rFonts w:ascii="Calibri" w:hAnsi="Calibri" w:cs="Calibri"/>
          <w:szCs w:val="22"/>
        </w:rPr>
        <w:t xml:space="preserve">Studenten van de ICT-Flex opleiding moeten in de periode september t.m. juni minimaal één fase van </w:t>
      </w:r>
    </w:p>
    <w:p w14:paraId="498139F1" w14:textId="77777777" w:rsidR="002678BA" w:rsidRPr="007155BD" w:rsidRDefault="002678BA" w:rsidP="007155BD">
      <w:pPr>
        <w:tabs>
          <w:tab w:val="left" w:pos="1701"/>
        </w:tabs>
        <w:rPr>
          <w:rFonts w:ascii="Calibri" w:hAnsi="Calibri" w:cs="Calibri"/>
          <w:szCs w:val="22"/>
        </w:rPr>
      </w:pPr>
      <w:r w:rsidRPr="007155BD">
        <w:rPr>
          <w:rFonts w:ascii="Calibri" w:hAnsi="Calibri" w:cs="Calibri"/>
          <w:szCs w:val="22"/>
        </w:rPr>
        <w:t>5 maanden met bpv gaan.</w:t>
      </w:r>
    </w:p>
    <w:p w14:paraId="661B0392" w14:textId="77777777" w:rsidR="000609A6" w:rsidRPr="007155BD" w:rsidRDefault="000609A6" w:rsidP="007155BD">
      <w:pPr>
        <w:tabs>
          <w:tab w:val="left" w:pos="1701"/>
        </w:tabs>
        <w:rPr>
          <w:rFonts w:ascii="Calibri" w:hAnsi="Calibri" w:cs="Calibri"/>
          <w:szCs w:val="22"/>
        </w:rPr>
      </w:pPr>
    </w:p>
    <w:p w14:paraId="1250B842" w14:textId="77777777" w:rsidR="000609A6" w:rsidRPr="007155BD" w:rsidRDefault="000609A6" w:rsidP="007155BD">
      <w:pPr>
        <w:tabs>
          <w:tab w:val="left" w:pos="1701"/>
        </w:tabs>
        <w:rPr>
          <w:rFonts w:ascii="Calibri" w:hAnsi="Calibri" w:cs="Calibri"/>
          <w:szCs w:val="22"/>
        </w:rPr>
      </w:pPr>
    </w:p>
    <w:p w14:paraId="3FFE1A42" w14:textId="77777777" w:rsidR="000609A6" w:rsidRPr="007155BD" w:rsidRDefault="000609A6" w:rsidP="007155BD">
      <w:pPr>
        <w:tabs>
          <w:tab w:val="left" w:pos="1701"/>
        </w:tabs>
        <w:rPr>
          <w:rFonts w:ascii="Calibri" w:hAnsi="Calibri" w:cs="Calibri"/>
          <w:szCs w:val="22"/>
        </w:rPr>
      </w:pPr>
    </w:p>
    <w:p w14:paraId="1786CE7B" w14:textId="77777777" w:rsidR="000609A6" w:rsidRPr="007155BD" w:rsidRDefault="000609A6" w:rsidP="007155BD">
      <w:pPr>
        <w:tabs>
          <w:tab w:val="left" w:pos="1701"/>
        </w:tabs>
        <w:rPr>
          <w:rFonts w:ascii="Calibri" w:hAnsi="Calibri" w:cs="Calibri"/>
          <w:szCs w:val="22"/>
        </w:rPr>
      </w:pPr>
    </w:p>
    <w:p w14:paraId="010772CF" w14:textId="77777777" w:rsidR="000609A6" w:rsidRPr="007155BD" w:rsidRDefault="000609A6" w:rsidP="007155BD">
      <w:pPr>
        <w:tabs>
          <w:tab w:val="left" w:pos="1701"/>
        </w:tabs>
        <w:rPr>
          <w:rFonts w:ascii="Calibri" w:hAnsi="Calibri" w:cs="Calibri"/>
          <w:szCs w:val="22"/>
        </w:rPr>
      </w:pPr>
    </w:p>
    <w:p w14:paraId="296F2CAB" w14:textId="77777777" w:rsidR="008F17C1" w:rsidRPr="007155BD" w:rsidRDefault="00B2115C" w:rsidP="007155BD">
      <w:pPr>
        <w:pStyle w:val="Kop1"/>
        <w:tabs>
          <w:tab w:val="left" w:pos="1701"/>
        </w:tabs>
      </w:pPr>
      <w:bookmarkStart w:id="42" w:name="_Toc230489390"/>
      <w:bookmarkStart w:id="43" w:name="_Toc243204840"/>
      <w:bookmarkStart w:id="44" w:name="_Toc243204890"/>
      <w:r w:rsidRPr="007155BD">
        <w:br w:type="page"/>
      </w:r>
      <w:bookmarkStart w:id="45" w:name="_Toc311199274"/>
      <w:bookmarkStart w:id="46" w:name="_Toc311406470"/>
      <w:r w:rsidR="00066BDC" w:rsidRPr="007155BD">
        <w:lastRenderedPageBreak/>
        <w:t xml:space="preserve">2.1  </w:t>
      </w:r>
      <w:r w:rsidR="008F17C1" w:rsidRPr="007155BD">
        <w:t>De structuur van een opleiding</w:t>
      </w:r>
      <w:bookmarkEnd w:id="42"/>
      <w:bookmarkEnd w:id="43"/>
      <w:bookmarkEnd w:id="44"/>
      <w:bookmarkEnd w:id="45"/>
      <w:bookmarkEnd w:id="46"/>
    </w:p>
    <w:p w14:paraId="333B729E" w14:textId="77777777" w:rsidR="008F17C1" w:rsidRPr="007155BD" w:rsidRDefault="008F17C1" w:rsidP="007155BD">
      <w:pPr>
        <w:tabs>
          <w:tab w:val="left" w:pos="1701"/>
        </w:tabs>
        <w:rPr>
          <w:rFonts w:ascii="Calibri" w:hAnsi="Calibri" w:cs="Calibri"/>
          <w:szCs w:val="22"/>
        </w:rPr>
      </w:pPr>
    </w:p>
    <w:p w14:paraId="6B90222A" w14:textId="77777777" w:rsidR="008F17C1" w:rsidRPr="007155BD" w:rsidRDefault="008F17C1" w:rsidP="007155BD">
      <w:pPr>
        <w:tabs>
          <w:tab w:val="left" w:pos="1701"/>
        </w:tabs>
        <w:rPr>
          <w:rFonts w:ascii="Calibri" w:hAnsi="Calibri" w:cs="Calibri"/>
          <w:b/>
          <w:szCs w:val="22"/>
        </w:rPr>
      </w:pPr>
      <w:r w:rsidRPr="007155BD">
        <w:rPr>
          <w:rFonts w:ascii="Calibri" w:hAnsi="Calibri" w:cs="Calibri"/>
          <w:b/>
          <w:szCs w:val="22"/>
        </w:rPr>
        <w:t>Begrippen</w:t>
      </w:r>
    </w:p>
    <w:p w14:paraId="01A840B0" w14:textId="77777777" w:rsidR="008F17C1" w:rsidRPr="007155BD" w:rsidRDefault="008F17C1" w:rsidP="007155BD">
      <w:pPr>
        <w:tabs>
          <w:tab w:val="left" w:pos="1701"/>
        </w:tabs>
        <w:rPr>
          <w:rFonts w:ascii="Calibri" w:hAnsi="Calibri" w:cs="Calibri"/>
          <w:b/>
          <w:szCs w:val="22"/>
        </w:rPr>
      </w:pPr>
    </w:p>
    <w:p w14:paraId="695669BD" w14:textId="77777777" w:rsidR="008F17C1" w:rsidRPr="007155BD" w:rsidRDefault="008F17C1" w:rsidP="007155BD">
      <w:pPr>
        <w:tabs>
          <w:tab w:val="left" w:pos="1701"/>
        </w:tabs>
        <w:rPr>
          <w:rFonts w:ascii="Calibri" w:hAnsi="Calibri" w:cs="Calibri"/>
          <w:szCs w:val="22"/>
        </w:rPr>
      </w:pPr>
      <w:r w:rsidRPr="007155BD">
        <w:rPr>
          <w:rFonts w:ascii="Calibri" w:hAnsi="Calibri" w:cs="Calibri"/>
          <w:b/>
          <w:szCs w:val="22"/>
        </w:rPr>
        <w:t>Kwalificatie</w:t>
      </w:r>
    </w:p>
    <w:p w14:paraId="27AC5FEB"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Een kwalificatie is de inhoud van het diploma, vastgelegd in een kwalificatiedossier. Het ICT-Lyceum van het Deltion College kent de volgende kwalificaties:</w:t>
      </w:r>
    </w:p>
    <w:p w14:paraId="1072B1D1" w14:textId="77777777" w:rsidR="008F17C1" w:rsidRPr="007155BD" w:rsidRDefault="008F17C1" w:rsidP="007155BD">
      <w:pPr>
        <w:tabs>
          <w:tab w:val="left" w:pos="1701"/>
        </w:tabs>
        <w:rPr>
          <w:rFonts w:ascii="Calibri" w:hAnsi="Calibri" w:cs="Calibri"/>
          <w:szCs w:val="22"/>
        </w:rPr>
      </w:pPr>
    </w:p>
    <w:p w14:paraId="6CE11FA6"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Medewerker ICT (niveau 2)</w:t>
      </w:r>
    </w:p>
    <w:p w14:paraId="0549C5C4"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Medewerker Beheer ICT (niveau 3)</w:t>
      </w:r>
    </w:p>
    <w:p w14:paraId="23D1D175" w14:textId="77777777" w:rsidR="008F17C1" w:rsidRDefault="008F17C1" w:rsidP="007155BD">
      <w:pPr>
        <w:tabs>
          <w:tab w:val="left" w:pos="1701"/>
        </w:tabs>
        <w:rPr>
          <w:rFonts w:ascii="Calibri" w:hAnsi="Calibri" w:cs="Calibri"/>
          <w:szCs w:val="22"/>
        </w:rPr>
      </w:pPr>
      <w:r w:rsidRPr="007155BD">
        <w:rPr>
          <w:rFonts w:ascii="Calibri" w:hAnsi="Calibri" w:cs="Calibri"/>
          <w:szCs w:val="22"/>
        </w:rPr>
        <w:t>Applicatieontwikkelaar (niveau 4)</w:t>
      </w:r>
    </w:p>
    <w:p w14:paraId="7C5D9269" w14:textId="77777777" w:rsidR="00533114" w:rsidRPr="007155BD" w:rsidRDefault="00533114" w:rsidP="007155BD">
      <w:pPr>
        <w:tabs>
          <w:tab w:val="left" w:pos="1701"/>
        </w:tabs>
        <w:rPr>
          <w:rFonts w:ascii="Calibri" w:hAnsi="Calibri" w:cs="Calibri"/>
          <w:szCs w:val="22"/>
        </w:rPr>
      </w:pPr>
      <w:r>
        <w:rPr>
          <w:rFonts w:ascii="Calibri" w:hAnsi="Calibri" w:cs="Calibri"/>
          <w:szCs w:val="22"/>
        </w:rPr>
        <w:t>Mediadeveloper (niveau 4)</w:t>
      </w:r>
    </w:p>
    <w:p w14:paraId="2CC36B23"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ICT Beheerder (niveau 4)</w:t>
      </w:r>
    </w:p>
    <w:p w14:paraId="123127BA"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Netwerkbeheerder (niveau 4)</w:t>
      </w:r>
    </w:p>
    <w:p w14:paraId="1C12E057" w14:textId="77777777" w:rsidR="008F17C1" w:rsidRPr="007155BD" w:rsidRDefault="008F17C1" w:rsidP="007155BD">
      <w:pPr>
        <w:tabs>
          <w:tab w:val="left" w:pos="1701"/>
        </w:tabs>
        <w:rPr>
          <w:rFonts w:ascii="Calibri" w:hAnsi="Calibri" w:cs="Calibri"/>
          <w:szCs w:val="22"/>
        </w:rPr>
      </w:pPr>
    </w:p>
    <w:p w14:paraId="1C79D8DC" w14:textId="77777777" w:rsidR="008F17C1" w:rsidRPr="007155BD" w:rsidRDefault="008F17C1" w:rsidP="007155BD">
      <w:pPr>
        <w:tabs>
          <w:tab w:val="left" w:pos="1701"/>
        </w:tabs>
        <w:rPr>
          <w:rFonts w:ascii="Calibri" w:hAnsi="Calibri" w:cs="Calibri"/>
          <w:b/>
          <w:szCs w:val="22"/>
        </w:rPr>
      </w:pPr>
      <w:r w:rsidRPr="007155BD">
        <w:rPr>
          <w:rFonts w:ascii="Calibri" w:hAnsi="Calibri" w:cs="Calibri"/>
          <w:b/>
          <w:szCs w:val="22"/>
        </w:rPr>
        <w:t>Kerntaak</w:t>
      </w:r>
    </w:p>
    <w:p w14:paraId="1C2368A1"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 xml:space="preserve">Een kerntaak bestaat uit een geheel van inhoudelijk met elkaar samenhangende werkprocessen (zie </w:t>
      </w:r>
      <w:r w:rsidRPr="007155BD">
        <w:rPr>
          <w:rFonts w:ascii="Calibri" w:hAnsi="Calibri" w:cs="Calibri"/>
          <w:b/>
          <w:szCs w:val="22"/>
        </w:rPr>
        <w:t>Werkproces</w:t>
      </w:r>
      <w:r w:rsidRPr="007155BD">
        <w:rPr>
          <w:rFonts w:ascii="Calibri" w:hAnsi="Calibri" w:cs="Calibri"/>
          <w:szCs w:val="22"/>
        </w:rPr>
        <w:t>), kenmerkend voor de beroepsuitoefening.</w:t>
      </w:r>
    </w:p>
    <w:p w14:paraId="46887866" w14:textId="77777777" w:rsidR="008F17C1" w:rsidRPr="007155BD" w:rsidRDefault="008F17C1" w:rsidP="007155BD">
      <w:pPr>
        <w:tabs>
          <w:tab w:val="left" w:pos="1701"/>
        </w:tabs>
        <w:rPr>
          <w:rFonts w:ascii="Calibri" w:hAnsi="Calibri" w:cs="Calibri"/>
          <w:szCs w:val="22"/>
        </w:rPr>
      </w:pPr>
    </w:p>
    <w:p w14:paraId="5F77FD3F" w14:textId="77777777" w:rsidR="008F17C1" w:rsidRPr="007155BD" w:rsidRDefault="008F17C1" w:rsidP="007155BD">
      <w:pPr>
        <w:tabs>
          <w:tab w:val="left" w:pos="1701"/>
        </w:tabs>
        <w:rPr>
          <w:rFonts w:ascii="Calibri" w:hAnsi="Calibri" w:cs="Calibri"/>
          <w:szCs w:val="22"/>
        </w:rPr>
      </w:pPr>
      <w:r w:rsidRPr="007155BD">
        <w:rPr>
          <w:rFonts w:ascii="Calibri" w:hAnsi="Calibri" w:cs="Calibri"/>
          <w:b/>
          <w:bCs/>
          <w:szCs w:val="22"/>
        </w:rPr>
        <w:t>Competentie</w:t>
      </w:r>
      <w:r w:rsidRPr="007155BD">
        <w:rPr>
          <w:rFonts w:ascii="Calibri" w:hAnsi="Calibri" w:cs="Calibri"/>
          <w:szCs w:val="22"/>
        </w:rPr>
        <w:t xml:space="preserve">. </w:t>
      </w:r>
    </w:p>
    <w:p w14:paraId="5F92AA25"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Competenties zijn ontwikkelbare vermogens van mensen waarmee ze in voor</w:t>
      </w:r>
      <w:r w:rsidRPr="007155BD">
        <w:rPr>
          <w:rFonts w:ascii="Calibri" w:hAnsi="Calibri" w:cs="Calibri"/>
          <w:szCs w:val="22"/>
        </w:rPr>
        <w:softHyphen/>
        <w:t xml:space="preserve">komende situaties proces- en resultaatgericht kunnen handelen. Competenties hebben betrekking op vaardigheden, kennis en houding. </w:t>
      </w:r>
    </w:p>
    <w:p w14:paraId="35654DB9" w14:textId="77777777" w:rsidR="008F17C1" w:rsidRPr="007155BD" w:rsidRDefault="008F17C1" w:rsidP="007155BD">
      <w:pPr>
        <w:tabs>
          <w:tab w:val="left" w:pos="1701"/>
        </w:tabs>
        <w:rPr>
          <w:rFonts w:ascii="Calibri" w:hAnsi="Calibri" w:cs="Calibri"/>
          <w:szCs w:val="22"/>
        </w:rPr>
      </w:pPr>
    </w:p>
    <w:p w14:paraId="7D162712" w14:textId="77777777" w:rsidR="008F17C1" w:rsidRPr="007155BD" w:rsidRDefault="008F17C1" w:rsidP="007155BD">
      <w:pPr>
        <w:tabs>
          <w:tab w:val="left" w:pos="1701"/>
        </w:tabs>
        <w:rPr>
          <w:rFonts w:ascii="Calibri" w:hAnsi="Calibri" w:cs="Calibri"/>
          <w:b/>
          <w:szCs w:val="22"/>
        </w:rPr>
      </w:pPr>
      <w:r w:rsidRPr="007155BD">
        <w:rPr>
          <w:rFonts w:ascii="Calibri" w:hAnsi="Calibri" w:cs="Calibri"/>
          <w:b/>
          <w:szCs w:val="22"/>
        </w:rPr>
        <w:t>Werkproces</w:t>
      </w:r>
    </w:p>
    <w:p w14:paraId="528C5B58"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Een werkproces is een afgebakend geheel van beroepshandelingen binnen een kerntaak. Het werkproces kent een begin en een eind</w:t>
      </w:r>
      <w:r w:rsidR="00357A9D" w:rsidRPr="007155BD">
        <w:rPr>
          <w:rFonts w:ascii="Calibri" w:hAnsi="Calibri" w:cs="Calibri"/>
          <w:szCs w:val="22"/>
        </w:rPr>
        <w:t xml:space="preserve"> en</w:t>
      </w:r>
      <w:r w:rsidRPr="007155BD">
        <w:rPr>
          <w:rFonts w:ascii="Calibri" w:hAnsi="Calibri" w:cs="Calibri"/>
          <w:szCs w:val="22"/>
        </w:rPr>
        <w:t xml:space="preserve"> heeft een resultaat. </w:t>
      </w:r>
    </w:p>
    <w:p w14:paraId="7167D2EF" w14:textId="77777777" w:rsidR="00DE4334" w:rsidRPr="007155BD" w:rsidRDefault="00DE4334" w:rsidP="007155BD">
      <w:pPr>
        <w:tabs>
          <w:tab w:val="left" w:pos="1701"/>
        </w:tabs>
        <w:rPr>
          <w:rFonts w:ascii="Calibri" w:hAnsi="Calibri" w:cs="Calibri"/>
        </w:rPr>
      </w:pPr>
    </w:p>
    <w:p w14:paraId="289C0840"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 xml:space="preserve">In het </w:t>
      </w:r>
      <w:r w:rsidR="0079292B" w:rsidRPr="007155BD">
        <w:rPr>
          <w:rFonts w:ascii="Calibri" w:hAnsi="Calibri" w:cs="Calibri"/>
          <w:szCs w:val="22"/>
        </w:rPr>
        <w:t xml:space="preserve">volgende </w:t>
      </w:r>
      <w:r w:rsidRPr="007155BD">
        <w:rPr>
          <w:rFonts w:ascii="Calibri" w:hAnsi="Calibri" w:cs="Calibri"/>
          <w:szCs w:val="22"/>
        </w:rPr>
        <w:t>schema</w:t>
      </w:r>
      <w:r w:rsidR="0079292B" w:rsidRPr="007155BD">
        <w:rPr>
          <w:rFonts w:ascii="Calibri" w:hAnsi="Calibri" w:cs="Calibri"/>
          <w:szCs w:val="22"/>
        </w:rPr>
        <w:t xml:space="preserve"> is </w:t>
      </w:r>
      <w:r w:rsidRPr="007155BD">
        <w:rPr>
          <w:rFonts w:ascii="Calibri" w:hAnsi="Calibri" w:cs="Calibri"/>
          <w:szCs w:val="22"/>
        </w:rPr>
        <w:t>de samenhang tussen de begrippen kwalificatie, kerntaak, werkproces en competentie duidelijk gemaakt</w:t>
      </w:r>
      <w:r w:rsidR="00DE4334" w:rsidRPr="007155BD">
        <w:rPr>
          <w:rFonts w:ascii="Calibri" w:hAnsi="Calibri" w:cs="Calibri"/>
          <w:szCs w:val="22"/>
        </w:rPr>
        <w:t>.</w:t>
      </w:r>
    </w:p>
    <w:p w14:paraId="68CB2CB2" w14:textId="77777777" w:rsidR="00677BD2" w:rsidRPr="007155BD" w:rsidRDefault="00677BD2" w:rsidP="007155BD">
      <w:pPr>
        <w:tabs>
          <w:tab w:val="left" w:pos="1701"/>
        </w:tabs>
        <w:rPr>
          <w:rFonts w:ascii="Calibri" w:hAnsi="Calibri" w:cs="Calibri"/>
        </w:rPr>
      </w:pPr>
    </w:p>
    <w:p w14:paraId="32DA6AA1" w14:textId="77777777" w:rsidR="00677BD2" w:rsidRPr="007155BD" w:rsidRDefault="00677BD2" w:rsidP="007155BD">
      <w:pPr>
        <w:tabs>
          <w:tab w:val="left" w:pos="1701"/>
        </w:tabs>
        <w:jc w:val="both"/>
        <w:rPr>
          <w:rFonts w:ascii="Calibri" w:hAnsi="Calibri" w:cs="Calibri"/>
          <w:snapToGrid w:val="0"/>
        </w:rPr>
      </w:pPr>
    </w:p>
    <w:p w14:paraId="576E9D4E" w14:textId="77777777" w:rsidR="00677BD2" w:rsidRPr="007155BD" w:rsidRDefault="00677BD2" w:rsidP="007155BD">
      <w:pPr>
        <w:tabs>
          <w:tab w:val="left" w:pos="1701"/>
        </w:tabs>
        <w:jc w:val="both"/>
        <w:rPr>
          <w:rFonts w:ascii="Calibri" w:hAnsi="Calibri" w:cs="Calibri"/>
          <w:snapToGrid w:val="0"/>
        </w:rPr>
      </w:pPr>
    </w:p>
    <w:p w14:paraId="13C9C2A8" w14:textId="77777777" w:rsidR="00677BD2" w:rsidRPr="007155BD" w:rsidRDefault="00677BD2" w:rsidP="007155BD">
      <w:pPr>
        <w:tabs>
          <w:tab w:val="left" w:pos="1701"/>
        </w:tabs>
        <w:jc w:val="both"/>
        <w:rPr>
          <w:rFonts w:ascii="Calibri" w:hAnsi="Calibri" w:cs="Calibri"/>
          <w:snapToGrid w:val="0"/>
        </w:rPr>
      </w:pPr>
    </w:p>
    <w:p w14:paraId="5C88E2FB" w14:textId="77777777" w:rsidR="00677BD2" w:rsidRPr="007155BD" w:rsidRDefault="00677BD2" w:rsidP="007155BD">
      <w:pPr>
        <w:tabs>
          <w:tab w:val="left" w:pos="1701"/>
        </w:tabs>
        <w:jc w:val="both"/>
        <w:rPr>
          <w:rFonts w:ascii="Calibri" w:hAnsi="Calibri" w:cs="Calibri"/>
          <w:snapToGrid w:val="0"/>
        </w:rPr>
      </w:pPr>
    </w:p>
    <w:p w14:paraId="2F290B56" w14:textId="77777777" w:rsidR="00677BD2" w:rsidRPr="007155BD" w:rsidRDefault="00677BD2" w:rsidP="007155BD">
      <w:pPr>
        <w:tabs>
          <w:tab w:val="left" w:pos="1701"/>
        </w:tabs>
        <w:jc w:val="both"/>
        <w:rPr>
          <w:rFonts w:ascii="Calibri" w:hAnsi="Calibri" w:cs="Calibri"/>
          <w:snapToGrid w:val="0"/>
        </w:rPr>
      </w:pPr>
    </w:p>
    <w:p w14:paraId="69587062" w14:textId="77777777" w:rsidR="00677BD2" w:rsidRPr="007155BD" w:rsidRDefault="00B70567" w:rsidP="007155BD">
      <w:pPr>
        <w:tabs>
          <w:tab w:val="left" w:pos="1701"/>
        </w:tabs>
        <w:jc w:val="both"/>
        <w:rPr>
          <w:rFonts w:ascii="Calibri" w:hAnsi="Calibri" w:cs="Calibri"/>
          <w:snapToGrid w:val="0"/>
        </w:rPr>
      </w:pPr>
      <w:r>
        <w:rPr>
          <w:rFonts w:ascii="Calibri" w:hAnsi="Calibri" w:cs="Calibri"/>
        </w:rPr>
        <w:pict w14:anchorId="5DA7A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80pt">
            <v:imagedata r:id="rId14" o:title=""/>
          </v:shape>
        </w:pict>
      </w:r>
    </w:p>
    <w:p w14:paraId="533066F7" w14:textId="77777777" w:rsidR="00677BD2" w:rsidRPr="007155BD" w:rsidRDefault="00677BD2" w:rsidP="007155BD">
      <w:pPr>
        <w:tabs>
          <w:tab w:val="left" w:pos="1701"/>
        </w:tabs>
        <w:jc w:val="both"/>
        <w:rPr>
          <w:rFonts w:ascii="Calibri" w:hAnsi="Calibri" w:cs="Calibri"/>
          <w:snapToGrid w:val="0"/>
        </w:rPr>
      </w:pPr>
    </w:p>
    <w:p w14:paraId="09F1BCBE" w14:textId="77777777" w:rsidR="00677BD2" w:rsidRPr="007155BD" w:rsidRDefault="00677BD2" w:rsidP="007155BD">
      <w:pPr>
        <w:tabs>
          <w:tab w:val="left" w:pos="1701"/>
        </w:tabs>
        <w:jc w:val="both"/>
        <w:rPr>
          <w:rFonts w:ascii="Calibri" w:hAnsi="Calibri" w:cs="Calibri"/>
          <w:snapToGrid w:val="0"/>
        </w:rPr>
      </w:pPr>
    </w:p>
    <w:p w14:paraId="3561513C" w14:textId="77777777" w:rsidR="008F17C1" w:rsidRPr="007155BD" w:rsidRDefault="0079292B" w:rsidP="007155BD">
      <w:pPr>
        <w:tabs>
          <w:tab w:val="left" w:pos="1701"/>
        </w:tabs>
        <w:rPr>
          <w:rFonts w:ascii="Calibri" w:hAnsi="Calibri" w:cs="Calibri"/>
          <w:szCs w:val="22"/>
        </w:rPr>
      </w:pPr>
      <w:r w:rsidRPr="007155BD">
        <w:rPr>
          <w:rFonts w:ascii="Calibri" w:hAnsi="Calibri" w:cs="Calibri"/>
          <w:szCs w:val="22"/>
        </w:rPr>
        <w:br w:type="page"/>
      </w:r>
      <w:r w:rsidR="008F17C1" w:rsidRPr="007155BD">
        <w:rPr>
          <w:rFonts w:ascii="Calibri" w:hAnsi="Calibri" w:cs="Calibri"/>
          <w:szCs w:val="22"/>
        </w:rPr>
        <w:lastRenderedPageBreak/>
        <w:t>Verklaring:</w:t>
      </w:r>
    </w:p>
    <w:p w14:paraId="3D726370"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Om een kwalificatie te behalen moeten een aantal kerntaken worden afgerond (kerntaak 1 tm n)</w:t>
      </w:r>
    </w:p>
    <w:p w14:paraId="4126244A"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Om een kerntaak af te ronden moeten een aantal werkprocessen worden uitgevoerd en goedgekeurd.</w:t>
      </w:r>
    </w:p>
    <w:p w14:paraId="36044C0B"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Als een werkproces is goedgekeurd, dan zijn de onderliggende competenties (letters a,b, …)  ook goedgekeurd.</w:t>
      </w:r>
      <w:r w:rsidR="005C263D" w:rsidRPr="007155BD">
        <w:rPr>
          <w:rFonts w:ascii="Calibri" w:hAnsi="Calibri" w:cs="Calibri"/>
          <w:szCs w:val="22"/>
        </w:rPr>
        <w:t xml:space="preserve"> </w:t>
      </w:r>
    </w:p>
    <w:p w14:paraId="46EB61BE" w14:textId="77777777" w:rsidR="00677BD2" w:rsidRPr="007155BD" w:rsidRDefault="00677BD2" w:rsidP="007155BD">
      <w:pPr>
        <w:tabs>
          <w:tab w:val="left" w:pos="1701"/>
        </w:tabs>
        <w:jc w:val="both"/>
        <w:rPr>
          <w:rFonts w:ascii="Calibri" w:hAnsi="Calibri" w:cs="Calibri"/>
          <w:snapToGrid w:val="0"/>
          <w:szCs w:val="22"/>
        </w:rPr>
      </w:pPr>
    </w:p>
    <w:p w14:paraId="44C7B765" w14:textId="77777777" w:rsidR="008F17C1" w:rsidRPr="007155BD" w:rsidRDefault="008F17C1" w:rsidP="007155BD">
      <w:pPr>
        <w:tabs>
          <w:tab w:val="left" w:pos="1701"/>
        </w:tabs>
        <w:jc w:val="both"/>
        <w:rPr>
          <w:rFonts w:ascii="Calibri" w:hAnsi="Calibri" w:cs="Calibri"/>
          <w:snapToGrid w:val="0"/>
          <w:szCs w:val="22"/>
        </w:rPr>
      </w:pPr>
    </w:p>
    <w:p w14:paraId="12A3A6B0"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MBO-opleidingen zijn competentiegerichte opleidingen. Studenten van deze opleidingen moeten daarbij kennis en vaardigheden opdoen binnen en buiten de onderwijsinstelling . De BPV speelt hierin een belangrijke rol. De student dient een aantal competenties te oefenen en zich eigen te maken binnen de opleiding. Deze competenties eigen maken wordt gerealiseerd door het juist uitvoeren van werkprocessen. Deze werkprocessen kunnen worden uigevoerd binnen de school, en/of binnen de BPV. Elk werkproces dekt daarbij een aantal competenties af.</w:t>
      </w:r>
    </w:p>
    <w:p w14:paraId="1F7B99F2" w14:textId="77777777" w:rsidR="008F17C1" w:rsidRPr="007155BD" w:rsidRDefault="008F17C1" w:rsidP="007155BD">
      <w:pPr>
        <w:tabs>
          <w:tab w:val="left" w:pos="1701"/>
        </w:tabs>
        <w:rPr>
          <w:rFonts w:ascii="Calibri" w:hAnsi="Calibri" w:cs="Calibri"/>
          <w:szCs w:val="22"/>
        </w:rPr>
      </w:pPr>
      <w:r w:rsidRPr="007155BD">
        <w:rPr>
          <w:rFonts w:ascii="Calibri" w:hAnsi="Calibri" w:cs="Calibri"/>
          <w:szCs w:val="22"/>
        </w:rPr>
        <w:t>Werkprocessen zijn op hun beurt onderdeel van kerntaken.  Nadat een student alle kerntaken heeft afgerond, is hij gekwalificeerd en kan hij het MBO-diploma van de gevolgde studierichting en niveau in ontvangst nemen.</w:t>
      </w:r>
    </w:p>
    <w:p w14:paraId="2BB8384E" w14:textId="77777777" w:rsidR="008F17C1" w:rsidRPr="007155BD" w:rsidRDefault="008F17C1" w:rsidP="007155BD">
      <w:pPr>
        <w:tabs>
          <w:tab w:val="left" w:pos="1701"/>
        </w:tabs>
        <w:rPr>
          <w:rFonts w:ascii="Calibri" w:hAnsi="Calibri" w:cs="Calibri"/>
          <w:szCs w:val="22"/>
        </w:rPr>
      </w:pPr>
    </w:p>
    <w:p w14:paraId="1CC3FCA8" w14:textId="77777777" w:rsidR="008F17C1" w:rsidRPr="007155BD" w:rsidRDefault="008F17C1" w:rsidP="007155BD">
      <w:pPr>
        <w:tabs>
          <w:tab w:val="left" w:pos="1701"/>
        </w:tabs>
        <w:rPr>
          <w:rFonts w:ascii="Calibri" w:hAnsi="Calibri" w:cs="Calibri"/>
          <w:szCs w:val="22"/>
        </w:rPr>
      </w:pPr>
    </w:p>
    <w:p w14:paraId="3E03E0C8" w14:textId="77777777" w:rsidR="009C3222" w:rsidRPr="007155BD" w:rsidRDefault="008F17C1" w:rsidP="007155BD">
      <w:pPr>
        <w:tabs>
          <w:tab w:val="left" w:pos="1701"/>
        </w:tabs>
        <w:rPr>
          <w:rFonts w:ascii="Calibri" w:hAnsi="Calibri" w:cs="Calibri"/>
          <w:szCs w:val="22"/>
        </w:rPr>
      </w:pPr>
      <w:r w:rsidRPr="007155BD">
        <w:rPr>
          <w:rFonts w:ascii="Calibri" w:hAnsi="Calibri" w:cs="Calibri"/>
          <w:szCs w:val="22"/>
        </w:rPr>
        <w:t>Welke werkprocessen kunnen worden uitgevoerd</w:t>
      </w:r>
      <w:r w:rsidR="007D7E4F" w:rsidRPr="007155BD">
        <w:rPr>
          <w:rFonts w:ascii="Calibri" w:hAnsi="Calibri" w:cs="Calibri"/>
          <w:szCs w:val="22"/>
        </w:rPr>
        <w:t xml:space="preserve"> en welke taken daarbij behoren,</w:t>
      </w:r>
      <w:r w:rsidRPr="007155BD">
        <w:rPr>
          <w:rFonts w:ascii="Calibri" w:hAnsi="Calibri" w:cs="Calibri"/>
          <w:szCs w:val="22"/>
        </w:rPr>
        <w:t xml:space="preserve"> is te zien in het formulier </w:t>
      </w:r>
      <w:r w:rsidR="00F167D6">
        <w:rPr>
          <w:rFonts w:ascii="Calibri" w:hAnsi="Calibri" w:cs="Calibri"/>
          <w:b/>
          <w:szCs w:val="22"/>
        </w:rPr>
        <w:t>Beoordeling van de werkprocessen</w:t>
      </w:r>
      <w:r w:rsidR="007D7E4F" w:rsidRPr="007155BD">
        <w:rPr>
          <w:rFonts w:ascii="Calibri" w:hAnsi="Calibri" w:cs="Calibri"/>
          <w:szCs w:val="22"/>
        </w:rPr>
        <w:t xml:space="preserve"> in </w:t>
      </w:r>
      <w:r w:rsidR="00DE4334" w:rsidRPr="007155BD">
        <w:rPr>
          <w:rFonts w:ascii="Calibri" w:hAnsi="Calibri" w:cs="Calibri"/>
          <w:szCs w:val="22"/>
        </w:rPr>
        <w:t>een</w:t>
      </w:r>
      <w:r w:rsidR="0079710F" w:rsidRPr="007155BD">
        <w:rPr>
          <w:rFonts w:ascii="Calibri" w:hAnsi="Calibri" w:cs="Calibri"/>
          <w:szCs w:val="22"/>
        </w:rPr>
        <w:t xml:space="preserve"> beoordelingsset</w:t>
      </w:r>
      <w:r w:rsidRPr="007155BD">
        <w:rPr>
          <w:rFonts w:ascii="Calibri" w:hAnsi="Calibri" w:cs="Calibri"/>
          <w:szCs w:val="22"/>
        </w:rPr>
        <w:t xml:space="preserve">. De werkprocessen kunnen per kwalificatie verschillen. </w:t>
      </w:r>
    </w:p>
    <w:p w14:paraId="6C7D697B" w14:textId="77777777" w:rsidR="00D00D6E" w:rsidRPr="007155BD" w:rsidRDefault="00D00D6E" w:rsidP="007155BD">
      <w:pPr>
        <w:tabs>
          <w:tab w:val="left" w:pos="1701"/>
        </w:tabs>
        <w:rPr>
          <w:rFonts w:ascii="Calibri" w:hAnsi="Calibri" w:cs="Calibri"/>
          <w:szCs w:val="22"/>
        </w:rPr>
      </w:pPr>
    </w:p>
    <w:p w14:paraId="7FA19C9D" w14:textId="77777777" w:rsidR="009C3222" w:rsidRPr="007155BD" w:rsidRDefault="009C3222" w:rsidP="007155BD">
      <w:pPr>
        <w:tabs>
          <w:tab w:val="left" w:pos="1701"/>
        </w:tabs>
        <w:rPr>
          <w:rFonts w:ascii="Calibri" w:hAnsi="Calibri" w:cs="Calibri"/>
          <w:szCs w:val="22"/>
        </w:rPr>
      </w:pPr>
      <w:r w:rsidRPr="007155BD">
        <w:rPr>
          <w:rFonts w:ascii="Calibri" w:hAnsi="Calibri" w:cs="Calibri"/>
          <w:szCs w:val="22"/>
        </w:rPr>
        <w:t xml:space="preserve">Elke competentie heeft een volgletter (a t.m. z). Een kwalificatie bevat een voorgeschreven selectie competenties. </w:t>
      </w:r>
    </w:p>
    <w:p w14:paraId="7FAC0BAE" w14:textId="77777777" w:rsidR="00C8433D" w:rsidRPr="007155BD" w:rsidRDefault="00C8433D" w:rsidP="007155BD">
      <w:pPr>
        <w:tabs>
          <w:tab w:val="left" w:pos="1701"/>
        </w:tabs>
        <w:rPr>
          <w:rFonts w:ascii="Calibri" w:hAnsi="Calibri" w:cs="Calibri"/>
          <w:szCs w:val="22"/>
        </w:rPr>
      </w:pPr>
    </w:p>
    <w:p w14:paraId="5DFB3BB8" w14:textId="77777777" w:rsidR="00077B85" w:rsidRPr="007155BD" w:rsidRDefault="00C8433D" w:rsidP="007155BD">
      <w:pPr>
        <w:tabs>
          <w:tab w:val="left" w:pos="1701"/>
        </w:tabs>
        <w:rPr>
          <w:rFonts w:ascii="Calibri" w:hAnsi="Calibri" w:cs="Calibri"/>
          <w:szCs w:val="22"/>
        </w:rPr>
      </w:pPr>
      <w:r w:rsidRPr="007155BD">
        <w:rPr>
          <w:rFonts w:ascii="Calibri" w:hAnsi="Calibri" w:cs="Calibri"/>
          <w:szCs w:val="22"/>
        </w:rPr>
        <w:t xml:space="preserve">In </w:t>
      </w:r>
      <w:r w:rsidR="00D00D6E" w:rsidRPr="007155BD">
        <w:rPr>
          <w:rFonts w:ascii="Calibri" w:hAnsi="Calibri" w:cs="Calibri"/>
          <w:szCs w:val="22"/>
        </w:rPr>
        <w:t>hoofdstuk</w:t>
      </w:r>
      <w:r w:rsidRPr="007155BD">
        <w:rPr>
          <w:rFonts w:ascii="Calibri" w:hAnsi="Calibri" w:cs="Calibri"/>
          <w:szCs w:val="22"/>
        </w:rPr>
        <w:t xml:space="preserve"> </w:t>
      </w:r>
      <w:r w:rsidR="00D00D6E" w:rsidRPr="007155BD">
        <w:rPr>
          <w:rFonts w:ascii="Calibri" w:hAnsi="Calibri" w:cs="Calibri"/>
          <w:szCs w:val="22"/>
        </w:rPr>
        <w:t>7</w:t>
      </w:r>
      <w:r w:rsidRPr="007155BD">
        <w:rPr>
          <w:rFonts w:ascii="Calibri" w:hAnsi="Calibri" w:cs="Calibri"/>
          <w:szCs w:val="22"/>
        </w:rPr>
        <w:t xml:space="preserve"> is een overzicht te zien van alle kerntaken, werkprocessen en competenties van de opleiding </w:t>
      </w:r>
      <w:r w:rsidR="009B6FC8" w:rsidRPr="007155BD">
        <w:rPr>
          <w:rFonts w:ascii="Calibri" w:hAnsi="Calibri" w:cs="Calibri"/>
          <w:szCs w:val="22"/>
        </w:rPr>
        <w:t>Applicatieontwikkelaar</w:t>
      </w:r>
      <w:r w:rsidR="00077B85" w:rsidRPr="007155BD">
        <w:rPr>
          <w:rFonts w:ascii="Calibri" w:hAnsi="Calibri" w:cs="Calibri"/>
          <w:szCs w:val="22"/>
        </w:rPr>
        <w:t>.</w:t>
      </w:r>
      <w:bookmarkStart w:id="47" w:name="_Toc230489392"/>
      <w:bookmarkStart w:id="48" w:name="_Toc243204842"/>
      <w:bookmarkStart w:id="49" w:name="_Toc243204892"/>
    </w:p>
    <w:p w14:paraId="2D5DD150" w14:textId="77777777" w:rsidR="00677BD2" w:rsidRPr="007155BD" w:rsidRDefault="00077B85" w:rsidP="007155BD">
      <w:pPr>
        <w:pStyle w:val="Kop1"/>
        <w:tabs>
          <w:tab w:val="left" w:pos="1701"/>
        </w:tabs>
      </w:pPr>
      <w:r w:rsidRPr="007155BD">
        <w:br w:type="page"/>
      </w:r>
      <w:bookmarkStart w:id="50" w:name="_Toc311199275"/>
      <w:bookmarkStart w:id="51" w:name="_Toc311406471"/>
      <w:r w:rsidR="00066BDC" w:rsidRPr="007155BD">
        <w:lastRenderedPageBreak/>
        <w:t>3</w:t>
      </w:r>
      <w:r w:rsidR="00CC00E8" w:rsidRPr="007155BD">
        <w:t xml:space="preserve">.  </w:t>
      </w:r>
      <w:bookmarkEnd w:id="47"/>
      <w:bookmarkEnd w:id="48"/>
      <w:bookmarkEnd w:id="49"/>
      <w:r w:rsidR="00E155CA" w:rsidRPr="007155BD">
        <w:t>Rollen en verantwoordelijkheden</w:t>
      </w:r>
      <w:bookmarkEnd w:id="50"/>
      <w:bookmarkEnd w:id="51"/>
    </w:p>
    <w:p w14:paraId="1F928B2C" w14:textId="77777777" w:rsidR="00205D07" w:rsidRPr="007155BD" w:rsidRDefault="00205D07" w:rsidP="007155BD">
      <w:pPr>
        <w:tabs>
          <w:tab w:val="left" w:pos="1701"/>
        </w:tabs>
        <w:jc w:val="both"/>
        <w:rPr>
          <w:rFonts w:ascii="Calibri" w:hAnsi="Calibri" w:cs="Calibri"/>
          <w:b/>
        </w:rPr>
      </w:pPr>
    </w:p>
    <w:p w14:paraId="32D8BB02" w14:textId="77777777" w:rsidR="00205D07" w:rsidRPr="007155BD" w:rsidRDefault="00205D07" w:rsidP="007155BD">
      <w:pPr>
        <w:numPr>
          <w:ilvl w:val="0"/>
          <w:numId w:val="7"/>
        </w:numPr>
        <w:tabs>
          <w:tab w:val="clear" w:pos="360"/>
          <w:tab w:val="left" w:pos="142"/>
          <w:tab w:val="left" w:pos="1701"/>
        </w:tabs>
        <w:ind w:left="2124" w:hanging="2124"/>
        <w:rPr>
          <w:rFonts w:ascii="Calibri" w:hAnsi="Calibri" w:cs="Calibri"/>
          <w:szCs w:val="22"/>
        </w:rPr>
      </w:pPr>
      <w:r w:rsidRPr="007155BD">
        <w:rPr>
          <w:rFonts w:ascii="Calibri" w:hAnsi="Calibri" w:cs="Calibri"/>
          <w:szCs w:val="22"/>
        </w:rPr>
        <w:t>Praktijkopleider</w:t>
      </w:r>
      <w:r w:rsidR="00C373F7" w:rsidRPr="007155BD">
        <w:rPr>
          <w:rFonts w:ascii="Calibri" w:hAnsi="Calibri" w:cs="Calibri"/>
          <w:szCs w:val="22"/>
        </w:rPr>
        <w:t xml:space="preserve">     </w:t>
      </w:r>
      <w:r w:rsidRPr="007155BD">
        <w:rPr>
          <w:rFonts w:ascii="Calibri" w:hAnsi="Calibri" w:cs="Calibri"/>
          <w:szCs w:val="22"/>
        </w:rPr>
        <w:t>: een werknemer van het BPV-bedrijf die de student  dagelijks begeleidt.</w:t>
      </w:r>
    </w:p>
    <w:p w14:paraId="606B701C" w14:textId="77777777" w:rsidR="00205D07" w:rsidRPr="007155BD" w:rsidRDefault="00205D07" w:rsidP="007155BD">
      <w:pPr>
        <w:numPr>
          <w:ilvl w:val="0"/>
          <w:numId w:val="7"/>
        </w:numPr>
        <w:tabs>
          <w:tab w:val="clear" w:pos="360"/>
          <w:tab w:val="num" w:pos="142"/>
          <w:tab w:val="left" w:pos="1701"/>
        </w:tabs>
        <w:ind w:left="2127" w:hanging="2127"/>
        <w:rPr>
          <w:rFonts w:ascii="Calibri" w:hAnsi="Calibri" w:cs="Calibri"/>
          <w:szCs w:val="22"/>
        </w:rPr>
      </w:pPr>
      <w:r w:rsidRPr="007155BD">
        <w:rPr>
          <w:rFonts w:ascii="Calibri" w:hAnsi="Calibri" w:cs="Calibri"/>
          <w:szCs w:val="22"/>
        </w:rPr>
        <w:t>Praktijkbegeleider</w:t>
      </w:r>
      <w:r w:rsidR="00C373F7" w:rsidRPr="007155BD">
        <w:rPr>
          <w:rFonts w:ascii="Calibri" w:hAnsi="Calibri" w:cs="Calibri"/>
          <w:szCs w:val="22"/>
        </w:rPr>
        <w:t xml:space="preserve"> : </w:t>
      </w:r>
      <w:r w:rsidRPr="007155BD">
        <w:rPr>
          <w:rFonts w:ascii="Calibri" w:hAnsi="Calibri" w:cs="Calibri"/>
          <w:szCs w:val="22"/>
        </w:rPr>
        <w:t>een docent van het Deltion College die de begeleiding vanuit school doet.</w:t>
      </w:r>
    </w:p>
    <w:p w14:paraId="622180C1" w14:textId="77777777" w:rsidR="00205D07" w:rsidRPr="007155BD" w:rsidRDefault="00205D07" w:rsidP="007155BD">
      <w:pPr>
        <w:tabs>
          <w:tab w:val="left" w:pos="1701"/>
        </w:tabs>
        <w:rPr>
          <w:rFonts w:ascii="Calibri" w:hAnsi="Calibri" w:cs="Calibri"/>
          <w:b/>
        </w:rPr>
      </w:pPr>
    </w:p>
    <w:p w14:paraId="03F14BBC" w14:textId="77777777" w:rsidR="00677BD2" w:rsidRPr="007155BD" w:rsidRDefault="00677BD2" w:rsidP="007155BD">
      <w:pPr>
        <w:tabs>
          <w:tab w:val="left" w:pos="1701"/>
        </w:tabs>
        <w:rPr>
          <w:rFonts w:ascii="Calibri" w:hAnsi="Calibri" w:cs="Calibri"/>
          <w:szCs w:val="22"/>
        </w:rPr>
      </w:pPr>
      <w:r w:rsidRPr="007155BD">
        <w:rPr>
          <w:rFonts w:ascii="Calibri" w:hAnsi="Calibri" w:cs="Calibri"/>
          <w:szCs w:val="22"/>
        </w:rPr>
        <w:t xml:space="preserve">Dit BPV-boekje is bedoeld als handleiding tijdens de BPV-periode voor </w:t>
      </w:r>
      <w:r w:rsidR="00A375FD" w:rsidRPr="007155BD">
        <w:rPr>
          <w:rFonts w:ascii="Calibri" w:hAnsi="Calibri" w:cs="Calibri"/>
          <w:szCs w:val="22"/>
        </w:rPr>
        <w:t>studenten</w:t>
      </w:r>
      <w:r w:rsidRPr="007155BD">
        <w:rPr>
          <w:rFonts w:ascii="Calibri" w:hAnsi="Calibri" w:cs="Calibri"/>
          <w:szCs w:val="22"/>
        </w:rPr>
        <w:t xml:space="preserve"> die een opleiding volgen in de beroepsopleidende leerweg niveau 4 (BOL 4)</w:t>
      </w:r>
      <w:r w:rsidR="0079184F" w:rsidRPr="007155BD">
        <w:rPr>
          <w:rFonts w:ascii="Calibri" w:hAnsi="Calibri" w:cs="Calibri"/>
          <w:szCs w:val="22"/>
        </w:rPr>
        <w:t>.</w:t>
      </w:r>
      <w:r w:rsidRPr="007155BD">
        <w:rPr>
          <w:rFonts w:ascii="Calibri" w:hAnsi="Calibri" w:cs="Calibri"/>
          <w:szCs w:val="22"/>
        </w:rPr>
        <w:t xml:space="preserve"> De opleiding is opgebouwd uit een aantal </w:t>
      </w:r>
      <w:r w:rsidR="00456CBD" w:rsidRPr="007155BD">
        <w:rPr>
          <w:rFonts w:ascii="Calibri" w:hAnsi="Calibri" w:cs="Calibri"/>
          <w:szCs w:val="22"/>
        </w:rPr>
        <w:t>kerntaken</w:t>
      </w:r>
      <w:r w:rsidRPr="007155BD">
        <w:rPr>
          <w:rFonts w:ascii="Calibri" w:hAnsi="Calibri" w:cs="Calibri"/>
          <w:szCs w:val="22"/>
        </w:rPr>
        <w:t xml:space="preserve">. Elke </w:t>
      </w:r>
      <w:r w:rsidR="00456CBD" w:rsidRPr="007155BD">
        <w:rPr>
          <w:rFonts w:ascii="Calibri" w:hAnsi="Calibri" w:cs="Calibri"/>
          <w:szCs w:val="22"/>
        </w:rPr>
        <w:t>kerntaak</w:t>
      </w:r>
      <w:r w:rsidRPr="007155BD">
        <w:rPr>
          <w:rFonts w:ascii="Calibri" w:hAnsi="Calibri" w:cs="Calibri"/>
          <w:szCs w:val="22"/>
        </w:rPr>
        <w:t xml:space="preserve"> bestaat uit </w:t>
      </w:r>
      <w:r w:rsidR="00516A58" w:rsidRPr="007155BD">
        <w:rPr>
          <w:rFonts w:ascii="Calibri" w:hAnsi="Calibri" w:cs="Calibri"/>
          <w:szCs w:val="22"/>
        </w:rPr>
        <w:t xml:space="preserve">een aantal </w:t>
      </w:r>
      <w:r w:rsidR="0075180A" w:rsidRPr="007155BD">
        <w:rPr>
          <w:rFonts w:ascii="Calibri" w:hAnsi="Calibri" w:cs="Calibri"/>
          <w:szCs w:val="22"/>
        </w:rPr>
        <w:t>werkprocessen</w:t>
      </w:r>
      <w:r w:rsidRPr="007155BD">
        <w:rPr>
          <w:rFonts w:ascii="Calibri" w:hAnsi="Calibri" w:cs="Calibri"/>
          <w:szCs w:val="22"/>
        </w:rPr>
        <w:t xml:space="preserve">. Aan de hand van deze </w:t>
      </w:r>
      <w:r w:rsidR="00456CBD" w:rsidRPr="007155BD">
        <w:rPr>
          <w:rFonts w:ascii="Calibri" w:hAnsi="Calibri" w:cs="Calibri"/>
          <w:szCs w:val="22"/>
        </w:rPr>
        <w:t>kerntaken</w:t>
      </w:r>
      <w:r w:rsidRPr="007155BD">
        <w:rPr>
          <w:rFonts w:ascii="Calibri" w:hAnsi="Calibri" w:cs="Calibri"/>
          <w:szCs w:val="22"/>
        </w:rPr>
        <w:t xml:space="preserve"> volgt de </w:t>
      </w:r>
      <w:r w:rsidR="00A375FD" w:rsidRPr="007155BD">
        <w:rPr>
          <w:rFonts w:ascii="Calibri" w:hAnsi="Calibri" w:cs="Calibri"/>
          <w:szCs w:val="22"/>
        </w:rPr>
        <w:t>student</w:t>
      </w:r>
      <w:r w:rsidRPr="007155BD">
        <w:rPr>
          <w:rFonts w:ascii="Calibri" w:hAnsi="Calibri" w:cs="Calibri"/>
          <w:szCs w:val="22"/>
        </w:rPr>
        <w:t xml:space="preserve"> zowel theoretisch als praktisch de opleiding. De theoretische vakken en practicumvakken worden beoordeeld op school, de beroepspraktijkvorming (BPV) wordt beoordeeld tijdens de BPV-periode</w:t>
      </w:r>
      <w:r w:rsidR="009C3222" w:rsidRPr="007155BD">
        <w:rPr>
          <w:rFonts w:ascii="Calibri" w:hAnsi="Calibri" w:cs="Calibri"/>
          <w:szCs w:val="22"/>
        </w:rPr>
        <w:t xml:space="preserve"> door de praktijkopleider</w:t>
      </w:r>
      <w:r w:rsidRPr="007155BD">
        <w:rPr>
          <w:rFonts w:ascii="Calibri" w:hAnsi="Calibri" w:cs="Calibri"/>
          <w:szCs w:val="22"/>
        </w:rPr>
        <w:t xml:space="preserve">. Hieronder staan de taken/ verantwoordelijkheden vermeld van zowel </w:t>
      </w:r>
      <w:r w:rsidR="009C3222" w:rsidRPr="007155BD">
        <w:rPr>
          <w:rFonts w:ascii="Calibri" w:hAnsi="Calibri" w:cs="Calibri"/>
          <w:szCs w:val="22"/>
        </w:rPr>
        <w:t xml:space="preserve">de praktijkopleider, </w:t>
      </w:r>
      <w:r w:rsidR="0075180A" w:rsidRPr="007155BD">
        <w:rPr>
          <w:rFonts w:ascii="Calibri" w:hAnsi="Calibri" w:cs="Calibri"/>
          <w:szCs w:val="22"/>
        </w:rPr>
        <w:t xml:space="preserve">de </w:t>
      </w:r>
      <w:r w:rsidR="00205D07" w:rsidRPr="007155BD">
        <w:rPr>
          <w:rFonts w:ascii="Calibri" w:hAnsi="Calibri" w:cs="Calibri"/>
          <w:szCs w:val="22"/>
        </w:rPr>
        <w:t>praktijkbegeleider</w:t>
      </w:r>
      <w:r w:rsidR="009C3222" w:rsidRPr="007155BD">
        <w:rPr>
          <w:rFonts w:ascii="Calibri" w:hAnsi="Calibri" w:cs="Calibri"/>
          <w:szCs w:val="22"/>
        </w:rPr>
        <w:t xml:space="preserve"> </w:t>
      </w:r>
      <w:r w:rsidRPr="007155BD">
        <w:rPr>
          <w:rFonts w:ascii="Calibri" w:hAnsi="Calibri" w:cs="Calibri"/>
          <w:szCs w:val="22"/>
        </w:rPr>
        <w:t xml:space="preserve">en </w:t>
      </w:r>
      <w:r w:rsidR="009C3222" w:rsidRPr="007155BD">
        <w:rPr>
          <w:rFonts w:ascii="Calibri" w:hAnsi="Calibri" w:cs="Calibri"/>
          <w:szCs w:val="22"/>
        </w:rPr>
        <w:t xml:space="preserve">de </w:t>
      </w:r>
      <w:r w:rsidR="00A375FD" w:rsidRPr="007155BD">
        <w:rPr>
          <w:rFonts w:ascii="Calibri" w:hAnsi="Calibri" w:cs="Calibri"/>
          <w:szCs w:val="22"/>
        </w:rPr>
        <w:t>student</w:t>
      </w:r>
      <w:r w:rsidRPr="007155BD">
        <w:rPr>
          <w:rFonts w:ascii="Calibri" w:hAnsi="Calibri" w:cs="Calibri"/>
          <w:szCs w:val="22"/>
        </w:rPr>
        <w:t>.</w:t>
      </w:r>
    </w:p>
    <w:p w14:paraId="56E2D152" w14:textId="77777777" w:rsidR="00677BD2" w:rsidRPr="007155BD" w:rsidRDefault="00677BD2" w:rsidP="007155BD">
      <w:pPr>
        <w:tabs>
          <w:tab w:val="left" w:pos="1701"/>
        </w:tabs>
        <w:jc w:val="both"/>
        <w:rPr>
          <w:rFonts w:ascii="Calibri" w:hAnsi="Calibri" w:cs="Calibri"/>
        </w:rPr>
      </w:pPr>
    </w:p>
    <w:p w14:paraId="41D39FAE" w14:textId="77777777" w:rsidR="00F86E54" w:rsidRPr="007155BD" w:rsidRDefault="00F86E54" w:rsidP="007155BD">
      <w:pPr>
        <w:pStyle w:val="Kop1"/>
        <w:tabs>
          <w:tab w:val="left" w:pos="1701"/>
        </w:tabs>
      </w:pPr>
      <w:bookmarkStart w:id="52" w:name="_Toc230489394"/>
      <w:bookmarkStart w:id="53" w:name="_Toc243204843"/>
      <w:bookmarkStart w:id="54" w:name="_Toc243204893"/>
      <w:bookmarkStart w:id="55" w:name="_Toc311199276"/>
      <w:bookmarkStart w:id="56" w:name="_Toc311406472"/>
      <w:r w:rsidRPr="007155BD">
        <w:t>3.1  Verantwoordelijkheden van de praktijkopleider</w:t>
      </w:r>
      <w:bookmarkEnd w:id="52"/>
      <w:bookmarkEnd w:id="53"/>
      <w:bookmarkEnd w:id="54"/>
      <w:bookmarkEnd w:id="55"/>
      <w:bookmarkEnd w:id="56"/>
    </w:p>
    <w:p w14:paraId="42F419EA" w14:textId="77777777" w:rsidR="00F86E54" w:rsidRPr="007155BD" w:rsidRDefault="00475A5D" w:rsidP="007155BD">
      <w:pPr>
        <w:tabs>
          <w:tab w:val="left" w:pos="1701"/>
        </w:tabs>
        <w:rPr>
          <w:rFonts w:ascii="Calibri" w:hAnsi="Calibri" w:cs="Calibri"/>
          <w:szCs w:val="22"/>
        </w:rPr>
      </w:pPr>
      <w:r w:rsidRPr="007155BD">
        <w:rPr>
          <w:rFonts w:ascii="Calibri" w:hAnsi="Calibri" w:cs="Calibri"/>
          <w:szCs w:val="22"/>
        </w:rPr>
        <w:t>De</w:t>
      </w:r>
      <w:r w:rsidR="00F86E54" w:rsidRPr="007155BD">
        <w:rPr>
          <w:rFonts w:ascii="Calibri" w:hAnsi="Calibri" w:cs="Calibri"/>
          <w:szCs w:val="22"/>
        </w:rPr>
        <w:t xml:space="preserve"> praktijkopleider bespreekt aan het begin van de BPV-periode het leertraject met de student. Aan de hand van de in dit boekje genoemde </w:t>
      </w:r>
      <w:r w:rsidR="008D5BDD" w:rsidRPr="007155BD">
        <w:rPr>
          <w:rFonts w:ascii="Calibri" w:hAnsi="Calibri" w:cs="Calibri"/>
          <w:szCs w:val="22"/>
        </w:rPr>
        <w:t>werkprocessen</w:t>
      </w:r>
      <w:r w:rsidR="00F86E54" w:rsidRPr="007155BD">
        <w:rPr>
          <w:rFonts w:ascii="Calibri" w:hAnsi="Calibri" w:cs="Calibri"/>
          <w:szCs w:val="22"/>
        </w:rPr>
        <w:t xml:space="preserve"> maakt </w:t>
      </w:r>
      <w:r w:rsidR="009C6239" w:rsidRPr="007155BD">
        <w:rPr>
          <w:rFonts w:ascii="Calibri" w:hAnsi="Calibri" w:cs="Calibri"/>
          <w:szCs w:val="22"/>
        </w:rPr>
        <w:t>hij</w:t>
      </w:r>
      <w:r w:rsidR="00F86E54" w:rsidRPr="007155BD">
        <w:rPr>
          <w:rFonts w:ascii="Calibri" w:hAnsi="Calibri" w:cs="Calibri"/>
          <w:szCs w:val="22"/>
        </w:rPr>
        <w:t xml:space="preserve"> samen met de student een planning voor de BPV-periode. </w:t>
      </w:r>
      <w:r w:rsidR="006A476D" w:rsidRPr="007155BD">
        <w:rPr>
          <w:rFonts w:ascii="Calibri" w:hAnsi="Calibri" w:cs="Calibri"/>
          <w:szCs w:val="22"/>
        </w:rPr>
        <w:t xml:space="preserve">  </w:t>
      </w:r>
    </w:p>
    <w:p w14:paraId="18DD13FD" w14:textId="77777777" w:rsidR="00F86E54" w:rsidRPr="007155BD" w:rsidRDefault="00F86E54" w:rsidP="007155BD">
      <w:pPr>
        <w:tabs>
          <w:tab w:val="left" w:pos="1701"/>
        </w:tabs>
        <w:rPr>
          <w:rFonts w:ascii="Calibri" w:hAnsi="Calibri" w:cs="Calibri"/>
          <w:szCs w:val="22"/>
        </w:rPr>
      </w:pPr>
      <w:r w:rsidRPr="007155BD">
        <w:rPr>
          <w:rFonts w:ascii="Calibri" w:hAnsi="Calibri" w:cs="Calibri"/>
          <w:szCs w:val="22"/>
        </w:rPr>
        <w:t xml:space="preserve">Gedurende de gehele BPV-periode begeleidt </w:t>
      </w:r>
      <w:r w:rsidR="009C6239" w:rsidRPr="007155BD">
        <w:rPr>
          <w:rFonts w:ascii="Calibri" w:hAnsi="Calibri" w:cs="Calibri"/>
          <w:szCs w:val="22"/>
        </w:rPr>
        <w:t>de praktijkopleider</w:t>
      </w:r>
      <w:r w:rsidRPr="007155BD">
        <w:rPr>
          <w:rFonts w:ascii="Calibri" w:hAnsi="Calibri" w:cs="Calibri"/>
          <w:szCs w:val="22"/>
        </w:rPr>
        <w:t xml:space="preserve"> de student en controleert </w:t>
      </w:r>
      <w:r w:rsidR="00835809" w:rsidRPr="007155BD">
        <w:rPr>
          <w:rFonts w:ascii="Calibri" w:hAnsi="Calibri" w:cs="Calibri"/>
          <w:szCs w:val="22"/>
        </w:rPr>
        <w:t>hij</w:t>
      </w:r>
      <w:r w:rsidRPr="007155BD">
        <w:rPr>
          <w:rFonts w:ascii="Calibri" w:hAnsi="Calibri" w:cs="Calibri"/>
          <w:szCs w:val="22"/>
        </w:rPr>
        <w:t xml:space="preserve"> regelmatig aan de hand van de geplande werkprocessen of deze behaald worden.</w:t>
      </w:r>
    </w:p>
    <w:p w14:paraId="367BFF1C" w14:textId="77777777" w:rsidR="00F86E54" w:rsidRPr="007155BD" w:rsidRDefault="00F86E54" w:rsidP="007155BD">
      <w:pPr>
        <w:tabs>
          <w:tab w:val="left" w:pos="1701"/>
        </w:tabs>
        <w:rPr>
          <w:rFonts w:ascii="Calibri" w:hAnsi="Calibri" w:cs="Calibri"/>
          <w:szCs w:val="22"/>
        </w:rPr>
      </w:pPr>
      <w:r w:rsidRPr="007155BD">
        <w:rPr>
          <w:rFonts w:ascii="Calibri" w:hAnsi="Calibri" w:cs="Calibri"/>
          <w:szCs w:val="22"/>
        </w:rPr>
        <w:t xml:space="preserve">De student maakt aan de hand van de geplande werkprocessen één of meer verslagen. Hij geeft aan, op het </w:t>
      </w:r>
      <w:r w:rsidR="00E155CA" w:rsidRPr="007155BD">
        <w:rPr>
          <w:rFonts w:ascii="Calibri" w:hAnsi="Calibri" w:cs="Calibri"/>
          <w:szCs w:val="22"/>
        </w:rPr>
        <w:t xml:space="preserve">formulier </w:t>
      </w:r>
      <w:r w:rsidR="00F167D6">
        <w:rPr>
          <w:rFonts w:ascii="Calibri" w:hAnsi="Calibri" w:cs="Calibri"/>
          <w:b/>
          <w:bCs/>
          <w:color w:val="000000"/>
          <w:szCs w:val="22"/>
        </w:rPr>
        <w:t>Beoordeling van de werkprocessen</w:t>
      </w:r>
      <w:r w:rsidRPr="007155BD">
        <w:rPr>
          <w:rFonts w:ascii="Calibri" w:hAnsi="Calibri" w:cs="Calibri"/>
          <w:szCs w:val="22"/>
        </w:rPr>
        <w:t xml:space="preserve"> </w:t>
      </w:r>
      <w:r w:rsidR="0079710F" w:rsidRPr="007155BD">
        <w:rPr>
          <w:rFonts w:ascii="Calibri" w:hAnsi="Calibri" w:cs="Calibri"/>
          <w:szCs w:val="22"/>
        </w:rPr>
        <w:t xml:space="preserve">in een beoordelingsset </w:t>
      </w:r>
      <w:r w:rsidRPr="007155BD">
        <w:rPr>
          <w:rFonts w:ascii="Calibri" w:hAnsi="Calibri" w:cs="Calibri"/>
          <w:szCs w:val="22"/>
        </w:rPr>
        <w:t xml:space="preserve">welke werkprocessen worden </w:t>
      </w:r>
      <w:r w:rsidR="00957811" w:rsidRPr="007155BD">
        <w:rPr>
          <w:rFonts w:ascii="Calibri" w:hAnsi="Calibri" w:cs="Calibri"/>
          <w:szCs w:val="22"/>
        </w:rPr>
        <w:t>uitgevoerd in de BPV-periode</w:t>
      </w:r>
      <w:r w:rsidRPr="007155BD">
        <w:rPr>
          <w:rFonts w:ascii="Calibri" w:hAnsi="Calibri" w:cs="Calibri"/>
          <w:szCs w:val="22"/>
        </w:rPr>
        <w:t>.</w:t>
      </w:r>
    </w:p>
    <w:p w14:paraId="503DC29C" w14:textId="77777777" w:rsidR="00F86E54" w:rsidRPr="007155BD" w:rsidRDefault="00F86E54" w:rsidP="007155BD">
      <w:pPr>
        <w:tabs>
          <w:tab w:val="left" w:pos="1701"/>
        </w:tabs>
        <w:rPr>
          <w:rFonts w:ascii="Calibri" w:hAnsi="Calibri" w:cs="Calibri"/>
          <w:szCs w:val="22"/>
        </w:rPr>
      </w:pPr>
      <w:r w:rsidRPr="007155BD">
        <w:rPr>
          <w:rFonts w:ascii="Calibri" w:hAnsi="Calibri" w:cs="Calibri"/>
          <w:szCs w:val="22"/>
        </w:rPr>
        <w:t xml:space="preserve">De praktijkopleider beoordeelt de werkprocessen en de bijbehorende competenties op </w:t>
      </w:r>
      <w:r w:rsidR="009C3222" w:rsidRPr="007155BD">
        <w:rPr>
          <w:rFonts w:ascii="Calibri" w:hAnsi="Calibri" w:cs="Calibri"/>
          <w:szCs w:val="22"/>
        </w:rPr>
        <w:t>de</w:t>
      </w:r>
      <w:r w:rsidRPr="007155BD">
        <w:rPr>
          <w:rFonts w:ascii="Calibri" w:hAnsi="Calibri" w:cs="Calibri"/>
          <w:szCs w:val="22"/>
        </w:rPr>
        <w:t xml:space="preserve"> formulier</w:t>
      </w:r>
      <w:r w:rsidR="009C3222" w:rsidRPr="007155BD">
        <w:rPr>
          <w:rFonts w:ascii="Calibri" w:hAnsi="Calibri" w:cs="Calibri"/>
          <w:szCs w:val="22"/>
        </w:rPr>
        <w:t>en</w:t>
      </w:r>
      <w:r w:rsidR="00E155CA" w:rsidRPr="007155BD">
        <w:rPr>
          <w:rFonts w:ascii="Calibri" w:hAnsi="Calibri" w:cs="Calibri"/>
          <w:szCs w:val="22"/>
        </w:rPr>
        <w:t xml:space="preserve"> </w:t>
      </w:r>
      <w:r w:rsidR="00F167D6">
        <w:rPr>
          <w:rFonts w:ascii="Calibri" w:hAnsi="Calibri" w:cs="Calibri"/>
          <w:b/>
          <w:bCs/>
          <w:color w:val="000000"/>
          <w:szCs w:val="22"/>
        </w:rPr>
        <w:t>Beoordeling van de werkprocessen</w:t>
      </w:r>
      <w:r w:rsidR="00F167D6" w:rsidRPr="007155BD">
        <w:rPr>
          <w:rFonts w:ascii="Calibri" w:hAnsi="Calibri" w:cs="Calibri"/>
          <w:szCs w:val="22"/>
        </w:rPr>
        <w:t xml:space="preserve"> </w:t>
      </w:r>
      <w:r w:rsidR="00F167D6">
        <w:rPr>
          <w:rFonts w:ascii="Calibri" w:hAnsi="Calibri" w:cs="Calibri"/>
          <w:szCs w:val="22"/>
        </w:rPr>
        <w:t xml:space="preserve"> </w:t>
      </w:r>
      <w:r w:rsidR="009C3222" w:rsidRPr="007155BD">
        <w:rPr>
          <w:rFonts w:ascii="Calibri" w:hAnsi="Calibri" w:cs="Calibri"/>
          <w:szCs w:val="22"/>
        </w:rPr>
        <w:t xml:space="preserve">en </w:t>
      </w:r>
      <w:r w:rsidR="009C3222" w:rsidRPr="007155BD">
        <w:rPr>
          <w:rFonts w:ascii="Calibri" w:hAnsi="Calibri" w:cs="Calibri"/>
          <w:b/>
          <w:szCs w:val="22"/>
        </w:rPr>
        <w:t>Checklist competenties</w:t>
      </w:r>
      <w:r w:rsidR="0079710F" w:rsidRPr="007155BD">
        <w:rPr>
          <w:rFonts w:ascii="Calibri" w:hAnsi="Calibri" w:cs="Calibri"/>
          <w:b/>
          <w:szCs w:val="22"/>
        </w:rPr>
        <w:t xml:space="preserve"> </w:t>
      </w:r>
      <w:r w:rsidR="0079710F" w:rsidRPr="007155BD">
        <w:rPr>
          <w:rFonts w:ascii="Calibri" w:hAnsi="Calibri" w:cs="Calibri"/>
          <w:szCs w:val="22"/>
        </w:rPr>
        <w:t>in een beoordelingsset</w:t>
      </w:r>
      <w:r w:rsidRPr="007155BD">
        <w:rPr>
          <w:rFonts w:ascii="Calibri" w:hAnsi="Calibri" w:cs="Calibri"/>
          <w:szCs w:val="22"/>
        </w:rPr>
        <w:t xml:space="preserve">. Tevens beoordeelt de praktijkopleider het verslag dat de student </w:t>
      </w:r>
      <w:r w:rsidR="00957811" w:rsidRPr="007155BD">
        <w:rPr>
          <w:rFonts w:ascii="Calibri" w:hAnsi="Calibri" w:cs="Calibri"/>
          <w:szCs w:val="22"/>
        </w:rPr>
        <w:t xml:space="preserve">van </w:t>
      </w:r>
      <w:r w:rsidR="004103DF" w:rsidRPr="007155BD">
        <w:rPr>
          <w:rFonts w:ascii="Calibri" w:hAnsi="Calibri" w:cs="Calibri"/>
          <w:szCs w:val="22"/>
        </w:rPr>
        <w:t>deze</w:t>
      </w:r>
      <w:r w:rsidR="00957811" w:rsidRPr="007155BD">
        <w:rPr>
          <w:rFonts w:ascii="Calibri" w:hAnsi="Calibri" w:cs="Calibri"/>
          <w:szCs w:val="22"/>
        </w:rPr>
        <w:t xml:space="preserve"> werkproces</w:t>
      </w:r>
      <w:r w:rsidR="004103DF" w:rsidRPr="007155BD">
        <w:rPr>
          <w:rFonts w:ascii="Calibri" w:hAnsi="Calibri" w:cs="Calibri"/>
          <w:szCs w:val="22"/>
        </w:rPr>
        <w:t>sen</w:t>
      </w:r>
      <w:r w:rsidR="00957811" w:rsidRPr="007155BD">
        <w:rPr>
          <w:rFonts w:ascii="Calibri" w:hAnsi="Calibri" w:cs="Calibri"/>
          <w:szCs w:val="22"/>
        </w:rPr>
        <w:t xml:space="preserve"> </w:t>
      </w:r>
      <w:r w:rsidRPr="007155BD">
        <w:rPr>
          <w:rFonts w:ascii="Calibri" w:hAnsi="Calibri" w:cs="Calibri"/>
          <w:szCs w:val="22"/>
        </w:rPr>
        <w:t xml:space="preserve">maakt. </w:t>
      </w:r>
      <w:r w:rsidR="00957811" w:rsidRPr="007155BD">
        <w:rPr>
          <w:rFonts w:ascii="Calibri" w:hAnsi="Calibri" w:cs="Calibri"/>
          <w:szCs w:val="22"/>
        </w:rPr>
        <w:t xml:space="preserve">In </w:t>
      </w:r>
      <w:r w:rsidR="0079710F" w:rsidRPr="007155BD">
        <w:rPr>
          <w:rFonts w:ascii="Calibri" w:hAnsi="Calibri" w:cs="Calibri"/>
          <w:szCs w:val="22"/>
        </w:rPr>
        <w:t>een beoordelingsset en dit boekje</w:t>
      </w:r>
      <w:r w:rsidR="00957811" w:rsidRPr="007155BD">
        <w:rPr>
          <w:rFonts w:ascii="Calibri" w:hAnsi="Calibri" w:cs="Calibri"/>
          <w:szCs w:val="22"/>
        </w:rPr>
        <w:t xml:space="preserve"> is te lezen </w:t>
      </w:r>
      <w:r w:rsidR="00835809" w:rsidRPr="007155BD">
        <w:rPr>
          <w:rFonts w:ascii="Calibri" w:hAnsi="Calibri" w:cs="Calibri"/>
          <w:szCs w:val="22"/>
        </w:rPr>
        <w:t>waarop moet worden beoordeeld en wat de beoordelingscriteria zijn.</w:t>
      </w:r>
    </w:p>
    <w:p w14:paraId="7CA8EF28" w14:textId="77777777" w:rsidR="00F86E54" w:rsidRPr="007155BD" w:rsidRDefault="00F86E54" w:rsidP="007155BD">
      <w:pPr>
        <w:tabs>
          <w:tab w:val="left" w:pos="1701"/>
        </w:tabs>
        <w:jc w:val="both"/>
        <w:rPr>
          <w:rFonts w:ascii="Calibri" w:hAnsi="Calibri" w:cs="Calibri"/>
        </w:rPr>
      </w:pPr>
    </w:p>
    <w:p w14:paraId="10583CAB" w14:textId="77777777" w:rsidR="00677BD2" w:rsidRPr="007155BD" w:rsidRDefault="00066BDC" w:rsidP="007155BD">
      <w:pPr>
        <w:pStyle w:val="Kop1"/>
        <w:tabs>
          <w:tab w:val="left" w:pos="1701"/>
        </w:tabs>
      </w:pPr>
      <w:bookmarkStart w:id="57" w:name="_Toc230489393"/>
      <w:bookmarkStart w:id="58" w:name="_Toc243204844"/>
      <w:bookmarkStart w:id="59" w:name="_Toc243204894"/>
      <w:bookmarkStart w:id="60" w:name="_Toc311199277"/>
      <w:bookmarkStart w:id="61" w:name="_Toc311406473"/>
      <w:r w:rsidRPr="007155BD">
        <w:t>3</w:t>
      </w:r>
      <w:r w:rsidR="00CC00E8" w:rsidRPr="007155BD">
        <w:t>.</w:t>
      </w:r>
      <w:r w:rsidR="00F86E54" w:rsidRPr="007155BD">
        <w:t>2</w:t>
      </w:r>
      <w:r w:rsidR="00CC00E8" w:rsidRPr="007155BD">
        <w:t xml:space="preserve">  </w:t>
      </w:r>
      <w:r w:rsidR="00677BD2" w:rsidRPr="007155BD">
        <w:t xml:space="preserve">Verantwoordelijkheden </w:t>
      </w:r>
      <w:r w:rsidR="00205D07" w:rsidRPr="007155BD">
        <w:t>van de praktijkbegeleider</w:t>
      </w:r>
      <w:bookmarkEnd w:id="57"/>
      <w:bookmarkEnd w:id="58"/>
      <w:bookmarkEnd w:id="59"/>
      <w:bookmarkEnd w:id="60"/>
      <w:bookmarkEnd w:id="61"/>
    </w:p>
    <w:p w14:paraId="5620BA6D" w14:textId="77777777" w:rsidR="00677BD2" w:rsidRPr="007155BD" w:rsidRDefault="00677BD2" w:rsidP="007155BD">
      <w:pPr>
        <w:tabs>
          <w:tab w:val="left" w:pos="1701"/>
        </w:tabs>
        <w:rPr>
          <w:rFonts w:ascii="Calibri" w:hAnsi="Calibri" w:cs="Calibri"/>
          <w:szCs w:val="22"/>
        </w:rPr>
      </w:pPr>
      <w:r w:rsidRPr="007155BD">
        <w:rPr>
          <w:rFonts w:ascii="Calibri" w:hAnsi="Calibri" w:cs="Calibri"/>
          <w:szCs w:val="22"/>
        </w:rPr>
        <w:t xml:space="preserve">De </w:t>
      </w:r>
      <w:r w:rsidR="00205D07" w:rsidRPr="007155BD">
        <w:rPr>
          <w:rFonts w:ascii="Calibri" w:hAnsi="Calibri" w:cs="Calibri"/>
          <w:szCs w:val="22"/>
        </w:rPr>
        <w:t xml:space="preserve">praktijkbegeleider </w:t>
      </w:r>
      <w:r w:rsidRPr="007155BD">
        <w:rPr>
          <w:rFonts w:ascii="Calibri" w:hAnsi="Calibri" w:cs="Calibri"/>
          <w:szCs w:val="22"/>
        </w:rPr>
        <w:t xml:space="preserve">informeert de </w:t>
      </w:r>
      <w:r w:rsidR="00A375FD" w:rsidRPr="007155BD">
        <w:rPr>
          <w:rFonts w:ascii="Calibri" w:hAnsi="Calibri" w:cs="Calibri"/>
          <w:szCs w:val="22"/>
        </w:rPr>
        <w:t>student</w:t>
      </w:r>
      <w:r w:rsidRPr="007155BD">
        <w:rPr>
          <w:rFonts w:ascii="Calibri" w:hAnsi="Calibri" w:cs="Calibri"/>
          <w:szCs w:val="22"/>
        </w:rPr>
        <w:t xml:space="preserve"> over zijn taken tijdens de BPV-periode en neemt in het begin van de BPV-periode contact op met de praktijkopleider van het leerbedrijf. Hij informeert of de procedure volgens afspraak verloopt. Dit houdt in: is de </w:t>
      </w:r>
      <w:r w:rsidR="00A375FD" w:rsidRPr="007155BD">
        <w:rPr>
          <w:rFonts w:ascii="Calibri" w:hAnsi="Calibri" w:cs="Calibri"/>
          <w:szCs w:val="22"/>
        </w:rPr>
        <w:t>student</w:t>
      </w:r>
      <w:r w:rsidRPr="007155BD">
        <w:rPr>
          <w:rFonts w:ascii="Calibri" w:hAnsi="Calibri" w:cs="Calibri"/>
          <w:szCs w:val="22"/>
        </w:rPr>
        <w:t xml:space="preserve"> binnen het bedrijf reeds werkzaam en zijn afspraken gemaakt over de uit te voeren werkzaamheden. Uitgangspunt is dat de </w:t>
      </w:r>
      <w:r w:rsidR="00647B90" w:rsidRPr="007155BD">
        <w:rPr>
          <w:rFonts w:ascii="Calibri" w:hAnsi="Calibri" w:cs="Calibri"/>
          <w:szCs w:val="22"/>
        </w:rPr>
        <w:t xml:space="preserve">praktijkbegeleider </w:t>
      </w:r>
      <w:r w:rsidRPr="007155BD">
        <w:rPr>
          <w:rFonts w:ascii="Calibri" w:hAnsi="Calibri" w:cs="Calibri"/>
          <w:szCs w:val="22"/>
        </w:rPr>
        <w:t xml:space="preserve">het bedrijf  </w:t>
      </w:r>
      <w:r w:rsidR="00F86E54" w:rsidRPr="007155BD">
        <w:rPr>
          <w:rFonts w:ascii="Calibri" w:hAnsi="Calibri" w:cs="Calibri"/>
          <w:szCs w:val="22"/>
        </w:rPr>
        <w:t>min</w:t>
      </w:r>
      <w:r w:rsidR="000C0987" w:rsidRPr="007155BD">
        <w:rPr>
          <w:rFonts w:ascii="Calibri" w:hAnsi="Calibri" w:cs="Calibri"/>
          <w:szCs w:val="22"/>
        </w:rPr>
        <w:t>i</w:t>
      </w:r>
      <w:r w:rsidR="00F86E54" w:rsidRPr="007155BD">
        <w:rPr>
          <w:rFonts w:ascii="Calibri" w:hAnsi="Calibri" w:cs="Calibri"/>
          <w:szCs w:val="22"/>
        </w:rPr>
        <w:t>maal</w:t>
      </w:r>
      <w:r w:rsidR="00647B90" w:rsidRPr="007155BD">
        <w:rPr>
          <w:rFonts w:ascii="Calibri" w:hAnsi="Calibri" w:cs="Calibri"/>
          <w:szCs w:val="22"/>
        </w:rPr>
        <w:t xml:space="preserve"> </w:t>
      </w:r>
      <w:r w:rsidR="00F86E54" w:rsidRPr="007155BD">
        <w:rPr>
          <w:rFonts w:ascii="Calibri" w:hAnsi="Calibri" w:cs="Calibri"/>
          <w:szCs w:val="22"/>
        </w:rPr>
        <w:t>twee</w:t>
      </w:r>
      <w:r w:rsidRPr="007155BD">
        <w:rPr>
          <w:rFonts w:ascii="Calibri" w:hAnsi="Calibri" w:cs="Calibri"/>
          <w:szCs w:val="22"/>
        </w:rPr>
        <w:t>maal per BPV-periode bezoekt.</w:t>
      </w:r>
      <w:r w:rsidR="00647B90" w:rsidRPr="007155BD">
        <w:rPr>
          <w:rFonts w:ascii="Calibri" w:hAnsi="Calibri" w:cs="Calibri"/>
          <w:szCs w:val="22"/>
        </w:rPr>
        <w:t xml:space="preserve"> </w:t>
      </w:r>
      <w:r w:rsidRPr="007155BD">
        <w:rPr>
          <w:rFonts w:ascii="Calibri" w:hAnsi="Calibri" w:cs="Calibri"/>
          <w:szCs w:val="22"/>
        </w:rPr>
        <w:t xml:space="preserve">De </w:t>
      </w:r>
      <w:r w:rsidR="00647B90" w:rsidRPr="007155BD">
        <w:rPr>
          <w:rFonts w:ascii="Calibri" w:hAnsi="Calibri" w:cs="Calibri"/>
          <w:szCs w:val="22"/>
        </w:rPr>
        <w:t xml:space="preserve">praktijkbegeleider </w:t>
      </w:r>
      <w:r w:rsidRPr="007155BD">
        <w:rPr>
          <w:rFonts w:ascii="Calibri" w:hAnsi="Calibri" w:cs="Calibri"/>
          <w:szCs w:val="22"/>
        </w:rPr>
        <w:t xml:space="preserve">is de eerst aangewezen contactpersoon tussen school en leerbedrijf. De </w:t>
      </w:r>
      <w:r w:rsidR="00647B90" w:rsidRPr="007155BD">
        <w:rPr>
          <w:rFonts w:ascii="Calibri" w:hAnsi="Calibri" w:cs="Calibri"/>
          <w:szCs w:val="22"/>
        </w:rPr>
        <w:t xml:space="preserve">praktijkbegeleider </w:t>
      </w:r>
      <w:r w:rsidRPr="007155BD">
        <w:rPr>
          <w:rFonts w:ascii="Calibri" w:hAnsi="Calibri" w:cs="Calibri"/>
          <w:szCs w:val="22"/>
        </w:rPr>
        <w:t>is eindverantwoordelijk.</w:t>
      </w:r>
      <w:r w:rsidR="00110F8C" w:rsidRPr="007155BD">
        <w:rPr>
          <w:rFonts w:ascii="Calibri" w:hAnsi="Calibri" w:cs="Calibri"/>
          <w:szCs w:val="22"/>
        </w:rPr>
        <w:t xml:space="preserve"> Tevens beoordeelt de praktijkbegeleider het evaluatieverslag.</w:t>
      </w:r>
    </w:p>
    <w:p w14:paraId="3A796112" w14:textId="77777777" w:rsidR="00677BD2" w:rsidRPr="007155BD" w:rsidRDefault="00677BD2" w:rsidP="007155BD">
      <w:pPr>
        <w:tabs>
          <w:tab w:val="left" w:pos="1701"/>
        </w:tabs>
        <w:rPr>
          <w:rFonts w:ascii="Calibri" w:hAnsi="Calibri" w:cs="Calibri"/>
        </w:rPr>
      </w:pPr>
    </w:p>
    <w:p w14:paraId="1EB5EA51" w14:textId="77777777" w:rsidR="00677BD2" w:rsidRPr="007155BD" w:rsidRDefault="00066BDC" w:rsidP="007155BD">
      <w:pPr>
        <w:pStyle w:val="Kop1"/>
        <w:tabs>
          <w:tab w:val="left" w:pos="1701"/>
        </w:tabs>
      </w:pPr>
      <w:bookmarkStart w:id="62" w:name="_Toc230489395"/>
      <w:bookmarkStart w:id="63" w:name="_Toc243204845"/>
      <w:bookmarkStart w:id="64" w:name="_Toc243204895"/>
      <w:bookmarkStart w:id="65" w:name="_Toc311199278"/>
      <w:bookmarkStart w:id="66" w:name="_Toc311406474"/>
      <w:r w:rsidRPr="007155BD">
        <w:t>3</w:t>
      </w:r>
      <w:r w:rsidR="00CC00E8" w:rsidRPr="007155BD">
        <w:t xml:space="preserve">.3  </w:t>
      </w:r>
      <w:r w:rsidR="00677BD2" w:rsidRPr="007155BD">
        <w:t xml:space="preserve">Verantwoordelijkheden </w:t>
      </w:r>
      <w:r w:rsidR="00A375FD" w:rsidRPr="007155BD">
        <w:t>student</w:t>
      </w:r>
      <w:bookmarkEnd w:id="62"/>
      <w:bookmarkEnd w:id="63"/>
      <w:bookmarkEnd w:id="64"/>
      <w:bookmarkEnd w:id="65"/>
      <w:bookmarkEnd w:id="66"/>
    </w:p>
    <w:p w14:paraId="5993042B" w14:textId="77777777" w:rsidR="00677BD2" w:rsidRPr="007155BD" w:rsidRDefault="00677BD2" w:rsidP="007155BD">
      <w:pPr>
        <w:tabs>
          <w:tab w:val="left" w:pos="1701"/>
        </w:tabs>
        <w:rPr>
          <w:rFonts w:ascii="Calibri" w:hAnsi="Calibri" w:cs="Calibri"/>
          <w:szCs w:val="22"/>
        </w:rPr>
      </w:pPr>
      <w:r w:rsidRPr="007155BD">
        <w:rPr>
          <w:rFonts w:ascii="Calibri" w:hAnsi="Calibri" w:cs="Calibri"/>
          <w:szCs w:val="22"/>
        </w:rPr>
        <w:t xml:space="preserve">De </w:t>
      </w:r>
      <w:r w:rsidR="00A375FD" w:rsidRPr="007155BD">
        <w:rPr>
          <w:rFonts w:ascii="Calibri" w:hAnsi="Calibri" w:cs="Calibri"/>
          <w:szCs w:val="22"/>
        </w:rPr>
        <w:t>student</w:t>
      </w:r>
      <w:r w:rsidRPr="007155BD">
        <w:rPr>
          <w:rFonts w:ascii="Calibri" w:hAnsi="Calibri" w:cs="Calibri"/>
          <w:szCs w:val="22"/>
        </w:rPr>
        <w:t xml:space="preserve"> krijgt van de </w:t>
      </w:r>
      <w:r w:rsidR="003D3FC0" w:rsidRPr="007155BD">
        <w:rPr>
          <w:rFonts w:ascii="Calibri" w:hAnsi="Calibri" w:cs="Calibri"/>
          <w:szCs w:val="22"/>
        </w:rPr>
        <w:t>praktijkbegeleider</w:t>
      </w:r>
      <w:r w:rsidRPr="007155BD">
        <w:rPr>
          <w:rFonts w:ascii="Calibri" w:hAnsi="Calibri" w:cs="Calibri"/>
          <w:szCs w:val="22"/>
        </w:rPr>
        <w:t xml:space="preserve"> bericht van plaatsing bij een leerbedrijf.</w:t>
      </w:r>
    </w:p>
    <w:p w14:paraId="083F6AFC" w14:textId="77777777" w:rsidR="003D3FC0" w:rsidRPr="007155BD" w:rsidRDefault="00677BD2" w:rsidP="007155BD">
      <w:pPr>
        <w:tabs>
          <w:tab w:val="left" w:pos="1701"/>
        </w:tabs>
        <w:rPr>
          <w:rFonts w:ascii="Calibri" w:hAnsi="Calibri" w:cs="Calibri"/>
          <w:szCs w:val="22"/>
        </w:rPr>
      </w:pPr>
      <w:r w:rsidRPr="007155BD">
        <w:rPr>
          <w:rFonts w:ascii="Calibri" w:hAnsi="Calibri" w:cs="Calibri"/>
          <w:szCs w:val="22"/>
        </w:rPr>
        <w:t xml:space="preserve">Het kan zijn dat de </w:t>
      </w:r>
      <w:r w:rsidR="00A375FD" w:rsidRPr="007155BD">
        <w:rPr>
          <w:rFonts w:ascii="Calibri" w:hAnsi="Calibri" w:cs="Calibri"/>
          <w:szCs w:val="22"/>
        </w:rPr>
        <w:t>student</w:t>
      </w:r>
      <w:r w:rsidRPr="007155BD">
        <w:rPr>
          <w:rFonts w:ascii="Calibri" w:hAnsi="Calibri" w:cs="Calibri"/>
          <w:szCs w:val="22"/>
        </w:rPr>
        <w:t xml:space="preserve"> moet solliciteren of zich moet melden bij de contactpersoon van dit bedrijf.</w:t>
      </w:r>
      <w:r w:rsidR="003D3FC0" w:rsidRPr="007155BD">
        <w:rPr>
          <w:rFonts w:ascii="Calibri" w:hAnsi="Calibri" w:cs="Calibri"/>
          <w:szCs w:val="22"/>
        </w:rPr>
        <w:t xml:space="preserve"> </w:t>
      </w:r>
      <w:r w:rsidRPr="007155BD">
        <w:rPr>
          <w:rFonts w:ascii="Calibri" w:hAnsi="Calibri" w:cs="Calibri"/>
          <w:szCs w:val="22"/>
        </w:rPr>
        <w:t xml:space="preserve">Vervolgens meldt de </w:t>
      </w:r>
      <w:r w:rsidR="00A375FD" w:rsidRPr="007155BD">
        <w:rPr>
          <w:rFonts w:ascii="Calibri" w:hAnsi="Calibri" w:cs="Calibri"/>
          <w:szCs w:val="22"/>
        </w:rPr>
        <w:t>student</w:t>
      </w:r>
      <w:r w:rsidRPr="007155BD">
        <w:rPr>
          <w:rFonts w:ascii="Calibri" w:hAnsi="Calibri" w:cs="Calibri"/>
          <w:szCs w:val="22"/>
        </w:rPr>
        <w:t xml:space="preserve"> aan het BPV-bureau</w:t>
      </w:r>
      <w:r w:rsidR="00D00D6E" w:rsidRPr="007155BD">
        <w:rPr>
          <w:rFonts w:ascii="Calibri" w:hAnsi="Calibri" w:cs="Calibri"/>
          <w:szCs w:val="22"/>
        </w:rPr>
        <w:t xml:space="preserve"> van het ICT-Lyceum</w:t>
      </w:r>
      <w:r w:rsidRPr="007155BD">
        <w:rPr>
          <w:rFonts w:ascii="Calibri" w:hAnsi="Calibri" w:cs="Calibri"/>
          <w:szCs w:val="22"/>
        </w:rPr>
        <w:t xml:space="preserve"> of hij is aangenomen voor de BPV-periode. </w:t>
      </w:r>
    </w:p>
    <w:p w14:paraId="66B18F1A" w14:textId="77777777" w:rsidR="00677BD2" w:rsidRPr="007155BD" w:rsidRDefault="00677BD2" w:rsidP="007155BD">
      <w:pPr>
        <w:tabs>
          <w:tab w:val="left" w:pos="1701"/>
        </w:tabs>
        <w:rPr>
          <w:rFonts w:ascii="Calibri" w:hAnsi="Calibri" w:cs="Calibri"/>
          <w:szCs w:val="22"/>
        </w:rPr>
      </w:pPr>
      <w:r w:rsidRPr="007155BD">
        <w:rPr>
          <w:rFonts w:ascii="Calibri" w:hAnsi="Calibri" w:cs="Calibri"/>
          <w:szCs w:val="22"/>
        </w:rPr>
        <w:t>Tijdens het kennismakingsgesprek moet het volgende aan de orde komen:</w:t>
      </w:r>
    </w:p>
    <w:p w14:paraId="5F07756B" w14:textId="77777777" w:rsidR="00677BD2" w:rsidRPr="007155BD" w:rsidRDefault="00677BD2" w:rsidP="007155BD">
      <w:pPr>
        <w:widowControl w:val="0"/>
        <w:numPr>
          <w:ilvl w:val="0"/>
          <w:numId w:val="1"/>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 xml:space="preserve">De werktijden </w:t>
      </w:r>
    </w:p>
    <w:p w14:paraId="5AFD4456" w14:textId="77777777" w:rsidR="009C3222" w:rsidRPr="007155BD" w:rsidRDefault="00677BD2" w:rsidP="007155BD">
      <w:pPr>
        <w:widowControl w:val="0"/>
        <w:numPr>
          <w:ilvl w:val="0"/>
          <w:numId w:val="1"/>
        </w:numPr>
        <w:tabs>
          <w:tab w:val="left" w:pos="-1440"/>
          <w:tab w:val="left" w:pos="-720"/>
          <w:tab w:val="left" w:pos="-2"/>
          <w:tab w:val="left" w:pos="720"/>
          <w:tab w:val="left" w:pos="1440"/>
          <w:tab w:val="left" w:pos="1701"/>
          <w:tab w:val="left" w:pos="2160"/>
          <w:tab w:val="left" w:pos="2880"/>
          <w:tab w:val="left" w:pos="3600"/>
          <w:tab w:val="left" w:pos="4320"/>
          <w:tab w:val="left" w:pos="5040"/>
          <w:tab w:val="left" w:pos="5760"/>
          <w:tab w:val="left" w:pos="6480"/>
          <w:tab w:val="left" w:pos="7200"/>
          <w:tab w:val="left" w:pos="7934"/>
          <w:tab w:val="left" w:pos="8640"/>
        </w:tabs>
        <w:rPr>
          <w:rFonts w:ascii="Calibri" w:hAnsi="Calibri" w:cs="Calibri"/>
          <w:szCs w:val="22"/>
        </w:rPr>
      </w:pPr>
      <w:r w:rsidRPr="007155BD">
        <w:rPr>
          <w:rFonts w:ascii="Calibri" w:hAnsi="Calibri" w:cs="Calibri"/>
          <w:szCs w:val="22"/>
        </w:rPr>
        <w:t xml:space="preserve">Aantal te werken dagen </w:t>
      </w:r>
    </w:p>
    <w:p w14:paraId="10842C5B" w14:textId="77777777" w:rsidR="00677BD2" w:rsidRPr="007155BD" w:rsidRDefault="009C3222" w:rsidP="007155BD">
      <w:pPr>
        <w:widowControl w:val="0"/>
        <w:numPr>
          <w:ilvl w:val="0"/>
          <w:numId w:val="1"/>
        </w:numPr>
        <w:tabs>
          <w:tab w:val="left" w:pos="-1440"/>
          <w:tab w:val="left" w:pos="-720"/>
          <w:tab w:val="left" w:pos="-2"/>
          <w:tab w:val="left" w:pos="720"/>
          <w:tab w:val="left" w:pos="1440"/>
          <w:tab w:val="left" w:pos="1701"/>
          <w:tab w:val="left" w:pos="2160"/>
          <w:tab w:val="left" w:pos="2880"/>
          <w:tab w:val="left" w:pos="3600"/>
          <w:tab w:val="left" w:pos="4320"/>
          <w:tab w:val="left" w:pos="5040"/>
          <w:tab w:val="left" w:pos="5760"/>
          <w:tab w:val="left" w:pos="6480"/>
          <w:tab w:val="left" w:pos="7200"/>
          <w:tab w:val="left" w:pos="7934"/>
          <w:tab w:val="left" w:pos="8640"/>
        </w:tabs>
        <w:rPr>
          <w:rFonts w:ascii="Calibri" w:hAnsi="Calibri" w:cs="Calibri"/>
          <w:szCs w:val="22"/>
        </w:rPr>
      </w:pPr>
      <w:r w:rsidRPr="007155BD">
        <w:rPr>
          <w:rFonts w:ascii="Calibri" w:hAnsi="Calibri" w:cs="Calibri"/>
          <w:szCs w:val="22"/>
        </w:rPr>
        <w:t>Binnen welke periode de BPV valt</w:t>
      </w:r>
    </w:p>
    <w:p w14:paraId="188C9B81" w14:textId="77777777" w:rsidR="00677BD2" w:rsidRPr="007155BD" w:rsidRDefault="00677BD2" w:rsidP="007155BD">
      <w:pPr>
        <w:widowControl w:val="0"/>
        <w:numPr>
          <w:ilvl w:val="0"/>
          <w:numId w:val="1"/>
        </w:numPr>
        <w:tabs>
          <w:tab w:val="left" w:pos="-1440"/>
          <w:tab w:val="left" w:pos="-720"/>
          <w:tab w:val="left" w:pos="0"/>
          <w:tab w:val="left" w:pos="36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De praktijkovereenkomst</w:t>
      </w:r>
      <w:r w:rsidR="00291158" w:rsidRPr="007155BD">
        <w:rPr>
          <w:rFonts w:ascii="Calibri" w:hAnsi="Calibri" w:cs="Calibri"/>
          <w:szCs w:val="22"/>
        </w:rPr>
        <w:t>.</w:t>
      </w:r>
      <w:r w:rsidRPr="007155BD">
        <w:rPr>
          <w:rFonts w:ascii="Calibri" w:hAnsi="Calibri" w:cs="Calibri"/>
          <w:szCs w:val="22"/>
        </w:rPr>
        <w:t xml:space="preserve"> </w:t>
      </w:r>
      <w:r w:rsidR="00291158" w:rsidRPr="007155BD">
        <w:rPr>
          <w:rFonts w:ascii="Calibri" w:hAnsi="Calibri" w:cs="Calibri"/>
          <w:szCs w:val="22"/>
        </w:rPr>
        <w:t>Nadat de student is aangenomen wordt een praktijkovereenkomst (POK) naar de praktijkopleider gestuurd. Deze moet worden ondertekend door de praktijkopleider en de student. Daarna moet deze worden opge</w:t>
      </w:r>
      <w:r w:rsidR="002B6474" w:rsidRPr="007155BD">
        <w:rPr>
          <w:rFonts w:ascii="Calibri" w:hAnsi="Calibri" w:cs="Calibri"/>
          <w:szCs w:val="22"/>
        </w:rPr>
        <w:t>stuurd naar het Deltion College,</w:t>
      </w:r>
      <w:r w:rsidR="00291158" w:rsidRPr="007155BD">
        <w:rPr>
          <w:rFonts w:ascii="Calibri" w:hAnsi="Calibri" w:cs="Calibri"/>
          <w:szCs w:val="22"/>
        </w:rPr>
        <w:t xml:space="preserve"> </w:t>
      </w:r>
      <w:r w:rsidR="002B6474" w:rsidRPr="007155BD">
        <w:rPr>
          <w:rFonts w:ascii="Calibri" w:hAnsi="Calibri" w:cs="Calibri"/>
          <w:szCs w:val="22"/>
        </w:rPr>
        <w:t>waarna</w:t>
      </w:r>
      <w:r w:rsidR="00291158" w:rsidRPr="007155BD">
        <w:rPr>
          <w:rFonts w:ascii="Calibri" w:hAnsi="Calibri" w:cs="Calibri"/>
          <w:szCs w:val="22"/>
        </w:rPr>
        <w:t xml:space="preserve"> een door Deltion ondertekende kopie </w:t>
      </w:r>
      <w:r w:rsidR="002B6474" w:rsidRPr="007155BD">
        <w:rPr>
          <w:rFonts w:ascii="Calibri" w:hAnsi="Calibri" w:cs="Calibri"/>
          <w:szCs w:val="22"/>
        </w:rPr>
        <w:t xml:space="preserve">wordt </w:t>
      </w:r>
      <w:r w:rsidR="00291158" w:rsidRPr="007155BD">
        <w:rPr>
          <w:rFonts w:ascii="Calibri" w:hAnsi="Calibri" w:cs="Calibri"/>
          <w:szCs w:val="22"/>
        </w:rPr>
        <w:t>teruggestuurd naar de praktijkopleider.</w:t>
      </w:r>
    </w:p>
    <w:p w14:paraId="1ACAF2C0" w14:textId="77777777" w:rsidR="00677BD2" w:rsidRPr="007155BD" w:rsidRDefault="00677BD2" w:rsidP="007155BD">
      <w:pPr>
        <w:widowControl w:val="0"/>
        <w:numPr>
          <w:ilvl w:val="0"/>
          <w:numId w:val="2"/>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Werkkleding</w:t>
      </w:r>
    </w:p>
    <w:p w14:paraId="22C1A709" w14:textId="77777777" w:rsidR="00677BD2" w:rsidRPr="007155BD" w:rsidRDefault="00677BD2" w:rsidP="007155BD">
      <w:pPr>
        <w:widowControl w:val="0"/>
        <w:numPr>
          <w:ilvl w:val="0"/>
          <w:numId w:val="2"/>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Gereedschap</w:t>
      </w:r>
    </w:p>
    <w:p w14:paraId="5D9A8D20" w14:textId="77777777" w:rsidR="00677BD2" w:rsidRPr="007155BD" w:rsidRDefault="003D3FC0" w:rsidP="007155BD">
      <w:pPr>
        <w:widowControl w:val="0"/>
        <w:numPr>
          <w:ilvl w:val="0"/>
          <w:numId w:val="2"/>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Eventueel, w</w:t>
      </w:r>
      <w:r w:rsidR="00677BD2" w:rsidRPr="007155BD">
        <w:rPr>
          <w:rFonts w:ascii="Calibri" w:hAnsi="Calibri" w:cs="Calibri"/>
          <w:szCs w:val="22"/>
        </w:rPr>
        <w:t>elke dag er school is.</w:t>
      </w:r>
    </w:p>
    <w:p w14:paraId="26D4230A" w14:textId="77777777" w:rsidR="00677BD2" w:rsidRPr="007155BD" w:rsidRDefault="00677BD2" w:rsidP="007155BD">
      <w:pPr>
        <w:widowControl w:val="0"/>
        <w:numPr>
          <w:ilvl w:val="0"/>
          <w:numId w:val="2"/>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rPr>
      </w:pPr>
      <w:r w:rsidRPr="007155BD">
        <w:rPr>
          <w:rFonts w:ascii="Calibri" w:hAnsi="Calibri" w:cs="Calibri"/>
          <w:szCs w:val="22"/>
        </w:rPr>
        <w:t>Persoonlijke opmerkingen (b.v. overgevoeligheid,</w:t>
      </w:r>
      <w:r w:rsidR="009C3222" w:rsidRPr="007155BD">
        <w:rPr>
          <w:rFonts w:ascii="Calibri" w:hAnsi="Calibri" w:cs="Calibri"/>
          <w:szCs w:val="22"/>
        </w:rPr>
        <w:t xml:space="preserve"> LGF </w:t>
      </w:r>
      <w:r w:rsidR="00110F8C" w:rsidRPr="007155BD">
        <w:rPr>
          <w:rFonts w:ascii="Calibri" w:hAnsi="Calibri" w:cs="Calibri"/>
          <w:szCs w:val="22"/>
        </w:rPr>
        <w:t>begeleiding</w:t>
      </w:r>
      <w:r w:rsidR="009C3222" w:rsidRPr="007155BD">
        <w:rPr>
          <w:rFonts w:ascii="Calibri" w:hAnsi="Calibri" w:cs="Calibri"/>
          <w:szCs w:val="22"/>
        </w:rPr>
        <w:t>,</w:t>
      </w:r>
      <w:r w:rsidRPr="007155BD">
        <w:rPr>
          <w:rFonts w:ascii="Calibri" w:hAnsi="Calibri" w:cs="Calibri"/>
          <w:szCs w:val="22"/>
        </w:rPr>
        <w:t xml:space="preserve"> enz.) doorgeven</w:t>
      </w:r>
      <w:r w:rsidRPr="007155BD">
        <w:rPr>
          <w:rFonts w:ascii="Calibri" w:hAnsi="Calibri" w:cs="Calibri"/>
        </w:rPr>
        <w:t xml:space="preserve">. </w:t>
      </w:r>
    </w:p>
    <w:p w14:paraId="54A3D647" w14:textId="77777777" w:rsidR="00677BD2" w:rsidRPr="007155BD" w:rsidRDefault="00390897" w:rsidP="007155BD">
      <w:pPr>
        <w:pStyle w:val="Kop1"/>
        <w:tabs>
          <w:tab w:val="left" w:pos="1701"/>
        </w:tabs>
      </w:pPr>
      <w:bookmarkStart w:id="67" w:name="_Toc230489396"/>
      <w:bookmarkStart w:id="68" w:name="_Toc243204846"/>
      <w:bookmarkStart w:id="69" w:name="_Toc243204896"/>
      <w:bookmarkStart w:id="70" w:name="_Toc311199279"/>
      <w:r w:rsidRPr="007155BD">
        <w:br w:type="page"/>
      </w:r>
      <w:bookmarkStart w:id="71" w:name="_Toc311406475"/>
      <w:r w:rsidR="00066BDC" w:rsidRPr="007155BD">
        <w:lastRenderedPageBreak/>
        <w:t>4</w:t>
      </w:r>
      <w:r w:rsidR="00CC00E8" w:rsidRPr="007155BD">
        <w:t xml:space="preserve">.  </w:t>
      </w:r>
      <w:r w:rsidR="00B24CE1" w:rsidRPr="007155BD">
        <w:t xml:space="preserve">De gang van zaken tijdens de </w:t>
      </w:r>
      <w:r w:rsidR="00677BD2" w:rsidRPr="007155BD">
        <w:t>BPV-periode</w:t>
      </w:r>
      <w:bookmarkEnd w:id="67"/>
      <w:bookmarkEnd w:id="68"/>
      <w:bookmarkEnd w:id="69"/>
      <w:bookmarkEnd w:id="70"/>
      <w:bookmarkEnd w:id="71"/>
    </w:p>
    <w:p w14:paraId="6A982777" w14:textId="77777777" w:rsidR="00EF5627" w:rsidRPr="007155BD" w:rsidRDefault="00EF5627"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7C4DC336" w14:textId="77777777" w:rsidR="000609A6" w:rsidRPr="007155BD" w:rsidRDefault="000609A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 xml:space="preserve">Studenten die voor het eerst de BPV ingaan zullen door middel van een workshop op de hoogte gebracht worden van de gang van zaken tijdens de BPV-periode. Deze workshop vindt plaats ongeveer één tot twee maanden voor de aanvang van de BPV-periode. Ook nieuwe praktijkopleiders zullen op de hoogte worden gebracht van de gang van zaken. Dit kan gebeuren tijdens een kennismakingsgesprek </w:t>
      </w:r>
      <w:r w:rsidR="00D00D6E" w:rsidRPr="007155BD">
        <w:rPr>
          <w:rFonts w:ascii="Calibri" w:hAnsi="Calibri" w:cs="Calibri"/>
          <w:szCs w:val="22"/>
        </w:rPr>
        <w:t xml:space="preserve">voor </w:t>
      </w:r>
      <w:r w:rsidRPr="007155BD">
        <w:rPr>
          <w:rFonts w:ascii="Calibri" w:hAnsi="Calibri" w:cs="Calibri"/>
          <w:szCs w:val="22"/>
        </w:rPr>
        <w:t>het begin van de BPV-periode, of voorafgaande aan een voortgangsgesprek.</w:t>
      </w:r>
    </w:p>
    <w:p w14:paraId="3338CE03" w14:textId="77777777" w:rsidR="000609A6" w:rsidRPr="007155BD" w:rsidRDefault="000609A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57C2919F" w14:textId="77777777" w:rsidR="00EF5627" w:rsidRPr="007155BD" w:rsidRDefault="00EF5627"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Tijdens de BPV </w:t>
      </w:r>
      <w:r w:rsidR="00B24CE1" w:rsidRPr="007155BD">
        <w:rPr>
          <w:rFonts w:ascii="Calibri" w:hAnsi="Calibri" w:cs="Calibri"/>
          <w:szCs w:val="22"/>
        </w:rPr>
        <w:t>moeten een aantal opdrachten worden uitgevoerd en word</w:t>
      </w:r>
      <w:r w:rsidR="001F029A" w:rsidRPr="007155BD">
        <w:rPr>
          <w:rFonts w:ascii="Calibri" w:hAnsi="Calibri" w:cs="Calibri"/>
          <w:szCs w:val="22"/>
        </w:rPr>
        <w:t>t</w:t>
      </w:r>
      <w:r w:rsidR="00B24CE1" w:rsidRPr="007155BD">
        <w:rPr>
          <w:rFonts w:ascii="Calibri" w:hAnsi="Calibri" w:cs="Calibri"/>
          <w:szCs w:val="22"/>
        </w:rPr>
        <w:t xml:space="preserve"> </w:t>
      </w:r>
      <w:r w:rsidR="001F029A" w:rsidRPr="007155BD">
        <w:rPr>
          <w:rFonts w:ascii="Calibri" w:hAnsi="Calibri" w:cs="Calibri"/>
          <w:szCs w:val="22"/>
        </w:rPr>
        <w:t>de student</w:t>
      </w:r>
      <w:r w:rsidR="00B24CE1" w:rsidRPr="007155BD">
        <w:rPr>
          <w:rFonts w:ascii="Calibri" w:hAnsi="Calibri" w:cs="Calibri"/>
          <w:szCs w:val="22"/>
        </w:rPr>
        <w:t xml:space="preserve"> </w:t>
      </w:r>
      <w:r w:rsidR="00681467" w:rsidRPr="007155BD">
        <w:rPr>
          <w:rFonts w:ascii="Calibri" w:hAnsi="Calibri" w:cs="Calibri"/>
          <w:szCs w:val="22"/>
        </w:rPr>
        <w:t>verschillende keren beoordeeld.</w:t>
      </w:r>
    </w:p>
    <w:p w14:paraId="35CE86EF" w14:textId="77777777" w:rsidR="00B24CE1" w:rsidRPr="007155BD" w:rsidRDefault="00B24CE1"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2F2B11AB" w14:textId="77777777" w:rsidR="00B24CE1" w:rsidRPr="007155BD" w:rsidRDefault="00B24CE1"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Belangrijke momenten en activiteiten tijdens </w:t>
      </w:r>
      <w:r w:rsidR="001C245A" w:rsidRPr="007155BD">
        <w:rPr>
          <w:rFonts w:ascii="Calibri" w:hAnsi="Calibri" w:cs="Calibri"/>
          <w:szCs w:val="22"/>
        </w:rPr>
        <w:t>elke</w:t>
      </w:r>
      <w:r w:rsidRPr="007155BD">
        <w:rPr>
          <w:rFonts w:ascii="Calibri" w:hAnsi="Calibri" w:cs="Calibri"/>
          <w:szCs w:val="22"/>
        </w:rPr>
        <w:t xml:space="preserve"> BPV</w:t>
      </w:r>
      <w:r w:rsidR="001C245A" w:rsidRPr="007155BD">
        <w:rPr>
          <w:rFonts w:ascii="Calibri" w:hAnsi="Calibri" w:cs="Calibri"/>
          <w:szCs w:val="22"/>
        </w:rPr>
        <w:t>-periode</w:t>
      </w:r>
      <w:r w:rsidRPr="007155BD">
        <w:rPr>
          <w:rFonts w:ascii="Calibri" w:hAnsi="Calibri" w:cs="Calibri"/>
          <w:szCs w:val="22"/>
        </w:rPr>
        <w:t xml:space="preserve"> zijn:</w:t>
      </w:r>
    </w:p>
    <w:p w14:paraId="0F96802A" w14:textId="77777777" w:rsidR="00B24CE1" w:rsidRPr="007155BD" w:rsidRDefault="00B24CE1"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367FB560" w14:textId="77777777" w:rsidR="00B24CE1" w:rsidRPr="007155BD" w:rsidRDefault="00B24CE1"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Vaststelling van de werkzaamheden binnen het BPV-bedrijf</w:t>
      </w:r>
    </w:p>
    <w:p w14:paraId="7D3C37FB" w14:textId="77777777" w:rsidR="00B24CE1" w:rsidRPr="007155BD" w:rsidRDefault="00B24CE1"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Vaststell</w:t>
      </w:r>
      <w:r w:rsidR="00517B6F" w:rsidRPr="007155BD">
        <w:rPr>
          <w:rFonts w:ascii="Calibri" w:hAnsi="Calibri" w:cs="Calibri"/>
          <w:szCs w:val="22"/>
        </w:rPr>
        <w:t>ing</w:t>
      </w:r>
      <w:r w:rsidRPr="007155BD">
        <w:rPr>
          <w:rFonts w:ascii="Calibri" w:hAnsi="Calibri" w:cs="Calibri"/>
          <w:szCs w:val="22"/>
        </w:rPr>
        <w:t xml:space="preserve"> van de werkprocessen die tijdens de BPV-periode kunnen worden uitgevoe</w:t>
      </w:r>
      <w:r w:rsidR="000C0987" w:rsidRPr="007155BD">
        <w:rPr>
          <w:rFonts w:ascii="Calibri" w:hAnsi="Calibri" w:cs="Calibri"/>
          <w:szCs w:val="22"/>
        </w:rPr>
        <w:t>r</w:t>
      </w:r>
      <w:r w:rsidRPr="007155BD">
        <w:rPr>
          <w:rFonts w:ascii="Calibri" w:hAnsi="Calibri" w:cs="Calibri"/>
          <w:szCs w:val="22"/>
        </w:rPr>
        <w:t>d</w:t>
      </w:r>
    </w:p>
    <w:p w14:paraId="710EE635" w14:textId="77777777" w:rsidR="00BF6D4B" w:rsidRPr="007155BD" w:rsidRDefault="00B24CE1"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Rapportage van de voortgang</w:t>
      </w:r>
    </w:p>
    <w:p w14:paraId="06007102" w14:textId="77777777" w:rsidR="00B24CE1" w:rsidRPr="007155BD" w:rsidRDefault="00BF6D4B"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Een </w:t>
      </w:r>
      <w:r w:rsidR="00DF7884" w:rsidRPr="007155BD">
        <w:rPr>
          <w:rFonts w:ascii="Calibri" w:hAnsi="Calibri" w:cs="Calibri"/>
          <w:szCs w:val="22"/>
        </w:rPr>
        <w:t>voortgangsgesprek</w:t>
      </w:r>
      <w:r w:rsidR="00DA5CD1" w:rsidRPr="007155BD">
        <w:rPr>
          <w:rFonts w:ascii="Calibri" w:hAnsi="Calibri" w:cs="Calibri"/>
          <w:szCs w:val="22"/>
        </w:rPr>
        <w:t xml:space="preserve"> voeren</w:t>
      </w:r>
    </w:p>
    <w:p w14:paraId="5E7E7FE9" w14:textId="77777777" w:rsidR="00BF6D4B" w:rsidRPr="007155BD" w:rsidRDefault="00B24CE1"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E</w:t>
      </w:r>
      <w:r w:rsidR="00681467" w:rsidRPr="007155BD">
        <w:rPr>
          <w:rFonts w:ascii="Calibri" w:hAnsi="Calibri" w:cs="Calibri"/>
          <w:szCs w:val="22"/>
        </w:rPr>
        <w:t>i</w:t>
      </w:r>
      <w:r w:rsidRPr="007155BD">
        <w:rPr>
          <w:rFonts w:ascii="Calibri" w:hAnsi="Calibri" w:cs="Calibri"/>
          <w:szCs w:val="22"/>
        </w:rPr>
        <w:t>ndrapportage</w:t>
      </w:r>
    </w:p>
    <w:p w14:paraId="7B9EC3C1" w14:textId="77777777" w:rsidR="00B24CE1" w:rsidRPr="007155BD" w:rsidRDefault="00BF6D4B"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Het </w:t>
      </w:r>
      <w:r w:rsidR="00DF7884" w:rsidRPr="007155BD">
        <w:rPr>
          <w:rFonts w:ascii="Calibri" w:hAnsi="Calibri" w:cs="Calibri"/>
          <w:szCs w:val="22"/>
        </w:rPr>
        <w:t>eindgesprek</w:t>
      </w:r>
      <w:r w:rsidR="00DA5CD1" w:rsidRPr="007155BD">
        <w:rPr>
          <w:rFonts w:ascii="Calibri" w:hAnsi="Calibri" w:cs="Calibri"/>
          <w:szCs w:val="22"/>
        </w:rPr>
        <w:t xml:space="preserve"> voeren</w:t>
      </w:r>
    </w:p>
    <w:p w14:paraId="7E320A5F" w14:textId="77777777" w:rsidR="00B24CE1" w:rsidRPr="007155BD" w:rsidRDefault="00B24CE1"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Een </w:t>
      </w:r>
      <w:r w:rsidR="00957811" w:rsidRPr="007155BD">
        <w:rPr>
          <w:rFonts w:ascii="Calibri" w:hAnsi="Calibri" w:cs="Calibri"/>
          <w:szCs w:val="22"/>
        </w:rPr>
        <w:t xml:space="preserve">verslag </w:t>
      </w:r>
      <w:r w:rsidR="007E7B61" w:rsidRPr="007155BD">
        <w:rPr>
          <w:rFonts w:ascii="Calibri" w:hAnsi="Calibri" w:cs="Calibri"/>
          <w:szCs w:val="22"/>
        </w:rPr>
        <w:t>met de uitwerkingen van de</w:t>
      </w:r>
      <w:r w:rsidR="00957811" w:rsidRPr="007155BD">
        <w:rPr>
          <w:rFonts w:ascii="Calibri" w:hAnsi="Calibri" w:cs="Calibri"/>
          <w:szCs w:val="22"/>
        </w:rPr>
        <w:t xml:space="preserve"> werkproces</w:t>
      </w:r>
      <w:r w:rsidR="007E7B61" w:rsidRPr="007155BD">
        <w:rPr>
          <w:rFonts w:ascii="Calibri" w:hAnsi="Calibri" w:cs="Calibri"/>
          <w:szCs w:val="22"/>
        </w:rPr>
        <w:t>sen</w:t>
      </w:r>
      <w:r w:rsidR="00957811" w:rsidRPr="007155BD">
        <w:rPr>
          <w:rFonts w:ascii="Calibri" w:hAnsi="Calibri" w:cs="Calibri"/>
          <w:szCs w:val="22"/>
        </w:rPr>
        <w:t xml:space="preserve"> en een evaluatieverslag maken</w:t>
      </w:r>
    </w:p>
    <w:p w14:paraId="1D27380E" w14:textId="77777777" w:rsidR="00B24CE1" w:rsidRPr="007155BD" w:rsidRDefault="00B24CE1"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Beoordeling van </w:t>
      </w:r>
      <w:r w:rsidR="00957811" w:rsidRPr="007155BD">
        <w:rPr>
          <w:rFonts w:ascii="Calibri" w:hAnsi="Calibri" w:cs="Calibri"/>
          <w:szCs w:val="22"/>
        </w:rPr>
        <w:t>de</w:t>
      </w:r>
      <w:r w:rsidRPr="007155BD">
        <w:rPr>
          <w:rFonts w:ascii="Calibri" w:hAnsi="Calibri" w:cs="Calibri"/>
          <w:szCs w:val="22"/>
        </w:rPr>
        <w:t xml:space="preserve"> verslag</w:t>
      </w:r>
      <w:r w:rsidR="00957811" w:rsidRPr="007155BD">
        <w:rPr>
          <w:rFonts w:ascii="Calibri" w:hAnsi="Calibri" w:cs="Calibri"/>
          <w:szCs w:val="22"/>
        </w:rPr>
        <w:t>en</w:t>
      </w:r>
    </w:p>
    <w:p w14:paraId="106F62A2" w14:textId="77777777" w:rsidR="002E2616" w:rsidRPr="007155BD" w:rsidRDefault="002E2616"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Een 360˚ feedback uitvoeren</w:t>
      </w:r>
    </w:p>
    <w:p w14:paraId="7489F4C8" w14:textId="77777777" w:rsidR="00B24CE1" w:rsidRPr="007155BD" w:rsidRDefault="00B24CE1" w:rsidP="007155BD">
      <w:pPr>
        <w:widowControl w:val="0"/>
        <w:numPr>
          <w:ilvl w:val="0"/>
          <w:numId w:val="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Opleveren van </w:t>
      </w:r>
      <w:r w:rsidR="0052329F" w:rsidRPr="007155BD">
        <w:rPr>
          <w:rFonts w:ascii="Calibri" w:hAnsi="Calibri" w:cs="Calibri"/>
          <w:szCs w:val="22"/>
        </w:rPr>
        <w:t>de</w:t>
      </w:r>
      <w:r w:rsidRPr="007155BD">
        <w:rPr>
          <w:rFonts w:ascii="Calibri" w:hAnsi="Calibri" w:cs="Calibri"/>
          <w:szCs w:val="22"/>
        </w:rPr>
        <w:t xml:space="preserve"> verslag</w:t>
      </w:r>
      <w:r w:rsidR="00F105DE" w:rsidRPr="007155BD">
        <w:rPr>
          <w:rFonts w:ascii="Calibri" w:hAnsi="Calibri" w:cs="Calibri"/>
          <w:szCs w:val="22"/>
        </w:rPr>
        <w:t xml:space="preserve">en en </w:t>
      </w:r>
      <w:r w:rsidRPr="007155BD">
        <w:rPr>
          <w:rFonts w:ascii="Calibri" w:hAnsi="Calibri" w:cs="Calibri"/>
          <w:szCs w:val="22"/>
        </w:rPr>
        <w:t>rapportages</w:t>
      </w:r>
    </w:p>
    <w:p w14:paraId="15FAB787" w14:textId="77777777" w:rsidR="00681467" w:rsidRPr="007155BD" w:rsidRDefault="00681467"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0F235D47" w14:textId="77777777" w:rsidR="00681467" w:rsidRPr="007155BD" w:rsidRDefault="00681467"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Hoe dit alles in z’n werk gaat wordt hieronder beschreven.</w:t>
      </w:r>
    </w:p>
    <w:p w14:paraId="55977DE0" w14:textId="77777777" w:rsidR="001551EC" w:rsidRPr="007155BD" w:rsidRDefault="001551EC"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624A9B95" w14:textId="77777777" w:rsidR="001551EC" w:rsidRPr="007155BD" w:rsidRDefault="00EB50D2" w:rsidP="000D6372">
      <w:pPr>
        <w:pStyle w:val="Kop1"/>
      </w:pPr>
      <w:bookmarkStart w:id="72" w:name="_Toc243204847"/>
      <w:bookmarkStart w:id="73" w:name="_Toc243204897"/>
      <w:bookmarkStart w:id="74" w:name="_Toc311199280"/>
      <w:bookmarkStart w:id="75" w:name="_Toc311406476"/>
      <w:r w:rsidRPr="007155BD">
        <w:t>4.1</w:t>
      </w:r>
      <w:r w:rsidRPr="007155BD">
        <w:tab/>
      </w:r>
      <w:r w:rsidR="001551EC" w:rsidRPr="007155BD">
        <w:t>Vaststelling van de werkzaamheden binnen het BPV-bedrijf</w:t>
      </w:r>
      <w:bookmarkEnd w:id="72"/>
      <w:bookmarkEnd w:id="73"/>
      <w:bookmarkEnd w:id="74"/>
      <w:bookmarkEnd w:id="75"/>
    </w:p>
    <w:p w14:paraId="1F4DF677" w14:textId="77777777" w:rsidR="001551EC" w:rsidRPr="007155BD" w:rsidRDefault="001551EC"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 xml:space="preserve">Wanneer </w:t>
      </w:r>
      <w:r w:rsidR="001F029A" w:rsidRPr="007155BD">
        <w:rPr>
          <w:rFonts w:ascii="Calibri" w:hAnsi="Calibri" w:cs="Calibri"/>
          <w:szCs w:val="22"/>
        </w:rPr>
        <w:t>de student</w:t>
      </w:r>
      <w:r w:rsidRPr="007155BD">
        <w:rPr>
          <w:rFonts w:ascii="Calibri" w:hAnsi="Calibri" w:cs="Calibri"/>
          <w:szCs w:val="22"/>
        </w:rPr>
        <w:t xml:space="preserve"> voor het eerst contact </w:t>
      </w:r>
      <w:r w:rsidR="001F029A" w:rsidRPr="007155BD">
        <w:rPr>
          <w:rFonts w:ascii="Calibri" w:hAnsi="Calibri" w:cs="Calibri"/>
          <w:szCs w:val="22"/>
        </w:rPr>
        <w:t>heeft</w:t>
      </w:r>
      <w:r w:rsidRPr="007155BD">
        <w:rPr>
          <w:rFonts w:ascii="Calibri" w:hAnsi="Calibri" w:cs="Calibri"/>
          <w:szCs w:val="22"/>
        </w:rPr>
        <w:t xml:space="preserve"> met het bedrijf</w:t>
      </w:r>
      <w:r w:rsidR="00F06A5D" w:rsidRPr="007155BD">
        <w:rPr>
          <w:rFonts w:ascii="Calibri" w:hAnsi="Calibri" w:cs="Calibri"/>
          <w:szCs w:val="22"/>
        </w:rPr>
        <w:t xml:space="preserve"> (meestal een kennismakings</w:t>
      </w:r>
      <w:r w:rsidR="001F029A" w:rsidRPr="007155BD">
        <w:rPr>
          <w:rFonts w:ascii="Calibri" w:hAnsi="Calibri" w:cs="Calibri"/>
          <w:szCs w:val="22"/>
        </w:rPr>
        <w:t>-</w:t>
      </w:r>
      <w:r w:rsidR="00F06A5D" w:rsidRPr="007155BD">
        <w:rPr>
          <w:rFonts w:ascii="Calibri" w:hAnsi="Calibri" w:cs="Calibri"/>
          <w:szCs w:val="22"/>
        </w:rPr>
        <w:t>gesprek)</w:t>
      </w:r>
      <w:r w:rsidRPr="007155BD">
        <w:rPr>
          <w:rFonts w:ascii="Calibri" w:hAnsi="Calibri" w:cs="Calibri"/>
          <w:szCs w:val="22"/>
        </w:rPr>
        <w:t xml:space="preserve">, </w:t>
      </w:r>
      <w:r w:rsidR="001F029A" w:rsidRPr="007155BD">
        <w:rPr>
          <w:rFonts w:ascii="Calibri" w:hAnsi="Calibri" w:cs="Calibri"/>
          <w:szCs w:val="22"/>
        </w:rPr>
        <w:t>bespreekt hij</w:t>
      </w:r>
      <w:r w:rsidRPr="007155BD">
        <w:rPr>
          <w:rFonts w:ascii="Calibri" w:hAnsi="Calibri" w:cs="Calibri"/>
          <w:szCs w:val="22"/>
        </w:rPr>
        <w:t xml:space="preserve"> wat </w:t>
      </w:r>
      <w:r w:rsidR="001F029A" w:rsidRPr="007155BD">
        <w:rPr>
          <w:rFonts w:ascii="Calibri" w:hAnsi="Calibri" w:cs="Calibri"/>
          <w:szCs w:val="22"/>
        </w:rPr>
        <w:t xml:space="preserve">de </w:t>
      </w:r>
      <w:r w:rsidRPr="007155BD">
        <w:rPr>
          <w:rFonts w:ascii="Calibri" w:hAnsi="Calibri" w:cs="Calibri"/>
          <w:szCs w:val="22"/>
        </w:rPr>
        <w:t>dagelijkse werkz</w:t>
      </w:r>
      <w:r w:rsidR="00CB63E2" w:rsidRPr="007155BD">
        <w:rPr>
          <w:rFonts w:ascii="Calibri" w:hAnsi="Calibri" w:cs="Calibri"/>
          <w:szCs w:val="22"/>
        </w:rPr>
        <w:t>aamheden tijdens de BPV-periode</w:t>
      </w:r>
      <w:r w:rsidRPr="007155BD">
        <w:rPr>
          <w:rFonts w:ascii="Calibri" w:hAnsi="Calibri" w:cs="Calibri"/>
          <w:szCs w:val="22"/>
        </w:rPr>
        <w:t xml:space="preserve"> zullen zijn. In </w:t>
      </w:r>
      <w:r w:rsidR="001F029A" w:rsidRPr="007155BD">
        <w:rPr>
          <w:rFonts w:ascii="Calibri" w:hAnsi="Calibri" w:cs="Calibri"/>
          <w:szCs w:val="22"/>
        </w:rPr>
        <w:t>de</w:t>
      </w:r>
      <w:r w:rsidRPr="007155BD">
        <w:rPr>
          <w:rFonts w:ascii="Calibri" w:hAnsi="Calibri" w:cs="Calibri"/>
          <w:szCs w:val="22"/>
        </w:rPr>
        <w:t xml:space="preserve"> eerste werkweken zal </w:t>
      </w:r>
      <w:r w:rsidR="001F029A" w:rsidRPr="007155BD">
        <w:rPr>
          <w:rFonts w:ascii="Calibri" w:hAnsi="Calibri" w:cs="Calibri"/>
          <w:szCs w:val="22"/>
        </w:rPr>
        <w:t>de student</w:t>
      </w:r>
      <w:r w:rsidRPr="007155BD">
        <w:rPr>
          <w:rFonts w:ascii="Calibri" w:hAnsi="Calibri" w:cs="Calibri"/>
          <w:szCs w:val="22"/>
        </w:rPr>
        <w:t xml:space="preserve"> daarvan een beter beeld krijgen, omdat </w:t>
      </w:r>
      <w:r w:rsidR="001F029A" w:rsidRPr="007155BD">
        <w:rPr>
          <w:rFonts w:ascii="Calibri" w:hAnsi="Calibri" w:cs="Calibri"/>
          <w:szCs w:val="22"/>
        </w:rPr>
        <w:t>hij dan van de</w:t>
      </w:r>
      <w:r w:rsidRPr="007155BD">
        <w:rPr>
          <w:rFonts w:ascii="Calibri" w:hAnsi="Calibri" w:cs="Calibri"/>
          <w:szCs w:val="22"/>
        </w:rPr>
        <w:t xml:space="preserve"> praktijkopleider concrete opdrachten krij</w:t>
      </w:r>
      <w:r w:rsidR="001F029A" w:rsidRPr="007155BD">
        <w:rPr>
          <w:rFonts w:ascii="Calibri" w:hAnsi="Calibri" w:cs="Calibri"/>
          <w:szCs w:val="22"/>
        </w:rPr>
        <w:t xml:space="preserve">gt. Na ongeveer twee weken stelt de student </w:t>
      </w:r>
      <w:r w:rsidRPr="007155BD">
        <w:rPr>
          <w:rFonts w:ascii="Calibri" w:hAnsi="Calibri" w:cs="Calibri"/>
          <w:szCs w:val="22"/>
        </w:rPr>
        <w:t xml:space="preserve">vast wat </w:t>
      </w:r>
      <w:r w:rsidR="001F029A" w:rsidRPr="007155BD">
        <w:rPr>
          <w:rFonts w:ascii="Calibri" w:hAnsi="Calibri" w:cs="Calibri"/>
          <w:szCs w:val="22"/>
        </w:rPr>
        <w:t>hij</w:t>
      </w:r>
      <w:r w:rsidRPr="007155BD">
        <w:rPr>
          <w:rFonts w:ascii="Calibri" w:hAnsi="Calibri" w:cs="Calibri"/>
          <w:szCs w:val="22"/>
        </w:rPr>
        <w:t xml:space="preserve"> deze periode gaat doen en documenteer</w:t>
      </w:r>
      <w:r w:rsidR="001F029A" w:rsidRPr="007155BD">
        <w:rPr>
          <w:rFonts w:ascii="Calibri" w:hAnsi="Calibri" w:cs="Calibri"/>
          <w:szCs w:val="22"/>
        </w:rPr>
        <w:t>t</w:t>
      </w:r>
      <w:r w:rsidRPr="007155BD">
        <w:rPr>
          <w:rFonts w:ascii="Calibri" w:hAnsi="Calibri" w:cs="Calibri"/>
          <w:szCs w:val="22"/>
        </w:rPr>
        <w:t xml:space="preserve"> dit.</w:t>
      </w:r>
    </w:p>
    <w:p w14:paraId="12EA6550" w14:textId="77777777" w:rsidR="001551EC" w:rsidRPr="007155BD" w:rsidRDefault="001551EC"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776231A1" w14:textId="77777777" w:rsidR="001551EC" w:rsidRPr="007155BD" w:rsidRDefault="001551EC"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18FA7C94" w14:textId="77777777" w:rsidR="001551EC" w:rsidRPr="007155BD" w:rsidRDefault="00097CC0" w:rsidP="000D6372">
      <w:pPr>
        <w:pStyle w:val="Kop1"/>
      </w:pPr>
      <w:bookmarkStart w:id="76" w:name="_Toc243204848"/>
      <w:bookmarkStart w:id="77" w:name="_Toc243204898"/>
      <w:bookmarkStart w:id="78" w:name="_Toc311199281"/>
      <w:bookmarkStart w:id="79" w:name="_Toc311406477"/>
      <w:r w:rsidRPr="007155BD">
        <w:t>4.2</w:t>
      </w:r>
      <w:r w:rsidRPr="007155BD">
        <w:tab/>
      </w:r>
      <w:r w:rsidR="001551EC" w:rsidRPr="007155BD">
        <w:t>Vaststellen van de werkprocessen die tijdens de BPV-periode kunnen worden uitgevoe</w:t>
      </w:r>
      <w:r w:rsidR="00F9649A" w:rsidRPr="007155BD">
        <w:t>r</w:t>
      </w:r>
      <w:r w:rsidR="001551EC" w:rsidRPr="007155BD">
        <w:t>d</w:t>
      </w:r>
      <w:bookmarkEnd w:id="76"/>
      <w:bookmarkEnd w:id="77"/>
      <w:bookmarkEnd w:id="78"/>
      <w:bookmarkEnd w:id="79"/>
    </w:p>
    <w:p w14:paraId="7EF3C64C" w14:textId="77777777" w:rsidR="00EA1DFB" w:rsidRPr="007155BD" w:rsidRDefault="001F029A"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De student</w:t>
      </w:r>
      <w:r w:rsidR="001551EC" w:rsidRPr="007155BD">
        <w:rPr>
          <w:rFonts w:ascii="Calibri" w:hAnsi="Calibri" w:cs="Calibri"/>
          <w:szCs w:val="22"/>
        </w:rPr>
        <w:t xml:space="preserve"> weet nu welke werkzaamheden </w:t>
      </w:r>
      <w:r w:rsidRPr="007155BD">
        <w:rPr>
          <w:rFonts w:ascii="Calibri" w:hAnsi="Calibri" w:cs="Calibri"/>
          <w:szCs w:val="22"/>
        </w:rPr>
        <w:t>hij</w:t>
      </w:r>
      <w:r w:rsidR="001551EC" w:rsidRPr="007155BD">
        <w:rPr>
          <w:rFonts w:ascii="Calibri" w:hAnsi="Calibri" w:cs="Calibri"/>
          <w:szCs w:val="22"/>
        </w:rPr>
        <w:t xml:space="preserve"> gaat verrichten gedurende de BPV-periode. </w:t>
      </w:r>
      <w:r w:rsidRPr="007155BD">
        <w:rPr>
          <w:rFonts w:ascii="Calibri" w:hAnsi="Calibri" w:cs="Calibri"/>
          <w:szCs w:val="22"/>
        </w:rPr>
        <w:t>Hij</w:t>
      </w:r>
      <w:r w:rsidR="001551EC" w:rsidRPr="007155BD">
        <w:rPr>
          <w:rFonts w:ascii="Calibri" w:hAnsi="Calibri" w:cs="Calibri"/>
          <w:szCs w:val="22"/>
        </w:rPr>
        <w:t xml:space="preserve"> gaat nu een inventarisatie maken van de werkprocessen die </w:t>
      </w:r>
      <w:r w:rsidRPr="007155BD">
        <w:rPr>
          <w:rFonts w:ascii="Calibri" w:hAnsi="Calibri" w:cs="Calibri"/>
          <w:szCs w:val="22"/>
        </w:rPr>
        <w:t>kunnen worden</w:t>
      </w:r>
      <w:r w:rsidR="001551EC" w:rsidRPr="007155BD">
        <w:rPr>
          <w:rFonts w:ascii="Calibri" w:hAnsi="Calibri" w:cs="Calibri"/>
          <w:szCs w:val="22"/>
        </w:rPr>
        <w:t xml:space="preserve"> </w:t>
      </w:r>
      <w:r w:rsidRPr="007155BD">
        <w:rPr>
          <w:rFonts w:ascii="Calibri" w:hAnsi="Calibri" w:cs="Calibri"/>
          <w:szCs w:val="22"/>
        </w:rPr>
        <w:t>uitgevoerd</w:t>
      </w:r>
      <w:r w:rsidR="00F26222" w:rsidRPr="007155BD">
        <w:rPr>
          <w:rFonts w:ascii="Calibri" w:hAnsi="Calibri" w:cs="Calibri"/>
          <w:szCs w:val="22"/>
        </w:rPr>
        <w:t xml:space="preserve">. Deze werkprocessen </w:t>
      </w:r>
      <w:r w:rsidRPr="007155BD">
        <w:rPr>
          <w:rFonts w:ascii="Calibri" w:hAnsi="Calibri" w:cs="Calibri"/>
          <w:szCs w:val="22"/>
        </w:rPr>
        <w:t>zijn te vinden</w:t>
      </w:r>
      <w:r w:rsidR="001551EC" w:rsidRPr="007155BD">
        <w:rPr>
          <w:rFonts w:ascii="Calibri" w:hAnsi="Calibri" w:cs="Calibri"/>
          <w:szCs w:val="22"/>
        </w:rPr>
        <w:t xml:space="preserve"> in het </w:t>
      </w:r>
      <w:r w:rsidR="009C3222" w:rsidRPr="007155BD">
        <w:rPr>
          <w:rFonts w:ascii="Calibri" w:hAnsi="Calibri" w:cs="Calibri"/>
          <w:szCs w:val="22"/>
        </w:rPr>
        <w:t xml:space="preserve">formulier </w:t>
      </w:r>
      <w:r w:rsidR="00F167D6">
        <w:rPr>
          <w:rFonts w:ascii="Calibri" w:hAnsi="Calibri" w:cs="Calibri"/>
          <w:b/>
          <w:bCs/>
          <w:color w:val="000000"/>
          <w:szCs w:val="22"/>
        </w:rPr>
        <w:t>Beoordeling van de werkprocessen</w:t>
      </w:r>
      <w:r w:rsidR="00F167D6" w:rsidRPr="007155BD">
        <w:rPr>
          <w:rFonts w:ascii="Calibri" w:hAnsi="Calibri" w:cs="Calibri"/>
          <w:szCs w:val="22"/>
        </w:rPr>
        <w:t xml:space="preserve"> </w:t>
      </w:r>
      <w:r w:rsidR="00DE4334" w:rsidRPr="007155BD">
        <w:rPr>
          <w:rFonts w:ascii="Calibri" w:hAnsi="Calibri" w:cs="Calibri"/>
          <w:szCs w:val="22"/>
        </w:rPr>
        <w:t>in een beoordelingsset</w:t>
      </w:r>
      <w:r w:rsidR="001551EC" w:rsidRPr="007155BD">
        <w:rPr>
          <w:rFonts w:ascii="Calibri" w:hAnsi="Calibri" w:cs="Calibri"/>
          <w:szCs w:val="22"/>
        </w:rPr>
        <w:t>. Het zal meestal niet voorkomen dat alle we</w:t>
      </w:r>
      <w:r w:rsidR="00D00D6E" w:rsidRPr="007155BD">
        <w:rPr>
          <w:rFonts w:ascii="Calibri" w:hAnsi="Calibri" w:cs="Calibri"/>
          <w:szCs w:val="22"/>
        </w:rPr>
        <w:t>r</w:t>
      </w:r>
      <w:r w:rsidR="001551EC" w:rsidRPr="007155BD">
        <w:rPr>
          <w:rFonts w:ascii="Calibri" w:hAnsi="Calibri" w:cs="Calibri"/>
          <w:szCs w:val="22"/>
        </w:rPr>
        <w:t xml:space="preserve">kprocessen </w:t>
      </w:r>
      <w:r w:rsidR="00097897" w:rsidRPr="007155BD">
        <w:rPr>
          <w:rFonts w:ascii="Calibri" w:hAnsi="Calibri" w:cs="Calibri"/>
          <w:szCs w:val="22"/>
        </w:rPr>
        <w:t xml:space="preserve">in </w:t>
      </w:r>
      <w:r w:rsidRPr="007155BD">
        <w:rPr>
          <w:rFonts w:ascii="Calibri" w:hAnsi="Calibri" w:cs="Calibri"/>
          <w:szCs w:val="22"/>
        </w:rPr>
        <w:t>één</w:t>
      </w:r>
      <w:r w:rsidR="00097897" w:rsidRPr="007155BD">
        <w:rPr>
          <w:rFonts w:ascii="Calibri" w:hAnsi="Calibri" w:cs="Calibri"/>
          <w:szCs w:val="22"/>
        </w:rPr>
        <w:t xml:space="preserve"> BPV-periode </w:t>
      </w:r>
      <w:r w:rsidRPr="007155BD">
        <w:rPr>
          <w:rFonts w:ascii="Calibri" w:hAnsi="Calibri" w:cs="Calibri"/>
          <w:szCs w:val="22"/>
        </w:rPr>
        <w:t>kunnen worden</w:t>
      </w:r>
      <w:r w:rsidR="00097897" w:rsidRPr="007155BD">
        <w:rPr>
          <w:rFonts w:ascii="Calibri" w:hAnsi="Calibri" w:cs="Calibri"/>
          <w:szCs w:val="22"/>
        </w:rPr>
        <w:t xml:space="preserve"> </w:t>
      </w:r>
      <w:r w:rsidRPr="007155BD">
        <w:rPr>
          <w:rFonts w:ascii="Calibri" w:hAnsi="Calibri" w:cs="Calibri"/>
          <w:szCs w:val="22"/>
        </w:rPr>
        <w:t>uitgevoerd</w:t>
      </w:r>
      <w:r w:rsidR="00097897" w:rsidRPr="007155BD">
        <w:rPr>
          <w:rFonts w:ascii="Calibri" w:hAnsi="Calibri" w:cs="Calibri"/>
          <w:szCs w:val="22"/>
        </w:rPr>
        <w:t xml:space="preserve">. Werkprocessen die niet in een BPV-periode </w:t>
      </w:r>
      <w:r w:rsidR="00EA1DFB" w:rsidRPr="007155BD">
        <w:rPr>
          <w:rFonts w:ascii="Calibri" w:hAnsi="Calibri" w:cs="Calibri"/>
          <w:szCs w:val="22"/>
        </w:rPr>
        <w:t>aan bod komen</w:t>
      </w:r>
      <w:r w:rsidRPr="007155BD">
        <w:rPr>
          <w:rFonts w:ascii="Calibri" w:hAnsi="Calibri" w:cs="Calibri"/>
          <w:szCs w:val="22"/>
        </w:rPr>
        <w:t>,</w:t>
      </w:r>
      <w:r w:rsidR="00097897" w:rsidRPr="007155BD">
        <w:rPr>
          <w:rFonts w:ascii="Calibri" w:hAnsi="Calibri" w:cs="Calibri"/>
          <w:szCs w:val="22"/>
        </w:rPr>
        <w:t xml:space="preserve"> </w:t>
      </w:r>
      <w:r w:rsidRPr="007155BD">
        <w:rPr>
          <w:rFonts w:ascii="Calibri" w:hAnsi="Calibri" w:cs="Calibri"/>
          <w:szCs w:val="22"/>
        </w:rPr>
        <w:t>zullen</w:t>
      </w:r>
      <w:r w:rsidR="00097897" w:rsidRPr="007155BD">
        <w:rPr>
          <w:rFonts w:ascii="Calibri" w:hAnsi="Calibri" w:cs="Calibri"/>
          <w:szCs w:val="22"/>
        </w:rPr>
        <w:t xml:space="preserve"> in een volgende </w:t>
      </w:r>
      <w:r w:rsidR="00517B6F" w:rsidRPr="007155BD">
        <w:rPr>
          <w:rFonts w:ascii="Calibri" w:hAnsi="Calibri" w:cs="Calibri"/>
          <w:szCs w:val="22"/>
        </w:rPr>
        <w:t>BPV</w:t>
      </w:r>
      <w:r w:rsidR="00097897" w:rsidRPr="007155BD">
        <w:rPr>
          <w:rFonts w:ascii="Calibri" w:hAnsi="Calibri" w:cs="Calibri"/>
          <w:szCs w:val="22"/>
        </w:rPr>
        <w:t xml:space="preserve">-periode of op school </w:t>
      </w:r>
      <w:r w:rsidR="00F06A5D" w:rsidRPr="007155BD">
        <w:rPr>
          <w:rFonts w:ascii="Calibri" w:hAnsi="Calibri" w:cs="Calibri"/>
          <w:szCs w:val="22"/>
        </w:rPr>
        <w:t xml:space="preserve">moeten </w:t>
      </w:r>
      <w:r w:rsidRPr="007155BD">
        <w:rPr>
          <w:rFonts w:ascii="Calibri" w:hAnsi="Calibri" w:cs="Calibri"/>
          <w:szCs w:val="22"/>
        </w:rPr>
        <w:t>worden gedaan</w:t>
      </w:r>
      <w:r w:rsidR="00097897" w:rsidRPr="007155BD">
        <w:rPr>
          <w:rFonts w:ascii="Calibri" w:hAnsi="Calibri" w:cs="Calibri"/>
          <w:szCs w:val="22"/>
        </w:rPr>
        <w:t xml:space="preserve">. </w:t>
      </w:r>
    </w:p>
    <w:p w14:paraId="52608CF9" w14:textId="77777777" w:rsidR="00EA1DFB" w:rsidRPr="007155BD" w:rsidRDefault="00EA1DFB"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p>
    <w:p w14:paraId="0F0E5ED1" w14:textId="77777777" w:rsidR="00EF5627" w:rsidRPr="007155BD" w:rsidRDefault="001F029A"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De student i</w:t>
      </w:r>
      <w:r w:rsidR="00097897" w:rsidRPr="007155BD">
        <w:rPr>
          <w:rFonts w:ascii="Calibri" w:hAnsi="Calibri" w:cs="Calibri"/>
          <w:szCs w:val="22"/>
        </w:rPr>
        <w:t>nventariseer</w:t>
      </w:r>
      <w:r w:rsidRPr="007155BD">
        <w:rPr>
          <w:rFonts w:ascii="Calibri" w:hAnsi="Calibri" w:cs="Calibri"/>
          <w:szCs w:val="22"/>
        </w:rPr>
        <w:t>t</w:t>
      </w:r>
      <w:r w:rsidR="00097897" w:rsidRPr="007155BD">
        <w:rPr>
          <w:rFonts w:ascii="Calibri" w:hAnsi="Calibri" w:cs="Calibri"/>
          <w:szCs w:val="22"/>
        </w:rPr>
        <w:t xml:space="preserve"> de werkprocessen die </w:t>
      </w:r>
      <w:r w:rsidR="004F6E0C" w:rsidRPr="007155BD">
        <w:rPr>
          <w:rFonts w:ascii="Calibri" w:hAnsi="Calibri" w:cs="Calibri"/>
          <w:szCs w:val="22"/>
        </w:rPr>
        <w:t xml:space="preserve">hij </w:t>
      </w:r>
      <w:r w:rsidR="00097897" w:rsidRPr="007155BD">
        <w:rPr>
          <w:rFonts w:ascii="Calibri" w:hAnsi="Calibri" w:cs="Calibri"/>
          <w:szCs w:val="22"/>
        </w:rPr>
        <w:t xml:space="preserve">in </w:t>
      </w:r>
      <w:r w:rsidR="004F6E0C" w:rsidRPr="007155BD">
        <w:rPr>
          <w:rFonts w:ascii="Calibri" w:hAnsi="Calibri" w:cs="Calibri"/>
          <w:szCs w:val="22"/>
        </w:rPr>
        <w:t>de</w:t>
      </w:r>
      <w:r w:rsidR="00097897" w:rsidRPr="007155BD">
        <w:rPr>
          <w:rFonts w:ascii="Calibri" w:hAnsi="Calibri" w:cs="Calibri"/>
          <w:szCs w:val="22"/>
        </w:rPr>
        <w:t xml:space="preserve"> BPV-periode gaat uitvoeren</w:t>
      </w:r>
      <w:r w:rsidR="004F6E0C" w:rsidRPr="007155BD">
        <w:rPr>
          <w:rFonts w:ascii="Calibri" w:hAnsi="Calibri" w:cs="Calibri"/>
          <w:szCs w:val="22"/>
        </w:rPr>
        <w:t>,</w:t>
      </w:r>
      <w:r w:rsidR="00097897" w:rsidRPr="007155BD">
        <w:rPr>
          <w:rFonts w:ascii="Calibri" w:hAnsi="Calibri" w:cs="Calibri"/>
          <w:szCs w:val="22"/>
        </w:rPr>
        <w:t xml:space="preserve"> </w:t>
      </w:r>
      <w:r w:rsidR="00EA1DFB" w:rsidRPr="007155BD">
        <w:rPr>
          <w:rFonts w:ascii="Calibri" w:hAnsi="Calibri" w:cs="Calibri"/>
          <w:szCs w:val="22"/>
        </w:rPr>
        <w:t>en geef</w:t>
      </w:r>
      <w:r w:rsidR="000C0987" w:rsidRPr="007155BD">
        <w:rPr>
          <w:rFonts w:ascii="Calibri" w:hAnsi="Calibri" w:cs="Calibri"/>
          <w:szCs w:val="22"/>
        </w:rPr>
        <w:t>t</w:t>
      </w:r>
      <w:r w:rsidR="00EA1DFB" w:rsidRPr="007155BD">
        <w:rPr>
          <w:rFonts w:ascii="Calibri" w:hAnsi="Calibri" w:cs="Calibri"/>
          <w:szCs w:val="22"/>
        </w:rPr>
        <w:t xml:space="preserve"> dit aan op het formulier </w:t>
      </w:r>
      <w:r w:rsidR="00F167D6">
        <w:rPr>
          <w:rFonts w:ascii="Calibri" w:hAnsi="Calibri" w:cs="Calibri"/>
          <w:b/>
          <w:bCs/>
          <w:color w:val="000000"/>
          <w:szCs w:val="22"/>
        </w:rPr>
        <w:t>Beoordeling van de werkprocessen</w:t>
      </w:r>
      <w:r w:rsidR="00F167D6" w:rsidRPr="007155BD">
        <w:rPr>
          <w:rFonts w:ascii="Calibri" w:hAnsi="Calibri" w:cs="Calibri"/>
          <w:szCs w:val="22"/>
        </w:rPr>
        <w:t xml:space="preserve"> </w:t>
      </w:r>
      <w:r w:rsidR="0079710F" w:rsidRPr="007155BD">
        <w:rPr>
          <w:rFonts w:ascii="Calibri" w:hAnsi="Calibri" w:cs="Calibri"/>
          <w:szCs w:val="22"/>
        </w:rPr>
        <w:t xml:space="preserve">in </w:t>
      </w:r>
      <w:r w:rsidR="00DE4334" w:rsidRPr="007155BD">
        <w:rPr>
          <w:rFonts w:ascii="Calibri" w:hAnsi="Calibri" w:cs="Calibri"/>
          <w:szCs w:val="22"/>
        </w:rPr>
        <w:t>een</w:t>
      </w:r>
      <w:r w:rsidR="0079710F" w:rsidRPr="007155BD">
        <w:rPr>
          <w:rFonts w:ascii="Calibri" w:hAnsi="Calibri" w:cs="Calibri"/>
          <w:szCs w:val="22"/>
        </w:rPr>
        <w:t xml:space="preserve"> beoordelingsset</w:t>
      </w:r>
      <w:r w:rsidR="00EA1DFB" w:rsidRPr="007155BD">
        <w:rPr>
          <w:rFonts w:ascii="Calibri" w:hAnsi="Calibri" w:cs="Calibri"/>
          <w:szCs w:val="22"/>
        </w:rPr>
        <w:t>.</w:t>
      </w:r>
    </w:p>
    <w:p w14:paraId="1A4C1F81" w14:textId="77777777" w:rsidR="00097897" w:rsidRPr="007155BD" w:rsidRDefault="00097897"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45A07D5C" w14:textId="77777777" w:rsidR="00097897" w:rsidRPr="007155BD" w:rsidRDefault="00097897"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3F5FD9B8" w14:textId="77777777" w:rsidR="00097897" w:rsidRPr="007155BD" w:rsidRDefault="00097CC0" w:rsidP="000D6372">
      <w:pPr>
        <w:pStyle w:val="Kop1"/>
      </w:pPr>
      <w:bookmarkStart w:id="80" w:name="_Toc243204849"/>
      <w:bookmarkStart w:id="81" w:name="_Toc243204899"/>
      <w:bookmarkStart w:id="82" w:name="_Toc311199282"/>
      <w:bookmarkStart w:id="83" w:name="_Toc311406478"/>
      <w:r w:rsidRPr="007155BD">
        <w:t>4.3</w:t>
      </w:r>
      <w:r w:rsidRPr="007155BD">
        <w:tab/>
      </w:r>
      <w:r w:rsidR="00097897" w:rsidRPr="007155BD">
        <w:t>Rapportage van de voortgang</w:t>
      </w:r>
      <w:r w:rsidR="00DF7884" w:rsidRPr="007155BD">
        <w:t xml:space="preserve"> en een voortgangsgesprek</w:t>
      </w:r>
      <w:bookmarkEnd w:id="80"/>
      <w:bookmarkEnd w:id="81"/>
      <w:bookmarkEnd w:id="82"/>
      <w:bookmarkEnd w:id="83"/>
    </w:p>
    <w:p w14:paraId="2656BE9B" w14:textId="77777777" w:rsidR="00DF7884" w:rsidRPr="007155BD" w:rsidRDefault="00097897"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 xml:space="preserve">Tijdens de BPV-periode zullen minimaal twee voortgangsgesprekken en één eindgesprek plaatsvinden. </w:t>
      </w:r>
      <w:r w:rsidR="00DF7884" w:rsidRPr="007155BD">
        <w:rPr>
          <w:rFonts w:ascii="Calibri" w:hAnsi="Calibri" w:cs="Calibri"/>
          <w:szCs w:val="22"/>
        </w:rPr>
        <w:t xml:space="preserve">De praktijkbegeleider is (indien mogelijk) bij minstens twee van deze gesprekken aanwezig. </w:t>
      </w:r>
    </w:p>
    <w:p w14:paraId="300EAE48" w14:textId="77777777" w:rsidR="00DF7884" w:rsidRPr="007155BD" w:rsidRDefault="00DF7884"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p>
    <w:p w14:paraId="6D2FC966" w14:textId="77777777" w:rsidR="00097897" w:rsidRPr="007155BD" w:rsidRDefault="002F339A"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 xml:space="preserve">Als de student een tijdje bij een BPV-bedrijf werkt, dan zal de praktijkbegeleider contact opnemen met </w:t>
      </w:r>
      <w:r w:rsidR="00E155CA" w:rsidRPr="007155BD">
        <w:rPr>
          <w:rFonts w:ascii="Calibri" w:hAnsi="Calibri" w:cs="Calibri"/>
          <w:szCs w:val="22"/>
        </w:rPr>
        <w:t>de</w:t>
      </w:r>
      <w:r w:rsidRPr="007155BD">
        <w:rPr>
          <w:rFonts w:ascii="Calibri" w:hAnsi="Calibri" w:cs="Calibri"/>
          <w:szCs w:val="22"/>
        </w:rPr>
        <w:t xml:space="preserve"> praktijkopleider voor een voortgangsgesprek. </w:t>
      </w:r>
      <w:r w:rsidR="00097897" w:rsidRPr="007155BD">
        <w:rPr>
          <w:rFonts w:ascii="Calibri" w:hAnsi="Calibri" w:cs="Calibri"/>
          <w:szCs w:val="22"/>
        </w:rPr>
        <w:t xml:space="preserve">Bij een voortgangsgesprek wordt beoordeeld hoe </w:t>
      </w:r>
      <w:r w:rsidRPr="007155BD">
        <w:rPr>
          <w:rFonts w:ascii="Calibri" w:hAnsi="Calibri" w:cs="Calibri"/>
          <w:szCs w:val="22"/>
        </w:rPr>
        <w:t>de student</w:t>
      </w:r>
      <w:r w:rsidR="00097897" w:rsidRPr="007155BD">
        <w:rPr>
          <w:rFonts w:ascii="Calibri" w:hAnsi="Calibri" w:cs="Calibri"/>
          <w:szCs w:val="22"/>
        </w:rPr>
        <w:t xml:space="preserve"> functioneert binnen het bedrijf, wat goed gaat en wat kan worden verbeterd.</w:t>
      </w:r>
      <w:r w:rsidRPr="007155BD">
        <w:rPr>
          <w:rFonts w:ascii="Calibri" w:hAnsi="Calibri" w:cs="Calibri"/>
          <w:szCs w:val="22"/>
        </w:rPr>
        <w:t xml:space="preserve"> Dit wordt vastgelegd op het formulier </w:t>
      </w:r>
      <w:r w:rsidR="00F167D6">
        <w:rPr>
          <w:rFonts w:ascii="Calibri" w:hAnsi="Calibri" w:cs="Calibri"/>
          <w:b/>
          <w:bCs/>
          <w:color w:val="000000"/>
          <w:szCs w:val="22"/>
        </w:rPr>
        <w:t>Beoordeling van de werkprocessen</w:t>
      </w:r>
      <w:r w:rsidR="00F167D6" w:rsidRPr="007155BD">
        <w:rPr>
          <w:rFonts w:ascii="Calibri" w:hAnsi="Calibri" w:cs="Calibri"/>
          <w:szCs w:val="22"/>
        </w:rPr>
        <w:t xml:space="preserve"> </w:t>
      </w:r>
      <w:r w:rsidR="0079710F" w:rsidRPr="007155BD">
        <w:rPr>
          <w:rFonts w:ascii="Calibri" w:hAnsi="Calibri" w:cs="Calibri"/>
          <w:szCs w:val="22"/>
        </w:rPr>
        <w:t xml:space="preserve">in </w:t>
      </w:r>
      <w:r w:rsidR="00DE4334" w:rsidRPr="007155BD">
        <w:rPr>
          <w:rFonts w:ascii="Calibri" w:hAnsi="Calibri" w:cs="Calibri"/>
          <w:szCs w:val="22"/>
        </w:rPr>
        <w:t>een</w:t>
      </w:r>
      <w:r w:rsidR="0079710F" w:rsidRPr="007155BD">
        <w:rPr>
          <w:rFonts w:ascii="Calibri" w:hAnsi="Calibri" w:cs="Calibri"/>
          <w:szCs w:val="22"/>
        </w:rPr>
        <w:t xml:space="preserve"> beoordelingsset</w:t>
      </w:r>
      <w:r w:rsidRPr="007155BD">
        <w:rPr>
          <w:rFonts w:ascii="Calibri" w:hAnsi="Calibri" w:cs="Calibri"/>
          <w:szCs w:val="22"/>
        </w:rPr>
        <w:t>.</w:t>
      </w:r>
    </w:p>
    <w:p w14:paraId="585BF272" w14:textId="77777777" w:rsidR="00DF7884" w:rsidRPr="007155BD" w:rsidRDefault="00DF7884"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1C8F50C6" w14:textId="77777777" w:rsidR="00685CC5" w:rsidRPr="007155BD" w:rsidRDefault="00010598"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br w:type="page"/>
      </w:r>
      <w:r w:rsidR="00685CC5" w:rsidRPr="007155BD">
        <w:rPr>
          <w:rFonts w:ascii="Calibri" w:hAnsi="Calibri" w:cs="Calibri"/>
          <w:szCs w:val="22"/>
        </w:rPr>
        <w:lastRenderedPageBreak/>
        <w:t>De procedure is nu als volgt:</w:t>
      </w:r>
    </w:p>
    <w:p w14:paraId="03433119" w14:textId="77777777" w:rsidR="00685CC5" w:rsidRPr="007155BD" w:rsidRDefault="00685CC5"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787B30FC" w14:textId="77777777" w:rsidR="00D008F0" w:rsidRPr="007155BD" w:rsidRDefault="00685CC5"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Voordat het voortgangsgesprek met de praktijkbegeleider plaatsvindt, houd</w:t>
      </w:r>
      <w:r w:rsidR="002F6134" w:rsidRPr="007155BD">
        <w:rPr>
          <w:rFonts w:ascii="Calibri" w:hAnsi="Calibri" w:cs="Calibri"/>
          <w:szCs w:val="22"/>
        </w:rPr>
        <w:t>t</w:t>
      </w:r>
      <w:r w:rsidRPr="007155BD">
        <w:rPr>
          <w:rFonts w:ascii="Calibri" w:hAnsi="Calibri" w:cs="Calibri"/>
          <w:szCs w:val="22"/>
        </w:rPr>
        <w:t xml:space="preserve"> </w:t>
      </w:r>
      <w:r w:rsidR="002F6134" w:rsidRPr="007155BD">
        <w:rPr>
          <w:rFonts w:ascii="Calibri" w:hAnsi="Calibri" w:cs="Calibri"/>
          <w:szCs w:val="22"/>
        </w:rPr>
        <w:t>de praktijkopleider</w:t>
      </w:r>
      <w:r w:rsidRPr="007155BD">
        <w:rPr>
          <w:rFonts w:ascii="Calibri" w:hAnsi="Calibri" w:cs="Calibri"/>
          <w:szCs w:val="22"/>
        </w:rPr>
        <w:t xml:space="preserve"> eerst een </w:t>
      </w:r>
      <w:r w:rsidR="008C2973" w:rsidRPr="007155BD">
        <w:rPr>
          <w:rFonts w:ascii="Calibri" w:hAnsi="Calibri" w:cs="Calibri"/>
          <w:szCs w:val="22"/>
        </w:rPr>
        <w:t>voorbespreking</w:t>
      </w:r>
      <w:r w:rsidR="002F6134" w:rsidRPr="007155BD">
        <w:rPr>
          <w:rFonts w:ascii="Calibri" w:hAnsi="Calibri" w:cs="Calibri"/>
          <w:szCs w:val="22"/>
        </w:rPr>
        <w:t xml:space="preserve"> met de student</w:t>
      </w:r>
      <w:r w:rsidRPr="007155BD">
        <w:rPr>
          <w:rFonts w:ascii="Calibri" w:hAnsi="Calibri" w:cs="Calibri"/>
          <w:szCs w:val="22"/>
        </w:rPr>
        <w:t xml:space="preserve">. </w:t>
      </w:r>
      <w:r w:rsidR="00D008F0" w:rsidRPr="007155BD">
        <w:rPr>
          <w:rFonts w:ascii="Calibri" w:hAnsi="Calibri" w:cs="Calibri"/>
          <w:szCs w:val="22"/>
        </w:rPr>
        <w:t>In dit gesp</w:t>
      </w:r>
      <w:r w:rsidR="000C0987" w:rsidRPr="007155BD">
        <w:rPr>
          <w:rFonts w:ascii="Calibri" w:hAnsi="Calibri" w:cs="Calibri"/>
          <w:szCs w:val="22"/>
        </w:rPr>
        <w:t>rek worden de uitvoeringsniveau</w:t>
      </w:r>
      <w:r w:rsidR="00D008F0" w:rsidRPr="007155BD">
        <w:rPr>
          <w:rFonts w:ascii="Calibri" w:hAnsi="Calibri" w:cs="Calibri"/>
          <w:szCs w:val="22"/>
        </w:rPr>
        <w:t>s van de werkprocessen</w:t>
      </w:r>
      <w:r w:rsidR="008C2973" w:rsidRPr="007155BD">
        <w:rPr>
          <w:rFonts w:ascii="Calibri" w:hAnsi="Calibri" w:cs="Calibri"/>
          <w:szCs w:val="22"/>
        </w:rPr>
        <w:t xml:space="preserve"> besproken</w:t>
      </w:r>
      <w:r w:rsidR="00D008F0" w:rsidRPr="007155BD">
        <w:rPr>
          <w:rFonts w:ascii="Calibri" w:hAnsi="Calibri" w:cs="Calibri"/>
          <w:szCs w:val="22"/>
        </w:rPr>
        <w:t xml:space="preserve"> en in hoeverre bepaalde competenties zijn ontwikkeld. In deze fase wordt de </w:t>
      </w:r>
      <w:r w:rsidR="00D008F0" w:rsidRPr="007155BD">
        <w:rPr>
          <w:rFonts w:ascii="Calibri" w:hAnsi="Calibri" w:cs="Calibri"/>
          <w:b/>
          <w:szCs w:val="22"/>
        </w:rPr>
        <w:t>Checklist competenties</w:t>
      </w:r>
      <w:r w:rsidR="00D008F0" w:rsidRPr="007155BD">
        <w:rPr>
          <w:rFonts w:ascii="Calibri" w:hAnsi="Calibri" w:cs="Calibri"/>
          <w:szCs w:val="22"/>
        </w:rPr>
        <w:t xml:space="preserve"> </w:t>
      </w:r>
      <w:r w:rsidR="00AA4FA6" w:rsidRPr="007155BD">
        <w:rPr>
          <w:rFonts w:ascii="Calibri" w:hAnsi="Calibri" w:cs="Calibri"/>
          <w:szCs w:val="22"/>
        </w:rPr>
        <w:t xml:space="preserve">in het beoordelingsset </w:t>
      </w:r>
      <w:r w:rsidR="00D008F0" w:rsidRPr="007155BD">
        <w:rPr>
          <w:rFonts w:ascii="Calibri" w:hAnsi="Calibri" w:cs="Calibri"/>
          <w:szCs w:val="22"/>
        </w:rPr>
        <w:t>ingevuld.</w:t>
      </w:r>
    </w:p>
    <w:p w14:paraId="46DA6839" w14:textId="77777777" w:rsidR="00685CC5" w:rsidRPr="007155BD" w:rsidRDefault="00685CC5"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p>
    <w:p w14:paraId="612D2AFF" w14:textId="77777777" w:rsidR="00C86C46" w:rsidRPr="007155BD" w:rsidRDefault="00C86C4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 xml:space="preserve">Tijdens het voortgangsgesprek tussen de praktijkopleider, de praktijkbegeleider en de student (op de afgesproken datum) wordt het formulier </w:t>
      </w:r>
      <w:r w:rsidR="00F167D6">
        <w:rPr>
          <w:rFonts w:ascii="Calibri" w:hAnsi="Calibri" w:cs="Calibri"/>
          <w:b/>
          <w:bCs/>
          <w:color w:val="000000"/>
          <w:szCs w:val="22"/>
        </w:rPr>
        <w:t>Beoordeling van de werkprocessen</w:t>
      </w:r>
      <w:r w:rsidR="00F167D6" w:rsidRPr="007155BD">
        <w:rPr>
          <w:rFonts w:ascii="Calibri" w:hAnsi="Calibri" w:cs="Calibri"/>
          <w:szCs w:val="22"/>
        </w:rPr>
        <w:t xml:space="preserve"> </w:t>
      </w:r>
      <w:r w:rsidR="00AA4FA6" w:rsidRPr="007155BD">
        <w:rPr>
          <w:rFonts w:ascii="Calibri" w:hAnsi="Calibri" w:cs="Calibri"/>
          <w:szCs w:val="22"/>
        </w:rPr>
        <w:t xml:space="preserve">in </w:t>
      </w:r>
      <w:r w:rsidR="00DE4334" w:rsidRPr="007155BD">
        <w:rPr>
          <w:rFonts w:ascii="Calibri" w:hAnsi="Calibri" w:cs="Calibri"/>
          <w:szCs w:val="22"/>
        </w:rPr>
        <w:t>een</w:t>
      </w:r>
      <w:r w:rsidR="00AA4FA6" w:rsidRPr="007155BD">
        <w:rPr>
          <w:rFonts w:ascii="Calibri" w:hAnsi="Calibri" w:cs="Calibri"/>
          <w:szCs w:val="22"/>
        </w:rPr>
        <w:t xml:space="preserve"> beoordelingsset </w:t>
      </w:r>
      <w:r w:rsidRPr="007155BD">
        <w:rPr>
          <w:rFonts w:ascii="Calibri" w:hAnsi="Calibri" w:cs="Calibri"/>
          <w:szCs w:val="22"/>
        </w:rPr>
        <w:t>ingevuld voor de werkprocessen die de student uitvoert tijdens de BPV-periode. Tijdens dit gesprek worden de uitvoeringsniveaus van de werkprocessen definitief vastgesteld. Er wordt dan ook ingegaan op hetgeen tijdens de uitvoering van de werkprocessen goed gaat en wat minder goed gaat. Tijdens dit gesprek worden ook afspraken per werkproces of algemene afspraken geformuleerd. De student maakt van dit gesprek notulen en werkt ze later uit om deze in het verslag toe te voegen. Deze gesprekken worden afgesloten met een akkoordverklaring.</w:t>
      </w:r>
    </w:p>
    <w:p w14:paraId="468A3A43" w14:textId="77777777" w:rsidR="00D008F0" w:rsidRPr="007155BD" w:rsidRDefault="00D008F0"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03F9ABB2" w14:textId="77777777" w:rsidR="00D008F0" w:rsidRPr="007155BD" w:rsidRDefault="00D008F0"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2179B255" w14:textId="77777777" w:rsidR="00DF7884" w:rsidRPr="007155BD" w:rsidRDefault="00097CC0" w:rsidP="000D6372">
      <w:pPr>
        <w:pStyle w:val="Kop1"/>
      </w:pPr>
      <w:bookmarkStart w:id="84" w:name="_Toc243204850"/>
      <w:bookmarkStart w:id="85" w:name="_Toc243204900"/>
      <w:bookmarkStart w:id="86" w:name="_Toc311199283"/>
      <w:bookmarkStart w:id="87" w:name="_Toc311406479"/>
      <w:r w:rsidRPr="007155BD">
        <w:t>4.4</w:t>
      </w:r>
      <w:r w:rsidRPr="007155BD">
        <w:tab/>
      </w:r>
      <w:r w:rsidR="00DF7884" w:rsidRPr="007155BD">
        <w:t>Eindrapportage en een eindgesprek</w:t>
      </w:r>
      <w:bookmarkEnd w:id="84"/>
      <w:bookmarkEnd w:id="85"/>
      <w:bookmarkEnd w:id="86"/>
      <w:bookmarkEnd w:id="87"/>
    </w:p>
    <w:p w14:paraId="68841DF5" w14:textId="77777777" w:rsidR="00C86C46" w:rsidRPr="007155BD" w:rsidRDefault="00DF7884"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De eindrapportage en het eindgesprek is te vergelijken met de rapportage van de voortgang en het voortgangsgesprek. Bij deze rapportage wordt echter een eindbeoordeling gegeven. Deze beoordeling is bepalend of je de BPV-periode wel of niet hebt afgerond.</w:t>
      </w:r>
      <w:r w:rsidR="006106CF" w:rsidRPr="007155BD">
        <w:rPr>
          <w:rFonts w:ascii="Calibri" w:hAnsi="Calibri" w:cs="Calibri"/>
          <w:szCs w:val="22"/>
        </w:rPr>
        <w:t xml:space="preserve"> Bij deze beoordeling worden ook de verslagen per werkproces beoordeeld.</w:t>
      </w:r>
      <w:r w:rsidR="002F6134" w:rsidRPr="007155BD">
        <w:rPr>
          <w:rFonts w:ascii="Calibri" w:hAnsi="Calibri" w:cs="Calibri"/>
          <w:szCs w:val="22"/>
        </w:rPr>
        <w:t xml:space="preserve"> In </w:t>
      </w:r>
      <w:r w:rsidR="00AA4FA6" w:rsidRPr="007155BD">
        <w:rPr>
          <w:rFonts w:ascii="Calibri" w:hAnsi="Calibri" w:cs="Calibri"/>
          <w:szCs w:val="22"/>
        </w:rPr>
        <w:t xml:space="preserve">dit boekje </w:t>
      </w:r>
      <w:r w:rsidR="002F6134" w:rsidRPr="007155BD">
        <w:rPr>
          <w:rFonts w:ascii="Calibri" w:hAnsi="Calibri" w:cs="Calibri"/>
          <w:szCs w:val="22"/>
        </w:rPr>
        <w:t xml:space="preserve">zijn de beoordelingscriteria voor deze verslagen te lezen. </w:t>
      </w:r>
      <w:r w:rsidR="00C86C46" w:rsidRPr="007155BD">
        <w:rPr>
          <w:rFonts w:ascii="Calibri" w:hAnsi="Calibri" w:cs="Calibri"/>
          <w:szCs w:val="22"/>
        </w:rPr>
        <w:t>Ook van het eindgesprek worden notulen gemaakt en uitgewerkt.</w:t>
      </w:r>
    </w:p>
    <w:p w14:paraId="023EF9FA" w14:textId="77777777" w:rsidR="00010598" w:rsidRPr="007155BD" w:rsidRDefault="00010598"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p>
    <w:p w14:paraId="08330F31" w14:textId="77777777" w:rsidR="00DF7884" w:rsidRPr="007155BD" w:rsidRDefault="00DF7884"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6368B1A9" w14:textId="77777777" w:rsidR="00DF7884" w:rsidRPr="007155BD" w:rsidRDefault="00F06A5D"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In onderstaand figuur is deze procedure schematisch weergegeven.</w:t>
      </w:r>
    </w:p>
    <w:p w14:paraId="5CCB39F6" w14:textId="77777777" w:rsidR="00F06A5D" w:rsidRPr="007155BD" w:rsidRDefault="00F06A5D"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735CF44C"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081D38DF"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2640FDF7" w14:textId="77777777" w:rsidR="007E1EA5" w:rsidRPr="007155BD" w:rsidRDefault="007E1EA5"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0CC6EF82" w14:textId="77777777" w:rsidR="00D52F2B" w:rsidRPr="007155BD" w:rsidRDefault="00CA52F9"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18"/>
          <w:szCs w:val="18"/>
        </w:rPr>
      </w:pPr>
      <w:r w:rsidRPr="007155BD">
        <w:rPr>
          <w:rFonts w:ascii="Calibri" w:hAnsi="Calibri" w:cs="Calibri"/>
          <w:noProof/>
          <w:szCs w:val="22"/>
        </w:rPr>
        <mc:AlternateContent>
          <mc:Choice Requires="wps">
            <w:drawing>
              <wp:anchor distT="0" distB="0" distL="114300" distR="114300" simplePos="0" relativeHeight="251656192" behindDoc="0" locked="0" layoutInCell="1" allowOverlap="0" wp14:anchorId="4E772FD9" wp14:editId="07777777">
                <wp:simplePos x="0" y="0"/>
                <wp:positionH relativeFrom="column">
                  <wp:posOffset>4039870</wp:posOffset>
                </wp:positionH>
                <wp:positionV relativeFrom="paragraph">
                  <wp:posOffset>76835</wp:posOffset>
                </wp:positionV>
                <wp:extent cx="0" cy="535305"/>
                <wp:effectExtent l="0" t="0" r="0" b="0"/>
                <wp:wrapNone/>
                <wp:docPr id="10"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5305"/>
                        </a:xfrm>
                        <a:prstGeom prst="straightConnector1">
                          <a:avLst/>
                        </a:prstGeom>
                        <a:noFill/>
                        <a:ln w="6350">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cx2="http://schemas.microsoft.com/office/drawing/2015/10/21/chartex" xmlns:cx1="http://schemas.microsoft.com/office/drawing/2015/9/8/chartex">
            <w:pict w14:anchorId="513CA529">
              <v:shapetype id="_x0000_t32" coordsize="21600,21600" o:oned="t" filled="f" o:spt="32" path="m,l21600,21600e" w14:anchorId="289EE36A">
                <v:path fillok="f" arrowok="t" o:connecttype="none"/>
                <o:lock v:ext="edit" shapetype="t"/>
              </v:shapetype>
              <v:shape id="AutoShape 149" style="position:absolute;margin-left:318.1pt;margin-top:6.05pt;width:0;height:42.1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">
                <v:stroke startarrow="open"/>
              </v:shape>
            </w:pict>
          </mc:Fallback>
        </mc:AlternateContent>
      </w:r>
      <w:r w:rsidRPr="007155BD">
        <w:rPr>
          <w:rFonts w:ascii="Calibri" w:hAnsi="Calibri" w:cs="Calibri"/>
          <w:noProof/>
          <w:szCs w:val="22"/>
        </w:rPr>
        <mc:AlternateContent>
          <mc:Choice Requires="wps">
            <w:drawing>
              <wp:anchor distT="0" distB="0" distL="114300" distR="114300" simplePos="0" relativeHeight="251652096" behindDoc="0" locked="0" layoutInCell="1" allowOverlap="0" wp14:anchorId="72593AB1" wp14:editId="07777777">
                <wp:simplePos x="0" y="0"/>
                <wp:positionH relativeFrom="column">
                  <wp:posOffset>-76835</wp:posOffset>
                </wp:positionH>
                <wp:positionV relativeFrom="paragraph">
                  <wp:posOffset>76835</wp:posOffset>
                </wp:positionV>
                <wp:extent cx="0" cy="535305"/>
                <wp:effectExtent l="0" t="0" r="0" b="0"/>
                <wp:wrapNone/>
                <wp:docPr id="9"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5305"/>
                        </a:xfrm>
                        <a:prstGeom prst="straightConnector1">
                          <a:avLst/>
                        </a:prstGeom>
                        <a:noFill/>
                        <a:ln w="6350">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cx2="http://schemas.microsoft.com/office/drawing/2015/10/21/chartex" xmlns:cx1="http://schemas.microsoft.com/office/drawing/2015/9/8/chartex">
            <w:pict w14:anchorId="4B4A3100">
              <v:shape id="AutoShape 145" style="position:absolute;margin-left:-6.05pt;margin-top:6.05pt;width:0;height:42.1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" w14:anchorId="31CD195A">
                <v:stroke startarrow="open"/>
              </v:shape>
            </w:pict>
          </mc:Fallback>
        </mc:AlternateContent>
      </w:r>
      <w:r w:rsidR="00D52F2B" w:rsidRPr="7EEDA385">
        <w:rPr>
          <w:rFonts w:ascii="Calibri" w:eastAsia="Calibri" w:hAnsi="Calibri" w:cs="Calibri"/>
          <w:sz w:val="18"/>
          <w:szCs w:val="18"/>
        </w:rPr>
        <w:t>Begin BPV</w:t>
      </w:r>
      <w:r w:rsidR="00D52F2B" w:rsidRPr="007155BD">
        <w:rPr>
          <w:rFonts w:ascii="Calibri" w:hAnsi="Calibri" w:cs="Calibri"/>
          <w:sz w:val="18"/>
          <w:szCs w:val="18"/>
        </w:rPr>
        <w:tab/>
      </w:r>
      <w:r w:rsidR="00D52F2B" w:rsidRPr="007155BD">
        <w:rPr>
          <w:rFonts w:ascii="Calibri" w:hAnsi="Calibri" w:cs="Calibri"/>
          <w:sz w:val="18"/>
          <w:szCs w:val="18"/>
        </w:rPr>
        <w:tab/>
      </w:r>
      <w:r w:rsidR="00D52F2B" w:rsidRPr="007155BD">
        <w:rPr>
          <w:rFonts w:ascii="Calibri" w:hAnsi="Calibri" w:cs="Calibri"/>
          <w:sz w:val="18"/>
          <w:szCs w:val="18"/>
        </w:rPr>
        <w:tab/>
      </w:r>
      <w:r w:rsidR="00D52F2B" w:rsidRPr="007155BD">
        <w:rPr>
          <w:rFonts w:ascii="Calibri" w:hAnsi="Calibri" w:cs="Calibri"/>
          <w:sz w:val="18"/>
          <w:szCs w:val="18"/>
        </w:rPr>
        <w:tab/>
      </w:r>
      <w:r w:rsidR="00D52F2B" w:rsidRPr="007155BD">
        <w:rPr>
          <w:rFonts w:ascii="Calibri" w:hAnsi="Calibri" w:cs="Calibri"/>
          <w:sz w:val="18"/>
          <w:szCs w:val="18"/>
        </w:rPr>
        <w:tab/>
      </w:r>
      <w:r w:rsidR="00D52F2B" w:rsidRPr="007155BD">
        <w:rPr>
          <w:rFonts w:ascii="Calibri" w:hAnsi="Calibri" w:cs="Calibri"/>
          <w:sz w:val="18"/>
          <w:szCs w:val="18"/>
        </w:rPr>
        <w:tab/>
      </w:r>
      <w:r w:rsidR="00D52F2B" w:rsidRPr="007155BD">
        <w:rPr>
          <w:rFonts w:ascii="Calibri" w:hAnsi="Calibri" w:cs="Calibri"/>
          <w:sz w:val="18"/>
          <w:szCs w:val="18"/>
        </w:rPr>
        <w:tab/>
      </w:r>
      <w:r w:rsidR="00D52F2B" w:rsidRPr="7EEDA385">
        <w:rPr>
          <w:rFonts w:ascii="Calibri" w:eastAsia="Calibri" w:hAnsi="Calibri" w:cs="Calibri"/>
          <w:sz w:val="18"/>
          <w:szCs w:val="18"/>
        </w:rPr>
        <w:t xml:space="preserve">        </w:t>
      </w:r>
      <w:r w:rsidR="007E1EA5" w:rsidRPr="7EEDA385">
        <w:rPr>
          <w:rFonts w:ascii="Calibri" w:eastAsia="Calibri" w:hAnsi="Calibri" w:cs="Calibri"/>
          <w:sz w:val="18"/>
          <w:szCs w:val="18"/>
        </w:rPr>
        <w:t xml:space="preserve">    </w:t>
      </w:r>
      <w:r w:rsidR="00D52F2B" w:rsidRPr="7EEDA385">
        <w:rPr>
          <w:rFonts w:ascii="Calibri" w:eastAsia="Calibri" w:hAnsi="Calibri" w:cs="Calibri"/>
          <w:sz w:val="18"/>
          <w:szCs w:val="18"/>
        </w:rPr>
        <w:t xml:space="preserve"> </w:t>
      </w:r>
      <w:r w:rsidR="006027EC" w:rsidRPr="7EEDA385">
        <w:rPr>
          <w:rFonts w:ascii="Calibri" w:eastAsia="Calibri" w:hAnsi="Calibri" w:cs="Calibri"/>
          <w:sz w:val="18"/>
          <w:szCs w:val="18"/>
        </w:rPr>
        <w:t xml:space="preserve">                 </w:t>
      </w:r>
      <w:r w:rsidR="00D52F2B" w:rsidRPr="7EEDA385">
        <w:rPr>
          <w:rFonts w:ascii="Calibri" w:eastAsia="Calibri" w:hAnsi="Calibri" w:cs="Calibri"/>
          <w:sz w:val="18"/>
          <w:szCs w:val="18"/>
        </w:rPr>
        <w:t>Tweede voortgangsgesprek</w:t>
      </w:r>
    </w:p>
    <w:p w14:paraId="69635DE6" w14:textId="77777777" w:rsidR="00D52F2B" w:rsidRPr="007155BD" w:rsidRDefault="00CA52F9"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noProof/>
          <w:szCs w:val="22"/>
        </w:rPr>
        <mc:AlternateContent>
          <mc:Choice Requires="wps">
            <w:drawing>
              <wp:anchor distT="0" distB="0" distL="114300" distR="114300" simplePos="0" relativeHeight="251657216" behindDoc="0" locked="0" layoutInCell="1" allowOverlap="0" wp14:anchorId="3BD69C61" wp14:editId="07777777">
                <wp:simplePos x="0" y="0"/>
                <wp:positionH relativeFrom="column">
                  <wp:posOffset>4039870</wp:posOffset>
                </wp:positionH>
                <wp:positionV relativeFrom="paragraph">
                  <wp:posOffset>2540</wp:posOffset>
                </wp:positionV>
                <wp:extent cx="1541145" cy="0"/>
                <wp:effectExtent l="0" t="0" r="0" b="0"/>
                <wp:wrapNone/>
                <wp:docPr id="8"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114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cx2="http://schemas.microsoft.com/office/drawing/2015/10/21/chartex" xmlns:cx1="http://schemas.microsoft.com/office/drawing/2015/9/8/chartex">
            <w:pict w14:anchorId="3EC8150B">
              <v:shape id="AutoShape 150" style="position:absolute;margin-left:318.1pt;margin-top:.2pt;width:121.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" w14:anchorId="2FBC06DB"/>
            </w:pict>
          </mc:Fallback>
        </mc:AlternateContent>
      </w:r>
      <w:r w:rsidRPr="007155BD">
        <w:rPr>
          <w:rFonts w:ascii="Calibri" w:hAnsi="Calibri" w:cs="Calibri"/>
          <w:noProof/>
          <w:szCs w:val="22"/>
        </w:rPr>
        <mc:AlternateContent>
          <mc:Choice Requires="wps">
            <w:drawing>
              <wp:anchor distT="0" distB="0" distL="114300" distR="114300" simplePos="0" relativeHeight="251653120" behindDoc="0" locked="0" layoutInCell="1" allowOverlap="0" wp14:anchorId="36DAC0A2" wp14:editId="07777777">
                <wp:simplePos x="0" y="0"/>
                <wp:positionH relativeFrom="column">
                  <wp:posOffset>-76835</wp:posOffset>
                </wp:positionH>
                <wp:positionV relativeFrom="paragraph">
                  <wp:posOffset>2540</wp:posOffset>
                </wp:positionV>
                <wp:extent cx="676275" cy="0"/>
                <wp:effectExtent l="0" t="0" r="0" b="0"/>
                <wp:wrapNone/>
                <wp:docPr id="7"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cx2="http://schemas.microsoft.com/office/drawing/2015/10/21/chartex" xmlns:cx1="http://schemas.microsoft.com/office/drawing/2015/9/8/chartex">
            <w:pict w14:anchorId="5CCA84B1">
              <v:shape id="AutoShape 146" style="position:absolute;margin-left:-6.05pt;margin-top:.2pt;width:53.2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" w14:anchorId="68CF6FC4"/>
            </w:pict>
          </mc:Fallback>
        </mc:AlternateContent>
      </w:r>
    </w:p>
    <w:p w14:paraId="00882159" w14:textId="77777777" w:rsidR="00D52F2B" w:rsidRPr="007155BD" w:rsidRDefault="00D52F2B"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1C3395DF" w14:textId="77777777" w:rsidR="00D00D6E" w:rsidRPr="007155BD" w:rsidRDefault="00D00D6E"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84"/>
        <w:gridCol w:w="3644"/>
        <w:gridCol w:w="284"/>
        <w:gridCol w:w="1701"/>
        <w:gridCol w:w="284"/>
      </w:tblGrid>
      <w:tr w:rsidR="00D00D6E" w:rsidRPr="007155BD" w14:paraId="379BBA9F" w14:textId="77777777" w:rsidTr="7EEDA385">
        <w:tc>
          <w:tcPr>
            <w:tcW w:w="2268" w:type="dxa"/>
          </w:tcPr>
          <w:p w14:paraId="31AF0C7D" w14:textId="77777777" w:rsidR="00D00D6E" w:rsidRPr="007155BD" w:rsidRDefault="00D00D6E"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18"/>
                <w:szCs w:val="18"/>
              </w:rPr>
            </w:pPr>
            <w:r w:rsidRPr="007155BD">
              <w:rPr>
                <w:rFonts w:ascii="Calibri" w:hAnsi="Calibri" w:cs="Calibri"/>
                <w:sz w:val="18"/>
                <w:szCs w:val="18"/>
              </w:rPr>
              <w:t>Inwerkperiode</w:t>
            </w:r>
          </w:p>
        </w:tc>
        <w:tc>
          <w:tcPr>
            <w:tcW w:w="284" w:type="dxa"/>
            <w:shd w:val="clear" w:color="auto" w:fill="auto"/>
          </w:tcPr>
          <w:p w14:paraId="5FA9B266" w14:textId="77777777" w:rsidR="00D00D6E" w:rsidRPr="007155BD" w:rsidRDefault="00CA52F9"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18"/>
                <w:szCs w:val="18"/>
              </w:rPr>
            </w:pPr>
            <w:r w:rsidRPr="007155BD">
              <w:rPr>
                <w:rFonts w:ascii="Calibri" w:hAnsi="Calibri" w:cs="Calibri"/>
                <w:noProof/>
                <w:sz w:val="18"/>
                <w:szCs w:val="18"/>
              </w:rPr>
              <mc:AlternateContent>
                <mc:Choice Requires="wps">
                  <w:drawing>
                    <wp:anchor distT="0" distB="0" distL="114300" distR="114300" simplePos="0" relativeHeight="251654144" behindDoc="0" locked="0" layoutInCell="1" allowOverlap="0" wp14:anchorId="2E6FD1A1" wp14:editId="07777777">
                      <wp:simplePos x="0" y="0"/>
                      <wp:positionH relativeFrom="column">
                        <wp:posOffset>102235</wp:posOffset>
                      </wp:positionH>
                      <wp:positionV relativeFrom="paragraph">
                        <wp:posOffset>123825</wp:posOffset>
                      </wp:positionV>
                      <wp:extent cx="0" cy="514350"/>
                      <wp:effectExtent l="0" t="0" r="0" b="0"/>
                      <wp:wrapNone/>
                      <wp:docPr id="6"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6350">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cx2="http://schemas.microsoft.com/office/drawing/2015/10/21/chartex" xmlns:cx1="http://schemas.microsoft.com/office/drawing/2015/9/8/chartex">
                  <w:pict w14:anchorId="0E6EFA5B">
                    <v:shape id="AutoShape 147" style="position:absolute;margin-left:8.05pt;margin-top:9.75pt;width:0;height:4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" w14:anchorId="3C3C5D41">
                      <v:stroke startarrow="open"/>
                    </v:shape>
                  </w:pict>
                </mc:Fallback>
              </mc:AlternateContent>
            </w:r>
            <w:r w:rsidR="006A4FA0" w:rsidRPr="7EEDA385">
              <w:rPr>
                <w:rFonts w:ascii="Calibri" w:eastAsia="Calibri" w:hAnsi="Calibri" w:cs="Calibri"/>
                <w:sz w:val="18"/>
                <w:szCs w:val="18"/>
              </w:rPr>
              <w:t>a</w:t>
            </w:r>
          </w:p>
        </w:tc>
        <w:tc>
          <w:tcPr>
            <w:tcW w:w="3644" w:type="dxa"/>
          </w:tcPr>
          <w:p w14:paraId="25D617ED" w14:textId="77777777" w:rsidR="00D00D6E" w:rsidRPr="007155BD" w:rsidRDefault="00D00D6E"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18"/>
                <w:szCs w:val="18"/>
              </w:rPr>
            </w:pPr>
          </w:p>
        </w:tc>
        <w:tc>
          <w:tcPr>
            <w:tcW w:w="284" w:type="dxa"/>
            <w:shd w:val="clear" w:color="auto" w:fill="auto"/>
          </w:tcPr>
          <w:p w14:paraId="0097E748" w14:textId="77777777" w:rsidR="00D00D6E" w:rsidRPr="007155BD" w:rsidRDefault="006A4FA0"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18"/>
                <w:szCs w:val="18"/>
              </w:rPr>
            </w:pPr>
            <w:r w:rsidRPr="007155BD">
              <w:rPr>
                <w:rFonts w:ascii="Calibri" w:hAnsi="Calibri" w:cs="Calibri"/>
                <w:sz w:val="18"/>
                <w:szCs w:val="18"/>
              </w:rPr>
              <w:t>b</w:t>
            </w:r>
          </w:p>
        </w:tc>
        <w:tc>
          <w:tcPr>
            <w:tcW w:w="1701" w:type="dxa"/>
          </w:tcPr>
          <w:p w14:paraId="0D2C3189" w14:textId="77777777" w:rsidR="00D00D6E" w:rsidRPr="007155BD" w:rsidRDefault="00D00D6E"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18"/>
                <w:szCs w:val="18"/>
              </w:rPr>
            </w:pPr>
            <w:r w:rsidRPr="007155BD">
              <w:rPr>
                <w:rFonts w:ascii="Calibri" w:hAnsi="Calibri" w:cs="Calibri"/>
                <w:sz w:val="18"/>
                <w:szCs w:val="18"/>
              </w:rPr>
              <w:t>Eindperiode</w:t>
            </w:r>
          </w:p>
        </w:tc>
        <w:tc>
          <w:tcPr>
            <w:tcW w:w="284" w:type="dxa"/>
            <w:shd w:val="clear" w:color="auto" w:fill="auto"/>
          </w:tcPr>
          <w:p w14:paraId="7C0EC3CB" w14:textId="77777777" w:rsidR="00D00D6E" w:rsidRPr="007155BD" w:rsidRDefault="00CA52F9"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18"/>
                <w:szCs w:val="18"/>
              </w:rPr>
            </w:pPr>
            <w:r w:rsidRPr="007155BD">
              <w:rPr>
                <w:rFonts w:ascii="Calibri" w:hAnsi="Calibri" w:cs="Calibri"/>
                <w:noProof/>
                <w:sz w:val="18"/>
                <w:szCs w:val="18"/>
              </w:rPr>
              <mc:AlternateContent>
                <mc:Choice Requires="wps">
                  <w:drawing>
                    <wp:anchor distT="0" distB="0" distL="114300" distR="114300" simplePos="0" relativeHeight="251658240" behindDoc="0" locked="0" layoutInCell="1" allowOverlap="0" wp14:anchorId="4F204F4D" wp14:editId="07777777">
                      <wp:simplePos x="0" y="0"/>
                      <wp:positionH relativeFrom="column">
                        <wp:posOffset>100330</wp:posOffset>
                      </wp:positionH>
                      <wp:positionV relativeFrom="paragraph">
                        <wp:posOffset>123825</wp:posOffset>
                      </wp:positionV>
                      <wp:extent cx="0" cy="514350"/>
                      <wp:effectExtent l="0" t="0" r="0" b="0"/>
                      <wp:wrapNone/>
                      <wp:docPr id="5"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6350">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cx2="http://schemas.microsoft.com/office/drawing/2015/10/21/chartex" xmlns:cx1="http://schemas.microsoft.com/office/drawing/2015/9/8/chartex">
                  <w:pict w14:anchorId="2DF63247">
                    <v:shape id="AutoShape 151" style="position:absolute;margin-left:7.9pt;margin-top:9.75pt;width:0;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" w14:anchorId="6BC5A9DA">
                      <v:stroke startarrow="open"/>
                    </v:shape>
                  </w:pict>
                </mc:Fallback>
              </mc:AlternateContent>
            </w:r>
            <w:r w:rsidR="006A4FA0" w:rsidRPr="7EEDA385">
              <w:rPr>
                <w:rFonts w:ascii="Calibri" w:eastAsia="Calibri" w:hAnsi="Calibri" w:cs="Calibri"/>
                <w:sz w:val="18"/>
                <w:szCs w:val="18"/>
              </w:rPr>
              <w:t>c</w:t>
            </w:r>
          </w:p>
        </w:tc>
      </w:tr>
    </w:tbl>
    <w:p w14:paraId="0F0D439D" w14:textId="77777777" w:rsidR="00F06A5D" w:rsidRPr="007155BD" w:rsidRDefault="00F06A5D"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5E50EFE3" w14:textId="77777777" w:rsidR="00F06A5D" w:rsidRPr="007155BD" w:rsidRDefault="00F06A5D"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7DD44421" w14:textId="77777777" w:rsidR="00F77FF0" w:rsidRPr="007155BD" w:rsidRDefault="00D52F2B"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18"/>
          <w:szCs w:val="18"/>
        </w:rPr>
      </w:pPr>
      <w:r w:rsidRPr="007155BD">
        <w:rPr>
          <w:rFonts w:ascii="Calibri" w:hAnsi="Calibri" w:cs="Calibri"/>
          <w:sz w:val="18"/>
          <w:szCs w:val="18"/>
        </w:rPr>
        <w:tab/>
      </w:r>
      <w:r w:rsidRPr="007155BD">
        <w:rPr>
          <w:rFonts w:ascii="Calibri" w:hAnsi="Calibri" w:cs="Calibri"/>
          <w:sz w:val="18"/>
          <w:szCs w:val="18"/>
        </w:rPr>
        <w:tab/>
      </w:r>
      <w:r w:rsidRPr="007155BD">
        <w:rPr>
          <w:rFonts w:ascii="Calibri" w:hAnsi="Calibri" w:cs="Calibri"/>
          <w:sz w:val="18"/>
          <w:szCs w:val="18"/>
        </w:rPr>
        <w:tab/>
        <w:t xml:space="preserve">  </w:t>
      </w:r>
      <w:r w:rsidR="007E1EA5" w:rsidRPr="007155BD">
        <w:rPr>
          <w:rFonts w:ascii="Calibri" w:hAnsi="Calibri" w:cs="Calibri"/>
          <w:sz w:val="18"/>
          <w:szCs w:val="18"/>
        </w:rPr>
        <w:t xml:space="preserve">    </w:t>
      </w:r>
      <w:r w:rsidR="006027EC">
        <w:rPr>
          <w:rFonts w:ascii="Calibri" w:hAnsi="Calibri" w:cs="Calibri"/>
          <w:sz w:val="18"/>
          <w:szCs w:val="18"/>
        </w:rPr>
        <w:t xml:space="preserve">            </w:t>
      </w:r>
      <w:r w:rsidR="007E1EA5" w:rsidRPr="007155BD">
        <w:rPr>
          <w:rFonts w:ascii="Calibri" w:hAnsi="Calibri" w:cs="Calibri"/>
          <w:sz w:val="18"/>
          <w:szCs w:val="18"/>
        </w:rPr>
        <w:t xml:space="preserve"> </w:t>
      </w:r>
      <w:r w:rsidRPr="007155BD">
        <w:rPr>
          <w:rFonts w:ascii="Calibri" w:hAnsi="Calibri" w:cs="Calibri"/>
          <w:sz w:val="18"/>
          <w:szCs w:val="18"/>
        </w:rPr>
        <w:t>Eerste voortgangsgesprek</w:t>
      </w:r>
      <w:r w:rsidRPr="007155BD">
        <w:rPr>
          <w:rFonts w:ascii="Calibri" w:hAnsi="Calibri" w:cs="Calibri"/>
          <w:sz w:val="18"/>
          <w:szCs w:val="18"/>
        </w:rPr>
        <w:tab/>
      </w:r>
      <w:r w:rsidRPr="007155BD">
        <w:rPr>
          <w:rFonts w:ascii="Calibri" w:hAnsi="Calibri" w:cs="Calibri"/>
          <w:sz w:val="18"/>
          <w:szCs w:val="18"/>
        </w:rPr>
        <w:tab/>
        <w:t xml:space="preserve">     </w:t>
      </w:r>
      <w:r w:rsidRPr="007155BD">
        <w:rPr>
          <w:rFonts w:ascii="Calibri" w:hAnsi="Calibri" w:cs="Calibri"/>
          <w:sz w:val="18"/>
          <w:szCs w:val="18"/>
        </w:rPr>
        <w:tab/>
      </w:r>
      <w:r w:rsidRPr="007155BD">
        <w:rPr>
          <w:rFonts w:ascii="Calibri" w:hAnsi="Calibri" w:cs="Calibri"/>
          <w:sz w:val="18"/>
          <w:szCs w:val="18"/>
        </w:rPr>
        <w:tab/>
        <w:t>Eindgesprek</w:t>
      </w:r>
    </w:p>
    <w:p w14:paraId="2A66475A" w14:textId="77777777" w:rsidR="00F77FF0" w:rsidRPr="007155BD" w:rsidRDefault="00CA52F9"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noProof/>
          <w:szCs w:val="22"/>
        </w:rPr>
        <mc:AlternateContent>
          <mc:Choice Requires="wps">
            <w:drawing>
              <wp:anchor distT="0" distB="0" distL="114300" distR="114300" simplePos="0" relativeHeight="251659264" behindDoc="0" locked="0" layoutInCell="1" allowOverlap="0" wp14:anchorId="752337A7" wp14:editId="07777777">
                <wp:simplePos x="0" y="0"/>
                <wp:positionH relativeFrom="column">
                  <wp:posOffset>4523740</wp:posOffset>
                </wp:positionH>
                <wp:positionV relativeFrom="paragraph">
                  <wp:posOffset>0</wp:posOffset>
                </wp:positionV>
                <wp:extent cx="771525" cy="0"/>
                <wp:effectExtent l="0" t="0" r="0" b="0"/>
                <wp:wrapNone/>
                <wp:docPr id="4"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cx2="http://schemas.microsoft.com/office/drawing/2015/10/21/chartex" xmlns:cx1="http://schemas.microsoft.com/office/drawing/2015/9/8/chartex">
            <w:pict w14:anchorId="10C76D63">
              <v:shape id="AutoShape 152" style="position:absolute;margin-left:356.2pt;margin-top:0;width:60.7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" w14:anchorId="466A4E24"/>
            </w:pict>
          </mc:Fallback>
        </mc:AlternateContent>
      </w:r>
      <w:r w:rsidRPr="007155BD">
        <w:rPr>
          <w:rFonts w:ascii="Calibri" w:hAnsi="Calibri" w:cs="Calibri"/>
          <w:noProof/>
          <w:szCs w:val="22"/>
        </w:rPr>
        <mc:AlternateContent>
          <mc:Choice Requires="wps">
            <w:drawing>
              <wp:anchor distT="0" distB="0" distL="114300" distR="114300" simplePos="0" relativeHeight="251655168" behindDoc="0" locked="0" layoutInCell="1" allowOverlap="0" wp14:anchorId="1B8B14A3" wp14:editId="07777777">
                <wp:simplePos x="0" y="0"/>
                <wp:positionH relativeFrom="column">
                  <wp:posOffset>1542415</wp:posOffset>
                </wp:positionH>
                <wp:positionV relativeFrom="paragraph">
                  <wp:posOffset>0</wp:posOffset>
                </wp:positionV>
                <wp:extent cx="1438275" cy="0"/>
                <wp:effectExtent l="0" t="0" r="0" b="0"/>
                <wp:wrapNone/>
                <wp:docPr id="2"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cx2="http://schemas.microsoft.com/office/drawing/2015/10/21/chartex" xmlns:cx1="http://schemas.microsoft.com/office/drawing/2015/9/8/chartex">
            <w:pict w14:anchorId="75955302">
              <v:shape id="AutoShape 148" style="position:absolute;margin-left:121.45pt;margin-top:0;width:113.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" w14:anchorId="15FC6469"/>
            </w:pict>
          </mc:Fallback>
        </mc:AlternateContent>
      </w:r>
    </w:p>
    <w:p w14:paraId="1BB16A84" w14:textId="77777777" w:rsidR="00F77FF0" w:rsidRPr="007155BD" w:rsidRDefault="00F77FF0"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122EE6A2"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1F5F7F65"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3298EA36" w14:textId="77777777" w:rsidR="00DE7693" w:rsidRPr="007155BD" w:rsidRDefault="00DE7693"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In de inwerkperiode:</w:t>
      </w:r>
    </w:p>
    <w:p w14:paraId="57DF8EC1" w14:textId="77777777" w:rsidR="00DE7693" w:rsidRPr="007155BD" w:rsidRDefault="00DE7693"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De student stelt vast welke werkprocessen hij</w:t>
      </w:r>
      <w:r w:rsidR="00A23AB2" w:rsidRPr="007155BD">
        <w:rPr>
          <w:rFonts w:ascii="Calibri" w:hAnsi="Calibri" w:cs="Calibri"/>
          <w:szCs w:val="22"/>
        </w:rPr>
        <w:t>/zij</w:t>
      </w:r>
      <w:r w:rsidRPr="007155BD">
        <w:rPr>
          <w:rFonts w:ascii="Calibri" w:hAnsi="Calibri" w:cs="Calibri"/>
          <w:szCs w:val="22"/>
        </w:rPr>
        <w:t xml:space="preserve"> </w:t>
      </w:r>
      <w:r w:rsidR="00A23AB2" w:rsidRPr="007155BD">
        <w:rPr>
          <w:rFonts w:ascii="Calibri" w:hAnsi="Calibri" w:cs="Calibri"/>
          <w:szCs w:val="22"/>
        </w:rPr>
        <w:t>gaat</w:t>
      </w:r>
      <w:r w:rsidRPr="007155BD">
        <w:rPr>
          <w:rFonts w:ascii="Calibri" w:hAnsi="Calibri" w:cs="Calibri"/>
          <w:szCs w:val="22"/>
        </w:rPr>
        <w:t xml:space="preserve"> uitvoeren</w:t>
      </w:r>
      <w:r w:rsidR="00A23AB2" w:rsidRPr="007155BD">
        <w:rPr>
          <w:rFonts w:ascii="Calibri" w:hAnsi="Calibri" w:cs="Calibri"/>
          <w:szCs w:val="22"/>
        </w:rPr>
        <w:t xml:space="preserve"> tijdens de BPV-periode. Deze werkprocessen worden tijdens de bpv-periode gemonitord en beoordeeld</w:t>
      </w:r>
    </w:p>
    <w:p w14:paraId="5ED2091E"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p>
    <w:p w14:paraId="7AD68EB4"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In de periodes a, b en c (duur: ongeveer 1 week):</w:t>
      </w:r>
    </w:p>
    <w:p w14:paraId="0D11C172"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De praktijk</w:t>
      </w:r>
      <w:r w:rsidR="006027EC">
        <w:rPr>
          <w:rFonts w:ascii="Calibri" w:hAnsi="Calibri" w:cs="Calibri"/>
          <w:szCs w:val="22"/>
        </w:rPr>
        <w:t>opleider</w:t>
      </w:r>
      <w:r w:rsidRPr="007155BD">
        <w:rPr>
          <w:rFonts w:ascii="Calibri" w:hAnsi="Calibri" w:cs="Calibri"/>
          <w:szCs w:val="22"/>
        </w:rPr>
        <w:t xml:space="preserve"> voert een voorbespreking met de student en vult het formulier </w:t>
      </w:r>
      <w:r w:rsidRPr="007155BD">
        <w:rPr>
          <w:rFonts w:ascii="Calibri" w:hAnsi="Calibri" w:cs="Calibri"/>
          <w:b/>
          <w:szCs w:val="22"/>
        </w:rPr>
        <w:t>Checklist competenties</w:t>
      </w:r>
      <w:r w:rsidRPr="007155BD">
        <w:rPr>
          <w:rFonts w:ascii="Calibri" w:hAnsi="Calibri" w:cs="Calibri"/>
          <w:szCs w:val="22"/>
        </w:rPr>
        <w:t xml:space="preserve"> in </w:t>
      </w:r>
      <w:r w:rsidR="00DE4334" w:rsidRPr="007155BD">
        <w:rPr>
          <w:rFonts w:ascii="Calibri" w:hAnsi="Calibri" w:cs="Calibri"/>
          <w:szCs w:val="22"/>
        </w:rPr>
        <w:t>een</w:t>
      </w:r>
      <w:r w:rsidR="00AA4FA6" w:rsidRPr="007155BD">
        <w:rPr>
          <w:rFonts w:ascii="Calibri" w:hAnsi="Calibri" w:cs="Calibri"/>
          <w:szCs w:val="22"/>
        </w:rPr>
        <w:t xml:space="preserve"> beoordelingsset </w:t>
      </w:r>
      <w:r w:rsidRPr="007155BD">
        <w:rPr>
          <w:rFonts w:ascii="Calibri" w:hAnsi="Calibri" w:cs="Calibri"/>
          <w:szCs w:val="22"/>
        </w:rPr>
        <w:t>in.</w:t>
      </w:r>
    </w:p>
    <w:p w14:paraId="332BF2DF"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p>
    <w:p w14:paraId="476C94B7"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Tijdens de voortgangsgesprekken en het eindgesprek:</w:t>
      </w:r>
    </w:p>
    <w:p w14:paraId="39B31BF1" w14:textId="77777777" w:rsidR="00A23AB2" w:rsidRPr="007155BD" w:rsidRDefault="00A23AB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 xml:space="preserve">De praktijkopleider en (eventueel) de praktijkbegeleider vullen het formulier </w:t>
      </w:r>
      <w:r w:rsidR="00F167D6">
        <w:rPr>
          <w:rFonts w:ascii="Calibri" w:hAnsi="Calibri" w:cs="Calibri"/>
          <w:b/>
          <w:bCs/>
          <w:color w:val="000000"/>
          <w:szCs w:val="22"/>
        </w:rPr>
        <w:t>Beoordeling van de werkprocessen</w:t>
      </w:r>
      <w:r w:rsidRPr="007155BD">
        <w:rPr>
          <w:rFonts w:ascii="Calibri" w:hAnsi="Calibri" w:cs="Calibri"/>
          <w:szCs w:val="22"/>
        </w:rPr>
        <w:t xml:space="preserve"> in </w:t>
      </w:r>
      <w:r w:rsidR="00DE4334" w:rsidRPr="007155BD">
        <w:rPr>
          <w:rFonts w:ascii="Calibri" w:hAnsi="Calibri" w:cs="Calibri"/>
          <w:szCs w:val="22"/>
        </w:rPr>
        <w:t>een</w:t>
      </w:r>
      <w:r w:rsidR="000D5575" w:rsidRPr="007155BD">
        <w:rPr>
          <w:rFonts w:ascii="Calibri" w:hAnsi="Calibri" w:cs="Calibri"/>
          <w:szCs w:val="22"/>
        </w:rPr>
        <w:t xml:space="preserve"> beoordelingsset </w:t>
      </w:r>
      <w:r w:rsidRPr="007155BD">
        <w:rPr>
          <w:rFonts w:ascii="Calibri" w:hAnsi="Calibri" w:cs="Calibri"/>
          <w:szCs w:val="22"/>
        </w:rPr>
        <w:t>in en bespreken de voortgang of de eindbeoordeling. Tevens kunnen verbeterpunten ter sprake komen. De student moet bij deze gesprekken aanwezig zijn. De praktijkbegeleider is minimaal bij twee van de drie gesprekken aanwezig.</w:t>
      </w:r>
    </w:p>
    <w:p w14:paraId="0FFFA797" w14:textId="77777777" w:rsidR="00F77FF0" w:rsidRPr="007155BD" w:rsidRDefault="00F77FF0"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0462A64E" w14:textId="77777777" w:rsidR="00F77FF0" w:rsidRPr="007155BD" w:rsidRDefault="00F77FF0"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460218EA" w14:textId="77777777" w:rsidR="009F76A6" w:rsidRPr="007155BD" w:rsidRDefault="009F76A6" w:rsidP="000D6372">
      <w:pPr>
        <w:pStyle w:val="Kop1"/>
      </w:pPr>
      <w:bookmarkStart w:id="88" w:name="_Toc243204851"/>
      <w:bookmarkStart w:id="89" w:name="_Toc243204852"/>
      <w:bookmarkStart w:id="90" w:name="_Toc243204901"/>
      <w:bookmarkStart w:id="91" w:name="_Toc243204902"/>
      <w:bookmarkStart w:id="92" w:name="_Toc243204967"/>
      <w:bookmarkStart w:id="93" w:name="_Toc245399076"/>
      <w:bookmarkStart w:id="94" w:name="_Toc311199284"/>
      <w:bookmarkStart w:id="95" w:name="_Toc311406480"/>
      <w:r w:rsidRPr="007155BD">
        <w:lastRenderedPageBreak/>
        <w:t>5.</w:t>
      </w:r>
      <w:r w:rsidRPr="007155BD">
        <w:tab/>
        <w:t>De afronding van de BPV</w:t>
      </w:r>
      <w:r w:rsidR="000F1404" w:rsidRPr="007155BD">
        <w:t>-periode</w:t>
      </w:r>
      <w:bookmarkEnd w:id="88"/>
      <w:bookmarkEnd w:id="89"/>
      <w:bookmarkEnd w:id="90"/>
      <w:bookmarkEnd w:id="91"/>
      <w:bookmarkEnd w:id="92"/>
      <w:bookmarkEnd w:id="93"/>
      <w:bookmarkEnd w:id="94"/>
      <w:bookmarkEnd w:id="95"/>
    </w:p>
    <w:p w14:paraId="67C615D2" w14:textId="77777777" w:rsidR="009F76A6" w:rsidRPr="007155BD" w:rsidRDefault="009F76A6" w:rsidP="007155BD">
      <w:pPr>
        <w:tabs>
          <w:tab w:val="left" w:pos="1701"/>
        </w:tabs>
        <w:jc w:val="both"/>
        <w:rPr>
          <w:rFonts w:ascii="Calibri" w:hAnsi="Calibri" w:cs="Calibri"/>
          <w:szCs w:val="22"/>
        </w:rPr>
      </w:pPr>
    </w:p>
    <w:p w14:paraId="69DDF7B5" w14:textId="77777777" w:rsidR="006E1F9D" w:rsidRPr="007155BD" w:rsidRDefault="00C22508" w:rsidP="007155BD">
      <w:pPr>
        <w:tabs>
          <w:tab w:val="left" w:pos="1701"/>
        </w:tabs>
        <w:rPr>
          <w:rFonts w:ascii="Calibri" w:hAnsi="Calibri" w:cs="Calibri"/>
          <w:szCs w:val="22"/>
        </w:rPr>
      </w:pPr>
      <w:r w:rsidRPr="007155BD">
        <w:rPr>
          <w:rFonts w:ascii="Calibri" w:hAnsi="Calibri" w:cs="Calibri"/>
          <w:szCs w:val="22"/>
        </w:rPr>
        <w:t>Een opleiding aan het ICT-</w:t>
      </w:r>
      <w:r w:rsidR="00FA483B" w:rsidRPr="007155BD">
        <w:rPr>
          <w:rFonts w:ascii="Calibri" w:hAnsi="Calibri" w:cs="Calibri"/>
          <w:szCs w:val="22"/>
        </w:rPr>
        <w:t>L</w:t>
      </w:r>
      <w:r w:rsidRPr="007155BD">
        <w:rPr>
          <w:rFonts w:ascii="Calibri" w:hAnsi="Calibri" w:cs="Calibri"/>
          <w:szCs w:val="22"/>
        </w:rPr>
        <w:t xml:space="preserve">yceum bestaat uit </w:t>
      </w:r>
      <w:r w:rsidR="00503C7D" w:rsidRPr="007155BD">
        <w:rPr>
          <w:rFonts w:ascii="Calibri" w:hAnsi="Calibri" w:cs="Calibri"/>
          <w:szCs w:val="22"/>
        </w:rPr>
        <w:t>kwalificerende</w:t>
      </w:r>
      <w:r w:rsidRPr="007155BD">
        <w:rPr>
          <w:rFonts w:ascii="Calibri" w:hAnsi="Calibri" w:cs="Calibri"/>
          <w:szCs w:val="22"/>
        </w:rPr>
        <w:t xml:space="preserve"> en </w:t>
      </w:r>
      <w:r w:rsidR="00503C7D" w:rsidRPr="007155BD">
        <w:rPr>
          <w:rFonts w:ascii="Calibri" w:hAnsi="Calibri" w:cs="Calibri"/>
          <w:szCs w:val="22"/>
        </w:rPr>
        <w:t>niet kwalificerende</w:t>
      </w:r>
      <w:r w:rsidRPr="007155BD">
        <w:rPr>
          <w:rFonts w:ascii="Calibri" w:hAnsi="Calibri" w:cs="Calibri"/>
          <w:szCs w:val="22"/>
        </w:rPr>
        <w:t xml:space="preserve"> onderdelen.</w:t>
      </w:r>
      <w:r w:rsidR="006E1F9D" w:rsidRPr="007155BD">
        <w:rPr>
          <w:rFonts w:ascii="Calibri" w:hAnsi="Calibri" w:cs="Calibri"/>
          <w:szCs w:val="22"/>
        </w:rPr>
        <w:t xml:space="preserve"> Ook de BPV bestaat uit een aantal kwalificerende en niet kwalificerende onderdelen.</w:t>
      </w:r>
    </w:p>
    <w:p w14:paraId="36D51178" w14:textId="77777777" w:rsidR="00C22508" w:rsidRPr="007155BD" w:rsidRDefault="00C22508" w:rsidP="007155BD">
      <w:pPr>
        <w:tabs>
          <w:tab w:val="left" w:pos="1701"/>
        </w:tabs>
        <w:jc w:val="both"/>
        <w:rPr>
          <w:rFonts w:ascii="Calibri" w:hAnsi="Calibri" w:cs="Calibri"/>
          <w:szCs w:val="22"/>
        </w:rPr>
      </w:pPr>
    </w:p>
    <w:p w14:paraId="22954793" w14:textId="77777777" w:rsidR="00C22508" w:rsidRPr="007155BD" w:rsidRDefault="00C22508" w:rsidP="007155BD">
      <w:pPr>
        <w:tabs>
          <w:tab w:val="left" w:pos="1701"/>
        </w:tabs>
        <w:jc w:val="both"/>
        <w:rPr>
          <w:rFonts w:ascii="Calibri" w:hAnsi="Calibri" w:cs="Calibri"/>
          <w:szCs w:val="22"/>
        </w:rPr>
      </w:pPr>
    </w:p>
    <w:p w14:paraId="59C33D8F" w14:textId="77777777" w:rsidR="00503C7D" w:rsidRPr="007155BD" w:rsidRDefault="00503C7D" w:rsidP="007155BD">
      <w:pPr>
        <w:tabs>
          <w:tab w:val="left" w:pos="1701"/>
        </w:tabs>
        <w:rPr>
          <w:rFonts w:ascii="Calibri" w:hAnsi="Calibri" w:cs="Calibri"/>
          <w:szCs w:val="22"/>
        </w:rPr>
      </w:pPr>
    </w:p>
    <w:p w14:paraId="54F9B74E" w14:textId="77777777" w:rsidR="006E1F9D" w:rsidRPr="007155BD" w:rsidRDefault="006E1F9D" w:rsidP="007155BD">
      <w:pPr>
        <w:tabs>
          <w:tab w:val="left" w:pos="1701"/>
        </w:tabs>
        <w:rPr>
          <w:rFonts w:ascii="Calibri" w:hAnsi="Calibri" w:cs="Calibri"/>
          <w:szCs w:val="22"/>
        </w:rPr>
      </w:pPr>
      <w:r w:rsidRPr="007155BD">
        <w:rPr>
          <w:rFonts w:ascii="Calibri" w:hAnsi="Calibri" w:cs="Calibri"/>
          <w:b/>
          <w:szCs w:val="22"/>
        </w:rPr>
        <w:t>Kwalificerende</w:t>
      </w:r>
      <w:r w:rsidRPr="007155BD">
        <w:rPr>
          <w:rFonts w:ascii="Calibri" w:hAnsi="Calibri" w:cs="Calibri"/>
          <w:szCs w:val="22"/>
        </w:rPr>
        <w:t xml:space="preserve"> onderdelen zijn de onderdelen waarvoor de student een officieel examen moet afleggen. </w:t>
      </w:r>
    </w:p>
    <w:p w14:paraId="36F52209" w14:textId="77777777" w:rsidR="00E50BD8" w:rsidRPr="007155BD" w:rsidRDefault="00E50BD8" w:rsidP="007155BD">
      <w:pPr>
        <w:tabs>
          <w:tab w:val="left" w:pos="1701"/>
        </w:tabs>
        <w:rPr>
          <w:rFonts w:ascii="Calibri" w:hAnsi="Calibri" w:cs="Calibri"/>
        </w:rPr>
      </w:pPr>
    </w:p>
    <w:p w14:paraId="72C50D04" w14:textId="77777777" w:rsidR="007475AC" w:rsidRPr="007155BD" w:rsidRDefault="007475AC" w:rsidP="007155BD">
      <w:pPr>
        <w:tabs>
          <w:tab w:val="left" w:pos="1701"/>
        </w:tabs>
        <w:rPr>
          <w:rFonts w:ascii="Calibri" w:hAnsi="Calibri" w:cs="Calibri"/>
        </w:rPr>
      </w:pPr>
      <w:r w:rsidRPr="007155BD">
        <w:rPr>
          <w:rFonts w:ascii="Calibri" w:hAnsi="Calibri" w:cs="Calibri"/>
        </w:rPr>
        <w:t xml:space="preserve">De BPV </w:t>
      </w:r>
      <w:r w:rsidR="00E50BD8" w:rsidRPr="007155BD">
        <w:rPr>
          <w:rFonts w:ascii="Calibri" w:hAnsi="Calibri" w:cs="Calibri"/>
        </w:rPr>
        <w:t xml:space="preserve">bevat </w:t>
      </w:r>
      <w:r w:rsidRPr="007155BD">
        <w:rPr>
          <w:rFonts w:ascii="Calibri" w:hAnsi="Calibri" w:cs="Calibri"/>
        </w:rPr>
        <w:t xml:space="preserve">een kwalificerend onderdeel. Dit kwalificerende onderdeel is een examen dat in de laatste BPV-periode wordt afgenomen. De gang van zaken en beoordeling voor het examen in de laatste BPV-periode wordt beschreven in een apart boekje (het examenboekje). </w:t>
      </w:r>
    </w:p>
    <w:p w14:paraId="7AF10755" w14:textId="77777777" w:rsidR="00AC1C67" w:rsidRPr="007155BD" w:rsidRDefault="00AC1C67" w:rsidP="007155BD">
      <w:pPr>
        <w:tabs>
          <w:tab w:val="left" w:pos="1701"/>
        </w:tabs>
        <w:jc w:val="both"/>
        <w:rPr>
          <w:rFonts w:ascii="Calibri" w:hAnsi="Calibri" w:cs="Calibri"/>
        </w:rPr>
      </w:pPr>
    </w:p>
    <w:p w14:paraId="2A323A2B" w14:textId="77777777" w:rsidR="00AC1C67" w:rsidRPr="007155BD" w:rsidRDefault="00AC1C67" w:rsidP="007155BD">
      <w:pPr>
        <w:tabs>
          <w:tab w:val="left" w:pos="1701"/>
        </w:tabs>
        <w:jc w:val="both"/>
        <w:rPr>
          <w:rFonts w:ascii="Calibri" w:hAnsi="Calibri" w:cs="Calibri"/>
        </w:rPr>
      </w:pPr>
    </w:p>
    <w:p w14:paraId="3DA6A034" w14:textId="77777777" w:rsidR="007475AC" w:rsidRPr="007155BD" w:rsidRDefault="00AC1C67" w:rsidP="007155BD">
      <w:pPr>
        <w:tabs>
          <w:tab w:val="left" w:pos="1701"/>
        </w:tabs>
        <w:rPr>
          <w:rFonts w:ascii="Calibri" w:hAnsi="Calibri" w:cs="Calibri"/>
          <w:szCs w:val="22"/>
        </w:rPr>
      </w:pPr>
      <w:r w:rsidRPr="007155BD">
        <w:rPr>
          <w:rFonts w:ascii="Calibri" w:hAnsi="Calibri" w:cs="Calibri"/>
          <w:b/>
          <w:szCs w:val="22"/>
        </w:rPr>
        <w:t>Niet kwalificerende</w:t>
      </w:r>
      <w:r w:rsidRPr="007155BD">
        <w:rPr>
          <w:rFonts w:ascii="Calibri" w:hAnsi="Calibri" w:cs="Calibri"/>
          <w:szCs w:val="22"/>
        </w:rPr>
        <w:t xml:space="preserve"> onderdelen zijn de voorwaardelijke onderdelen in de opleiding. </w:t>
      </w:r>
    </w:p>
    <w:p w14:paraId="2080FD92" w14:textId="77777777" w:rsidR="007475AC" w:rsidRPr="007155BD" w:rsidRDefault="007475AC" w:rsidP="007155BD">
      <w:pPr>
        <w:tabs>
          <w:tab w:val="left" w:pos="1701"/>
        </w:tabs>
        <w:rPr>
          <w:rFonts w:ascii="Calibri" w:hAnsi="Calibri" w:cs="Calibri"/>
          <w:szCs w:val="22"/>
        </w:rPr>
      </w:pPr>
    </w:p>
    <w:p w14:paraId="422F618C" w14:textId="77777777" w:rsidR="00A50524" w:rsidRPr="007155BD" w:rsidRDefault="00AC1C67" w:rsidP="007155BD">
      <w:pPr>
        <w:tabs>
          <w:tab w:val="left" w:pos="1701"/>
        </w:tabs>
        <w:rPr>
          <w:rFonts w:ascii="Calibri" w:hAnsi="Calibri" w:cs="Calibri"/>
          <w:szCs w:val="22"/>
        </w:rPr>
      </w:pPr>
      <w:r w:rsidRPr="007155BD">
        <w:rPr>
          <w:rFonts w:ascii="Calibri" w:hAnsi="Calibri" w:cs="Calibri"/>
          <w:szCs w:val="22"/>
        </w:rPr>
        <w:t xml:space="preserve">Deze onderdelen zijn voorwaardelijk om </w:t>
      </w:r>
      <w:r w:rsidR="000D5575" w:rsidRPr="007155BD">
        <w:rPr>
          <w:rFonts w:ascii="Calibri" w:hAnsi="Calibri" w:cs="Calibri"/>
          <w:szCs w:val="22"/>
        </w:rPr>
        <w:t xml:space="preserve">aan een kwalificerend onderdeel deel </w:t>
      </w:r>
      <w:r w:rsidRPr="007155BD">
        <w:rPr>
          <w:rFonts w:ascii="Calibri" w:hAnsi="Calibri" w:cs="Calibri"/>
          <w:szCs w:val="22"/>
        </w:rPr>
        <w:t>te nemen of  beoordeeld te krijgen.</w:t>
      </w:r>
      <w:r w:rsidR="007475AC" w:rsidRPr="007155BD">
        <w:rPr>
          <w:rFonts w:ascii="Calibri" w:hAnsi="Calibri" w:cs="Calibri"/>
          <w:szCs w:val="22"/>
        </w:rPr>
        <w:t xml:space="preserve"> Alle onderdelen van de BPV (behalve het examen in de laatste BPV-periode) zijn niet kwalificerend.</w:t>
      </w:r>
      <w:r w:rsidR="009F76A6" w:rsidRPr="007155BD">
        <w:rPr>
          <w:rFonts w:ascii="Calibri" w:hAnsi="Calibri" w:cs="Calibri"/>
        </w:rPr>
        <w:br w:type="page"/>
      </w:r>
    </w:p>
    <w:p w14:paraId="14084ACE" w14:textId="77777777" w:rsidR="009F76A6" w:rsidRPr="007155BD" w:rsidRDefault="009F76A6" w:rsidP="000D6372">
      <w:pPr>
        <w:pStyle w:val="Kop1"/>
      </w:pPr>
      <w:bookmarkStart w:id="96" w:name="_Toc243204853"/>
      <w:bookmarkStart w:id="97" w:name="_Toc243204903"/>
      <w:bookmarkStart w:id="98" w:name="_Toc311199285"/>
      <w:bookmarkStart w:id="99" w:name="_Toc311406481"/>
      <w:r w:rsidRPr="007155BD">
        <w:lastRenderedPageBreak/>
        <w:t>6.</w:t>
      </w:r>
      <w:r w:rsidRPr="007155BD">
        <w:tab/>
        <w:t>Algemene informatie</w:t>
      </w:r>
      <w:bookmarkEnd w:id="96"/>
      <w:bookmarkEnd w:id="97"/>
      <w:bookmarkEnd w:id="98"/>
      <w:bookmarkEnd w:id="99"/>
    </w:p>
    <w:p w14:paraId="4D75ECDE" w14:textId="77777777" w:rsidR="009F76A6" w:rsidRPr="007155BD" w:rsidRDefault="009F76A6" w:rsidP="007155BD">
      <w:pPr>
        <w:tabs>
          <w:tab w:val="left" w:pos="1701"/>
        </w:tabs>
        <w:jc w:val="both"/>
        <w:rPr>
          <w:rFonts w:ascii="Calibri" w:hAnsi="Calibri" w:cs="Calibri"/>
        </w:rPr>
      </w:pPr>
    </w:p>
    <w:p w14:paraId="3EFD168C" w14:textId="77777777" w:rsidR="00677BD2" w:rsidRPr="007155BD" w:rsidRDefault="00677BD2" w:rsidP="007155BD">
      <w:pPr>
        <w:pStyle w:val="Kop6"/>
        <w:tabs>
          <w:tab w:val="left" w:pos="1701"/>
        </w:tabs>
        <w:jc w:val="both"/>
        <w:rPr>
          <w:rFonts w:ascii="Calibri" w:hAnsi="Calibri" w:cs="Calibri"/>
          <w:szCs w:val="22"/>
        </w:rPr>
      </w:pPr>
      <w:r w:rsidRPr="007155BD">
        <w:rPr>
          <w:rFonts w:ascii="Calibri" w:hAnsi="Calibri" w:cs="Calibri"/>
          <w:szCs w:val="22"/>
        </w:rPr>
        <w:t>Ziekte</w:t>
      </w:r>
    </w:p>
    <w:p w14:paraId="46B364B9" w14:textId="77777777" w:rsidR="00677BD2" w:rsidRPr="007155BD" w:rsidRDefault="00677BD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 xml:space="preserve">Bij afwezigheid op BPV-dagen </w:t>
      </w:r>
      <w:r w:rsidR="001224C6" w:rsidRPr="007155BD">
        <w:rPr>
          <w:rFonts w:ascii="Calibri" w:hAnsi="Calibri" w:cs="Calibri"/>
          <w:szCs w:val="22"/>
        </w:rPr>
        <w:t>in verband</w:t>
      </w:r>
      <w:r w:rsidRPr="007155BD">
        <w:rPr>
          <w:rFonts w:ascii="Calibri" w:hAnsi="Calibri" w:cs="Calibri"/>
          <w:szCs w:val="22"/>
        </w:rPr>
        <w:t xml:space="preserve"> met ziekte of andere </w:t>
      </w:r>
      <w:r w:rsidR="003646DB" w:rsidRPr="007155BD">
        <w:rPr>
          <w:rFonts w:ascii="Calibri" w:hAnsi="Calibri" w:cs="Calibri"/>
          <w:szCs w:val="22"/>
        </w:rPr>
        <w:t xml:space="preserve">onvoorziene </w:t>
      </w:r>
      <w:r w:rsidRPr="007155BD">
        <w:rPr>
          <w:rFonts w:ascii="Calibri" w:hAnsi="Calibri" w:cs="Calibri"/>
          <w:szCs w:val="22"/>
        </w:rPr>
        <w:t xml:space="preserve">redenen meldt de </w:t>
      </w:r>
      <w:r w:rsidR="00A375FD" w:rsidRPr="007155BD">
        <w:rPr>
          <w:rFonts w:ascii="Calibri" w:hAnsi="Calibri" w:cs="Calibri"/>
          <w:szCs w:val="22"/>
        </w:rPr>
        <w:t>student</w:t>
      </w:r>
      <w:r w:rsidRPr="007155BD">
        <w:rPr>
          <w:rFonts w:ascii="Calibri" w:hAnsi="Calibri" w:cs="Calibri"/>
          <w:szCs w:val="22"/>
        </w:rPr>
        <w:t xml:space="preserve"> zich vóór aanvang van de werktijd af bij:</w:t>
      </w:r>
    </w:p>
    <w:p w14:paraId="2E00A7A8" w14:textId="77777777" w:rsidR="001C245A" w:rsidRPr="007155BD" w:rsidRDefault="001C245A"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p>
    <w:p w14:paraId="1B4FABFF" w14:textId="77777777" w:rsidR="00677BD2" w:rsidRPr="007155BD" w:rsidRDefault="00677BD2" w:rsidP="000D6372">
      <w:pPr>
        <w:numPr>
          <w:ilvl w:val="0"/>
          <w:numId w:val="11"/>
        </w:numPr>
        <w:rPr>
          <w:rFonts w:ascii="Calibri" w:hAnsi="Calibri" w:cs="Calibri"/>
          <w:szCs w:val="22"/>
        </w:rPr>
      </w:pPr>
      <w:bookmarkStart w:id="100" w:name="_Toc230489397"/>
      <w:r w:rsidRPr="007155BD">
        <w:rPr>
          <w:rFonts w:ascii="Calibri" w:hAnsi="Calibri" w:cs="Calibri"/>
          <w:szCs w:val="22"/>
        </w:rPr>
        <w:t>Het BPV-bedrijf</w:t>
      </w:r>
      <w:bookmarkEnd w:id="100"/>
      <w:r w:rsidRPr="007155BD">
        <w:rPr>
          <w:rFonts w:ascii="Calibri" w:hAnsi="Calibri" w:cs="Calibri"/>
          <w:szCs w:val="22"/>
        </w:rPr>
        <w:t xml:space="preserve"> </w:t>
      </w:r>
    </w:p>
    <w:p w14:paraId="673531AE" w14:textId="77777777" w:rsidR="00677BD2" w:rsidRPr="007155BD" w:rsidRDefault="00677BD2" w:rsidP="000D6372">
      <w:pPr>
        <w:numPr>
          <w:ilvl w:val="0"/>
          <w:numId w:val="11"/>
        </w:numPr>
        <w:rPr>
          <w:rFonts w:ascii="Calibri" w:hAnsi="Calibri" w:cs="Calibri"/>
          <w:szCs w:val="22"/>
        </w:rPr>
      </w:pPr>
      <w:bookmarkStart w:id="101" w:name="_Toc230489398"/>
      <w:r w:rsidRPr="007155BD">
        <w:rPr>
          <w:rFonts w:ascii="Calibri" w:hAnsi="Calibri" w:cs="Calibri"/>
          <w:szCs w:val="22"/>
        </w:rPr>
        <w:t xml:space="preserve">De </w:t>
      </w:r>
      <w:r w:rsidR="00917EA8" w:rsidRPr="007155BD">
        <w:rPr>
          <w:rFonts w:ascii="Calibri" w:hAnsi="Calibri" w:cs="Calibri"/>
          <w:szCs w:val="22"/>
        </w:rPr>
        <w:t>praktijkbegeleider</w:t>
      </w:r>
      <w:bookmarkEnd w:id="101"/>
      <w:r w:rsidRPr="007155BD">
        <w:rPr>
          <w:rFonts w:ascii="Calibri" w:hAnsi="Calibri" w:cs="Calibri"/>
          <w:szCs w:val="22"/>
        </w:rPr>
        <w:t xml:space="preserve"> </w:t>
      </w:r>
    </w:p>
    <w:p w14:paraId="64D6B6D4" w14:textId="77777777" w:rsidR="00851643" w:rsidRPr="007155BD" w:rsidRDefault="00851643" w:rsidP="007155BD">
      <w:pPr>
        <w:tabs>
          <w:tab w:val="left" w:pos="1701"/>
        </w:tabs>
        <w:rPr>
          <w:rFonts w:ascii="Calibri" w:hAnsi="Calibri" w:cs="Calibri"/>
          <w:szCs w:val="22"/>
        </w:rPr>
      </w:pPr>
    </w:p>
    <w:p w14:paraId="0A04AF3D" w14:textId="77777777" w:rsidR="00851643" w:rsidRPr="007155BD" w:rsidRDefault="00851643" w:rsidP="007155BD">
      <w:pPr>
        <w:tabs>
          <w:tab w:val="left" w:pos="1701"/>
        </w:tabs>
        <w:rPr>
          <w:rFonts w:ascii="Calibri" w:hAnsi="Calibri" w:cs="Calibri"/>
          <w:szCs w:val="22"/>
        </w:rPr>
      </w:pPr>
      <w:r w:rsidRPr="007155BD">
        <w:rPr>
          <w:rFonts w:ascii="Calibri" w:hAnsi="Calibri" w:cs="Calibri"/>
          <w:szCs w:val="22"/>
        </w:rPr>
        <w:t xml:space="preserve">Als </w:t>
      </w:r>
      <w:r w:rsidR="00A537BC" w:rsidRPr="007155BD">
        <w:rPr>
          <w:rFonts w:ascii="Calibri" w:hAnsi="Calibri" w:cs="Calibri"/>
          <w:szCs w:val="22"/>
        </w:rPr>
        <w:t>de student</w:t>
      </w:r>
      <w:r w:rsidRPr="007155BD">
        <w:rPr>
          <w:rFonts w:ascii="Calibri" w:hAnsi="Calibri" w:cs="Calibri"/>
          <w:szCs w:val="22"/>
        </w:rPr>
        <w:t xml:space="preserve"> ziek </w:t>
      </w:r>
      <w:r w:rsidR="00A537BC" w:rsidRPr="007155BD">
        <w:rPr>
          <w:rFonts w:ascii="Calibri" w:hAnsi="Calibri" w:cs="Calibri"/>
          <w:szCs w:val="22"/>
        </w:rPr>
        <w:t>is</w:t>
      </w:r>
      <w:r w:rsidRPr="007155BD">
        <w:rPr>
          <w:rFonts w:ascii="Calibri" w:hAnsi="Calibri" w:cs="Calibri"/>
          <w:szCs w:val="22"/>
        </w:rPr>
        <w:t xml:space="preserve"> op terugkomdagen op school tijdens de BPV-periode, dan moet </w:t>
      </w:r>
      <w:r w:rsidR="00A537BC" w:rsidRPr="007155BD">
        <w:rPr>
          <w:rFonts w:ascii="Calibri" w:hAnsi="Calibri" w:cs="Calibri"/>
          <w:szCs w:val="22"/>
        </w:rPr>
        <w:t>hij</w:t>
      </w:r>
      <w:r w:rsidRPr="007155BD">
        <w:rPr>
          <w:rFonts w:ascii="Calibri" w:hAnsi="Calibri" w:cs="Calibri"/>
          <w:szCs w:val="22"/>
        </w:rPr>
        <w:t xml:space="preserve"> dit melden </w:t>
      </w:r>
      <w:r w:rsidR="007C3929" w:rsidRPr="007155BD">
        <w:rPr>
          <w:rFonts w:ascii="Calibri" w:hAnsi="Calibri" w:cs="Calibri"/>
          <w:szCs w:val="22"/>
        </w:rPr>
        <w:t xml:space="preserve">bij het algemene nummer:   </w:t>
      </w:r>
      <w:r w:rsidR="007C3929" w:rsidRPr="007155BD">
        <w:rPr>
          <w:rFonts w:ascii="Calibri" w:hAnsi="Calibri" w:cs="Calibri"/>
          <w:b/>
          <w:szCs w:val="22"/>
        </w:rPr>
        <w:t>038 8503000</w:t>
      </w:r>
      <w:r w:rsidRPr="007155BD">
        <w:rPr>
          <w:rFonts w:ascii="Calibri" w:hAnsi="Calibri" w:cs="Calibri"/>
          <w:szCs w:val="22"/>
        </w:rPr>
        <w:t xml:space="preserve"> </w:t>
      </w:r>
      <w:r w:rsidR="00AD05C0" w:rsidRPr="007155BD">
        <w:rPr>
          <w:rFonts w:ascii="Calibri" w:hAnsi="Calibri" w:cs="Calibri"/>
          <w:szCs w:val="22"/>
        </w:rPr>
        <w:t>.</w:t>
      </w:r>
    </w:p>
    <w:p w14:paraId="183C3B3A" w14:textId="77777777" w:rsidR="00AD05C0" w:rsidRPr="007155BD" w:rsidRDefault="00AD05C0" w:rsidP="007155BD">
      <w:pPr>
        <w:tabs>
          <w:tab w:val="left" w:pos="1701"/>
        </w:tabs>
        <w:rPr>
          <w:rFonts w:ascii="Calibri" w:hAnsi="Calibri" w:cs="Calibri"/>
          <w:szCs w:val="22"/>
        </w:rPr>
      </w:pPr>
    </w:p>
    <w:p w14:paraId="7F162246" w14:textId="77777777" w:rsidR="003D6839" w:rsidRPr="007155BD" w:rsidRDefault="003D6839" w:rsidP="007155BD">
      <w:pPr>
        <w:tabs>
          <w:tab w:val="left" w:pos="1701"/>
        </w:tabs>
        <w:rPr>
          <w:rFonts w:ascii="Calibri" w:hAnsi="Calibri" w:cs="Calibri"/>
          <w:szCs w:val="22"/>
        </w:rPr>
      </w:pPr>
    </w:p>
    <w:p w14:paraId="07CA23A5" w14:textId="77777777" w:rsidR="003646DB" w:rsidRPr="007155BD" w:rsidRDefault="003646DB" w:rsidP="007155BD">
      <w:pPr>
        <w:tabs>
          <w:tab w:val="left" w:pos="1701"/>
        </w:tabs>
        <w:rPr>
          <w:rFonts w:ascii="Calibri" w:hAnsi="Calibri" w:cs="Calibri"/>
          <w:szCs w:val="22"/>
        </w:rPr>
      </w:pPr>
    </w:p>
    <w:p w14:paraId="4F9DC882" w14:textId="77777777" w:rsidR="00AD05C0" w:rsidRPr="007155BD" w:rsidRDefault="00AD05C0" w:rsidP="007155BD">
      <w:pPr>
        <w:tabs>
          <w:tab w:val="left" w:pos="1701"/>
        </w:tabs>
        <w:rPr>
          <w:rFonts w:ascii="Calibri" w:hAnsi="Calibri" w:cs="Calibri"/>
          <w:b/>
          <w:szCs w:val="22"/>
        </w:rPr>
      </w:pPr>
      <w:r w:rsidRPr="007155BD">
        <w:rPr>
          <w:rFonts w:ascii="Calibri" w:hAnsi="Calibri" w:cs="Calibri"/>
          <w:b/>
          <w:szCs w:val="22"/>
        </w:rPr>
        <w:t>Verlof</w:t>
      </w:r>
    </w:p>
    <w:p w14:paraId="13986BA6" w14:textId="77777777" w:rsidR="00AD05C0" w:rsidRPr="007155BD" w:rsidRDefault="003D6839" w:rsidP="007155BD">
      <w:pPr>
        <w:tabs>
          <w:tab w:val="left" w:pos="1701"/>
        </w:tabs>
        <w:rPr>
          <w:rFonts w:ascii="Calibri" w:hAnsi="Calibri" w:cs="Calibri"/>
          <w:szCs w:val="22"/>
        </w:rPr>
      </w:pPr>
      <w:r w:rsidRPr="007155BD">
        <w:rPr>
          <w:rFonts w:ascii="Calibri" w:hAnsi="Calibri" w:cs="Calibri"/>
          <w:szCs w:val="22"/>
        </w:rPr>
        <w:t xml:space="preserve">De vakantieregeling van het Deltion College is tijdens de BPV-periode voor de student niet van kracht, behoudens op terugkomdagen. De student dient zich te houden aan de verlofregeling die binnen het </w:t>
      </w:r>
      <w:r w:rsidR="004F66A5" w:rsidRPr="007155BD">
        <w:rPr>
          <w:rFonts w:ascii="Calibri" w:hAnsi="Calibri" w:cs="Calibri"/>
          <w:szCs w:val="22"/>
        </w:rPr>
        <w:t>BPV-</w:t>
      </w:r>
      <w:r w:rsidRPr="007155BD">
        <w:rPr>
          <w:rFonts w:ascii="Calibri" w:hAnsi="Calibri" w:cs="Calibri"/>
          <w:szCs w:val="22"/>
        </w:rPr>
        <w:t xml:space="preserve">bedrijf gangbaar is. </w:t>
      </w:r>
      <w:r w:rsidR="00AD05C0" w:rsidRPr="007155BD">
        <w:rPr>
          <w:rFonts w:ascii="Calibri" w:hAnsi="Calibri" w:cs="Calibri"/>
          <w:szCs w:val="22"/>
        </w:rPr>
        <w:t xml:space="preserve">Verlofaanvragen gaan altijd in overleg met de praktijkopleider en de praktijkbegeleider. </w:t>
      </w:r>
    </w:p>
    <w:p w14:paraId="18C4567B" w14:textId="77777777" w:rsidR="00AD05C0" w:rsidRPr="007155BD" w:rsidRDefault="00AD05C0" w:rsidP="007155BD">
      <w:pPr>
        <w:tabs>
          <w:tab w:val="left" w:pos="1701"/>
        </w:tabs>
        <w:rPr>
          <w:rFonts w:ascii="Calibri" w:hAnsi="Calibri" w:cs="Calibri"/>
          <w:szCs w:val="22"/>
        </w:rPr>
      </w:pPr>
    </w:p>
    <w:p w14:paraId="4D6BF468" w14:textId="77777777" w:rsidR="003D6839" w:rsidRPr="007155BD" w:rsidRDefault="003D6839" w:rsidP="007155BD">
      <w:pPr>
        <w:tabs>
          <w:tab w:val="left" w:pos="1701"/>
        </w:tabs>
        <w:rPr>
          <w:rFonts w:ascii="Calibri" w:hAnsi="Calibri" w:cs="Calibri"/>
          <w:b/>
          <w:szCs w:val="22"/>
        </w:rPr>
      </w:pPr>
    </w:p>
    <w:p w14:paraId="45BF9CD1" w14:textId="77777777" w:rsidR="003D6839" w:rsidRPr="007155BD" w:rsidRDefault="003D6839" w:rsidP="007155BD">
      <w:pPr>
        <w:tabs>
          <w:tab w:val="left" w:pos="1701"/>
        </w:tabs>
        <w:rPr>
          <w:rFonts w:ascii="Calibri" w:hAnsi="Calibri" w:cs="Calibri"/>
          <w:b/>
          <w:szCs w:val="22"/>
        </w:rPr>
      </w:pPr>
    </w:p>
    <w:p w14:paraId="425BA7DA" w14:textId="77777777" w:rsidR="00AD05C0" w:rsidRPr="007155BD" w:rsidRDefault="00AD05C0" w:rsidP="007155BD">
      <w:pPr>
        <w:tabs>
          <w:tab w:val="left" w:pos="1701"/>
        </w:tabs>
        <w:rPr>
          <w:rFonts w:ascii="Calibri" w:hAnsi="Calibri" w:cs="Calibri"/>
          <w:b/>
          <w:szCs w:val="22"/>
        </w:rPr>
      </w:pPr>
      <w:r w:rsidRPr="007155BD">
        <w:rPr>
          <w:rFonts w:ascii="Calibri" w:hAnsi="Calibri" w:cs="Calibri"/>
          <w:b/>
          <w:szCs w:val="22"/>
        </w:rPr>
        <w:t>Het aantal werkuren</w:t>
      </w:r>
    </w:p>
    <w:p w14:paraId="3F20A7B6" w14:textId="77777777" w:rsidR="00FE408A" w:rsidRPr="007155BD" w:rsidRDefault="00AD05C0" w:rsidP="007155BD">
      <w:pPr>
        <w:tabs>
          <w:tab w:val="left" w:pos="1701"/>
        </w:tabs>
        <w:rPr>
          <w:rFonts w:ascii="Calibri" w:hAnsi="Calibri" w:cs="Calibri"/>
          <w:szCs w:val="22"/>
        </w:rPr>
      </w:pPr>
      <w:r w:rsidRPr="007155BD">
        <w:rPr>
          <w:rFonts w:ascii="Calibri" w:hAnsi="Calibri" w:cs="Calibri"/>
          <w:szCs w:val="22"/>
        </w:rPr>
        <w:t>Op de praktijkovereenkomst is het aantal werkuren vermeld die de student, de school en het BPV-bedrijf zijn overeengekomen. Indien de afwijking van het aantal werkuren (om welke reden dan ook)  te groot wordt ten opzichte van het aantal overeengekomen uren, dan kan in overleg met de praktijkopleider en de praktijk</w:t>
      </w:r>
      <w:r w:rsidR="005F1F4D" w:rsidRPr="007155BD">
        <w:rPr>
          <w:rFonts w:ascii="Calibri" w:hAnsi="Calibri" w:cs="Calibri"/>
          <w:szCs w:val="22"/>
        </w:rPr>
        <w:t>begeleider</w:t>
      </w:r>
      <w:r w:rsidRPr="007155BD">
        <w:rPr>
          <w:rFonts w:ascii="Calibri" w:hAnsi="Calibri" w:cs="Calibri"/>
          <w:szCs w:val="22"/>
        </w:rPr>
        <w:t xml:space="preserve"> tot BPV-verlenging worden besloten.</w:t>
      </w:r>
      <w:r w:rsidR="005F1F4D" w:rsidRPr="007155BD">
        <w:rPr>
          <w:rFonts w:ascii="Calibri" w:hAnsi="Calibri" w:cs="Calibri"/>
          <w:szCs w:val="22"/>
        </w:rPr>
        <w:t xml:space="preserve"> </w:t>
      </w:r>
      <w:r w:rsidR="00FE408A" w:rsidRPr="007155BD">
        <w:rPr>
          <w:rFonts w:ascii="Calibri" w:hAnsi="Calibri" w:cs="Calibri"/>
          <w:szCs w:val="22"/>
        </w:rPr>
        <w:t xml:space="preserve">Als de BPV-verlenging de gemiste werkuren niet meer kan compenseren, dan kan worden besloten tot ontbinding van de praktijkovereenkomst. </w:t>
      </w:r>
    </w:p>
    <w:p w14:paraId="29938BF9" w14:textId="77777777" w:rsidR="005F1F4D" w:rsidRPr="007155BD" w:rsidRDefault="005F1F4D" w:rsidP="007155BD">
      <w:pPr>
        <w:tabs>
          <w:tab w:val="left" w:pos="1701"/>
        </w:tabs>
        <w:rPr>
          <w:rFonts w:ascii="Calibri" w:hAnsi="Calibri" w:cs="Calibri"/>
          <w:szCs w:val="22"/>
        </w:rPr>
      </w:pPr>
    </w:p>
    <w:p w14:paraId="490B2AB2" w14:textId="77777777" w:rsidR="003D6839" w:rsidRPr="007155BD" w:rsidRDefault="003D6839" w:rsidP="007155BD">
      <w:pPr>
        <w:tabs>
          <w:tab w:val="left" w:pos="1701"/>
        </w:tabs>
        <w:rPr>
          <w:rFonts w:ascii="Calibri" w:hAnsi="Calibri" w:cs="Calibri"/>
          <w:b/>
          <w:szCs w:val="22"/>
        </w:rPr>
      </w:pPr>
    </w:p>
    <w:p w14:paraId="768ADA10" w14:textId="77777777" w:rsidR="00AD05C0" w:rsidRPr="007155BD" w:rsidRDefault="00A335FD" w:rsidP="007155BD">
      <w:pPr>
        <w:tabs>
          <w:tab w:val="left" w:pos="1701"/>
        </w:tabs>
        <w:rPr>
          <w:rFonts w:ascii="Calibri" w:hAnsi="Calibri" w:cs="Calibri"/>
          <w:szCs w:val="22"/>
        </w:rPr>
      </w:pPr>
      <w:r w:rsidRPr="007155BD">
        <w:rPr>
          <w:rFonts w:ascii="Calibri" w:hAnsi="Calibri" w:cs="Calibri"/>
          <w:b/>
          <w:szCs w:val="22"/>
        </w:rPr>
        <w:t>Ontbinding van de praktijkovereenkomst</w:t>
      </w:r>
    </w:p>
    <w:p w14:paraId="13F64C6C" w14:textId="77777777" w:rsidR="00A335FD" w:rsidRPr="007155BD" w:rsidRDefault="00A335FD" w:rsidP="007155BD">
      <w:pPr>
        <w:tabs>
          <w:tab w:val="left" w:pos="1701"/>
        </w:tabs>
        <w:rPr>
          <w:rFonts w:ascii="Calibri" w:hAnsi="Calibri" w:cs="Calibri"/>
          <w:szCs w:val="22"/>
        </w:rPr>
      </w:pPr>
      <w:r w:rsidRPr="007155BD">
        <w:rPr>
          <w:rFonts w:ascii="Calibri" w:hAnsi="Calibri" w:cs="Calibri"/>
          <w:szCs w:val="22"/>
        </w:rPr>
        <w:t>De praktijkovereenkomst kan in overleg met de praktijkopleider en de praktijkbegeleider</w:t>
      </w:r>
      <w:r w:rsidR="0075586B" w:rsidRPr="007155BD">
        <w:rPr>
          <w:rFonts w:ascii="Calibri" w:hAnsi="Calibri" w:cs="Calibri"/>
          <w:szCs w:val="22"/>
        </w:rPr>
        <w:t xml:space="preserve"> worden ontbonden</w:t>
      </w:r>
      <w:r w:rsidRPr="007155BD">
        <w:rPr>
          <w:rFonts w:ascii="Calibri" w:hAnsi="Calibri" w:cs="Calibri"/>
          <w:szCs w:val="22"/>
        </w:rPr>
        <w:t xml:space="preserve"> indien:</w:t>
      </w:r>
    </w:p>
    <w:p w14:paraId="739135E1" w14:textId="77777777" w:rsidR="00A335FD" w:rsidRPr="007155BD" w:rsidRDefault="00A335FD" w:rsidP="007155BD">
      <w:pPr>
        <w:tabs>
          <w:tab w:val="left" w:pos="1701"/>
        </w:tabs>
        <w:rPr>
          <w:rFonts w:ascii="Calibri" w:hAnsi="Calibri" w:cs="Calibri"/>
          <w:szCs w:val="22"/>
        </w:rPr>
      </w:pPr>
    </w:p>
    <w:p w14:paraId="528DF014" w14:textId="77777777" w:rsidR="00A335FD" w:rsidRPr="007155BD" w:rsidRDefault="00A335FD" w:rsidP="000D6372">
      <w:pPr>
        <w:numPr>
          <w:ilvl w:val="0"/>
          <w:numId w:val="20"/>
        </w:numPr>
        <w:rPr>
          <w:rFonts w:ascii="Calibri" w:hAnsi="Calibri" w:cs="Calibri"/>
          <w:szCs w:val="22"/>
        </w:rPr>
      </w:pPr>
      <w:r w:rsidRPr="007155BD">
        <w:rPr>
          <w:rFonts w:ascii="Calibri" w:hAnsi="Calibri" w:cs="Calibri"/>
          <w:szCs w:val="22"/>
        </w:rPr>
        <w:t>De student niet functioneert binnen het bedrijf.</w:t>
      </w:r>
    </w:p>
    <w:p w14:paraId="37042FD3" w14:textId="77777777" w:rsidR="00A335FD" w:rsidRPr="007155BD" w:rsidRDefault="00A335FD" w:rsidP="000D6372">
      <w:pPr>
        <w:numPr>
          <w:ilvl w:val="0"/>
          <w:numId w:val="20"/>
        </w:numPr>
        <w:rPr>
          <w:rFonts w:ascii="Calibri" w:hAnsi="Calibri" w:cs="Calibri"/>
          <w:szCs w:val="22"/>
        </w:rPr>
      </w:pPr>
      <w:r w:rsidRPr="007155BD">
        <w:rPr>
          <w:rFonts w:ascii="Calibri" w:hAnsi="Calibri" w:cs="Calibri"/>
          <w:szCs w:val="22"/>
        </w:rPr>
        <w:t>De samenwerking tussen de praktijkopleider en de student hiertoe aanleiding geeft.</w:t>
      </w:r>
    </w:p>
    <w:p w14:paraId="46915D54" w14:textId="77777777" w:rsidR="00A335FD" w:rsidRPr="007155BD" w:rsidRDefault="00A335FD" w:rsidP="000D6372">
      <w:pPr>
        <w:numPr>
          <w:ilvl w:val="0"/>
          <w:numId w:val="20"/>
        </w:numPr>
        <w:rPr>
          <w:rFonts w:ascii="Calibri" w:hAnsi="Calibri" w:cs="Calibri"/>
          <w:szCs w:val="22"/>
        </w:rPr>
      </w:pPr>
      <w:r w:rsidRPr="007155BD">
        <w:rPr>
          <w:rFonts w:ascii="Calibri" w:hAnsi="Calibri" w:cs="Calibri"/>
          <w:szCs w:val="22"/>
        </w:rPr>
        <w:t>De praktijkbegeleider hiertoe aanleiding ziet.</w:t>
      </w:r>
    </w:p>
    <w:p w14:paraId="3EA030F9" w14:textId="77777777" w:rsidR="00A335FD" w:rsidRPr="007155BD" w:rsidRDefault="00A335FD" w:rsidP="000D6372">
      <w:pPr>
        <w:numPr>
          <w:ilvl w:val="0"/>
          <w:numId w:val="20"/>
        </w:numPr>
        <w:rPr>
          <w:rFonts w:ascii="Calibri" w:hAnsi="Calibri" w:cs="Calibri"/>
          <w:szCs w:val="22"/>
        </w:rPr>
      </w:pPr>
      <w:r w:rsidRPr="007155BD">
        <w:rPr>
          <w:rFonts w:ascii="Calibri" w:hAnsi="Calibri" w:cs="Calibri"/>
          <w:szCs w:val="22"/>
        </w:rPr>
        <w:t xml:space="preserve">De praktijkopleider hiertoe aanleiding ziet. </w:t>
      </w:r>
    </w:p>
    <w:p w14:paraId="28EC5D7F" w14:textId="77777777" w:rsidR="0075586B" w:rsidRPr="007155BD" w:rsidRDefault="0075586B" w:rsidP="000D6372">
      <w:pPr>
        <w:numPr>
          <w:ilvl w:val="0"/>
          <w:numId w:val="20"/>
        </w:numPr>
        <w:rPr>
          <w:rFonts w:ascii="Calibri" w:hAnsi="Calibri" w:cs="Calibri"/>
          <w:szCs w:val="22"/>
        </w:rPr>
      </w:pPr>
      <w:r w:rsidRPr="007155BD">
        <w:rPr>
          <w:rFonts w:ascii="Calibri" w:hAnsi="Calibri" w:cs="Calibri"/>
          <w:szCs w:val="22"/>
        </w:rPr>
        <w:t>De student hiertoe aanleiding ziet.</w:t>
      </w:r>
    </w:p>
    <w:p w14:paraId="173DDF4C" w14:textId="77777777" w:rsidR="004F66A5" w:rsidRPr="007155BD" w:rsidRDefault="004F66A5" w:rsidP="007155BD">
      <w:pPr>
        <w:tabs>
          <w:tab w:val="left" w:pos="1701"/>
        </w:tabs>
        <w:rPr>
          <w:rFonts w:ascii="Calibri" w:hAnsi="Calibri" w:cs="Calibri"/>
          <w:szCs w:val="22"/>
        </w:rPr>
      </w:pPr>
    </w:p>
    <w:p w14:paraId="752D4539" w14:textId="77777777" w:rsidR="004F66A5" w:rsidRPr="007155BD" w:rsidRDefault="004F66A5" w:rsidP="007155BD">
      <w:pPr>
        <w:tabs>
          <w:tab w:val="left" w:pos="1701"/>
        </w:tabs>
        <w:rPr>
          <w:rFonts w:ascii="Calibri" w:hAnsi="Calibri" w:cs="Calibri"/>
          <w:szCs w:val="22"/>
        </w:rPr>
      </w:pPr>
      <w:r w:rsidRPr="007155BD">
        <w:rPr>
          <w:rFonts w:ascii="Calibri" w:hAnsi="Calibri" w:cs="Calibri"/>
          <w:szCs w:val="22"/>
        </w:rPr>
        <w:t xml:space="preserve">Voor het beëindigen van de praktijkovereenkomst moeten gegronde redenen zijn. </w:t>
      </w:r>
    </w:p>
    <w:p w14:paraId="74F24A01" w14:textId="77777777" w:rsidR="005F1F4D" w:rsidRPr="007155BD" w:rsidRDefault="005F1F4D" w:rsidP="007155BD">
      <w:pPr>
        <w:tabs>
          <w:tab w:val="left" w:pos="1701"/>
        </w:tabs>
        <w:rPr>
          <w:rFonts w:ascii="Calibri" w:hAnsi="Calibri" w:cs="Calibri"/>
          <w:szCs w:val="22"/>
        </w:rPr>
      </w:pPr>
    </w:p>
    <w:p w14:paraId="375E912F" w14:textId="77777777" w:rsidR="005F1F4D" w:rsidRPr="007155BD" w:rsidRDefault="005F1F4D" w:rsidP="007155BD">
      <w:pPr>
        <w:tabs>
          <w:tab w:val="left" w:pos="1701"/>
        </w:tabs>
        <w:rPr>
          <w:rFonts w:ascii="Calibri" w:hAnsi="Calibri" w:cs="Calibri"/>
          <w:szCs w:val="22"/>
        </w:rPr>
      </w:pPr>
      <w:r w:rsidRPr="007155BD">
        <w:rPr>
          <w:rFonts w:ascii="Calibri" w:hAnsi="Calibri" w:cs="Calibri"/>
          <w:szCs w:val="22"/>
        </w:rPr>
        <w:t>Na ontbinding van de praktijkovereenkomst kan:</w:t>
      </w:r>
    </w:p>
    <w:p w14:paraId="1CA2A792" w14:textId="77777777" w:rsidR="005F1F4D" w:rsidRPr="007155BD" w:rsidRDefault="005F1F4D" w:rsidP="007155BD">
      <w:pPr>
        <w:tabs>
          <w:tab w:val="left" w:pos="1701"/>
        </w:tabs>
        <w:rPr>
          <w:rFonts w:ascii="Calibri" w:hAnsi="Calibri" w:cs="Calibri"/>
          <w:szCs w:val="22"/>
        </w:rPr>
      </w:pPr>
    </w:p>
    <w:p w14:paraId="66CE43E6" w14:textId="77777777" w:rsidR="005F1F4D" w:rsidRPr="007155BD" w:rsidRDefault="005F1F4D" w:rsidP="000D6372">
      <w:pPr>
        <w:numPr>
          <w:ilvl w:val="0"/>
          <w:numId w:val="21"/>
        </w:numPr>
        <w:rPr>
          <w:rFonts w:ascii="Calibri" w:hAnsi="Calibri" w:cs="Calibri"/>
          <w:szCs w:val="22"/>
        </w:rPr>
      </w:pPr>
      <w:r w:rsidRPr="007155BD">
        <w:rPr>
          <w:rFonts w:ascii="Calibri" w:hAnsi="Calibri" w:cs="Calibri"/>
          <w:szCs w:val="22"/>
        </w:rPr>
        <w:t xml:space="preserve">De student of het BPV-bureau een nieuwe BPV-plaats zoeken, indien het aantal gemiste werkuren gering is. Dit wordt bepaald door de </w:t>
      </w:r>
      <w:r w:rsidR="003646DB" w:rsidRPr="007155BD">
        <w:rPr>
          <w:rFonts w:ascii="Calibri" w:hAnsi="Calibri" w:cs="Calibri"/>
          <w:szCs w:val="22"/>
        </w:rPr>
        <w:t>praktijkbegeleider</w:t>
      </w:r>
      <w:r w:rsidRPr="007155BD">
        <w:rPr>
          <w:rFonts w:ascii="Calibri" w:hAnsi="Calibri" w:cs="Calibri"/>
          <w:szCs w:val="22"/>
        </w:rPr>
        <w:t>.</w:t>
      </w:r>
    </w:p>
    <w:p w14:paraId="3F9BD493" w14:textId="77777777" w:rsidR="005F1F4D" w:rsidRPr="007155BD" w:rsidRDefault="005F1F4D" w:rsidP="000D6372">
      <w:pPr>
        <w:numPr>
          <w:ilvl w:val="0"/>
          <w:numId w:val="21"/>
        </w:numPr>
        <w:rPr>
          <w:rFonts w:ascii="Calibri" w:hAnsi="Calibri" w:cs="Calibri"/>
          <w:szCs w:val="22"/>
        </w:rPr>
      </w:pPr>
      <w:r w:rsidRPr="007155BD">
        <w:rPr>
          <w:rFonts w:ascii="Calibri" w:hAnsi="Calibri" w:cs="Calibri"/>
          <w:szCs w:val="22"/>
        </w:rPr>
        <w:t>De examencommissie beslissen wat de consequenties voor de student zijn</w:t>
      </w:r>
      <w:r w:rsidR="00797CB5" w:rsidRPr="007155BD">
        <w:rPr>
          <w:rFonts w:ascii="Calibri" w:hAnsi="Calibri" w:cs="Calibri"/>
          <w:szCs w:val="22"/>
        </w:rPr>
        <w:t>.</w:t>
      </w:r>
    </w:p>
    <w:p w14:paraId="742EDC52" w14:textId="77777777" w:rsidR="00A335FD" w:rsidRPr="007155BD" w:rsidRDefault="003D6839" w:rsidP="007155BD">
      <w:pPr>
        <w:tabs>
          <w:tab w:val="left" w:pos="1701"/>
        </w:tabs>
        <w:rPr>
          <w:rFonts w:ascii="Calibri" w:hAnsi="Calibri" w:cs="Calibri"/>
          <w:szCs w:val="22"/>
        </w:rPr>
      </w:pPr>
      <w:r w:rsidRPr="007155BD">
        <w:rPr>
          <w:rFonts w:ascii="Calibri" w:hAnsi="Calibri" w:cs="Calibri"/>
          <w:szCs w:val="22"/>
        </w:rPr>
        <w:br w:type="page"/>
      </w:r>
    </w:p>
    <w:p w14:paraId="00B92FFE" w14:textId="77777777" w:rsidR="00677BD2" w:rsidRPr="007155BD" w:rsidRDefault="00677BD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outlineLvl w:val="0"/>
        <w:rPr>
          <w:rFonts w:ascii="Calibri" w:hAnsi="Calibri" w:cs="Calibri"/>
          <w:b/>
        </w:rPr>
      </w:pPr>
    </w:p>
    <w:p w14:paraId="0BB27449" w14:textId="77777777" w:rsidR="00677BD2" w:rsidRPr="007155BD" w:rsidRDefault="00677BD2" w:rsidP="007155BD">
      <w:pPr>
        <w:tabs>
          <w:tab w:val="left" w:pos="1701"/>
        </w:tabs>
        <w:rPr>
          <w:rFonts w:ascii="Calibri" w:hAnsi="Calibri" w:cs="Calibri"/>
          <w:b/>
          <w:szCs w:val="22"/>
        </w:rPr>
      </w:pPr>
      <w:bookmarkStart w:id="102" w:name="_Toc230489399"/>
      <w:r w:rsidRPr="007155BD">
        <w:rPr>
          <w:rFonts w:ascii="Calibri" w:hAnsi="Calibri" w:cs="Calibri"/>
          <w:b/>
          <w:szCs w:val="22"/>
        </w:rPr>
        <w:t>Verzekering</w:t>
      </w:r>
      <w:bookmarkEnd w:id="102"/>
    </w:p>
    <w:p w14:paraId="74AFFB97" w14:textId="77777777" w:rsidR="00677BD2" w:rsidRPr="007155BD" w:rsidRDefault="00677BD2" w:rsidP="007155BD">
      <w:pPr>
        <w:tabs>
          <w:tab w:val="left" w:pos="1701"/>
        </w:tabs>
        <w:rPr>
          <w:rFonts w:ascii="Calibri" w:hAnsi="Calibri" w:cs="Calibri"/>
          <w:szCs w:val="22"/>
        </w:rPr>
      </w:pPr>
      <w:bookmarkStart w:id="103" w:name="_Toc230489400"/>
      <w:r w:rsidRPr="007155BD">
        <w:rPr>
          <w:rFonts w:ascii="Calibri" w:hAnsi="Calibri" w:cs="Calibri"/>
          <w:szCs w:val="22"/>
        </w:rPr>
        <w:t>Voor informatie over verzekeringen, word</w:t>
      </w:r>
      <w:r w:rsidR="00917EA8" w:rsidRPr="007155BD">
        <w:rPr>
          <w:rFonts w:ascii="Calibri" w:hAnsi="Calibri" w:cs="Calibri"/>
          <w:szCs w:val="22"/>
        </w:rPr>
        <w:t>t</w:t>
      </w:r>
      <w:r w:rsidRPr="007155BD">
        <w:rPr>
          <w:rFonts w:ascii="Calibri" w:hAnsi="Calibri" w:cs="Calibri"/>
          <w:szCs w:val="22"/>
        </w:rPr>
        <w:t xml:space="preserve"> verwezen naar de algemene informatiegids.</w:t>
      </w:r>
      <w:bookmarkEnd w:id="103"/>
    </w:p>
    <w:p w14:paraId="1D2D749F" w14:textId="77777777" w:rsidR="00677BD2" w:rsidRPr="007155BD" w:rsidRDefault="00677BD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rPr>
      </w:pPr>
    </w:p>
    <w:p w14:paraId="612B6215" w14:textId="77777777" w:rsidR="00677BD2" w:rsidRPr="007155BD" w:rsidRDefault="001A7474" w:rsidP="007155BD">
      <w:pPr>
        <w:pStyle w:val="Kop8"/>
        <w:tabs>
          <w:tab w:val="left" w:pos="1701"/>
        </w:tabs>
        <w:jc w:val="both"/>
        <w:rPr>
          <w:rFonts w:ascii="Calibri" w:hAnsi="Calibri" w:cs="Calibri"/>
          <w:szCs w:val="22"/>
        </w:rPr>
      </w:pPr>
      <w:r w:rsidRPr="007155BD">
        <w:rPr>
          <w:rFonts w:ascii="Calibri" w:hAnsi="Calibri" w:cs="Calibri"/>
          <w:szCs w:val="22"/>
        </w:rPr>
        <w:t>BPV</w:t>
      </w:r>
      <w:r w:rsidR="00677BD2" w:rsidRPr="007155BD">
        <w:rPr>
          <w:rFonts w:ascii="Calibri" w:hAnsi="Calibri" w:cs="Calibri"/>
          <w:szCs w:val="22"/>
        </w:rPr>
        <w:t xml:space="preserve">-vergoeding </w:t>
      </w:r>
    </w:p>
    <w:p w14:paraId="5DC16695" w14:textId="77777777" w:rsidR="00677BD2" w:rsidRPr="007155BD" w:rsidRDefault="00677BD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Eventuele vergoeding komt ten goede </w:t>
      </w:r>
      <w:r w:rsidR="00CA6B30" w:rsidRPr="007155BD">
        <w:rPr>
          <w:rFonts w:ascii="Calibri" w:hAnsi="Calibri" w:cs="Calibri"/>
          <w:szCs w:val="22"/>
        </w:rPr>
        <w:t>van</w:t>
      </w:r>
      <w:r w:rsidRPr="007155BD">
        <w:rPr>
          <w:rFonts w:ascii="Calibri" w:hAnsi="Calibri" w:cs="Calibri"/>
          <w:szCs w:val="22"/>
        </w:rPr>
        <w:t xml:space="preserve"> de </w:t>
      </w:r>
      <w:r w:rsidR="00A375FD" w:rsidRPr="007155BD">
        <w:rPr>
          <w:rFonts w:ascii="Calibri" w:hAnsi="Calibri" w:cs="Calibri"/>
          <w:szCs w:val="22"/>
        </w:rPr>
        <w:t>student</w:t>
      </w:r>
      <w:r w:rsidR="006349D6" w:rsidRPr="007155BD">
        <w:rPr>
          <w:rFonts w:ascii="Calibri" w:hAnsi="Calibri" w:cs="Calibri"/>
          <w:szCs w:val="22"/>
        </w:rPr>
        <w:t>.</w:t>
      </w:r>
    </w:p>
    <w:p w14:paraId="51A1BC7B" w14:textId="77777777" w:rsidR="00677BD2" w:rsidRPr="007155BD" w:rsidRDefault="00677BD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Het BPV-bedrijf en de </w:t>
      </w:r>
      <w:r w:rsidR="00A375FD" w:rsidRPr="007155BD">
        <w:rPr>
          <w:rFonts w:ascii="Calibri" w:hAnsi="Calibri" w:cs="Calibri"/>
          <w:szCs w:val="22"/>
        </w:rPr>
        <w:t>student</w:t>
      </w:r>
      <w:r w:rsidRPr="007155BD">
        <w:rPr>
          <w:rFonts w:ascii="Calibri" w:hAnsi="Calibri" w:cs="Calibri"/>
          <w:szCs w:val="22"/>
        </w:rPr>
        <w:t xml:space="preserve"> regelen dit </w:t>
      </w:r>
      <w:r w:rsidR="000C0987" w:rsidRPr="007155BD">
        <w:rPr>
          <w:rFonts w:ascii="Calibri" w:hAnsi="Calibri" w:cs="Calibri"/>
          <w:szCs w:val="22"/>
        </w:rPr>
        <w:t>onderling</w:t>
      </w:r>
      <w:r w:rsidRPr="007155BD">
        <w:rPr>
          <w:rFonts w:ascii="Calibri" w:hAnsi="Calibri" w:cs="Calibri"/>
          <w:szCs w:val="22"/>
        </w:rPr>
        <w:t>.</w:t>
      </w:r>
    </w:p>
    <w:p w14:paraId="37BEEF31" w14:textId="77777777" w:rsidR="00677BD2" w:rsidRPr="007155BD" w:rsidRDefault="00677BD2" w:rsidP="007155BD">
      <w:pPr>
        <w:tabs>
          <w:tab w:val="left" w:pos="1701"/>
        </w:tabs>
        <w:jc w:val="both"/>
        <w:rPr>
          <w:rFonts w:ascii="Calibri" w:hAnsi="Calibri" w:cs="Calibri"/>
        </w:rPr>
      </w:pPr>
    </w:p>
    <w:p w14:paraId="1ACB23EE" w14:textId="77777777" w:rsidR="00677BD2" w:rsidRPr="007155BD" w:rsidRDefault="00677BD2" w:rsidP="007155BD">
      <w:pPr>
        <w:tabs>
          <w:tab w:val="left" w:pos="1701"/>
        </w:tabs>
        <w:rPr>
          <w:rFonts w:ascii="Calibri" w:hAnsi="Calibri" w:cs="Calibri"/>
          <w:b/>
          <w:szCs w:val="22"/>
        </w:rPr>
      </w:pPr>
      <w:bookmarkStart w:id="104" w:name="_Toc230489401"/>
      <w:r w:rsidRPr="007155BD">
        <w:rPr>
          <w:rFonts w:ascii="Calibri" w:hAnsi="Calibri" w:cs="Calibri"/>
          <w:b/>
          <w:szCs w:val="22"/>
        </w:rPr>
        <w:t>Belangrijke adressen &amp; telefoonnummers.</w:t>
      </w:r>
      <w:bookmarkEnd w:id="104"/>
    </w:p>
    <w:p w14:paraId="0A25750D" w14:textId="77777777" w:rsidR="00247515" w:rsidRPr="007155BD" w:rsidRDefault="00247515" w:rsidP="007155BD">
      <w:pPr>
        <w:tabs>
          <w:tab w:val="left" w:pos="1701"/>
        </w:tabs>
        <w:rPr>
          <w:rFonts w:ascii="Calibri" w:hAnsi="Calibri" w:cs="Calibri"/>
          <w:szCs w:val="22"/>
        </w:rPr>
      </w:pPr>
      <w:bookmarkStart w:id="105" w:name="_Toc230489402"/>
    </w:p>
    <w:p w14:paraId="41614BA8" w14:textId="77777777" w:rsidR="00677BD2" w:rsidRPr="007155BD" w:rsidRDefault="00677BD2" w:rsidP="007155BD">
      <w:pPr>
        <w:tabs>
          <w:tab w:val="left" w:pos="1701"/>
        </w:tabs>
        <w:rPr>
          <w:rFonts w:ascii="Calibri" w:hAnsi="Calibri" w:cs="Calibri"/>
        </w:rPr>
      </w:pPr>
      <w:r w:rsidRPr="007155BD">
        <w:rPr>
          <w:rFonts w:ascii="Calibri" w:hAnsi="Calibri" w:cs="Calibri"/>
          <w:szCs w:val="22"/>
        </w:rPr>
        <w:t>School:</w:t>
      </w:r>
      <w:bookmarkEnd w:id="105"/>
      <w:r w:rsidRPr="007155BD">
        <w:rPr>
          <w:rFonts w:ascii="Calibri" w:hAnsi="Calibri" w:cs="Calibri"/>
        </w:rPr>
        <w:tab/>
        <w:t xml:space="preserve"> </w:t>
      </w:r>
      <w:r w:rsidRPr="007155BD">
        <w:rPr>
          <w:rFonts w:ascii="Calibri" w:hAnsi="Calibri" w:cs="Calibri"/>
        </w:rPr>
        <w:tab/>
      </w:r>
      <w:r w:rsidRPr="007155BD">
        <w:rPr>
          <w:rFonts w:ascii="Calibri" w:hAnsi="Calibri" w:cs="Calibri"/>
        </w:rPr>
        <w:tab/>
      </w:r>
      <w:r w:rsidRPr="007155BD">
        <w:rPr>
          <w:rFonts w:ascii="Calibri" w:hAnsi="Calibri" w:cs="Calibri"/>
        </w:rPr>
        <w:tab/>
      </w:r>
      <w:r w:rsidRPr="007155BD">
        <w:rPr>
          <w:rFonts w:ascii="Calibri" w:hAnsi="Calibri" w:cs="Calibri"/>
        </w:rPr>
        <w:tab/>
        <w:t xml:space="preserve"> </w:t>
      </w:r>
    </w:p>
    <w:p w14:paraId="1E30CB8E" w14:textId="77777777" w:rsidR="00677BD2" w:rsidRPr="007155BD" w:rsidRDefault="00677BD2"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Deltion College ICT</w:t>
      </w:r>
      <w:r w:rsidRPr="007155BD">
        <w:rPr>
          <w:rFonts w:ascii="Calibri" w:hAnsi="Calibri" w:cs="Calibri"/>
          <w:szCs w:val="22"/>
        </w:rPr>
        <w:tab/>
      </w:r>
      <w:r w:rsidRPr="007155BD">
        <w:rPr>
          <w:rFonts w:ascii="Calibri" w:hAnsi="Calibri" w:cs="Calibri"/>
          <w:szCs w:val="22"/>
        </w:rPr>
        <w:tab/>
      </w:r>
      <w:r w:rsidRPr="007155BD">
        <w:rPr>
          <w:rFonts w:ascii="Calibri" w:hAnsi="Calibri" w:cs="Calibri"/>
          <w:szCs w:val="22"/>
        </w:rPr>
        <w:tab/>
      </w:r>
      <w:r w:rsidRPr="007155BD">
        <w:rPr>
          <w:rFonts w:ascii="Calibri" w:hAnsi="Calibri" w:cs="Calibri"/>
          <w:szCs w:val="22"/>
        </w:rPr>
        <w:tab/>
      </w:r>
    </w:p>
    <w:p w14:paraId="2559189C" w14:textId="77777777" w:rsidR="00677BD2" w:rsidRPr="007155BD" w:rsidRDefault="00917EA8" w:rsidP="007155BD">
      <w:pPr>
        <w:tabs>
          <w:tab w:val="left" w:pos="1701"/>
        </w:tabs>
        <w:jc w:val="both"/>
        <w:rPr>
          <w:rFonts w:ascii="Calibri" w:hAnsi="Calibri" w:cs="Calibri"/>
          <w:szCs w:val="22"/>
        </w:rPr>
      </w:pPr>
      <w:r w:rsidRPr="007155BD">
        <w:rPr>
          <w:rFonts w:ascii="Calibri" w:hAnsi="Calibri" w:cs="Calibri"/>
          <w:szCs w:val="22"/>
        </w:rPr>
        <w:t>Mozartlaan</w:t>
      </w:r>
      <w:r w:rsidR="00677BD2" w:rsidRPr="007155BD">
        <w:rPr>
          <w:rFonts w:ascii="Calibri" w:hAnsi="Calibri" w:cs="Calibri"/>
          <w:szCs w:val="22"/>
        </w:rPr>
        <w:t xml:space="preserve"> </w:t>
      </w:r>
      <w:r w:rsidR="001A7474" w:rsidRPr="007155BD">
        <w:rPr>
          <w:rFonts w:ascii="Calibri" w:hAnsi="Calibri" w:cs="Calibri"/>
          <w:szCs w:val="22"/>
        </w:rPr>
        <w:t>1</w:t>
      </w:r>
      <w:r w:rsidRPr="007155BD">
        <w:rPr>
          <w:rFonts w:ascii="Calibri" w:hAnsi="Calibri" w:cs="Calibri"/>
          <w:szCs w:val="22"/>
        </w:rPr>
        <w:t>5</w:t>
      </w:r>
      <w:r w:rsidR="00677BD2" w:rsidRPr="007155BD">
        <w:rPr>
          <w:rFonts w:ascii="Calibri" w:hAnsi="Calibri" w:cs="Calibri"/>
          <w:szCs w:val="22"/>
        </w:rPr>
        <w:tab/>
      </w:r>
      <w:r w:rsidR="00677BD2" w:rsidRPr="007155BD">
        <w:rPr>
          <w:rFonts w:ascii="Calibri" w:hAnsi="Calibri" w:cs="Calibri"/>
          <w:szCs w:val="22"/>
        </w:rPr>
        <w:tab/>
        <w:t xml:space="preserve"> Postbus </w:t>
      </w:r>
      <w:r w:rsidRPr="007155BD">
        <w:rPr>
          <w:rFonts w:ascii="Calibri" w:hAnsi="Calibri" w:cs="Calibri"/>
          <w:szCs w:val="22"/>
        </w:rPr>
        <w:t>565</w:t>
      </w:r>
    </w:p>
    <w:p w14:paraId="35316A84" w14:textId="77777777" w:rsidR="00677BD2" w:rsidRPr="007155BD" w:rsidRDefault="00917EA8"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8031 AA</w:t>
      </w:r>
      <w:r w:rsidR="00677BD2" w:rsidRPr="007155BD">
        <w:rPr>
          <w:rFonts w:ascii="Calibri" w:hAnsi="Calibri" w:cs="Calibri"/>
          <w:szCs w:val="22"/>
        </w:rPr>
        <w:t xml:space="preserve"> ZWOLL</w:t>
      </w:r>
      <w:r w:rsidRPr="007155BD">
        <w:rPr>
          <w:rFonts w:ascii="Calibri" w:hAnsi="Calibri" w:cs="Calibri"/>
          <w:szCs w:val="22"/>
        </w:rPr>
        <w:t>E</w:t>
      </w:r>
      <w:r w:rsidRPr="007155BD">
        <w:rPr>
          <w:rFonts w:ascii="Calibri" w:hAnsi="Calibri" w:cs="Calibri"/>
          <w:szCs w:val="22"/>
        </w:rPr>
        <w:tab/>
        <w:t xml:space="preserve"> </w:t>
      </w:r>
      <w:r w:rsidRPr="007155BD">
        <w:rPr>
          <w:rFonts w:ascii="Calibri" w:hAnsi="Calibri" w:cs="Calibri"/>
          <w:szCs w:val="22"/>
        </w:rPr>
        <w:tab/>
        <w:t>8000</w:t>
      </w:r>
      <w:r w:rsidR="00677BD2" w:rsidRPr="007155BD">
        <w:rPr>
          <w:rFonts w:ascii="Calibri" w:hAnsi="Calibri" w:cs="Calibri"/>
          <w:szCs w:val="22"/>
        </w:rPr>
        <w:t xml:space="preserve"> </w:t>
      </w:r>
      <w:r w:rsidRPr="007155BD">
        <w:rPr>
          <w:rFonts w:ascii="Calibri" w:hAnsi="Calibri" w:cs="Calibri"/>
          <w:szCs w:val="22"/>
        </w:rPr>
        <w:t>AN</w:t>
      </w:r>
      <w:r w:rsidR="00677BD2" w:rsidRPr="007155BD">
        <w:rPr>
          <w:rFonts w:ascii="Calibri" w:hAnsi="Calibri" w:cs="Calibri"/>
          <w:szCs w:val="22"/>
        </w:rPr>
        <w:t xml:space="preserve"> ZWOLLE</w:t>
      </w:r>
    </w:p>
    <w:p w14:paraId="67D69250" w14:textId="77777777" w:rsidR="00677BD2" w:rsidRPr="007155BD" w:rsidRDefault="00677BD2" w:rsidP="007155BD">
      <w:pPr>
        <w:tabs>
          <w:tab w:val="left" w:pos="1701"/>
        </w:tabs>
        <w:jc w:val="both"/>
        <w:rPr>
          <w:rFonts w:ascii="Calibri" w:hAnsi="Calibri" w:cs="Calibri"/>
          <w:szCs w:val="22"/>
        </w:rPr>
      </w:pPr>
    </w:p>
    <w:p w14:paraId="7E85F87D" w14:textId="77777777" w:rsidR="00677BD2" w:rsidRPr="007155BD" w:rsidRDefault="00677BD2" w:rsidP="007155BD">
      <w:pPr>
        <w:tabs>
          <w:tab w:val="left" w:pos="1701"/>
        </w:tabs>
        <w:jc w:val="both"/>
        <w:rPr>
          <w:rFonts w:ascii="Calibri" w:hAnsi="Calibri" w:cs="Calibri"/>
          <w:szCs w:val="22"/>
        </w:rPr>
      </w:pPr>
      <w:r w:rsidRPr="007155BD">
        <w:rPr>
          <w:rFonts w:ascii="Calibri" w:hAnsi="Calibri" w:cs="Calibri"/>
          <w:szCs w:val="22"/>
        </w:rPr>
        <w:t xml:space="preserve">Tel. receptie </w:t>
      </w:r>
      <w:r w:rsidRPr="007155BD">
        <w:rPr>
          <w:rFonts w:ascii="Calibri" w:hAnsi="Calibri" w:cs="Calibri"/>
          <w:szCs w:val="22"/>
        </w:rPr>
        <w:tab/>
      </w:r>
      <w:r w:rsidRPr="007155BD">
        <w:rPr>
          <w:rFonts w:ascii="Calibri" w:hAnsi="Calibri" w:cs="Calibri"/>
          <w:szCs w:val="22"/>
        </w:rPr>
        <w:tab/>
        <w:t>038-850</w:t>
      </w:r>
      <w:r w:rsidR="007C3929" w:rsidRPr="007155BD">
        <w:rPr>
          <w:rFonts w:ascii="Calibri" w:hAnsi="Calibri" w:cs="Calibri"/>
          <w:szCs w:val="22"/>
        </w:rPr>
        <w:t>3000</w:t>
      </w:r>
    </w:p>
    <w:p w14:paraId="76ED7198" w14:textId="77777777" w:rsidR="00677BD2" w:rsidRPr="007155BD" w:rsidRDefault="00677BD2" w:rsidP="007155BD">
      <w:pPr>
        <w:tabs>
          <w:tab w:val="left" w:pos="1701"/>
        </w:tabs>
        <w:jc w:val="both"/>
        <w:rPr>
          <w:rFonts w:ascii="Calibri" w:hAnsi="Calibri" w:cs="Calibri"/>
          <w:szCs w:val="22"/>
        </w:rPr>
      </w:pPr>
      <w:r w:rsidRPr="007155BD">
        <w:rPr>
          <w:rFonts w:ascii="Calibri" w:hAnsi="Calibri" w:cs="Calibri"/>
          <w:szCs w:val="22"/>
        </w:rPr>
        <w:t>Tel. BPV-bureau</w:t>
      </w:r>
      <w:r w:rsidRPr="007155BD">
        <w:rPr>
          <w:rFonts w:ascii="Calibri" w:hAnsi="Calibri" w:cs="Calibri"/>
          <w:szCs w:val="22"/>
        </w:rPr>
        <w:tab/>
      </w:r>
      <w:r w:rsidR="004E7928" w:rsidRPr="007155BD">
        <w:rPr>
          <w:rFonts w:ascii="Calibri" w:hAnsi="Calibri" w:cs="Calibri"/>
          <w:szCs w:val="22"/>
        </w:rPr>
        <w:tab/>
      </w:r>
      <w:r w:rsidRPr="007155BD">
        <w:rPr>
          <w:rFonts w:ascii="Calibri" w:hAnsi="Calibri" w:cs="Calibri"/>
          <w:szCs w:val="22"/>
        </w:rPr>
        <w:t>038-85037</w:t>
      </w:r>
      <w:r w:rsidR="001A7474" w:rsidRPr="007155BD">
        <w:rPr>
          <w:rFonts w:ascii="Calibri" w:hAnsi="Calibri" w:cs="Calibri"/>
          <w:szCs w:val="22"/>
        </w:rPr>
        <w:t>17</w:t>
      </w:r>
      <w:r w:rsidR="004E7928" w:rsidRPr="007155BD">
        <w:rPr>
          <w:rFonts w:ascii="Calibri" w:hAnsi="Calibri" w:cs="Calibri"/>
          <w:szCs w:val="22"/>
        </w:rPr>
        <w:t xml:space="preserve"> (dhr M. Blankvoort)</w:t>
      </w:r>
    </w:p>
    <w:p w14:paraId="792436D9" w14:textId="77777777" w:rsidR="00677BD2" w:rsidRPr="007155BD" w:rsidRDefault="00A50524" w:rsidP="007155BD">
      <w:pPr>
        <w:tabs>
          <w:tab w:val="left" w:pos="1701"/>
        </w:tabs>
        <w:jc w:val="both"/>
        <w:rPr>
          <w:rFonts w:ascii="Calibri" w:hAnsi="Calibri" w:cs="Calibri"/>
          <w:b/>
        </w:rPr>
      </w:pPr>
      <w:r w:rsidRPr="007155BD">
        <w:rPr>
          <w:rFonts w:ascii="Calibri" w:hAnsi="Calibri" w:cs="Calibri"/>
          <w:szCs w:val="22"/>
        </w:rPr>
        <w:tab/>
      </w:r>
      <w:r w:rsidR="003646DB" w:rsidRPr="007155BD">
        <w:rPr>
          <w:rFonts w:ascii="Calibri" w:hAnsi="Calibri" w:cs="Calibri"/>
          <w:szCs w:val="22"/>
        </w:rPr>
        <w:tab/>
      </w:r>
      <w:r w:rsidRPr="007155BD">
        <w:rPr>
          <w:rFonts w:ascii="Calibri" w:hAnsi="Calibri" w:cs="Calibri"/>
          <w:szCs w:val="22"/>
        </w:rPr>
        <w:t>038-8503627</w:t>
      </w:r>
      <w:r w:rsidR="004E7928" w:rsidRPr="007155BD">
        <w:rPr>
          <w:rFonts w:ascii="Calibri" w:hAnsi="Calibri" w:cs="Calibri"/>
          <w:szCs w:val="22"/>
        </w:rPr>
        <w:t xml:space="preserve"> (dhr P. Brouwer)</w:t>
      </w:r>
      <w:bookmarkStart w:id="106" w:name="_Toc450365711"/>
    </w:p>
    <w:bookmarkEnd w:id="106"/>
    <w:p w14:paraId="1D7D70BD" w14:textId="77777777" w:rsidR="00E61E6E" w:rsidRPr="007155BD" w:rsidRDefault="00E61E6E" w:rsidP="007155BD">
      <w:pPr>
        <w:pStyle w:val="Kop1"/>
        <w:tabs>
          <w:tab w:val="left" w:pos="1701"/>
        </w:tabs>
        <w:sectPr w:rsidR="00E61E6E" w:rsidRPr="007155BD" w:rsidSect="00D34657">
          <w:footerReference w:type="even" r:id="rId15"/>
          <w:footerReference w:type="default" r:id="rId16"/>
          <w:endnotePr>
            <w:numFmt w:val="chicago"/>
          </w:endnotePr>
          <w:pgSz w:w="11906" w:h="16838" w:code="9"/>
          <w:pgMar w:top="720" w:right="849" w:bottom="720" w:left="1276" w:header="340" w:footer="340" w:gutter="0"/>
          <w:pgNumType w:start="0"/>
          <w:cols w:space="708"/>
          <w:titlePg/>
          <w:docGrid w:linePitch="360"/>
        </w:sectPr>
      </w:pPr>
    </w:p>
    <w:tbl>
      <w:tblPr>
        <w:tblW w:w="11864" w:type="dxa"/>
        <w:tblInd w:w="55" w:type="dxa"/>
        <w:tblCellMar>
          <w:left w:w="70" w:type="dxa"/>
          <w:right w:w="70" w:type="dxa"/>
        </w:tblCellMar>
        <w:tblLook w:val="04A0" w:firstRow="1" w:lastRow="0" w:firstColumn="1" w:lastColumn="0" w:noHBand="0" w:noVBand="1"/>
      </w:tblPr>
      <w:tblGrid>
        <w:gridCol w:w="280"/>
        <w:gridCol w:w="3800"/>
        <w:gridCol w:w="368"/>
        <w:gridCol w:w="3300"/>
        <w:gridCol w:w="596"/>
        <w:gridCol w:w="3520"/>
      </w:tblGrid>
      <w:tr w:rsidR="00E61E6E" w:rsidRPr="007155BD" w14:paraId="397FA072" w14:textId="77777777" w:rsidTr="006B2BD8">
        <w:trPr>
          <w:trHeight w:val="568"/>
        </w:trPr>
        <w:tc>
          <w:tcPr>
            <w:tcW w:w="280" w:type="dxa"/>
            <w:tcBorders>
              <w:top w:val="nil"/>
              <w:left w:val="nil"/>
              <w:bottom w:val="nil"/>
              <w:right w:val="nil"/>
            </w:tcBorders>
            <w:shd w:val="clear" w:color="auto" w:fill="auto"/>
            <w:noWrap/>
            <w:vAlign w:val="bottom"/>
            <w:hideMark/>
          </w:tcPr>
          <w:p w14:paraId="4B6BE0AA" w14:textId="77777777" w:rsidR="00E61E6E" w:rsidRPr="007155BD" w:rsidRDefault="00E61E6E" w:rsidP="007155BD">
            <w:pPr>
              <w:pStyle w:val="Kop3"/>
              <w:tabs>
                <w:tab w:val="left" w:pos="1701"/>
              </w:tabs>
              <w:rPr>
                <w:rFonts w:ascii="Calibri" w:hAnsi="Calibri" w:cs="Calibri"/>
                <w:szCs w:val="22"/>
              </w:rPr>
            </w:pPr>
          </w:p>
        </w:tc>
        <w:tc>
          <w:tcPr>
            <w:tcW w:w="7468" w:type="dxa"/>
            <w:gridSpan w:val="3"/>
            <w:tcBorders>
              <w:top w:val="nil"/>
              <w:left w:val="nil"/>
              <w:bottom w:val="nil"/>
              <w:right w:val="nil"/>
            </w:tcBorders>
            <w:shd w:val="clear" w:color="auto" w:fill="auto"/>
            <w:noWrap/>
            <w:vAlign w:val="bottom"/>
            <w:hideMark/>
          </w:tcPr>
          <w:p w14:paraId="742574A4" w14:textId="77777777" w:rsidR="00E61E6E" w:rsidRPr="007155BD" w:rsidRDefault="000D5575" w:rsidP="007155BD">
            <w:pPr>
              <w:pStyle w:val="Kop1"/>
              <w:tabs>
                <w:tab w:val="left" w:pos="1701"/>
              </w:tabs>
            </w:pPr>
            <w:bookmarkStart w:id="107" w:name="_Toc230489391"/>
            <w:bookmarkStart w:id="108" w:name="_Toc243204841"/>
            <w:bookmarkStart w:id="109" w:name="_Toc243204891"/>
            <w:bookmarkStart w:id="110" w:name="_Toc311199286"/>
            <w:bookmarkStart w:id="111" w:name="_Toc311406482"/>
            <w:r w:rsidRPr="007155BD">
              <w:t>7.    Overzicht van k</w:t>
            </w:r>
            <w:r w:rsidR="00E61E6E" w:rsidRPr="007155BD">
              <w:t>erntaken, werkprocessen en competenties</w:t>
            </w:r>
            <w:bookmarkEnd w:id="107"/>
            <w:bookmarkEnd w:id="108"/>
            <w:bookmarkEnd w:id="109"/>
            <w:bookmarkEnd w:id="110"/>
            <w:bookmarkEnd w:id="111"/>
          </w:p>
        </w:tc>
        <w:tc>
          <w:tcPr>
            <w:tcW w:w="596" w:type="dxa"/>
            <w:tcBorders>
              <w:top w:val="nil"/>
              <w:left w:val="nil"/>
              <w:bottom w:val="nil"/>
              <w:right w:val="nil"/>
            </w:tcBorders>
            <w:shd w:val="clear" w:color="auto" w:fill="auto"/>
            <w:noWrap/>
            <w:vAlign w:val="bottom"/>
            <w:hideMark/>
          </w:tcPr>
          <w:p w14:paraId="76FC77D4" w14:textId="77777777" w:rsidR="00E61E6E" w:rsidRPr="007155BD" w:rsidRDefault="00E61E6E" w:rsidP="007155BD">
            <w:pPr>
              <w:tabs>
                <w:tab w:val="left" w:pos="1701"/>
              </w:tabs>
              <w:rPr>
                <w:rFonts w:ascii="Calibri" w:hAnsi="Calibri" w:cs="Calibri"/>
                <w:color w:val="000000"/>
              </w:rPr>
            </w:pPr>
          </w:p>
        </w:tc>
        <w:tc>
          <w:tcPr>
            <w:tcW w:w="3520" w:type="dxa"/>
            <w:tcBorders>
              <w:top w:val="nil"/>
              <w:left w:val="nil"/>
              <w:bottom w:val="nil"/>
              <w:right w:val="nil"/>
            </w:tcBorders>
            <w:shd w:val="clear" w:color="auto" w:fill="auto"/>
            <w:noWrap/>
            <w:vAlign w:val="bottom"/>
            <w:hideMark/>
          </w:tcPr>
          <w:p w14:paraId="54BE4EAA" w14:textId="77777777" w:rsidR="00E61E6E" w:rsidRPr="007155BD" w:rsidRDefault="00E61E6E" w:rsidP="007155BD">
            <w:pPr>
              <w:tabs>
                <w:tab w:val="left" w:pos="1701"/>
              </w:tabs>
              <w:rPr>
                <w:rFonts w:ascii="Calibri" w:hAnsi="Calibri" w:cs="Calibri"/>
                <w:color w:val="000000"/>
              </w:rPr>
            </w:pPr>
          </w:p>
        </w:tc>
      </w:tr>
      <w:tr w:rsidR="00E61E6E" w:rsidRPr="007155BD" w14:paraId="289500B5" w14:textId="77777777" w:rsidTr="006B2BD8">
        <w:trPr>
          <w:trHeight w:val="300"/>
        </w:trPr>
        <w:tc>
          <w:tcPr>
            <w:tcW w:w="280" w:type="dxa"/>
            <w:tcBorders>
              <w:top w:val="nil"/>
              <w:left w:val="nil"/>
              <w:bottom w:val="nil"/>
              <w:right w:val="nil"/>
            </w:tcBorders>
            <w:shd w:val="clear" w:color="auto" w:fill="auto"/>
            <w:noWrap/>
            <w:vAlign w:val="bottom"/>
            <w:hideMark/>
          </w:tcPr>
          <w:p w14:paraId="3BEA5955"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vAlign w:val="bottom"/>
            <w:hideMark/>
          </w:tcPr>
          <w:p w14:paraId="72C6CFF0" w14:textId="77777777" w:rsidR="000D5575" w:rsidRPr="007155BD" w:rsidRDefault="000D5575" w:rsidP="007155BD">
            <w:pPr>
              <w:tabs>
                <w:tab w:val="left" w:pos="1701"/>
              </w:tabs>
              <w:rPr>
                <w:rFonts w:ascii="Calibri" w:hAnsi="Calibri" w:cs="Calibri"/>
                <w:b/>
                <w:bCs/>
                <w:color w:val="000000"/>
              </w:rPr>
            </w:pPr>
          </w:p>
          <w:p w14:paraId="230EF600" w14:textId="77777777" w:rsidR="00E61E6E" w:rsidRPr="007155BD" w:rsidRDefault="00E61E6E" w:rsidP="007155BD">
            <w:pPr>
              <w:tabs>
                <w:tab w:val="left" w:pos="1701"/>
              </w:tabs>
              <w:rPr>
                <w:rFonts w:ascii="Calibri" w:hAnsi="Calibri" w:cs="Calibri"/>
                <w:b/>
                <w:bCs/>
                <w:color w:val="000000"/>
              </w:rPr>
            </w:pPr>
            <w:r w:rsidRPr="007155BD">
              <w:rPr>
                <w:rFonts w:ascii="Calibri" w:hAnsi="Calibri" w:cs="Calibri"/>
                <w:b/>
                <w:bCs/>
                <w:color w:val="000000"/>
              </w:rPr>
              <w:t xml:space="preserve">Kwalificatie: </w:t>
            </w:r>
            <w:r w:rsidR="009B6FC8" w:rsidRPr="007155BD">
              <w:rPr>
                <w:rFonts w:ascii="Calibri" w:hAnsi="Calibri" w:cs="Calibri"/>
                <w:b/>
                <w:bCs/>
                <w:color w:val="000000"/>
              </w:rPr>
              <w:t>Applicatieontwikkelaar</w:t>
            </w:r>
          </w:p>
        </w:tc>
        <w:tc>
          <w:tcPr>
            <w:tcW w:w="368" w:type="dxa"/>
            <w:tcBorders>
              <w:top w:val="nil"/>
              <w:left w:val="nil"/>
              <w:bottom w:val="nil"/>
              <w:right w:val="nil"/>
            </w:tcBorders>
            <w:shd w:val="clear" w:color="auto" w:fill="auto"/>
            <w:noWrap/>
            <w:vAlign w:val="bottom"/>
            <w:hideMark/>
          </w:tcPr>
          <w:p w14:paraId="0A23D845" w14:textId="77777777" w:rsidR="00E61E6E" w:rsidRPr="007155BD" w:rsidRDefault="00E61E6E" w:rsidP="007155BD">
            <w:pPr>
              <w:tabs>
                <w:tab w:val="left" w:pos="1701"/>
              </w:tabs>
              <w:rPr>
                <w:rFonts w:ascii="Calibri" w:hAnsi="Calibri" w:cs="Calibri"/>
                <w:color w:val="000000"/>
                <w:sz w:val="18"/>
                <w:szCs w:val="18"/>
              </w:rPr>
            </w:pPr>
          </w:p>
        </w:tc>
        <w:tc>
          <w:tcPr>
            <w:tcW w:w="3300" w:type="dxa"/>
            <w:tcBorders>
              <w:top w:val="nil"/>
              <w:left w:val="nil"/>
              <w:bottom w:val="nil"/>
              <w:right w:val="nil"/>
            </w:tcBorders>
            <w:shd w:val="clear" w:color="auto" w:fill="auto"/>
            <w:noWrap/>
            <w:vAlign w:val="bottom"/>
            <w:hideMark/>
          </w:tcPr>
          <w:p w14:paraId="506B9275"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nil"/>
              <w:right w:val="nil"/>
            </w:tcBorders>
            <w:shd w:val="clear" w:color="auto" w:fill="auto"/>
            <w:noWrap/>
            <w:vAlign w:val="bottom"/>
            <w:hideMark/>
          </w:tcPr>
          <w:p w14:paraId="32FB20F0" w14:textId="77777777" w:rsidR="00E61E6E" w:rsidRPr="007155BD" w:rsidRDefault="00E61E6E" w:rsidP="007155BD">
            <w:pPr>
              <w:tabs>
                <w:tab w:val="left" w:pos="1701"/>
              </w:tabs>
              <w:rPr>
                <w:rFonts w:ascii="Calibri" w:hAnsi="Calibri" w:cs="Calibri"/>
                <w:color w:val="000000"/>
                <w:sz w:val="18"/>
                <w:szCs w:val="18"/>
              </w:rPr>
            </w:pPr>
          </w:p>
        </w:tc>
        <w:tc>
          <w:tcPr>
            <w:tcW w:w="3520" w:type="dxa"/>
            <w:tcBorders>
              <w:top w:val="nil"/>
              <w:left w:val="nil"/>
              <w:bottom w:val="nil"/>
              <w:right w:val="nil"/>
            </w:tcBorders>
            <w:shd w:val="clear" w:color="auto" w:fill="auto"/>
            <w:noWrap/>
            <w:vAlign w:val="bottom"/>
            <w:hideMark/>
          </w:tcPr>
          <w:p w14:paraId="2CCA27BF" w14:textId="77777777" w:rsidR="00E61E6E" w:rsidRPr="007155BD" w:rsidRDefault="00E61E6E" w:rsidP="007155BD">
            <w:pPr>
              <w:tabs>
                <w:tab w:val="left" w:pos="1701"/>
              </w:tabs>
              <w:rPr>
                <w:rFonts w:ascii="Calibri" w:hAnsi="Calibri" w:cs="Calibri"/>
                <w:color w:val="000000"/>
                <w:sz w:val="18"/>
                <w:szCs w:val="18"/>
              </w:rPr>
            </w:pPr>
          </w:p>
        </w:tc>
      </w:tr>
      <w:tr w:rsidR="00E61E6E" w:rsidRPr="007155BD" w14:paraId="592881E7" w14:textId="77777777" w:rsidTr="006B2BD8">
        <w:trPr>
          <w:trHeight w:val="300"/>
        </w:trPr>
        <w:tc>
          <w:tcPr>
            <w:tcW w:w="280" w:type="dxa"/>
            <w:tcBorders>
              <w:top w:val="nil"/>
              <w:left w:val="nil"/>
              <w:bottom w:val="nil"/>
              <w:right w:val="nil"/>
            </w:tcBorders>
            <w:shd w:val="clear" w:color="auto" w:fill="auto"/>
            <w:noWrap/>
            <w:vAlign w:val="bottom"/>
            <w:hideMark/>
          </w:tcPr>
          <w:p w14:paraId="593D1815"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vAlign w:val="bottom"/>
            <w:hideMark/>
          </w:tcPr>
          <w:p w14:paraId="45066CD3"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nil"/>
              <w:right w:val="nil"/>
            </w:tcBorders>
            <w:shd w:val="clear" w:color="auto" w:fill="auto"/>
            <w:noWrap/>
            <w:vAlign w:val="bottom"/>
            <w:hideMark/>
          </w:tcPr>
          <w:p w14:paraId="36A93391" w14:textId="77777777" w:rsidR="00E61E6E" w:rsidRPr="007155BD" w:rsidRDefault="00E61E6E" w:rsidP="007155BD">
            <w:pPr>
              <w:tabs>
                <w:tab w:val="left" w:pos="1701"/>
              </w:tabs>
              <w:rPr>
                <w:rFonts w:ascii="Calibri" w:hAnsi="Calibri" w:cs="Calibri"/>
                <w:color w:val="000000"/>
                <w:sz w:val="18"/>
                <w:szCs w:val="18"/>
              </w:rPr>
            </w:pPr>
          </w:p>
        </w:tc>
        <w:tc>
          <w:tcPr>
            <w:tcW w:w="3300" w:type="dxa"/>
            <w:tcBorders>
              <w:top w:val="nil"/>
              <w:left w:val="nil"/>
              <w:bottom w:val="nil"/>
              <w:right w:val="nil"/>
            </w:tcBorders>
            <w:shd w:val="clear" w:color="auto" w:fill="auto"/>
            <w:noWrap/>
            <w:vAlign w:val="bottom"/>
            <w:hideMark/>
          </w:tcPr>
          <w:p w14:paraId="4A70AC1E"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nil"/>
              <w:right w:val="nil"/>
            </w:tcBorders>
            <w:shd w:val="clear" w:color="auto" w:fill="auto"/>
            <w:noWrap/>
            <w:vAlign w:val="bottom"/>
            <w:hideMark/>
          </w:tcPr>
          <w:p w14:paraId="0C66175A" w14:textId="77777777" w:rsidR="00E61E6E" w:rsidRPr="007155BD" w:rsidRDefault="00E61E6E" w:rsidP="007155BD">
            <w:pPr>
              <w:tabs>
                <w:tab w:val="left" w:pos="1701"/>
              </w:tabs>
              <w:rPr>
                <w:rFonts w:ascii="Calibri" w:hAnsi="Calibri" w:cs="Calibri"/>
                <w:color w:val="000000"/>
                <w:sz w:val="18"/>
                <w:szCs w:val="18"/>
              </w:rPr>
            </w:pPr>
          </w:p>
        </w:tc>
        <w:tc>
          <w:tcPr>
            <w:tcW w:w="3520" w:type="dxa"/>
            <w:tcBorders>
              <w:top w:val="nil"/>
              <w:left w:val="nil"/>
              <w:bottom w:val="nil"/>
              <w:right w:val="nil"/>
            </w:tcBorders>
            <w:shd w:val="clear" w:color="auto" w:fill="auto"/>
            <w:noWrap/>
            <w:vAlign w:val="bottom"/>
            <w:hideMark/>
          </w:tcPr>
          <w:p w14:paraId="67DFC89C" w14:textId="77777777" w:rsidR="00E61E6E" w:rsidRPr="007155BD" w:rsidRDefault="00E61E6E" w:rsidP="007155BD">
            <w:pPr>
              <w:tabs>
                <w:tab w:val="left" w:pos="1701"/>
              </w:tabs>
              <w:rPr>
                <w:rFonts w:ascii="Calibri" w:hAnsi="Calibri" w:cs="Calibri"/>
                <w:color w:val="000000"/>
                <w:sz w:val="18"/>
                <w:szCs w:val="18"/>
              </w:rPr>
            </w:pPr>
          </w:p>
        </w:tc>
      </w:tr>
      <w:tr w:rsidR="00E61E6E" w:rsidRPr="007155BD" w14:paraId="18C9737B" w14:textId="77777777" w:rsidTr="006B2BD8">
        <w:trPr>
          <w:trHeight w:val="300"/>
        </w:trPr>
        <w:tc>
          <w:tcPr>
            <w:tcW w:w="280" w:type="dxa"/>
            <w:tcBorders>
              <w:top w:val="nil"/>
              <w:left w:val="nil"/>
              <w:bottom w:val="nil"/>
              <w:right w:val="nil"/>
            </w:tcBorders>
            <w:shd w:val="clear" w:color="000000" w:fill="D8D8D8"/>
            <w:noWrap/>
            <w:vAlign w:val="bottom"/>
            <w:hideMark/>
          </w:tcPr>
          <w:p w14:paraId="42548FF0"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800" w:type="dxa"/>
            <w:tcBorders>
              <w:top w:val="nil"/>
              <w:left w:val="nil"/>
              <w:bottom w:val="nil"/>
              <w:right w:val="nil"/>
            </w:tcBorders>
            <w:shd w:val="clear" w:color="000000" w:fill="D8D8D8"/>
            <w:noWrap/>
            <w:vAlign w:val="bottom"/>
            <w:hideMark/>
          </w:tcPr>
          <w:p w14:paraId="3BD246B0"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Kerntaak</w:t>
            </w:r>
          </w:p>
        </w:tc>
        <w:tc>
          <w:tcPr>
            <w:tcW w:w="368" w:type="dxa"/>
            <w:tcBorders>
              <w:top w:val="nil"/>
              <w:left w:val="nil"/>
              <w:bottom w:val="nil"/>
              <w:right w:val="nil"/>
            </w:tcBorders>
            <w:shd w:val="clear" w:color="000000" w:fill="D8D8D8"/>
            <w:noWrap/>
            <w:vAlign w:val="bottom"/>
            <w:hideMark/>
          </w:tcPr>
          <w:p w14:paraId="37C2CC26"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300" w:type="dxa"/>
            <w:tcBorders>
              <w:top w:val="nil"/>
              <w:left w:val="nil"/>
              <w:bottom w:val="nil"/>
              <w:right w:val="nil"/>
            </w:tcBorders>
            <w:shd w:val="clear" w:color="000000" w:fill="D8D8D8"/>
            <w:noWrap/>
            <w:vAlign w:val="bottom"/>
            <w:hideMark/>
          </w:tcPr>
          <w:p w14:paraId="2CDEBAC6"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Werkprocessen</w:t>
            </w:r>
          </w:p>
        </w:tc>
        <w:tc>
          <w:tcPr>
            <w:tcW w:w="596" w:type="dxa"/>
            <w:tcBorders>
              <w:top w:val="nil"/>
              <w:left w:val="nil"/>
              <w:bottom w:val="nil"/>
              <w:right w:val="nil"/>
            </w:tcBorders>
            <w:shd w:val="clear" w:color="000000" w:fill="D8D8D8"/>
            <w:noWrap/>
            <w:vAlign w:val="bottom"/>
            <w:hideMark/>
          </w:tcPr>
          <w:p w14:paraId="053011AC"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520" w:type="dxa"/>
            <w:tcBorders>
              <w:top w:val="nil"/>
              <w:left w:val="nil"/>
              <w:bottom w:val="nil"/>
              <w:right w:val="nil"/>
            </w:tcBorders>
            <w:shd w:val="clear" w:color="000000" w:fill="D8D8D8"/>
            <w:noWrap/>
            <w:vAlign w:val="bottom"/>
            <w:hideMark/>
          </w:tcPr>
          <w:p w14:paraId="206F656B"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Competenties</w:t>
            </w:r>
          </w:p>
        </w:tc>
      </w:tr>
      <w:tr w:rsidR="00E61E6E" w:rsidRPr="007155BD" w14:paraId="039344E3" w14:textId="77777777" w:rsidTr="00045EFA">
        <w:trPr>
          <w:trHeight w:val="1125"/>
        </w:trPr>
        <w:tc>
          <w:tcPr>
            <w:tcW w:w="280" w:type="dxa"/>
            <w:tcBorders>
              <w:top w:val="nil"/>
              <w:left w:val="nil"/>
              <w:bottom w:val="single" w:sz="8" w:space="0" w:color="auto"/>
              <w:right w:val="nil"/>
            </w:tcBorders>
            <w:shd w:val="clear" w:color="000000" w:fill="D8D8D8"/>
            <w:noWrap/>
            <w:hideMark/>
          </w:tcPr>
          <w:p w14:paraId="620C74C7"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1</w:t>
            </w:r>
          </w:p>
        </w:tc>
        <w:tc>
          <w:tcPr>
            <w:tcW w:w="3800" w:type="dxa"/>
            <w:tcBorders>
              <w:top w:val="nil"/>
              <w:left w:val="nil"/>
              <w:bottom w:val="single" w:sz="8" w:space="0" w:color="auto"/>
              <w:right w:val="nil"/>
            </w:tcBorders>
            <w:shd w:val="clear" w:color="auto" w:fill="auto"/>
            <w:hideMark/>
          </w:tcPr>
          <w:p w14:paraId="0D56B2E9" w14:textId="77777777" w:rsidR="009B6FC8" w:rsidRPr="007155BD" w:rsidRDefault="00E61E6E" w:rsidP="007155BD">
            <w:pPr>
              <w:tabs>
                <w:tab w:val="left" w:pos="1701"/>
              </w:tabs>
              <w:rPr>
                <w:rFonts w:ascii="Calibri" w:hAnsi="Calibri" w:cs="Calibri"/>
                <w:sz w:val="18"/>
                <w:szCs w:val="18"/>
              </w:rPr>
            </w:pPr>
            <w:r w:rsidRPr="007155BD">
              <w:rPr>
                <w:rFonts w:ascii="Calibri" w:hAnsi="Calibri" w:cs="Calibri"/>
                <w:color w:val="000000"/>
                <w:sz w:val="18"/>
                <w:szCs w:val="18"/>
              </w:rPr>
              <w:t xml:space="preserve"> </w:t>
            </w:r>
            <w:r w:rsidR="009B6FC8" w:rsidRPr="007155BD">
              <w:rPr>
                <w:rFonts w:ascii="Calibri" w:hAnsi="Calibri" w:cs="Calibri"/>
                <w:sz w:val="18"/>
                <w:szCs w:val="18"/>
              </w:rPr>
              <w:t xml:space="preserve">Ontwerpen van </w:t>
            </w:r>
            <w:r w:rsidR="00045EFA">
              <w:rPr>
                <w:rFonts w:ascii="Calibri" w:hAnsi="Calibri" w:cs="Calibri"/>
                <w:sz w:val="18"/>
                <w:szCs w:val="18"/>
              </w:rPr>
              <w:t xml:space="preserve">de </w:t>
            </w:r>
            <w:r w:rsidR="009B6FC8" w:rsidRPr="007155BD">
              <w:rPr>
                <w:rFonts w:ascii="Calibri" w:hAnsi="Calibri" w:cs="Calibri"/>
                <w:sz w:val="18"/>
                <w:szCs w:val="18"/>
              </w:rPr>
              <w:t xml:space="preserve">applicatie </w:t>
            </w:r>
          </w:p>
          <w:p w14:paraId="766C5183"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000000" w:fill="D8D8D8"/>
            <w:hideMark/>
          </w:tcPr>
          <w:p w14:paraId="40711F96"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1.1</w:t>
            </w:r>
          </w:p>
        </w:tc>
        <w:tc>
          <w:tcPr>
            <w:tcW w:w="3300" w:type="dxa"/>
            <w:tcBorders>
              <w:top w:val="nil"/>
              <w:left w:val="nil"/>
              <w:bottom w:val="single" w:sz="8" w:space="0" w:color="auto"/>
              <w:right w:val="nil"/>
            </w:tcBorders>
            <w:shd w:val="clear" w:color="auto" w:fill="auto"/>
            <w:hideMark/>
          </w:tcPr>
          <w:p w14:paraId="237E70B8" w14:textId="77777777" w:rsidR="00E61E6E" w:rsidRPr="007155BD" w:rsidRDefault="00533114" w:rsidP="00533114">
            <w:pPr>
              <w:tabs>
                <w:tab w:val="left" w:pos="1701"/>
              </w:tabs>
              <w:rPr>
                <w:rFonts w:ascii="Calibri" w:hAnsi="Calibri" w:cs="Calibri"/>
                <w:color w:val="000000"/>
                <w:sz w:val="18"/>
                <w:szCs w:val="18"/>
              </w:rPr>
            </w:pPr>
            <w:r>
              <w:rPr>
                <w:rFonts w:ascii="Calibri" w:hAnsi="Calibri" w:cs="Calibri"/>
                <w:color w:val="000000"/>
                <w:sz w:val="18"/>
                <w:szCs w:val="18"/>
              </w:rPr>
              <w:t>Stelt</w:t>
            </w:r>
            <w:r w:rsidR="00E61E6E" w:rsidRPr="007155BD">
              <w:rPr>
                <w:rFonts w:ascii="Calibri" w:hAnsi="Calibri" w:cs="Calibri"/>
                <w:color w:val="000000"/>
                <w:sz w:val="18"/>
                <w:szCs w:val="18"/>
              </w:rPr>
              <w:t xml:space="preserve"> de</w:t>
            </w:r>
            <w:r>
              <w:rPr>
                <w:rFonts w:ascii="Calibri" w:hAnsi="Calibri" w:cs="Calibri"/>
                <w:color w:val="000000"/>
                <w:sz w:val="18"/>
                <w:szCs w:val="18"/>
              </w:rPr>
              <w:t xml:space="preserve"> vraag en/of</w:t>
            </w:r>
            <w:r w:rsidR="00E61E6E" w:rsidRPr="007155BD">
              <w:rPr>
                <w:rFonts w:ascii="Calibri" w:hAnsi="Calibri" w:cs="Calibri"/>
                <w:color w:val="000000"/>
                <w:sz w:val="18"/>
                <w:szCs w:val="18"/>
              </w:rPr>
              <w:t xml:space="preserve"> informatie- </w:t>
            </w:r>
            <w:r w:rsidR="00E61E6E" w:rsidRPr="007155BD">
              <w:rPr>
                <w:rFonts w:ascii="Calibri" w:hAnsi="Calibri" w:cs="Calibri"/>
                <w:color w:val="000000"/>
                <w:sz w:val="18"/>
                <w:szCs w:val="18"/>
              </w:rPr>
              <w:br/>
              <w:t>behoefte</w:t>
            </w:r>
            <w:r>
              <w:rPr>
                <w:rFonts w:ascii="Calibri" w:hAnsi="Calibri" w:cs="Calibri"/>
                <w:color w:val="000000"/>
                <w:sz w:val="18"/>
                <w:szCs w:val="18"/>
              </w:rPr>
              <w:t xml:space="preserve"> vast.</w:t>
            </w:r>
          </w:p>
        </w:tc>
        <w:tc>
          <w:tcPr>
            <w:tcW w:w="596" w:type="dxa"/>
            <w:tcBorders>
              <w:top w:val="nil"/>
              <w:left w:val="nil"/>
              <w:bottom w:val="single" w:sz="8" w:space="0" w:color="auto"/>
              <w:right w:val="nil"/>
            </w:tcBorders>
            <w:shd w:val="clear" w:color="000000" w:fill="D8D8D8"/>
            <w:hideMark/>
          </w:tcPr>
          <w:p w14:paraId="4950D329" w14:textId="77777777" w:rsidR="00E61E6E" w:rsidRPr="007155BD" w:rsidRDefault="00D07B99"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M</w:t>
            </w:r>
          </w:p>
          <w:p w14:paraId="061C3421"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N</w:t>
            </w:r>
          </w:p>
          <w:p w14:paraId="28C2FBA8" w14:textId="77777777" w:rsidR="00D07B99" w:rsidRPr="007155BD" w:rsidRDefault="00D07B99"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O</w:t>
            </w:r>
          </w:p>
          <w:p w14:paraId="0C93BB59"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R</w:t>
            </w:r>
          </w:p>
        </w:tc>
        <w:tc>
          <w:tcPr>
            <w:tcW w:w="3520" w:type="dxa"/>
            <w:tcBorders>
              <w:top w:val="nil"/>
              <w:left w:val="nil"/>
              <w:bottom w:val="single" w:sz="8" w:space="0" w:color="auto"/>
              <w:right w:val="nil"/>
            </w:tcBorders>
            <w:shd w:val="clear" w:color="auto" w:fill="auto"/>
            <w:hideMark/>
          </w:tcPr>
          <w:p w14:paraId="14B5FC74" w14:textId="77777777" w:rsidR="00D07B99" w:rsidRPr="007155BD" w:rsidRDefault="00E61E6E" w:rsidP="007155BD">
            <w:pPr>
              <w:tabs>
                <w:tab w:val="left" w:pos="1701"/>
              </w:tabs>
              <w:rPr>
                <w:rFonts w:ascii="Calibri" w:hAnsi="Calibri" w:cs="Calibri"/>
                <w:sz w:val="18"/>
                <w:szCs w:val="18"/>
              </w:rPr>
            </w:pPr>
            <w:r w:rsidRPr="007155BD">
              <w:rPr>
                <w:rFonts w:ascii="Calibri" w:hAnsi="Calibri" w:cs="Calibri"/>
                <w:color w:val="000000"/>
                <w:sz w:val="18"/>
                <w:szCs w:val="18"/>
              </w:rPr>
              <w:t>Analyseren</w:t>
            </w:r>
            <w:r w:rsidRPr="007155BD">
              <w:rPr>
                <w:rFonts w:ascii="Calibri" w:hAnsi="Calibri" w:cs="Calibri"/>
                <w:color w:val="000000"/>
                <w:sz w:val="18"/>
                <w:szCs w:val="18"/>
              </w:rPr>
              <w:br/>
              <w:t>Onderzoeken</w:t>
            </w:r>
            <w:r w:rsidRPr="007155BD">
              <w:rPr>
                <w:rFonts w:ascii="Calibri" w:hAnsi="Calibri" w:cs="Calibri"/>
                <w:color w:val="000000"/>
                <w:sz w:val="18"/>
                <w:szCs w:val="18"/>
              </w:rPr>
              <w:br/>
            </w:r>
            <w:r w:rsidR="00D07B99" w:rsidRPr="007155BD">
              <w:rPr>
                <w:rFonts w:ascii="Calibri" w:hAnsi="Calibri" w:cs="Calibri"/>
                <w:sz w:val="18"/>
                <w:szCs w:val="18"/>
              </w:rPr>
              <w:t xml:space="preserve">Creëren en innoveren </w:t>
            </w:r>
          </w:p>
          <w:p w14:paraId="1FF1ACED"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xml:space="preserve">Op de behoeften en verwachtingen </w:t>
            </w:r>
            <w:r w:rsidRPr="007155BD">
              <w:rPr>
                <w:rFonts w:ascii="Calibri" w:hAnsi="Calibri" w:cs="Calibri"/>
                <w:color w:val="000000"/>
                <w:sz w:val="18"/>
                <w:szCs w:val="18"/>
              </w:rPr>
              <w:br/>
              <w:t>van de klant richten</w:t>
            </w:r>
          </w:p>
        </w:tc>
      </w:tr>
      <w:tr w:rsidR="00045EFA" w:rsidRPr="007155BD" w14:paraId="749873E9" w14:textId="77777777" w:rsidTr="00045EFA">
        <w:trPr>
          <w:trHeight w:val="745"/>
        </w:trPr>
        <w:tc>
          <w:tcPr>
            <w:tcW w:w="280" w:type="dxa"/>
            <w:tcBorders>
              <w:top w:val="nil"/>
              <w:left w:val="nil"/>
              <w:bottom w:val="nil"/>
              <w:right w:val="nil"/>
            </w:tcBorders>
            <w:shd w:val="clear" w:color="auto" w:fill="auto"/>
            <w:noWrap/>
            <w:hideMark/>
          </w:tcPr>
          <w:p w14:paraId="254108C0" w14:textId="77777777" w:rsidR="00045EFA" w:rsidRPr="007155BD" w:rsidRDefault="00045EFA"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hideMark/>
          </w:tcPr>
          <w:p w14:paraId="6AFA96A4" w14:textId="77777777" w:rsidR="00045EFA" w:rsidRPr="007155BD" w:rsidRDefault="00045EFA"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000000" w:fill="D8D8D8"/>
            <w:noWrap/>
            <w:hideMark/>
          </w:tcPr>
          <w:p w14:paraId="2E92C67B" w14:textId="77777777" w:rsidR="00045EFA" w:rsidRPr="007155BD" w:rsidRDefault="00045EFA"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1.2</w:t>
            </w:r>
          </w:p>
        </w:tc>
        <w:tc>
          <w:tcPr>
            <w:tcW w:w="3300" w:type="dxa"/>
            <w:tcBorders>
              <w:top w:val="nil"/>
              <w:left w:val="nil"/>
              <w:bottom w:val="single" w:sz="8" w:space="0" w:color="auto"/>
              <w:right w:val="nil"/>
            </w:tcBorders>
            <w:shd w:val="clear" w:color="auto" w:fill="auto"/>
            <w:hideMark/>
          </w:tcPr>
          <w:p w14:paraId="2D9B16EC" w14:textId="77777777" w:rsidR="00045EFA" w:rsidRPr="007155BD" w:rsidRDefault="00045EFA" w:rsidP="00045EFA">
            <w:pPr>
              <w:tabs>
                <w:tab w:val="left" w:pos="1701"/>
              </w:tabs>
              <w:rPr>
                <w:rFonts w:ascii="Calibri" w:hAnsi="Calibri" w:cs="Calibri"/>
                <w:color w:val="000000"/>
                <w:sz w:val="18"/>
                <w:szCs w:val="18"/>
              </w:rPr>
            </w:pPr>
            <w:r>
              <w:rPr>
                <w:rFonts w:ascii="Calibri" w:hAnsi="Calibri" w:cs="Calibri"/>
                <w:color w:val="000000"/>
                <w:sz w:val="18"/>
                <w:szCs w:val="18"/>
              </w:rPr>
              <w:t>Maakt</w:t>
            </w:r>
            <w:r w:rsidRPr="007155BD">
              <w:rPr>
                <w:rFonts w:ascii="Calibri" w:hAnsi="Calibri" w:cs="Calibri"/>
                <w:color w:val="000000"/>
                <w:sz w:val="18"/>
                <w:szCs w:val="18"/>
              </w:rPr>
              <w:t xml:space="preserve"> een plan van</w:t>
            </w:r>
            <w:r>
              <w:rPr>
                <w:rFonts w:ascii="Calibri" w:hAnsi="Calibri" w:cs="Calibri"/>
                <w:color w:val="000000"/>
                <w:sz w:val="18"/>
                <w:szCs w:val="18"/>
              </w:rPr>
              <w:t xml:space="preserve"> </w:t>
            </w:r>
            <w:r w:rsidRPr="007155BD">
              <w:rPr>
                <w:rFonts w:ascii="Calibri" w:hAnsi="Calibri" w:cs="Calibri"/>
                <w:color w:val="000000"/>
                <w:sz w:val="18"/>
                <w:szCs w:val="18"/>
              </w:rPr>
              <w:t>aanpak</w:t>
            </w:r>
            <w:r>
              <w:rPr>
                <w:rFonts w:ascii="Calibri" w:hAnsi="Calibri" w:cs="Calibri"/>
                <w:color w:val="000000"/>
                <w:sz w:val="18"/>
                <w:szCs w:val="18"/>
              </w:rPr>
              <w:t>.</w:t>
            </w:r>
          </w:p>
        </w:tc>
        <w:tc>
          <w:tcPr>
            <w:tcW w:w="596" w:type="dxa"/>
            <w:tcBorders>
              <w:top w:val="nil"/>
              <w:left w:val="nil"/>
              <w:bottom w:val="single" w:sz="8" w:space="0" w:color="auto"/>
              <w:right w:val="nil"/>
            </w:tcBorders>
            <w:shd w:val="clear" w:color="000000" w:fill="D8D8D8"/>
            <w:hideMark/>
          </w:tcPr>
          <w:p w14:paraId="4A5F9178" w14:textId="77777777" w:rsidR="00045EFA" w:rsidRPr="007155BD" w:rsidRDefault="00045EFA" w:rsidP="003124C9">
            <w:pPr>
              <w:tabs>
                <w:tab w:val="left" w:pos="1701"/>
              </w:tabs>
              <w:rPr>
                <w:rFonts w:ascii="Calibri" w:hAnsi="Calibri" w:cs="Calibri"/>
                <w:color w:val="000000"/>
                <w:sz w:val="18"/>
                <w:szCs w:val="18"/>
              </w:rPr>
            </w:pPr>
            <w:r w:rsidRPr="007155BD">
              <w:rPr>
                <w:rFonts w:ascii="Calibri" w:hAnsi="Calibri" w:cs="Calibri"/>
                <w:color w:val="000000"/>
                <w:sz w:val="18"/>
                <w:szCs w:val="18"/>
              </w:rPr>
              <w:t>E</w:t>
            </w:r>
            <w:r w:rsidRPr="007155BD">
              <w:rPr>
                <w:rFonts w:ascii="Calibri" w:hAnsi="Calibri" w:cs="Calibri"/>
                <w:color w:val="000000"/>
                <w:sz w:val="18"/>
                <w:szCs w:val="18"/>
              </w:rPr>
              <w:br/>
              <w:t>J</w:t>
            </w:r>
            <w:r w:rsidRPr="007155BD">
              <w:rPr>
                <w:rFonts w:ascii="Calibri" w:hAnsi="Calibri" w:cs="Calibri"/>
                <w:color w:val="000000"/>
                <w:sz w:val="18"/>
                <w:szCs w:val="18"/>
              </w:rPr>
              <w:br/>
              <w:t>Q</w:t>
            </w:r>
          </w:p>
        </w:tc>
        <w:tc>
          <w:tcPr>
            <w:tcW w:w="3520" w:type="dxa"/>
            <w:tcBorders>
              <w:top w:val="nil"/>
              <w:left w:val="nil"/>
              <w:bottom w:val="single" w:sz="8" w:space="0" w:color="auto"/>
              <w:right w:val="nil"/>
            </w:tcBorders>
            <w:shd w:val="clear" w:color="auto" w:fill="auto"/>
            <w:hideMark/>
          </w:tcPr>
          <w:p w14:paraId="572A541C" w14:textId="77777777" w:rsidR="00045EFA" w:rsidRPr="007155BD" w:rsidRDefault="00045EFA" w:rsidP="003124C9">
            <w:pPr>
              <w:tabs>
                <w:tab w:val="left" w:pos="1701"/>
              </w:tabs>
              <w:rPr>
                <w:rFonts w:ascii="Calibri" w:hAnsi="Calibri" w:cs="Calibri"/>
                <w:color w:val="000000"/>
                <w:sz w:val="18"/>
                <w:szCs w:val="18"/>
              </w:rPr>
            </w:pPr>
            <w:r w:rsidRPr="007155BD">
              <w:rPr>
                <w:rFonts w:ascii="Calibri" w:hAnsi="Calibri" w:cs="Calibri"/>
                <w:color w:val="000000"/>
                <w:sz w:val="18"/>
                <w:szCs w:val="18"/>
              </w:rPr>
              <w:t>Samenwerken en overleggen</w:t>
            </w:r>
            <w:r w:rsidRPr="007155BD">
              <w:rPr>
                <w:rFonts w:ascii="Calibri" w:hAnsi="Calibri" w:cs="Calibri"/>
                <w:color w:val="000000"/>
                <w:sz w:val="18"/>
                <w:szCs w:val="18"/>
              </w:rPr>
              <w:br/>
              <w:t>Formuleren en rapporteren</w:t>
            </w:r>
            <w:r w:rsidRPr="007155BD">
              <w:rPr>
                <w:rFonts w:ascii="Calibri" w:hAnsi="Calibri" w:cs="Calibri"/>
                <w:color w:val="000000"/>
                <w:sz w:val="18"/>
                <w:szCs w:val="18"/>
              </w:rPr>
              <w:br/>
              <w:t>Plannen en organiseren</w:t>
            </w:r>
          </w:p>
        </w:tc>
      </w:tr>
      <w:tr w:rsidR="00045EFA" w:rsidRPr="007155BD" w14:paraId="149723E9" w14:textId="77777777" w:rsidTr="00045EFA">
        <w:trPr>
          <w:trHeight w:val="1109"/>
        </w:trPr>
        <w:tc>
          <w:tcPr>
            <w:tcW w:w="280" w:type="dxa"/>
            <w:tcBorders>
              <w:top w:val="nil"/>
              <w:left w:val="nil"/>
              <w:bottom w:val="nil"/>
              <w:right w:val="nil"/>
            </w:tcBorders>
            <w:shd w:val="clear" w:color="auto" w:fill="auto"/>
            <w:noWrap/>
            <w:vAlign w:val="bottom"/>
          </w:tcPr>
          <w:p w14:paraId="450849A6" w14:textId="77777777" w:rsidR="00045EFA" w:rsidRPr="007155BD" w:rsidRDefault="00045EFA"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vAlign w:val="bottom"/>
          </w:tcPr>
          <w:p w14:paraId="4C1C0086" w14:textId="77777777" w:rsidR="00045EFA" w:rsidRPr="007155BD" w:rsidRDefault="00045EFA"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000000" w:fill="D8D8D8"/>
            <w:noWrap/>
          </w:tcPr>
          <w:p w14:paraId="702AFDB0" w14:textId="77777777" w:rsidR="00045EFA" w:rsidRPr="007155BD" w:rsidRDefault="00045EFA" w:rsidP="007155BD">
            <w:pPr>
              <w:tabs>
                <w:tab w:val="left" w:pos="1701"/>
              </w:tabs>
              <w:rPr>
                <w:rFonts w:ascii="Calibri" w:hAnsi="Calibri" w:cs="Calibri"/>
                <w:color w:val="000000"/>
                <w:sz w:val="18"/>
                <w:szCs w:val="18"/>
              </w:rPr>
            </w:pPr>
            <w:r>
              <w:rPr>
                <w:rFonts w:ascii="Calibri" w:hAnsi="Calibri" w:cs="Calibri"/>
                <w:color w:val="000000"/>
                <w:sz w:val="18"/>
                <w:szCs w:val="18"/>
              </w:rPr>
              <w:t>1.3</w:t>
            </w:r>
          </w:p>
        </w:tc>
        <w:tc>
          <w:tcPr>
            <w:tcW w:w="3300" w:type="dxa"/>
            <w:tcBorders>
              <w:top w:val="nil"/>
              <w:left w:val="nil"/>
              <w:bottom w:val="single" w:sz="8" w:space="0" w:color="auto"/>
              <w:right w:val="nil"/>
            </w:tcBorders>
            <w:shd w:val="clear" w:color="auto" w:fill="auto"/>
          </w:tcPr>
          <w:p w14:paraId="312D5EBF" w14:textId="77777777" w:rsidR="00045EFA" w:rsidRPr="007155BD" w:rsidRDefault="00045EFA" w:rsidP="003124C9">
            <w:pPr>
              <w:tabs>
                <w:tab w:val="left" w:pos="1701"/>
              </w:tabs>
              <w:rPr>
                <w:rFonts w:ascii="Calibri" w:hAnsi="Calibri" w:cs="Calibri"/>
                <w:color w:val="000000"/>
                <w:sz w:val="18"/>
                <w:szCs w:val="18"/>
              </w:rPr>
            </w:pPr>
            <w:r>
              <w:rPr>
                <w:rFonts w:ascii="Calibri" w:hAnsi="Calibri" w:cs="Calibri"/>
                <w:color w:val="000000"/>
                <w:sz w:val="18"/>
                <w:szCs w:val="18"/>
              </w:rPr>
              <w:t>Levert een bijdrage aan</w:t>
            </w:r>
            <w:r w:rsidRPr="007155BD">
              <w:rPr>
                <w:rFonts w:ascii="Calibri" w:hAnsi="Calibri" w:cs="Calibri"/>
                <w:color w:val="000000"/>
                <w:sz w:val="18"/>
                <w:szCs w:val="18"/>
              </w:rPr>
              <w:t xml:space="preserve"> een </w:t>
            </w:r>
            <w:r>
              <w:rPr>
                <w:rFonts w:ascii="Calibri" w:hAnsi="Calibri" w:cs="Calibri"/>
                <w:color w:val="000000"/>
                <w:sz w:val="18"/>
                <w:szCs w:val="18"/>
              </w:rPr>
              <w:t xml:space="preserve">functioneel </w:t>
            </w:r>
            <w:r w:rsidRPr="007155BD">
              <w:rPr>
                <w:rFonts w:ascii="Calibri" w:hAnsi="Calibri" w:cs="Calibri"/>
                <w:color w:val="000000"/>
                <w:sz w:val="18"/>
                <w:szCs w:val="18"/>
              </w:rPr>
              <w:t>ontwerp</w:t>
            </w:r>
            <w:r>
              <w:rPr>
                <w:rFonts w:ascii="Calibri" w:hAnsi="Calibri" w:cs="Calibri"/>
                <w:color w:val="000000"/>
                <w:sz w:val="18"/>
                <w:szCs w:val="18"/>
              </w:rPr>
              <w:t>.</w:t>
            </w:r>
          </w:p>
        </w:tc>
        <w:tc>
          <w:tcPr>
            <w:tcW w:w="596" w:type="dxa"/>
            <w:tcBorders>
              <w:top w:val="nil"/>
              <w:left w:val="nil"/>
              <w:bottom w:val="single" w:sz="8" w:space="0" w:color="auto"/>
              <w:right w:val="nil"/>
            </w:tcBorders>
            <w:shd w:val="clear" w:color="000000" w:fill="D8D8D8"/>
          </w:tcPr>
          <w:p w14:paraId="34154C5F" w14:textId="77777777" w:rsidR="00045EFA" w:rsidRPr="007155BD" w:rsidRDefault="00045EFA" w:rsidP="003124C9">
            <w:pPr>
              <w:tabs>
                <w:tab w:val="left" w:pos="1701"/>
              </w:tabs>
              <w:rPr>
                <w:rFonts w:ascii="Calibri" w:hAnsi="Calibri" w:cs="Calibri"/>
                <w:color w:val="000000"/>
                <w:sz w:val="18"/>
                <w:szCs w:val="18"/>
              </w:rPr>
            </w:pPr>
            <w:r>
              <w:rPr>
                <w:rFonts w:ascii="Calibri" w:hAnsi="Calibri" w:cs="Calibri"/>
                <w:color w:val="000000"/>
                <w:sz w:val="18"/>
                <w:szCs w:val="18"/>
              </w:rPr>
              <w:t>H</w:t>
            </w:r>
            <w:r>
              <w:rPr>
                <w:rFonts w:ascii="Calibri" w:hAnsi="Calibri" w:cs="Calibri"/>
                <w:color w:val="000000"/>
                <w:sz w:val="18"/>
                <w:szCs w:val="18"/>
              </w:rPr>
              <w:br/>
              <w:t>I</w:t>
            </w:r>
            <w:r>
              <w:rPr>
                <w:rFonts w:ascii="Calibri" w:hAnsi="Calibri" w:cs="Calibri"/>
                <w:color w:val="000000"/>
                <w:sz w:val="18"/>
                <w:szCs w:val="18"/>
              </w:rPr>
              <w:br/>
              <w:t>J</w:t>
            </w:r>
            <w:r w:rsidRPr="007155BD">
              <w:rPr>
                <w:rFonts w:ascii="Calibri" w:hAnsi="Calibri" w:cs="Calibri"/>
                <w:color w:val="000000"/>
                <w:sz w:val="18"/>
                <w:szCs w:val="18"/>
              </w:rPr>
              <w:br/>
              <w:t>M</w:t>
            </w:r>
            <w:r w:rsidRPr="007155BD">
              <w:rPr>
                <w:rFonts w:ascii="Calibri" w:hAnsi="Calibri" w:cs="Calibri"/>
                <w:color w:val="000000"/>
                <w:sz w:val="18"/>
                <w:szCs w:val="18"/>
              </w:rPr>
              <w:br/>
              <w:t>Q</w:t>
            </w:r>
          </w:p>
        </w:tc>
        <w:tc>
          <w:tcPr>
            <w:tcW w:w="3520" w:type="dxa"/>
            <w:tcBorders>
              <w:top w:val="nil"/>
              <w:left w:val="nil"/>
              <w:bottom w:val="single" w:sz="8" w:space="0" w:color="auto"/>
              <w:right w:val="nil"/>
            </w:tcBorders>
            <w:shd w:val="clear" w:color="auto" w:fill="auto"/>
          </w:tcPr>
          <w:p w14:paraId="6A875A3E" w14:textId="77777777" w:rsidR="00045EFA" w:rsidRPr="007155BD" w:rsidRDefault="00045EFA" w:rsidP="00045EFA">
            <w:pPr>
              <w:tabs>
                <w:tab w:val="left" w:pos="1701"/>
              </w:tabs>
              <w:rPr>
                <w:rFonts w:ascii="Calibri" w:hAnsi="Calibri" w:cs="Calibri"/>
                <w:color w:val="000000"/>
                <w:sz w:val="18"/>
                <w:szCs w:val="18"/>
              </w:rPr>
            </w:pPr>
            <w:r w:rsidRPr="007155BD">
              <w:rPr>
                <w:rFonts w:ascii="Calibri" w:hAnsi="Calibri" w:cs="Calibri"/>
                <w:color w:val="000000"/>
                <w:sz w:val="18"/>
                <w:szCs w:val="18"/>
              </w:rPr>
              <w:t>Overtuigen en beïnvloeden</w:t>
            </w:r>
            <w:r w:rsidRPr="007155BD">
              <w:rPr>
                <w:rFonts w:ascii="Calibri" w:hAnsi="Calibri" w:cs="Calibri"/>
                <w:color w:val="000000"/>
                <w:sz w:val="18"/>
                <w:szCs w:val="18"/>
              </w:rPr>
              <w:br/>
              <w:t>Presen</w:t>
            </w:r>
            <w:r>
              <w:rPr>
                <w:rFonts w:ascii="Calibri" w:hAnsi="Calibri" w:cs="Calibri"/>
                <w:color w:val="000000"/>
                <w:sz w:val="18"/>
                <w:szCs w:val="18"/>
              </w:rPr>
              <w:t>teren</w:t>
            </w:r>
            <w:r>
              <w:rPr>
                <w:rFonts w:ascii="Calibri" w:hAnsi="Calibri" w:cs="Calibri"/>
                <w:color w:val="000000"/>
                <w:sz w:val="18"/>
                <w:szCs w:val="18"/>
              </w:rPr>
              <w:br/>
              <w:t>Formuleren en rapporteren</w:t>
            </w:r>
            <w:r w:rsidRPr="007155BD">
              <w:rPr>
                <w:rFonts w:ascii="Calibri" w:hAnsi="Calibri" w:cs="Calibri"/>
                <w:color w:val="000000"/>
                <w:sz w:val="18"/>
                <w:szCs w:val="18"/>
              </w:rPr>
              <w:br/>
              <w:t>Analyseren</w:t>
            </w:r>
            <w:r w:rsidRPr="007155BD">
              <w:rPr>
                <w:rFonts w:ascii="Calibri" w:hAnsi="Calibri" w:cs="Calibri"/>
                <w:color w:val="000000"/>
                <w:sz w:val="18"/>
                <w:szCs w:val="18"/>
              </w:rPr>
              <w:br/>
              <w:t>Plannen en organiseren</w:t>
            </w:r>
          </w:p>
        </w:tc>
      </w:tr>
      <w:tr w:rsidR="00045EFA" w:rsidRPr="007155BD" w14:paraId="11446E3D" w14:textId="77777777" w:rsidTr="006B2BD8">
        <w:trPr>
          <w:trHeight w:val="1200"/>
        </w:trPr>
        <w:tc>
          <w:tcPr>
            <w:tcW w:w="280" w:type="dxa"/>
            <w:tcBorders>
              <w:top w:val="nil"/>
              <w:left w:val="nil"/>
              <w:bottom w:val="nil"/>
              <w:right w:val="nil"/>
            </w:tcBorders>
            <w:shd w:val="clear" w:color="auto" w:fill="auto"/>
            <w:noWrap/>
            <w:vAlign w:val="bottom"/>
            <w:hideMark/>
          </w:tcPr>
          <w:p w14:paraId="04B3FD42" w14:textId="77777777" w:rsidR="00045EFA" w:rsidRPr="007155BD" w:rsidRDefault="00045EFA"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vAlign w:val="bottom"/>
            <w:hideMark/>
          </w:tcPr>
          <w:p w14:paraId="772B1081" w14:textId="77777777" w:rsidR="00045EFA" w:rsidRPr="007155BD" w:rsidRDefault="00045EFA"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000000" w:fill="D8D8D8"/>
            <w:noWrap/>
            <w:hideMark/>
          </w:tcPr>
          <w:p w14:paraId="0F9999FA" w14:textId="77777777" w:rsidR="00045EFA" w:rsidRPr="007155BD" w:rsidRDefault="00045EFA" w:rsidP="007155BD">
            <w:pPr>
              <w:tabs>
                <w:tab w:val="left" w:pos="1701"/>
              </w:tabs>
              <w:rPr>
                <w:rFonts w:ascii="Calibri" w:hAnsi="Calibri" w:cs="Calibri"/>
                <w:color w:val="000000"/>
                <w:sz w:val="18"/>
                <w:szCs w:val="18"/>
              </w:rPr>
            </w:pPr>
            <w:r>
              <w:rPr>
                <w:rFonts w:ascii="Calibri" w:hAnsi="Calibri" w:cs="Calibri"/>
                <w:color w:val="000000"/>
                <w:sz w:val="18"/>
                <w:szCs w:val="18"/>
              </w:rPr>
              <w:t>1.4</w:t>
            </w:r>
          </w:p>
        </w:tc>
        <w:tc>
          <w:tcPr>
            <w:tcW w:w="3300" w:type="dxa"/>
            <w:tcBorders>
              <w:top w:val="nil"/>
              <w:left w:val="nil"/>
              <w:bottom w:val="single" w:sz="8" w:space="0" w:color="auto"/>
              <w:right w:val="nil"/>
            </w:tcBorders>
            <w:shd w:val="clear" w:color="auto" w:fill="auto"/>
            <w:hideMark/>
          </w:tcPr>
          <w:p w14:paraId="3C62A87E" w14:textId="77777777" w:rsidR="00045EFA" w:rsidRPr="007155BD" w:rsidRDefault="00045EFA" w:rsidP="007155BD">
            <w:pPr>
              <w:tabs>
                <w:tab w:val="left" w:pos="1701"/>
              </w:tabs>
              <w:rPr>
                <w:rFonts w:ascii="Calibri" w:hAnsi="Calibri" w:cs="Calibri"/>
                <w:color w:val="000000"/>
                <w:sz w:val="18"/>
                <w:szCs w:val="18"/>
              </w:rPr>
            </w:pPr>
            <w:r>
              <w:rPr>
                <w:rFonts w:ascii="Calibri" w:hAnsi="Calibri" w:cs="Calibri"/>
                <w:color w:val="000000"/>
                <w:sz w:val="18"/>
                <w:szCs w:val="18"/>
              </w:rPr>
              <w:t>Maakt een technisch ontwerp.</w:t>
            </w:r>
          </w:p>
        </w:tc>
        <w:tc>
          <w:tcPr>
            <w:tcW w:w="596" w:type="dxa"/>
            <w:tcBorders>
              <w:top w:val="nil"/>
              <w:left w:val="nil"/>
              <w:bottom w:val="single" w:sz="8" w:space="0" w:color="auto"/>
              <w:right w:val="nil"/>
            </w:tcBorders>
            <w:shd w:val="clear" w:color="000000" w:fill="D8D8D8"/>
            <w:hideMark/>
          </w:tcPr>
          <w:p w14:paraId="4A1DBD0E" w14:textId="77777777" w:rsidR="00045EFA" w:rsidRPr="007155BD" w:rsidRDefault="00045EFA" w:rsidP="003124C9">
            <w:pPr>
              <w:tabs>
                <w:tab w:val="left" w:pos="1701"/>
              </w:tabs>
              <w:rPr>
                <w:rFonts w:ascii="Calibri" w:hAnsi="Calibri" w:cs="Calibri"/>
                <w:color w:val="000000"/>
                <w:sz w:val="18"/>
                <w:szCs w:val="18"/>
              </w:rPr>
            </w:pPr>
            <w:r>
              <w:rPr>
                <w:rFonts w:ascii="Calibri" w:hAnsi="Calibri" w:cs="Calibri"/>
                <w:color w:val="000000"/>
                <w:sz w:val="18"/>
                <w:szCs w:val="18"/>
              </w:rPr>
              <w:t>H</w:t>
            </w:r>
            <w:r>
              <w:rPr>
                <w:rFonts w:ascii="Calibri" w:hAnsi="Calibri" w:cs="Calibri"/>
                <w:color w:val="000000"/>
                <w:sz w:val="18"/>
                <w:szCs w:val="18"/>
              </w:rPr>
              <w:br/>
              <w:t>I</w:t>
            </w:r>
            <w:r>
              <w:rPr>
                <w:rFonts w:ascii="Calibri" w:hAnsi="Calibri" w:cs="Calibri"/>
                <w:color w:val="000000"/>
                <w:sz w:val="18"/>
                <w:szCs w:val="18"/>
              </w:rPr>
              <w:br/>
              <w:t>J</w:t>
            </w:r>
            <w:r w:rsidRPr="007155BD">
              <w:rPr>
                <w:rFonts w:ascii="Calibri" w:hAnsi="Calibri" w:cs="Calibri"/>
                <w:color w:val="000000"/>
                <w:sz w:val="18"/>
                <w:szCs w:val="18"/>
              </w:rPr>
              <w:br/>
              <w:t>M</w:t>
            </w:r>
            <w:r w:rsidRPr="007155BD">
              <w:rPr>
                <w:rFonts w:ascii="Calibri" w:hAnsi="Calibri" w:cs="Calibri"/>
                <w:color w:val="000000"/>
                <w:sz w:val="18"/>
                <w:szCs w:val="18"/>
              </w:rPr>
              <w:br/>
              <w:t>Q</w:t>
            </w:r>
          </w:p>
        </w:tc>
        <w:tc>
          <w:tcPr>
            <w:tcW w:w="3520" w:type="dxa"/>
            <w:tcBorders>
              <w:top w:val="nil"/>
              <w:left w:val="nil"/>
              <w:bottom w:val="single" w:sz="8" w:space="0" w:color="auto"/>
              <w:right w:val="nil"/>
            </w:tcBorders>
            <w:shd w:val="clear" w:color="auto" w:fill="auto"/>
            <w:hideMark/>
          </w:tcPr>
          <w:p w14:paraId="4F8E3CFE" w14:textId="77777777" w:rsidR="00045EFA" w:rsidRPr="007155BD" w:rsidRDefault="00045EFA" w:rsidP="003124C9">
            <w:pPr>
              <w:tabs>
                <w:tab w:val="left" w:pos="1701"/>
              </w:tabs>
              <w:rPr>
                <w:rFonts w:ascii="Calibri" w:hAnsi="Calibri" w:cs="Calibri"/>
                <w:color w:val="000000"/>
                <w:sz w:val="18"/>
                <w:szCs w:val="18"/>
              </w:rPr>
            </w:pPr>
            <w:r w:rsidRPr="007155BD">
              <w:rPr>
                <w:rFonts w:ascii="Calibri" w:hAnsi="Calibri" w:cs="Calibri"/>
                <w:color w:val="000000"/>
                <w:sz w:val="18"/>
                <w:szCs w:val="18"/>
              </w:rPr>
              <w:t>Overtuigen en beïnvloeden</w:t>
            </w:r>
            <w:r w:rsidRPr="007155BD">
              <w:rPr>
                <w:rFonts w:ascii="Calibri" w:hAnsi="Calibri" w:cs="Calibri"/>
                <w:color w:val="000000"/>
                <w:sz w:val="18"/>
                <w:szCs w:val="18"/>
              </w:rPr>
              <w:br/>
              <w:t>Presen</w:t>
            </w:r>
            <w:r>
              <w:rPr>
                <w:rFonts w:ascii="Calibri" w:hAnsi="Calibri" w:cs="Calibri"/>
                <w:color w:val="000000"/>
                <w:sz w:val="18"/>
                <w:szCs w:val="18"/>
              </w:rPr>
              <w:t>teren</w:t>
            </w:r>
            <w:r>
              <w:rPr>
                <w:rFonts w:ascii="Calibri" w:hAnsi="Calibri" w:cs="Calibri"/>
                <w:color w:val="000000"/>
                <w:sz w:val="18"/>
                <w:szCs w:val="18"/>
              </w:rPr>
              <w:br/>
              <w:t>Formuleren en rapporteren</w:t>
            </w:r>
            <w:r w:rsidRPr="007155BD">
              <w:rPr>
                <w:rFonts w:ascii="Calibri" w:hAnsi="Calibri" w:cs="Calibri"/>
                <w:color w:val="000000"/>
                <w:sz w:val="18"/>
                <w:szCs w:val="18"/>
              </w:rPr>
              <w:br/>
              <w:t>Analyseren</w:t>
            </w:r>
            <w:r w:rsidRPr="007155BD">
              <w:rPr>
                <w:rFonts w:ascii="Calibri" w:hAnsi="Calibri" w:cs="Calibri"/>
                <w:color w:val="000000"/>
                <w:sz w:val="18"/>
                <w:szCs w:val="18"/>
              </w:rPr>
              <w:br/>
              <w:t>Plannen en organiseren</w:t>
            </w:r>
          </w:p>
        </w:tc>
      </w:tr>
      <w:tr w:rsidR="00045EFA" w:rsidRPr="007155BD" w14:paraId="08259B4A" w14:textId="77777777" w:rsidTr="00045EFA">
        <w:trPr>
          <w:trHeight w:val="1185"/>
        </w:trPr>
        <w:tc>
          <w:tcPr>
            <w:tcW w:w="280" w:type="dxa"/>
            <w:tcBorders>
              <w:top w:val="nil"/>
              <w:left w:val="nil"/>
              <w:bottom w:val="nil"/>
              <w:right w:val="nil"/>
            </w:tcBorders>
            <w:shd w:val="clear" w:color="auto" w:fill="auto"/>
            <w:noWrap/>
            <w:hideMark/>
          </w:tcPr>
          <w:p w14:paraId="38571472" w14:textId="77777777" w:rsidR="00045EFA" w:rsidRPr="007155BD" w:rsidRDefault="00045EFA"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hideMark/>
          </w:tcPr>
          <w:p w14:paraId="10BA5B29" w14:textId="77777777" w:rsidR="00045EFA" w:rsidRPr="007155BD" w:rsidRDefault="00045EFA"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000000" w:fill="D8D8D8"/>
            <w:noWrap/>
            <w:hideMark/>
          </w:tcPr>
          <w:p w14:paraId="15B84317" w14:textId="77777777" w:rsidR="00045EFA" w:rsidRPr="007155BD" w:rsidRDefault="00045EFA" w:rsidP="00045EFA">
            <w:pPr>
              <w:tabs>
                <w:tab w:val="left" w:pos="1701"/>
              </w:tabs>
              <w:rPr>
                <w:rFonts w:ascii="Calibri" w:hAnsi="Calibri" w:cs="Calibri"/>
                <w:color w:val="000000"/>
                <w:sz w:val="18"/>
                <w:szCs w:val="18"/>
              </w:rPr>
            </w:pPr>
            <w:r w:rsidRPr="007155BD">
              <w:rPr>
                <w:rFonts w:ascii="Calibri" w:hAnsi="Calibri" w:cs="Calibri"/>
                <w:color w:val="000000"/>
                <w:sz w:val="18"/>
                <w:szCs w:val="18"/>
              </w:rPr>
              <w:t>1.</w:t>
            </w:r>
            <w:r>
              <w:rPr>
                <w:rFonts w:ascii="Calibri" w:hAnsi="Calibri" w:cs="Calibri"/>
                <w:color w:val="000000"/>
                <w:sz w:val="18"/>
                <w:szCs w:val="18"/>
              </w:rPr>
              <w:t>5</w:t>
            </w:r>
          </w:p>
        </w:tc>
        <w:tc>
          <w:tcPr>
            <w:tcW w:w="3300" w:type="dxa"/>
            <w:tcBorders>
              <w:top w:val="nil"/>
              <w:left w:val="nil"/>
              <w:bottom w:val="single" w:sz="8" w:space="0" w:color="auto"/>
              <w:right w:val="nil"/>
            </w:tcBorders>
            <w:shd w:val="clear" w:color="auto" w:fill="auto"/>
            <w:hideMark/>
          </w:tcPr>
          <w:p w14:paraId="13B786C1" w14:textId="77777777" w:rsidR="00045EFA" w:rsidRPr="007155BD" w:rsidRDefault="00045EFA" w:rsidP="007155BD">
            <w:pPr>
              <w:pStyle w:val="Default"/>
              <w:tabs>
                <w:tab w:val="left" w:pos="1701"/>
              </w:tabs>
              <w:rPr>
                <w:rFonts w:ascii="Calibri" w:hAnsi="Calibri" w:cs="Calibri"/>
                <w:sz w:val="18"/>
                <w:szCs w:val="18"/>
              </w:rPr>
            </w:pPr>
            <w:r>
              <w:rPr>
                <w:rFonts w:ascii="Calibri" w:hAnsi="Calibri" w:cs="Calibri"/>
                <w:sz w:val="18"/>
                <w:szCs w:val="18"/>
              </w:rPr>
              <w:t xml:space="preserve">Richt </w:t>
            </w:r>
            <w:r w:rsidRPr="007155BD">
              <w:rPr>
                <w:rFonts w:ascii="Calibri" w:hAnsi="Calibri" w:cs="Calibri"/>
                <w:sz w:val="18"/>
                <w:szCs w:val="18"/>
              </w:rPr>
              <w:t xml:space="preserve">een ontwikkelomgeving </w:t>
            </w:r>
            <w:r>
              <w:rPr>
                <w:rFonts w:ascii="Calibri" w:hAnsi="Calibri" w:cs="Calibri"/>
                <w:sz w:val="18"/>
                <w:szCs w:val="18"/>
              </w:rPr>
              <w:t>in.</w:t>
            </w:r>
          </w:p>
          <w:p w14:paraId="0FFA72DF" w14:textId="77777777" w:rsidR="00045EFA" w:rsidRPr="007155BD" w:rsidRDefault="00045EFA" w:rsidP="007155BD">
            <w:pPr>
              <w:tabs>
                <w:tab w:val="left" w:pos="1701"/>
              </w:tabs>
              <w:rPr>
                <w:rFonts w:ascii="Calibri" w:hAnsi="Calibri" w:cs="Calibri"/>
                <w:color w:val="000000"/>
                <w:sz w:val="18"/>
                <w:szCs w:val="18"/>
              </w:rPr>
            </w:pPr>
          </w:p>
        </w:tc>
        <w:tc>
          <w:tcPr>
            <w:tcW w:w="596" w:type="dxa"/>
            <w:tcBorders>
              <w:top w:val="nil"/>
              <w:left w:val="nil"/>
              <w:bottom w:val="single" w:sz="8" w:space="0" w:color="auto"/>
              <w:right w:val="nil"/>
            </w:tcBorders>
            <w:shd w:val="clear" w:color="000000" w:fill="D8D8D8"/>
            <w:hideMark/>
          </w:tcPr>
          <w:p w14:paraId="0F7CB038" w14:textId="77777777" w:rsidR="00045EFA" w:rsidRPr="007155BD" w:rsidRDefault="00045EFA"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E</w:t>
            </w:r>
            <w:r w:rsidRPr="007155BD">
              <w:rPr>
                <w:rFonts w:ascii="Calibri" w:hAnsi="Calibri" w:cs="Calibri"/>
                <w:color w:val="000000"/>
                <w:sz w:val="18"/>
                <w:szCs w:val="18"/>
              </w:rPr>
              <w:br/>
              <w:t>J</w:t>
            </w:r>
            <w:r w:rsidRPr="007155BD">
              <w:rPr>
                <w:rFonts w:ascii="Calibri" w:hAnsi="Calibri" w:cs="Calibri"/>
                <w:color w:val="000000"/>
                <w:sz w:val="18"/>
                <w:szCs w:val="18"/>
              </w:rPr>
              <w:br/>
              <w:t>L</w:t>
            </w:r>
            <w:r w:rsidRPr="007155BD">
              <w:rPr>
                <w:rFonts w:ascii="Calibri" w:hAnsi="Calibri" w:cs="Calibri"/>
                <w:color w:val="000000"/>
                <w:sz w:val="18"/>
                <w:szCs w:val="18"/>
              </w:rPr>
              <w:br/>
              <w:t>Q</w:t>
            </w:r>
            <w:r w:rsidRPr="007155BD">
              <w:rPr>
                <w:rFonts w:ascii="Calibri" w:hAnsi="Calibri" w:cs="Calibri"/>
                <w:color w:val="000000"/>
                <w:sz w:val="18"/>
                <w:szCs w:val="18"/>
              </w:rPr>
              <w:br/>
              <w:t>S</w:t>
            </w:r>
          </w:p>
        </w:tc>
        <w:tc>
          <w:tcPr>
            <w:tcW w:w="3520" w:type="dxa"/>
            <w:tcBorders>
              <w:top w:val="nil"/>
              <w:left w:val="nil"/>
              <w:bottom w:val="single" w:sz="8" w:space="0" w:color="auto"/>
              <w:right w:val="nil"/>
            </w:tcBorders>
            <w:shd w:val="clear" w:color="auto" w:fill="auto"/>
            <w:hideMark/>
          </w:tcPr>
          <w:p w14:paraId="63795495" w14:textId="77777777" w:rsidR="00045EFA" w:rsidRPr="007155BD" w:rsidRDefault="00045EFA"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Samenwerken en overleggen</w:t>
            </w:r>
            <w:r w:rsidRPr="007155BD">
              <w:rPr>
                <w:rFonts w:ascii="Calibri" w:hAnsi="Calibri" w:cs="Calibri"/>
                <w:color w:val="000000"/>
                <w:sz w:val="18"/>
                <w:szCs w:val="18"/>
              </w:rPr>
              <w:br/>
              <w:t>Formuleren en rapporteren</w:t>
            </w:r>
            <w:r w:rsidRPr="007155BD">
              <w:rPr>
                <w:rFonts w:ascii="Calibri" w:hAnsi="Calibri" w:cs="Calibri"/>
                <w:color w:val="000000"/>
                <w:sz w:val="18"/>
                <w:szCs w:val="18"/>
              </w:rPr>
              <w:br/>
              <w:t>Materialen en middelen inzetten</w:t>
            </w:r>
            <w:r w:rsidRPr="007155BD">
              <w:rPr>
                <w:rFonts w:ascii="Calibri" w:hAnsi="Calibri" w:cs="Calibri"/>
                <w:color w:val="000000"/>
                <w:sz w:val="18"/>
                <w:szCs w:val="18"/>
              </w:rPr>
              <w:br/>
              <w:t>Plannen en organiseren</w:t>
            </w:r>
            <w:r w:rsidRPr="007155BD">
              <w:rPr>
                <w:rFonts w:ascii="Calibri" w:hAnsi="Calibri" w:cs="Calibri"/>
                <w:color w:val="000000"/>
                <w:sz w:val="18"/>
                <w:szCs w:val="18"/>
              </w:rPr>
              <w:br/>
              <w:t>Kwaliteit leveren</w:t>
            </w:r>
          </w:p>
        </w:tc>
      </w:tr>
    </w:tbl>
    <w:p w14:paraId="530C4DC6" w14:textId="77777777" w:rsidR="00E61E6E" w:rsidRPr="007155BD" w:rsidRDefault="00E61E6E" w:rsidP="007155BD">
      <w:pPr>
        <w:tabs>
          <w:tab w:val="left" w:pos="1701"/>
        </w:tabs>
        <w:rPr>
          <w:rFonts w:ascii="Calibri" w:hAnsi="Calibri" w:cs="Calibri"/>
        </w:rPr>
      </w:pPr>
    </w:p>
    <w:p w14:paraId="307A1C6D" w14:textId="77777777" w:rsidR="00E61E6E" w:rsidRPr="007155BD" w:rsidRDefault="00E61E6E" w:rsidP="007155BD">
      <w:pPr>
        <w:tabs>
          <w:tab w:val="left" w:pos="1701"/>
        </w:tabs>
        <w:rPr>
          <w:rFonts w:ascii="Calibri" w:hAnsi="Calibri" w:cs="Calibri"/>
        </w:rPr>
      </w:pPr>
      <w:r w:rsidRPr="007155BD">
        <w:rPr>
          <w:rFonts w:ascii="Calibri" w:hAnsi="Calibri" w:cs="Calibri"/>
        </w:rPr>
        <w:br w:type="page"/>
      </w:r>
    </w:p>
    <w:tbl>
      <w:tblPr>
        <w:tblW w:w="11864" w:type="dxa"/>
        <w:tblInd w:w="55" w:type="dxa"/>
        <w:tblCellMar>
          <w:left w:w="70" w:type="dxa"/>
          <w:right w:w="70" w:type="dxa"/>
        </w:tblCellMar>
        <w:tblLook w:val="04A0" w:firstRow="1" w:lastRow="0" w:firstColumn="1" w:lastColumn="0" w:noHBand="0" w:noVBand="1"/>
      </w:tblPr>
      <w:tblGrid>
        <w:gridCol w:w="280"/>
        <w:gridCol w:w="3800"/>
        <w:gridCol w:w="368"/>
        <w:gridCol w:w="3300"/>
        <w:gridCol w:w="596"/>
        <w:gridCol w:w="3520"/>
      </w:tblGrid>
      <w:tr w:rsidR="00E61E6E" w:rsidRPr="007155BD" w14:paraId="3872B17A" w14:textId="77777777" w:rsidTr="7EEDA385">
        <w:trPr>
          <w:trHeight w:val="300"/>
        </w:trPr>
        <w:tc>
          <w:tcPr>
            <w:tcW w:w="280" w:type="dxa"/>
            <w:tcBorders>
              <w:top w:val="nil"/>
              <w:left w:val="nil"/>
              <w:bottom w:val="nil"/>
              <w:right w:val="nil"/>
            </w:tcBorders>
            <w:shd w:val="clear" w:color="auto" w:fill="auto"/>
            <w:noWrap/>
            <w:vAlign w:val="bottom"/>
            <w:hideMark/>
          </w:tcPr>
          <w:p w14:paraId="21F3371D"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vAlign w:val="bottom"/>
            <w:hideMark/>
          </w:tcPr>
          <w:p w14:paraId="2A7EFF31"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nil"/>
              <w:right w:val="nil"/>
            </w:tcBorders>
            <w:shd w:val="clear" w:color="auto" w:fill="auto"/>
            <w:noWrap/>
            <w:vAlign w:val="bottom"/>
            <w:hideMark/>
          </w:tcPr>
          <w:p w14:paraId="17CDA370" w14:textId="77777777" w:rsidR="00E61E6E" w:rsidRPr="007155BD" w:rsidRDefault="00E61E6E" w:rsidP="007155BD">
            <w:pPr>
              <w:tabs>
                <w:tab w:val="left" w:pos="1701"/>
              </w:tabs>
              <w:rPr>
                <w:rFonts w:ascii="Calibri" w:hAnsi="Calibri" w:cs="Calibri"/>
                <w:color w:val="000000"/>
                <w:sz w:val="18"/>
                <w:szCs w:val="18"/>
              </w:rPr>
            </w:pPr>
          </w:p>
        </w:tc>
        <w:tc>
          <w:tcPr>
            <w:tcW w:w="3300" w:type="dxa"/>
            <w:tcBorders>
              <w:top w:val="nil"/>
              <w:left w:val="nil"/>
              <w:bottom w:val="nil"/>
              <w:right w:val="nil"/>
            </w:tcBorders>
            <w:shd w:val="clear" w:color="auto" w:fill="auto"/>
            <w:noWrap/>
            <w:vAlign w:val="bottom"/>
            <w:hideMark/>
          </w:tcPr>
          <w:p w14:paraId="429EBFDC"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nil"/>
              <w:right w:val="nil"/>
            </w:tcBorders>
            <w:shd w:val="clear" w:color="auto" w:fill="auto"/>
            <w:hideMark/>
          </w:tcPr>
          <w:p w14:paraId="2DCEDCD6" w14:textId="77777777" w:rsidR="00E61E6E" w:rsidRPr="007155BD" w:rsidRDefault="00E61E6E" w:rsidP="007155BD">
            <w:pPr>
              <w:tabs>
                <w:tab w:val="left" w:pos="1701"/>
              </w:tabs>
              <w:rPr>
                <w:rFonts w:ascii="Calibri" w:hAnsi="Calibri" w:cs="Calibri"/>
                <w:color w:val="000000"/>
                <w:sz w:val="18"/>
                <w:szCs w:val="18"/>
              </w:rPr>
            </w:pPr>
          </w:p>
        </w:tc>
        <w:tc>
          <w:tcPr>
            <w:tcW w:w="3520" w:type="dxa"/>
            <w:tcBorders>
              <w:top w:val="nil"/>
              <w:left w:val="nil"/>
              <w:bottom w:val="nil"/>
              <w:right w:val="nil"/>
            </w:tcBorders>
            <w:shd w:val="clear" w:color="auto" w:fill="auto"/>
            <w:hideMark/>
          </w:tcPr>
          <w:p w14:paraId="13C1C975" w14:textId="77777777" w:rsidR="00E61E6E" w:rsidRPr="007155BD" w:rsidRDefault="00E61E6E" w:rsidP="007155BD">
            <w:pPr>
              <w:tabs>
                <w:tab w:val="left" w:pos="1701"/>
              </w:tabs>
              <w:rPr>
                <w:rFonts w:ascii="Calibri" w:hAnsi="Calibri" w:cs="Calibri"/>
                <w:color w:val="000000"/>
                <w:sz w:val="18"/>
                <w:szCs w:val="18"/>
              </w:rPr>
            </w:pPr>
          </w:p>
        </w:tc>
      </w:tr>
      <w:tr w:rsidR="00E61E6E" w:rsidRPr="007155BD" w14:paraId="0E372FC4" w14:textId="77777777" w:rsidTr="7EEDA385">
        <w:trPr>
          <w:trHeight w:val="300"/>
        </w:trPr>
        <w:tc>
          <w:tcPr>
            <w:tcW w:w="280" w:type="dxa"/>
            <w:tcBorders>
              <w:top w:val="nil"/>
              <w:left w:val="nil"/>
              <w:bottom w:val="nil"/>
              <w:right w:val="nil"/>
            </w:tcBorders>
            <w:shd w:val="clear" w:color="auto" w:fill="D8D8D8"/>
            <w:noWrap/>
            <w:vAlign w:val="bottom"/>
            <w:hideMark/>
          </w:tcPr>
          <w:p w14:paraId="6D633AAD"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800" w:type="dxa"/>
            <w:tcBorders>
              <w:top w:val="nil"/>
              <w:left w:val="nil"/>
              <w:bottom w:val="nil"/>
              <w:right w:val="nil"/>
            </w:tcBorders>
            <w:shd w:val="clear" w:color="auto" w:fill="D8D8D8"/>
            <w:noWrap/>
            <w:vAlign w:val="bottom"/>
            <w:hideMark/>
          </w:tcPr>
          <w:p w14:paraId="55B466A9"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Kerntaak</w:t>
            </w:r>
          </w:p>
        </w:tc>
        <w:tc>
          <w:tcPr>
            <w:tcW w:w="368" w:type="dxa"/>
            <w:tcBorders>
              <w:top w:val="nil"/>
              <w:left w:val="nil"/>
              <w:bottom w:val="nil"/>
              <w:right w:val="nil"/>
            </w:tcBorders>
            <w:shd w:val="clear" w:color="auto" w:fill="D8D8D8"/>
            <w:noWrap/>
            <w:vAlign w:val="bottom"/>
            <w:hideMark/>
          </w:tcPr>
          <w:p w14:paraId="7098EDC2"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300" w:type="dxa"/>
            <w:tcBorders>
              <w:top w:val="nil"/>
              <w:left w:val="nil"/>
              <w:bottom w:val="nil"/>
              <w:right w:val="nil"/>
            </w:tcBorders>
            <w:shd w:val="clear" w:color="auto" w:fill="D8D8D8"/>
            <w:noWrap/>
            <w:vAlign w:val="bottom"/>
            <w:hideMark/>
          </w:tcPr>
          <w:p w14:paraId="5B671BC4"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Werkprocessen</w:t>
            </w:r>
          </w:p>
        </w:tc>
        <w:tc>
          <w:tcPr>
            <w:tcW w:w="596" w:type="dxa"/>
            <w:tcBorders>
              <w:top w:val="nil"/>
              <w:left w:val="nil"/>
              <w:bottom w:val="nil"/>
              <w:right w:val="nil"/>
            </w:tcBorders>
            <w:shd w:val="clear" w:color="auto" w:fill="D8D8D8"/>
            <w:noWrap/>
            <w:vAlign w:val="bottom"/>
            <w:hideMark/>
          </w:tcPr>
          <w:p w14:paraId="3777445C"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520" w:type="dxa"/>
            <w:tcBorders>
              <w:top w:val="nil"/>
              <w:left w:val="nil"/>
              <w:bottom w:val="nil"/>
              <w:right w:val="nil"/>
            </w:tcBorders>
            <w:shd w:val="clear" w:color="auto" w:fill="D8D8D8"/>
            <w:noWrap/>
            <w:vAlign w:val="bottom"/>
            <w:hideMark/>
          </w:tcPr>
          <w:p w14:paraId="71E17716"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Competenties</w:t>
            </w:r>
          </w:p>
        </w:tc>
      </w:tr>
      <w:tr w:rsidR="00E61E6E" w:rsidRPr="007155BD" w14:paraId="5C295429" w14:textId="77777777" w:rsidTr="7EEDA385">
        <w:trPr>
          <w:trHeight w:val="1399"/>
        </w:trPr>
        <w:tc>
          <w:tcPr>
            <w:tcW w:w="280" w:type="dxa"/>
            <w:tcBorders>
              <w:top w:val="nil"/>
              <w:left w:val="nil"/>
              <w:bottom w:val="single" w:sz="8" w:space="0" w:color="auto"/>
              <w:right w:val="nil"/>
            </w:tcBorders>
            <w:shd w:val="clear" w:color="auto" w:fill="D8D8D8"/>
            <w:noWrap/>
            <w:hideMark/>
          </w:tcPr>
          <w:p w14:paraId="42570524"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2</w:t>
            </w:r>
          </w:p>
        </w:tc>
        <w:tc>
          <w:tcPr>
            <w:tcW w:w="3800" w:type="dxa"/>
            <w:tcBorders>
              <w:top w:val="nil"/>
              <w:left w:val="nil"/>
              <w:bottom w:val="single" w:sz="8" w:space="0" w:color="auto"/>
              <w:right w:val="nil"/>
            </w:tcBorders>
            <w:shd w:val="clear" w:color="auto" w:fill="auto"/>
            <w:hideMark/>
          </w:tcPr>
          <w:p w14:paraId="55E9C557" w14:textId="77777777" w:rsidR="00E61E6E" w:rsidRPr="007155BD" w:rsidRDefault="008058F9"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Realiseren van applicaties</w:t>
            </w:r>
            <w:r w:rsidR="00E61E6E" w:rsidRPr="007155BD">
              <w:rPr>
                <w:rFonts w:ascii="Calibri" w:hAnsi="Calibri" w:cs="Calibri"/>
                <w:color w:val="000000"/>
                <w:sz w:val="18"/>
                <w:szCs w:val="18"/>
              </w:rPr>
              <w:t xml:space="preserve"> </w:t>
            </w:r>
            <w:r w:rsidR="00E61E6E" w:rsidRPr="007155BD">
              <w:rPr>
                <w:rFonts w:ascii="Calibri" w:hAnsi="Calibri" w:cs="Calibri"/>
                <w:color w:val="000000"/>
                <w:sz w:val="18"/>
                <w:szCs w:val="18"/>
              </w:rPr>
              <w:br/>
              <w:t xml:space="preserve"> </w:t>
            </w:r>
          </w:p>
        </w:tc>
        <w:tc>
          <w:tcPr>
            <w:tcW w:w="368" w:type="dxa"/>
            <w:tcBorders>
              <w:top w:val="nil"/>
              <w:left w:val="nil"/>
              <w:bottom w:val="single" w:sz="8" w:space="0" w:color="auto"/>
              <w:right w:val="nil"/>
            </w:tcBorders>
            <w:shd w:val="clear" w:color="auto" w:fill="D8D8D8"/>
            <w:noWrap/>
            <w:hideMark/>
          </w:tcPr>
          <w:p w14:paraId="123A027B"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2.1</w:t>
            </w:r>
          </w:p>
        </w:tc>
        <w:tc>
          <w:tcPr>
            <w:tcW w:w="3300" w:type="dxa"/>
            <w:tcBorders>
              <w:top w:val="nil"/>
              <w:left w:val="nil"/>
              <w:bottom w:val="single" w:sz="8" w:space="0" w:color="auto"/>
              <w:right w:val="nil"/>
            </w:tcBorders>
            <w:shd w:val="clear" w:color="auto" w:fill="auto"/>
            <w:hideMark/>
          </w:tcPr>
          <w:p w14:paraId="449CD5E7" w14:textId="77777777" w:rsidR="008058F9" w:rsidRPr="007155BD" w:rsidRDefault="00955D27" w:rsidP="007155BD">
            <w:pPr>
              <w:pStyle w:val="Default"/>
              <w:tabs>
                <w:tab w:val="left" w:pos="1701"/>
              </w:tabs>
              <w:rPr>
                <w:rFonts w:ascii="Calibri" w:hAnsi="Calibri" w:cs="Calibri"/>
              </w:rPr>
            </w:pPr>
            <w:r>
              <w:rPr>
                <w:rFonts w:ascii="Calibri" w:hAnsi="Calibri" w:cs="Calibri"/>
              </w:rPr>
              <w:t xml:space="preserve">Legt </w:t>
            </w:r>
            <w:r w:rsidR="008058F9" w:rsidRPr="007155BD">
              <w:rPr>
                <w:rFonts w:ascii="Calibri" w:hAnsi="Calibri" w:cs="Calibri"/>
              </w:rPr>
              <w:t xml:space="preserve"> een gegevensverzameling </w:t>
            </w:r>
            <w:r>
              <w:rPr>
                <w:rFonts w:ascii="Calibri" w:hAnsi="Calibri" w:cs="Calibri"/>
              </w:rPr>
              <w:t>aan.</w:t>
            </w:r>
          </w:p>
          <w:p w14:paraId="0EF1239F"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single" w:sz="8" w:space="0" w:color="auto"/>
              <w:right w:val="nil"/>
            </w:tcBorders>
            <w:shd w:val="clear" w:color="auto" w:fill="D8D8D8"/>
            <w:hideMark/>
          </w:tcPr>
          <w:p w14:paraId="192961AE" w14:textId="77777777" w:rsidR="00E61E6E" w:rsidRPr="007155BD" w:rsidRDefault="008058F9"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E</w:t>
            </w:r>
            <w:r w:rsidR="00E61E6E" w:rsidRPr="007155BD">
              <w:rPr>
                <w:rFonts w:ascii="Calibri" w:hAnsi="Calibri" w:cs="Calibri"/>
                <w:color w:val="000000"/>
                <w:sz w:val="18"/>
                <w:szCs w:val="18"/>
              </w:rPr>
              <w:br/>
              <w:t>J</w:t>
            </w:r>
            <w:r w:rsidR="00E61E6E" w:rsidRPr="007155BD">
              <w:rPr>
                <w:rFonts w:ascii="Calibri" w:hAnsi="Calibri" w:cs="Calibri"/>
                <w:color w:val="000000"/>
                <w:sz w:val="18"/>
                <w:szCs w:val="18"/>
              </w:rPr>
              <w:br/>
            </w:r>
            <w:r w:rsidRPr="007155BD">
              <w:rPr>
                <w:rFonts w:ascii="Calibri" w:hAnsi="Calibri" w:cs="Calibri"/>
                <w:color w:val="000000"/>
                <w:sz w:val="18"/>
                <w:szCs w:val="18"/>
              </w:rPr>
              <w:t>M</w:t>
            </w:r>
            <w:r w:rsidR="00E61E6E" w:rsidRPr="007155BD">
              <w:rPr>
                <w:rFonts w:ascii="Calibri" w:hAnsi="Calibri" w:cs="Calibri"/>
                <w:color w:val="000000"/>
                <w:sz w:val="18"/>
                <w:szCs w:val="18"/>
              </w:rPr>
              <w:br/>
              <w:t>N</w:t>
            </w:r>
            <w:r w:rsidR="00E61E6E" w:rsidRPr="007155BD">
              <w:rPr>
                <w:rFonts w:ascii="Calibri" w:hAnsi="Calibri" w:cs="Calibri"/>
                <w:color w:val="000000"/>
                <w:sz w:val="18"/>
                <w:szCs w:val="18"/>
              </w:rPr>
              <w:br/>
            </w:r>
            <w:r w:rsidRPr="007155BD">
              <w:rPr>
                <w:rFonts w:ascii="Calibri" w:hAnsi="Calibri" w:cs="Calibri"/>
                <w:color w:val="000000"/>
                <w:sz w:val="18"/>
                <w:szCs w:val="18"/>
              </w:rPr>
              <w:t>R</w:t>
            </w:r>
          </w:p>
        </w:tc>
        <w:tc>
          <w:tcPr>
            <w:tcW w:w="3520" w:type="dxa"/>
            <w:tcBorders>
              <w:top w:val="nil"/>
              <w:left w:val="nil"/>
              <w:bottom w:val="single" w:sz="8" w:space="0" w:color="auto"/>
              <w:right w:val="nil"/>
            </w:tcBorders>
            <w:shd w:val="clear" w:color="auto" w:fill="auto"/>
            <w:hideMark/>
          </w:tcPr>
          <w:p w14:paraId="503112DA" w14:textId="77777777" w:rsidR="00E61E6E" w:rsidRPr="007155BD" w:rsidRDefault="008058F9"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Samenwerken en ove</w:t>
            </w:r>
            <w:r w:rsidR="008F2F54" w:rsidRPr="007155BD">
              <w:rPr>
                <w:rFonts w:ascii="Calibri" w:hAnsi="Calibri" w:cs="Calibri"/>
                <w:color w:val="000000"/>
                <w:sz w:val="18"/>
                <w:szCs w:val="18"/>
              </w:rPr>
              <w:t>r</w:t>
            </w:r>
            <w:r w:rsidRPr="007155BD">
              <w:rPr>
                <w:rFonts w:ascii="Calibri" w:hAnsi="Calibri" w:cs="Calibri"/>
                <w:color w:val="000000"/>
                <w:sz w:val="18"/>
                <w:szCs w:val="18"/>
              </w:rPr>
              <w:t>leggen</w:t>
            </w:r>
            <w:r w:rsidR="00E61E6E" w:rsidRPr="007155BD">
              <w:rPr>
                <w:rFonts w:ascii="Calibri" w:hAnsi="Calibri" w:cs="Calibri"/>
                <w:color w:val="000000"/>
                <w:sz w:val="18"/>
                <w:szCs w:val="18"/>
              </w:rPr>
              <w:br/>
              <w:t>Formuleren en rapporteren</w:t>
            </w:r>
            <w:r w:rsidR="00E61E6E" w:rsidRPr="007155BD">
              <w:rPr>
                <w:rFonts w:ascii="Calibri" w:hAnsi="Calibri" w:cs="Calibri"/>
                <w:color w:val="000000"/>
                <w:sz w:val="18"/>
                <w:szCs w:val="18"/>
              </w:rPr>
              <w:br/>
            </w:r>
            <w:r w:rsidRPr="007155BD">
              <w:rPr>
                <w:rFonts w:ascii="Calibri" w:hAnsi="Calibri" w:cs="Calibri"/>
                <w:color w:val="000000"/>
                <w:sz w:val="18"/>
                <w:szCs w:val="18"/>
              </w:rPr>
              <w:t>Analyseren</w:t>
            </w:r>
            <w:r w:rsidR="00E61E6E" w:rsidRPr="007155BD">
              <w:rPr>
                <w:rFonts w:ascii="Calibri" w:hAnsi="Calibri" w:cs="Calibri"/>
                <w:color w:val="000000"/>
                <w:sz w:val="18"/>
                <w:szCs w:val="18"/>
              </w:rPr>
              <w:br/>
              <w:t>Onderzoeken</w:t>
            </w:r>
            <w:r w:rsidR="00E61E6E" w:rsidRPr="007155BD">
              <w:rPr>
                <w:rFonts w:ascii="Calibri" w:hAnsi="Calibri" w:cs="Calibri"/>
                <w:color w:val="000000"/>
                <w:sz w:val="18"/>
                <w:szCs w:val="18"/>
              </w:rPr>
              <w:br/>
            </w:r>
            <w:r w:rsidRPr="007155BD">
              <w:rPr>
                <w:rFonts w:ascii="Calibri" w:hAnsi="Calibri" w:cs="Calibri"/>
                <w:color w:val="000000"/>
                <w:sz w:val="18"/>
                <w:szCs w:val="18"/>
              </w:rPr>
              <w:t xml:space="preserve">Op de behoeften en verwachtingen </w:t>
            </w:r>
            <w:r w:rsidRPr="007155BD">
              <w:rPr>
                <w:rFonts w:ascii="Calibri" w:hAnsi="Calibri" w:cs="Calibri"/>
                <w:color w:val="000000"/>
                <w:sz w:val="18"/>
                <w:szCs w:val="18"/>
              </w:rPr>
              <w:br/>
              <w:t>van de klant richten</w:t>
            </w:r>
          </w:p>
        </w:tc>
      </w:tr>
      <w:tr w:rsidR="00E61E6E" w:rsidRPr="007155BD" w14:paraId="4A983F65" w14:textId="77777777" w:rsidTr="7EEDA385">
        <w:trPr>
          <w:trHeight w:val="1800"/>
        </w:trPr>
        <w:tc>
          <w:tcPr>
            <w:tcW w:w="280" w:type="dxa"/>
            <w:tcBorders>
              <w:top w:val="nil"/>
              <w:left w:val="nil"/>
              <w:bottom w:val="nil"/>
              <w:right w:val="nil"/>
            </w:tcBorders>
            <w:shd w:val="clear" w:color="auto" w:fill="auto"/>
            <w:noWrap/>
            <w:hideMark/>
          </w:tcPr>
          <w:p w14:paraId="50636FEE"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hideMark/>
          </w:tcPr>
          <w:p w14:paraId="6C72D89F"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auto" w:fill="D8D8D8"/>
            <w:noWrap/>
            <w:hideMark/>
          </w:tcPr>
          <w:p w14:paraId="6CE9F44D"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2.2</w:t>
            </w:r>
          </w:p>
        </w:tc>
        <w:tc>
          <w:tcPr>
            <w:tcW w:w="3300" w:type="dxa"/>
            <w:tcBorders>
              <w:top w:val="nil"/>
              <w:left w:val="nil"/>
              <w:bottom w:val="single" w:sz="8" w:space="0" w:color="auto"/>
              <w:right w:val="nil"/>
            </w:tcBorders>
            <w:shd w:val="clear" w:color="auto" w:fill="auto"/>
            <w:hideMark/>
          </w:tcPr>
          <w:p w14:paraId="5A403B7B" w14:textId="7EEDA385" w:rsidR="008058F9" w:rsidRPr="007155BD" w:rsidRDefault="7EEDA385" w:rsidP="007155BD">
            <w:pPr>
              <w:pStyle w:val="Default"/>
              <w:tabs>
                <w:tab w:val="left" w:pos="1701"/>
              </w:tabs>
              <w:rPr>
                <w:rFonts w:ascii="Calibri" w:hAnsi="Calibri" w:cs="Calibri"/>
              </w:rPr>
            </w:pPr>
            <w:r w:rsidRPr="7EEDA385">
              <w:rPr>
                <w:rFonts w:ascii="Calibri" w:eastAsia="Calibri" w:hAnsi="Calibri" w:cs="Calibri"/>
              </w:rPr>
              <w:t>Realiseert een applicatie.</w:t>
            </w:r>
          </w:p>
          <w:p w14:paraId="18DA8364"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single" w:sz="8" w:space="0" w:color="auto"/>
              <w:right w:val="nil"/>
            </w:tcBorders>
            <w:shd w:val="clear" w:color="auto" w:fill="D8D8D8"/>
            <w:hideMark/>
          </w:tcPr>
          <w:p w14:paraId="19E3902B" w14:textId="77777777" w:rsidR="008F2F54" w:rsidRPr="007155BD" w:rsidRDefault="008F2F54"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J</w:t>
            </w:r>
            <w:r w:rsidR="00E61E6E" w:rsidRPr="007155BD">
              <w:rPr>
                <w:rFonts w:ascii="Calibri" w:hAnsi="Calibri" w:cs="Calibri"/>
                <w:color w:val="000000"/>
                <w:sz w:val="18"/>
                <w:szCs w:val="18"/>
              </w:rPr>
              <w:br/>
              <w:t>L</w:t>
            </w:r>
          </w:p>
          <w:p w14:paraId="3A651E99" w14:textId="77777777" w:rsidR="008F2F54" w:rsidRPr="007155BD" w:rsidRDefault="008F2F54"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M</w:t>
            </w:r>
            <w:r w:rsidR="00E61E6E" w:rsidRPr="007155BD">
              <w:rPr>
                <w:rFonts w:ascii="Calibri" w:hAnsi="Calibri" w:cs="Calibri"/>
                <w:color w:val="000000"/>
                <w:sz w:val="18"/>
                <w:szCs w:val="18"/>
              </w:rPr>
              <w:br/>
              <w:t>Q</w:t>
            </w:r>
          </w:p>
          <w:p w14:paraId="47ADA3E4" w14:textId="77777777" w:rsidR="008F2F54" w:rsidRPr="007155BD" w:rsidRDefault="008F2F54"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R</w:t>
            </w:r>
            <w:r w:rsidR="00E61E6E" w:rsidRPr="007155BD">
              <w:rPr>
                <w:rFonts w:ascii="Calibri" w:hAnsi="Calibri" w:cs="Calibri"/>
                <w:color w:val="000000"/>
                <w:sz w:val="18"/>
                <w:szCs w:val="18"/>
              </w:rPr>
              <w:br/>
            </w:r>
          </w:p>
          <w:p w14:paraId="311DCF53"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S</w:t>
            </w:r>
            <w:r w:rsidRPr="007155BD">
              <w:rPr>
                <w:rFonts w:ascii="Calibri" w:hAnsi="Calibri" w:cs="Calibri"/>
                <w:color w:val="000000"/>
                <w:sz w:val="18"/>
                <w:szCs w:val="18"/>
              </w:rPr>
              <w:br/>
              <w:t>V</w:t>
            </w:r>
          </w:p>
        </w:tc>
        <w:tc>
          <w:tcPr>
            <w:tcW w:w="3520" w:type="dxa"/>
            <w:tcBorders>
              <w:top w:val="nil"/>
              <w:left w:val="nil"/>
              <w:bottom w:val="single" w:sz="8" w:space="0" w:color="auto"/>
              <w:right w:val="nil"/>
            </w:tcBorders>
            <w:shd w:val="clear" w:color="auto" w:fill="auto"/>
            <w:hideMark/>
          </w:tcPr>
          <w:p w14:paraId="71FBFBDF" w14:textId="77777777" w:rsidR="008F2F54" w:rsidRPr="007155BD" w:rsidRDefault="008F2F54"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Formuleren en rapporteren</w:t>
            </w:r>
          </w:p>
          <w:p w14:paraId="1BA1E419" w14:textId="77777777" w:rsidR="008F2F54" w:rsidRPr="007155BD" w:rsidRDefault="008F2F54"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Materialen en middelen inzetten</w:t>
            </w:r>
            <w:r w:rsidR="00E61E6E" w:rsidRPr="007155BD">
              <w:rPr>
                <w:rFonts w:ascii="Calibri" w:hAnsi="Calibri" w:cs="Calibri"/>
                <w:color w:val="000000"/>
                <w:sz w:val="18"/>
                <w:szCs w:val="18"/>
              </w:rPr>
              <w:br/>
            </w:r>
            <w:r w:rsidRPr="007155BD">
              <w:rPr>
                <w:rFonts w:ascii="Calibri" w:hAnsi="Calibri" w:cs="Calibri"/>
                <w:color w:val="000000"/>
                <w:sz w:val="18"/>
                <w:szCs w:val="18"/>
              </w:rPr>
              <w:t>Analyseren</w:t>
            </w:r>
            <w:r w:rsidR="00E61E6E" w:rsidRPr="007155BD">
              <w:rPr>
                <w:rFonts w:ascii="Calibri" w:hAnsi="Calibri" w:cs="Calibri"/>
                <w:color w:val="000000"/>
                <w:sz w:val="18"/>
                <w:szCs w:val="18"/>
              </w:rPr>
              <w:br/>
              <w:t>Plannen en organiseren</w:t>
            </w:r>
          </w:p>
          <w:p w14:paraId="37B84C36" w14:textId="77777777" w:rsidR="00E61E6E" w:rsidRPr="007155BD" w:rsidRDefault="008F2F54"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xml:space="preserve">Op de behoeften en verwachtingen </w:t>
            </w:r>
            <w:r w:rsidRPr="007155BD">
              <w:rPr>
                <w:rFonts w:ascii="Calibri" w:hAnsi="Calibri" w:cs="Calibri"/>
                <w:color w:val="000000"/>
                <w:sz w:val="18"/>
                <w:szCs w:val="18"/>
              </w:rPr>
              <w:br/>
              <w:t>van de klant richten</w:t>
            </w:r>
            <w:r w:rsidR="00E61E6E" w:rsidRPr="007155BD">
              <w:rPr>
                <w:rFonts w:ascii="Calibri" w:hAnsi="Calibri" w:cs="Calibri"/>
                <w:color w:val="000000"/>
                <w:sz w:val="18"/>
                <w:szCs w:val="18"/>
              </w:rPr>
              <w:br/>
              <w:t>Kwaliteit leveren</w:t>
            </w:r>
            <w:r w:rsidR="00E61E6E" w:rsidRPr="007155BD">
              <w:rPr>
                <w:rFonts w:ascii="Calibri" w:hAnsi="Calibri" w:cs="Calibri"/>
                <w:color w:val="000000"/>
                <w:sz w:val="18"/>
                <w:szCs w:val="18"/>
              </w:rPr>
              <w:br/>
              <w:t>Met druk en tegenslag omgaan</w:t>
            </w:r>
          </w:p>
        </w:tc>
      </w:tr>
      <w:tr w:rsidR="00E61E6E" w:rsidRPr="007155BD" w14:paraId="0F3A27A2" w14:textId="77777777" w:rsidTr="7EEDA385">
        <w:trPr>
          <w:trHeight w:val="1125"/>
        </w:trPr>
        <w:tc>
          <w:tcPr>
            <w:tcW w:w="280" w:type="dxa"/>
            <w:tcBorders>
              <w:top w:val="nil"/>
              <w:left w:val="nil"/>
              <w:bottom w:val="nil"/>
              <w:right w:val="nil"/>
            </w:tcBorders>
            <w:shd w:val="clear" w:color="auto" w:fill="auto"/>
            <w:noWrap/>
            <w:hideMark/>
          </w:tcPr>
          <w:p w14:paraId="09964D2E"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hideMark/>
          </w:tcPr>
          <w:p w14:paraId="52B9B6CE"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auto" w:fill="D8D8D8"/>
            <w:noWrap/>
            <w:hideMark/>
          </w:tcPr>
          <w:p w14:paraId="4EA5AE60" w14:textId="77777777" w:rsidR="00E61E6E" w:rsidRPr="007155BD" w:rsidRDefault="00E61E6E" w:rsidP="000D1850">
            <w:pPr>
              <w:tabs>
                <w:tab w:val="left" w:pos="1701"/>
              </w:tabs>
              <w:rPr>
                <w:rFonts w:ascii="Calibri" w:hAnsi="Calibri" w:cs="Calibri"/>
                <w:color w:val="000000"/>
                <w:sz w:val="18"/>
                <w:szCs w:val="18"/>
              </w:rPr>
            </w:pPr>
            <w:r w:rsidRPr="007155BD">
              <w:rPr>
                <w:rFonts w:ascii="Calibri" w:hAnsi="Calibri" w:cs="Calibri"/>
                <w:color w:val="000000"/>
                <w:sz w:val="18"/>
                <w:szCs w:val="18"/>
              </w:rPr>
              <w:t>2.</w:t>
            </w:r>
            <w:r w:rsidR="000D1850">
              <w:rPr>
                <w:rFonts w:ascii="Calibri" w:hAnsi="Calibri" w:cs="Calibri"/>
                <w:color w:val="000000"/>
                <w:sz w:val="18"/>
                <w:szCs w:val="18"/>
              </w:rPr>
              <w:t>5</w:t>
            </w:r>
          </w:p>
        </w:tc>
        <w:tc>
          <w:tcPr>
            <w:tcW w:w="3300" w:type="dxa"/>
            <w:tcBorders>
              <w:top w:val="nil"/>
              <w:left w:val="nil"/>
              <w:bottom w:val="single" w:sz="8" w:space="0" w:color="auto"/>
              <w:right w:val="nil"/>
            </w:tcBorders>
            <w:shd w:val="clear" w:color="auto" w:fill="auto"/>
            <w:hideMark/>
          </w:tcPr>
          <w:p w14:paraId="56E5206B" w14:textId="77777777" w:rsidR="008058F9" w:rsidRPr="007155BD" w:rsidRDefault="00955D27" w:rsidP="007155BD">
            <w:pPr>
              <w:pStyle w:val="Default"/>
              <w:tabs>
                <w:tab w:val="left" w:pos="1701"/>
              </w:tabs>
              <w:rPr>
                <w:rFonts w:ascii="Calibri" w:hAnsi="Calibri" w:cs="Calibri"/>
              </w:rPr>
            </w:pPr>
            <w:r>
              <w:rPr>
                <w:rFonts w:ascii="Calibri" w:hAnsi="Calibri" w:cs="Calibri"/>
              </w:rPr>
              <w:t>Test het ontwikkelde product.</w:t>
            </w:r>
          </w:p>
          <w:p w14:paraId="6369470C"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single" w:sz="8" w:space="0" w:color="auto"/>
              <w:right w:val="nil"/>
            </w:tcBorders>
            <w:shd w:val="clear" w:color="auto" w:fill="D8D8D8"/>
            <w:hideMark/>
          </w:tcPr>
          <w:p w14:paraId="01626A36" w14:textId="77777777" w:rsidR="008F2F54"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J</w:t>
            </w:r>
            <w:r w:rsidRPr="007155BD">
              <w:rPr>
                <w:rFonts w:ascii="Calibri" w:hAnsi="Calibri" w:cs="Calibri"/>
                <w:color w:val="000000"/>
                <w:sz w:val="18"/>
                <w:szCs w:val="18"/>
              </w:rPr>
              <w:br/>
              <w:t>K</w:t>
            </w:r>
          </w:p>
          <w:p w14:paraId="4EFF6DD0" w14:textId="77777777" w:rsidR="00E61E6E" w:rsidRPr="007155BD" w:rsidRDefault="008F2F54"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L</w:t>
            </w:r>
            <w:r w:rsidR="00E61E6E" w:rsidRPr="007155BD">
              <w:rPr>
                <w:rFonts w:ascii="Calibri" w:hAnsi="Calibri" w:cs="Calibri"/>
                <w:color w:val="000000"/>
                <w:sz w:val="18"/>
                <w:szCs w:val="18"/>
              </w:rPr>
              <w:br/>
              <w:t>M</w:t>
            </w:r>
            <w:r w:rsidR="00E61E6E" w:rsidRPr="007155BD">
              <w:rPr>
                <w:rFonts w:ascii="Calibri" w:hAnsi="Calibri" w:cs="Calibri"/>
                <w:color w:val="000000"/>
                <w:sz w:val="18"/>
                <w:szCs w:val="18"/>
              </w:rPr>
              <w:br/>
            </w:r>
            <w:r w:rsidRPr="007155BD">
              <w:rPr>
                <w:rFonts w:ascii="Calibri" w:hAnsi="Calibri" w:cs="Calibri"/>
                <w:color w:val="000000"/>
                <w:sz w:val="18"/>
                <w:szCs w:val="18"/>
              </w:rPr>
              <w:t>O</w:t>
            </w:r>
          </w:p>
        </w:tc>
        <w:tc>
          <w:tcPr>
            <w:tcW w:w="3520" w:type="dxa"/>
            <w:tcBorders>
              <w:top w:val="nil"/>
              <w:left w:val="nil"/>
              <w:bottom w:val="single" w:sz="8" w:space="0" w:color="auto"/>
              <w:right w:val="nil"/>
            </w:tcBorders>
            <w:shd w:val="clear" w:color="auto" w:fill="auto"/>
            <w:hideMark/>
          </w:tcPr>
          <w:p w14:paraId="74695664" w14:textId="77777777" w:rsidR="00E61E6E" w:rsidRPr="007155BD" w:rsidRDefault="008F2F54"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Formuleren en rapporteren</w:t>
            </w:r>
            <w:r w:rsidR="00E61E6E" w:rsidRPr="007155BD">
              <w:rPr>
                <w:rFonts w:ascii="Calibri" w:hAnsi="Calibri" w:cs="Calibri"/>
                <w:color w:val="000000"/>
                <w:sz w:val="18"/>
                <w:szCs w:val="18"/>
              </w:rPr>
              <w:br/>
            </w:r>
            <w:r w:rsidRPr="007155BD">
              <w:rPr>
                <w:rFonts w:ascii="Calibri" w:hAnsi="Calibri" w:cs="Calibri"/>
                <w:color w:val="000000"/>
                <w:sz w:val="18"/>
                <w:szCs w:val="18"/>
              </w:rPr>
              <w:t>Vakdeskundigheid Toepassen</w:t>
            </w:r>
            <w:r w:rsidR="00E61E6E" w:rsidRPr="007155BD">
              <w:rPr>
                <w:rFonts w:ascii="Calibri" w:hAnsi="Calibri" w:cs="Calibri"/>
                <w:color w:val="000000"/>
                <w:sz w:val="18"/>
                <w:szCs w:val="18"/>
              </w:rPr>
              <w:br/>
            </w:r>
            <w:r w:rsidRPr="007155BD">
              <w:rPr>
                <w:rFonts w:ascii="Calibri" w:hAnsi="Calibri" w:cs="Calibri"/>
                <w:color w:val="000000"/>
                <w:sz w:val="18"/>
                <w:szCs w:val="18"/>
              </w:rPr>
              <w:t>Materialen en middelen inzetten</w:t>
            </w:r>
            <w:r w:rsidR="00E61E6E" w:rsidRPr="007155BD">
              <w:rPr>
                <w:rFonts w:ascii="Calibri" w:hAnsi="Calibri" w:cs="Calibri"/>
                <w:color w:val="000000"/>
                <w:sz w:val="18"/>
                <w:szCs w:val="18"/>
              </w:rPr>
              <w:br/>
              <w:t>Analyseren</w:t>
            </w:r>
            <w:r w:rsidR="00E61E6E" w:rsidRPr="007155BD">
              <w:rPr>
                <w:rFonts w:ascii="Calibri" w:hAnsi="Calibri" w:cs="Calibri"/>
                <w:color w:val="000000"/>
                <w:sz w:val="18"/>
                <w:szCs w:val="18"/>
              </w:rPr>
              <w:br/>
            </w:r>
            <w:r w:rsidRPr="007155BD">
              <w:rPr>
                <w:rFonts w:ascii="Calibri" w:hAnsi="Calibri" w:cs="Calibri"/>
                <w:sz w:val="18"/>
                <w:szCs w:val="18"/>
              </w:rPr>
              <w:t>Creëren en innoveren</w:t>
            </w:r>
          </w:p>
        </w:tc>
      </w:tr>
      <w:tr w:rsidR="00E61E6E" w:rsidRPr="007155BD" w14:paraId="5EF54F3B" w14:textId="77777777" w:rsidTr="7EEDA385">
        <w:trPr>
          <w:trHeight w:val="300"/>
        </w:trPr>
        <w:tc>
          <w:tcPr>
            <w:tcW w:w="280" w:type="dxa"/>
            <w:tcBorders>
              <w:top w:val="nil"/>
              <w:left w:val="nil"/>
              <w:bottom w:val="nil"/>
              <w:right w:val="nil"/>
            </w:tcBorders>
            <w:shd w:val="clear" w:color="auto" w:fill="auto"/>
            <w:noWrap/>
            <w:vAlign w:val="bottom"/>
            <w:hideMark/>
          </w:tcPr>
          <w:p w14:paraId="2CBE7F85"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vAlign w:val="bottom"/>
            <w:hideMark/>
          </w:tcPr>
          <w:p w14:paraId="00DFD016"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nil"/>
              <w:right w:val="nil"/>
            </w:tcBorders>
            <w:shd w:val="clear" w:color="auto" w:fill="auto"/>
            <w:noWrap/>
            <w:vAlign w:val="bottom"/>
            <w:hideMark/>
          </w:tcPr>
          <w:p w14:paraId="1ED8E412" w14:textId="77777777" w:rsidR="00E61E6E" w:rsidRPr="007155BD" w:rsidRDefault="00E61E6E" w:rsidP="007155BD">
            <w:pPr>
              <w:tabs>
                <w:tab w:val="left" w:pos="1701"/>
              </w:tabs>
              <w:rPr>
                <w:rFonts w:ascii="Calibri" w:hAnsi="Calibri" w:cs="Calibri"/>
                <w:color w:val="000000"/>
                <w:sz w:val="18"/>
                <w:szCs w:val="18"/>
              </w:rPr>
            </w:pPr>
          </w:p>
        </w:tc>
        <w:tc>
          <w:tcPr>
            <w:tcW w:w="3300" w:type="dxa"/>
            <w:tcBorders>
              <w:top w:val="nil"/>
              <w:left w:val="nil"/>
              <w:bottom w:val="nil"/>
              <w:right w:val="nil"/>
            </w:tcBorders>
            <w:shd w:val="clear" w:color="auto" w:fill="auto"/>
            <w:noWrap/>
            <w:vAlign w:val="bottom"/>
            <w:hideMark/>
          </w:tcPr>
          <w:p w14:paraId="398EEEED"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nil"/>
              <w:right w:val="nil"/>
            </w:tcBorders>
            <w:shd w:val="clear" w:color="auto" w:fill="auto"/>
            <w:noWrap/>
            <w:vAlign w:val="bottom"/>
            <w:hideMark/>
          </w:tcPr>
          <w:p w14:paraId="5160819C" w14:textId="77777777" w:rsidR="00E61E6E" w:rsidRPr="007155BD" w:rsidRDefault="00E61E6E" w:rsidP="007155BD">
            <w:pPr>
              <w:tabs>
                <w:tab w:val="left" w:pos="1701"/>
              </w:tabs>
              <w:rPr>
                <w:rFonts w:ascii="Calibri" w:hAnsi="Calibri" w:cs="Calibri"/>
                <w:color w:val="000000"/>
                <w:sz w:val="18"/>
                <w:szCs w:val="18"/>
              </w:rPr>
            </w:pPr>
          </w:p>
        </w:tc>
        <w:tc>
          <w:tcPr>
            <w:tcW w:w="3520" w:type="dxa"/>
            <w:tcBorders>
              <w:top w:val="nil"/>
              <w:left w:val="nil"/>
              <w:bottom w:val="nil"/>
              <w:right w:val="nil"/>
            </w:tcBorders>
            <w:shd w:val="clear" w:color="auto" w:fill="auto"/>
            <w:noWrap/>
            <w:vAlign w:val="bottom"/>
            <w:hideMark/>
          </w:tcPr>
          <w:p w14:paraId="3A10AD87" w14:textId="77777777" w:rsidR="00E61E6E" w:rsidRPr="007155BD" w:rsidRDefault="00E61E6E" w:rsidP="007155BD">
            <w:pPr>
              <w:tabs>
                <w:tab w:val="left" w:pos="1701"/>
              </w:tabs>
              <w:rPr>
                <w:rFonts w:ascii="Calibri" w:hAnsi="Calibri" w:cs="Calibri"/>
                <w:color w:val="000000"/>
                <w:sz w:val="18"/>
                <w:szCs w:val="18"/>
              </w:rPr>
            </w:pPr>
          </w:p>
        </w:tc>
      </w:tr>
    </w:tbl>
    <w:p w14:paraId="7D42ADBC" w14:textId="77777777" w:rsidR="00E61E6E" w:rsidRPr="007155BD" w:rsidRDefault="00E61E6E" w:rsidP="007155BD">
      <w:pPr>
        <w:tabs>
          <w:tab w:val="left" w:pos="1701"/>
        </w:tabs>
        <w:rPr>
          <w:rFonts w:ascii="Calibri" w:hAnsi="Calibri" w:cs="Calibri"/>
        </w:rPr>
      </w:pPr>
    </w:p>
    <w:p w14:paraId="1EDC7EAE" w14:textId="77777777" w:rsidR="00E61E6E" w:rsidRPr="007155BD" w:rsidRDefault="00E61E6E" w:rsidP="007155BD">
      <w:pPr>
        <w:tabs>
          <w:tab w:val="left" w:pos="1701"/>
        </w:tabs>
        <w:rPr>
          <w:rFonts w:ascii="Calibri" w:hAnsi="Calibri" w:cs="Calibri"/>
        </w:rPr>
      </w:pPr>
      <w:r w:rsidRPr="007155BD">
        <w:rPr>
          <w:rFonts w:ascii="Calibri" w:hAnsi="Calibri" w:cs="Calibri"/>
        </w:rPr>
        <w:br w:type="page"/>
      </w:r>
    </w:p>
    <w:tbl>
      <w:tblPr>
        <w:tblW w:w="11864" w:type="dxa"/>
        <w:tblInd w:w="55" w:type="dxa"/>
        <w:tblCellMar>
          <w:left w:w="70" w:type="dxa"/>
          <w:right w:w="70" w:type="dxa"/>
        </w:tblCellMar>
        <w:tblLook w:val="04A0" w:firstRow="1" w:lastRow="0" w:firstColumn="1" w:lastColumn="0" w:noHBand="0" w:noVBand="1"/>
      </w:tblPr>
      <w:tblGrid>
        <w:gridCol w:w="280"/>
        <w:gridCol w:w="3800"/>
        <w:gridCol w:w="368"/>
        <w:gridCol w:w="3300"/>
        <w:gridCol w:w="596"/>
        <w:gridCol w:w="3520"/>
      </w:tblGrid>
      <w:tr w:rsidR="00E61E6E" w:rsidRPr="007155BD" w14:paraId="441B2A27" w14:textId="77777777" w:rsidTr="25CDB0E1">
        <w:trPr>
          <w:trHeight w:val="300"/>
        </w:trPr>
        <w:tc>
          <w:tcPr>
            <w:tcW w:w="280" w:type="dxa"/>
            <w:tcBorders>
              <w:top w:val="nil"/>
              <w:left w:val="nil"/>
              <w:bottom w:val="nil"/>
              <w:right w:val="nil"/>
            </w:tcBorders>
            <w:shd w:val="clear" w:color="auto" w:fill="auto"/>
            <w:noWrap/>
            <w:vAlign w:val="bottom"/>
            <w:hideMark/>
          </w:tcPr>
          <w:p w14:paraId="1750BABF"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vAlign w:val="bottom"/>
            <w:hideMark/>
          </w:tcPr>
          <w:p w14:paraId="68419E9F"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nil"/>
              <w:right w:val="nil"/>
            </w:tcBorders>
            <w:shd w:val="clear" w:color="auto" w:fill="auto"/>
            <w:noWrap/>
            <w:vAlign w:val="bottom"/>
            <w:hideMark/>
          </w:tcPr>
          <w:p w14:paraId="575AF7B7" w14:textId="77777777" w:rsidR="00E61E6E" w:rsidRPr="007155BD" w:rsidRDefault="00E61E6E" w:rsidP="007155BD">
            <w:pPr>
              <w:tabs>
                <w:tab w:val="left" w:pos="1701"/>
              </w:tabs>
              <w:rPr>
                <w:rFonts w:ascii="Calibri" w:hAnsi="Calibri" w:cs="Calibri"/>
                <w:color w:val="000000"/>
                <w:sz w:val="18"/>
                <w:szCs w:val="18"/>
              </w:rPr>
            </w:pPr>
          </w:p>
        </w:tc>
        <w:tc>
          <w:tcPr>
            <w:tcW w:w="3300" w:type="dxa"/>
            <w:tcBorders>
              <w:top w:val="nil"/>
              <w:left w:val="nil"/>
              <w:bottom w:val="nil"/>
              <w:right w:val="nil"/>
            </w:tcBorders>
            <w:shd w:val="clear" w:color="auto" w:fill="auto"/>
            <w:noWrap/>
            <w:vAlign w:val="bottom"/>
            <w:hideMark/>
          </w:tcPr>
          <w:p w14:paraId="5A1B8F42"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nil"/>
              <w:right w:val="nil"/>
            </w:tcBorders>
            <w:shd w:val="clear" w:color="auto" w:fill="auto"/>
            <w:noWrap/>
            <w:vAlign w:val="bottom"/>
            <w:hideMark/>
          </w:tcPr>
          <w:p w14:paraId="2B5ACAD0" w14:textId="77777777" w:rsidR="00E61E6E" w:rsidRPr="007155BD" w:rsidRDefault="00E61E6E" w:rsidP="007155BD">
            <w:pPr>
              <w:tabs>
                <w:tab w:val="left" w:pos="1701"/>
              </w:tabs>
              <w:rPr>
                <w:rFonts w:ascii="Calibri" w:hAnsi="Calibri" w:cs="Calibri"/>
                <w:color w:val="000000"/>
                <w:sz w:val="18"/>
                <w:szCs w:val="18"/>
              </w:rPr>
            </w:pPr>
          </w:p>
        </w:tc>
        <w:tc>
          <w:tcPr>
            <w:tcW w:w="3520" w:type="dxa"/>
            <w:tcBorders>
              <w:top w:val="nil"/>
              <w:left w:val="nil"/>
              <w:bottom w:val="nil"/>
              <w:right w:val="nil"/>
            </w:tcBorders>
            <w:shd w:val="clear" w:color="auto" w:fill="auto"/>
            <w:noWrap/>
            <w:vAlign w:val="bottom"/>
            <w:hideMark/>
          </w:tcPr>
          <w:p w14:paraId="55B4CB8E" w14:textId="77777777" w:rsidR="00E61E6E" w:rsidRPr="007155BD" w:rsidRDefault="00E61E6E" w:rsidP="007155BD">
            <w:pPr>
              <w:tabs>
                <w:tab w:val="left" w:pos="1701"/>
              </w:tabs>
              <w:rPr>
                <w:rFonts w:ascii="Calibri" w:hAnsi="Calibri" w:cs="Calibri"/>
                <w:color w:val="000000"/>
                <w:sz w:val="18"/>
                <w:szCs w:val="18"/>
              </w:rPr>
            </w:pPr>
          </w:p>
        </w:tc>
      </w:tr>
      <w:tr w:rsidR="00E61E6E" w:rsidRPr="007155BD" w14:paraId="538EA15A" w14:textId="77777777" w:rsidTr="25CDB0E1">
        <w:trPr>
          <w:trHeight w:val="300"/>
        </w:trPr>
        <w:tc>
          <w:tcPr>
            <w:tcW w:w="280" w:type="dxa"/>
            <w:tcBorders>
              <w:top w:val="nil"/>
              <w:left w:val="nil"/>
              <w:bottom w:val="nil"/>
              <w:right w:val="nil"/>
            </w:tcBorders>
            <w:shd w:val="clear" w:color="auto" w:fill="D8D8D8"/>
            <w:noWrap/>
            <w:vAlign w:val="bottom"/>
            <w:hideMark/>
          </w:tcPr>
          <w:p w14:paraId="7AE74610"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800" w:type="dxa"/>
            <w:tcBorders>
              <w:top w:val="nil"/>
              <w:left w:val="nil"/>
              <w:bottom w:val="nil"/>
              <w:right w:val="nil"/>
            </w:tcBorders>
            <w:shd w:val="clear" w:color="auto" w:fill="D8D8D8"/>
            <w:noWrap/>
            <w:vAlign w:val="bottom"/>
            <w:hideMark/>
          </w:tcPr>
          <w:p w14:paraId="74539F98"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Kerntaak</w:t>
            </w:r>
          </w:p>
        </w:tc>
        <w:tc>
          <w:tcPr>
            <w:tcW w:w="368" w:type="dxa"/>
            <w:tcBorders>
              <w:top w:val="nil"/>
              <w:left w:val="nil"/>
              <w:bottom w:val="nil"/>
              <w:right w:val="nil"/>
            </w:tcBorders>
            <w:shd w:val="clear" w:color="auto" w:fill="D8D8D8"/>
            <w:noWrap/>
            <w:vAlign w:val="bottom"/>
            <w:hideMark/>
          </w:tcPr>
          <w:p w14:paraId="32FE1C14"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300" w:type="dxa"/>
            <w:tcBorders>
              <w:top w:val="nil"/>
              <w:left w:val="nil"/>
              <w:bottom w:val="nil"/>
              <w:right w:val="nil"/>
            </w:tcBorders>
            <w:shd w:val="clear" w:color="auto" w:fill="D8D8D8"/>
            <w:noWrap/>
            <w:vAlign w:val="bottom"/>
            <w:hideMark/>
          </w:tcPr>
          <w:p w14:paraId="0E06C2C5"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Werkprocessen</w:t>
            </w:r>
          </w:p>
        </w:tc>
        <w:tc>
          <w:tcPr>
            <w:tcW w:w="596" w:type="dxa"/>
            <w:tcBorders>
              <w:top w:val="nil"/>
              <w:left w:val="nil"/>
              <w:bottom w:val="nil"/>
              <w:right w:val="nil"/>
            </w:tcBorders>
            <w:shd w:val="clear" w:color="auto" w:fill="D8D8D8"/>
            <w:noWrap/>
            <w:vAlign w:val="bottom"/>
            <w:hideMark/>
          </w:tcPr>
          <w:p w14:paraId="3F7B1E6F"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520" w:type="dxa"/>
            <w:tcBorders>
              <w:top w:val="nil"/>
              <w:left w:val="nil"/>
              <w:bottom w:val="nil"/>
              <w:right w:val="nil"/>
            </w:tcBorders>
            <w:shd w:val="clear" w:color="auto" w:fill="D8D8D8"/>
            <w:noWrap/>
            <w:vAlign w:val="bottom"/>
            <w:hideMark/>
          </w:tcPr>
          <w:p w14:paraId="696B1FE4"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Competenties</w:t>
            </w:r>
          </w:p>
        </w:tc>
      </w:tr>
      <w:tr w:rsidR="00E61E6E" w:rsidRPr="007155BD" w14:paraId="1BD56043" w14:textId="77777777" w:rsidTr="25CDB0E1">
        <w:trPr>
          <w:trHeight w:val="1399"/>
        </w:trPr>
        <w:tc>
          <w:tcPr>
            <w:tcW w:w="280" w:type="dxa"/>
            <w:tcBorders>
              <w:top w:val="nil"/>
              <w:left w:val="nil"/>
              <w:bottom w:val="single" w:sz="8" w:space="0" w:color="auto"/>
              <w:right w:val="nil"/>
            </w:tcBorders>
            <w:shd w:val="clear" w:color="auto" w:fill="D8D8D8"/>
            <w:noWrap/>
            <w:hideMark/>
          </w:tcPr>
          <w:p w14:paraId="3A292AE0"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3</w:t>
            </w:r>
          </w:p>
        </w:tc>
        <w:tc>
          <w:tcPr>
            <w:tcW w:w="3800" w:type="dxa"/>
            <w:tcBorders>
              <w:top w:val="nil"/>
              <w:left w:val="nil"/>
              <w:bottom w:val="single" w:sz="8" w:space="0" w:color="auto"/>
              <w:right w:val="nil"/>
            </w:tcBorders>
            <w:shd w:val="clear" w:color="auto" w:fill="auto"/>
            <w:hideMark/>
          </w:tcPr>
          <w:p w14:paraId="4CEF2C87" w14:textId="77777777" w:rsidR="00422AAA" w:rsidRPr="007155BD" w:rsidRDefault="00422AAA" w:rsidP="007155BD">
            <w:pPr>
              <w:pStyle w:val="Default"/>
              <w:tabs>
                <w:tab w:val="left" w:pos="1701"/>
              </w:tabs>
              <w:rPr>
                <w:rFonts w:ascii="Calibri" w:hAnsi="Calibri" w:cs="Calibri"/>
                <w:sz w:val="18"/>
                <w:szCs w:val="18"/>
              </w:rPr>
            </w:pPr>
            <w:r w:rsidRPr="007155BD">
              <w:rPr>
                <w:rFonts w:ascii="Calibri" w:hAnsi="Calibri" w:cs="Calibri"/>
                <w:bCs/>
                <w:sz w:val="18"/>
                <w:szCs w:val="18"/>
              </w:rPr>
              <w:t xml:space="preserve">Implementeren van </w:t>
            </w:r>
            <w:r w:rsidR="00955D27">
              <w:rPr>
                <w:rFonts w:ascii="Calibri" w:hAnsi="Calibri" w:cs="Calibri"/>
                <w:bCs/>
                <w:sz w:val="18"/>
                <w:szCs w:val="18"/>
              </w:rPr>
              <w:t>de applicatie.</w:t>
            </w:r>
          </w:p>
          <w:p w14:paraId="38C0B7F6"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br/>
              <w:t xml:space="preserve"> </w:t>
            </w:r>
          </w:p>
        </w:tc>
        <w:tc>
          <w:tcPr>
            <w:tcW w:w="368" w:type="dxa"/>
            <w:tcBorders>
              <w:top w:val="nil"/>
              <w:left w:val="nil"/>
              <w:bottom w:val="single" w:sz="8" w:space="0" w:color="auto"/>
              <w:right w:val="nil"/>
            </w:tcBorders>
            <w:shd w:val="clear" w:color="auto" w:fill="D8D8D8"/>
            <w:noWrap/>
            <w:hideMark/>
          </w:tcPr>
          <w:p w14:paraId="03300E89"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3.1</w:t>
            </w:r>
          </w:p>
        </w:tc>
        <w:tc>
          <w:tcPr>
            <w:tcW w:w="3300" w:type="dxa"/>
            <w:tcBorders>
              <w:top w:val="nil"/>
              <w:left w:val="nil"/>
              <w:bottom w:val="single" w:sz="8" w:space="0" w:color="auto"/>
              <w:right w:val="nil"/>
            </w:tcBorders>
            <w:shd w:val="clear" w:color="auto" w:fill="FFFFFF" w:themeFill="background1"/>
            <w:hideMark/>
          </w:tcPr>
          <w:p w14:paraId="4394541A" w14:textId="77777777" w:rsidR="00E61E6E" w:rsidRPr="00AC724F" w:rsidRDefault="00955D27" w:rsidP="00AC724F">
            <w:pPr>
              <w:pStyle w:val="Default"/>
              <w:tabs>
                <w:tab w:val="left" w:pos="1701"/>
              </w:tabs>
              <w:rPr>
                <w:rFonts w:ascii="Calibri" w:hAnsi="Calibri" w:cs="Calibri"/>
                <w:sz w:val="18"/>
                <w:szCs w:val="18"/>
              </w:rPr>
            </w:pPr>
            <w:r>
              <w:rPr>
                <w:rFonts w:ascii="Calibri" w:hAnsi="Calibri" w:cs="Calibri"/>
                <w:sz w:val="18"/>
                <w:szCs w:val="18"/>
              </w:rPr>
              <w:t xml:space="preserve">Maak of </w:t>
            </w:r>
            <w:r w:rsidR="00AC724F">
              <w:rPr>
                <w:rFonts w:ascii="Calibri" w:hAnsi="Calibri" w:cs="Calibri"/>
                <w:sz w:val="18"/>
                <w:szCs w:val="18"/>
              </w:rPr>
              <w:t>levert een bijdrage aan het</w:t>
            </w:r>
            <w:r w:rsidR="00422AAA" w:rsidRPr="007155BD">
              <w:rPr>
                <w:rFonts w:ascii="Calibri" w:hAnsi="Calibri" w:cs="Calibri"/>
                <w:sz w:val="18"/>
                <w:szCs w:val="18"/>
              </w:rPr>
              <w:t xml:space="preserve"> implementatieplan </w:t>
            </w:r>
          </w:p>
        </w:tc>
        <w:tc>
          <w:tcPr>
            <w:tcW w:w="596" w:type="dxa"/>
            <w:tcBorders>
              <w:top w:val="nil"/>
              <w:left w:val="nil"/>
              <w:bottom w:val="single" w:sz="8" w:space="0" w:color="auto"/>
              <w:right w:val="nil"/>
            </w:tcBorders>
            <w:shd w:val="clear" w:color="auto" w:fill="D8D8D8"/>
            <w:hideMark/>
          </w:tcPr>
          <w:p w14:paraId="6DB7B57B"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H</w:t>
            </w:r>
          </w:p>
          <w:p w14:paraId="2B87DC92"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I</w:t>
            </w:r>
          </w:p>
          <w:p w14:paraId="17C6F778"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J</w:t>
            </w:r>
          </w:p>
          <w:p w14:paraId="0131A50A"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M</w:t>
            </w:r>
          </w:p>
          <w:p w14:paraId="562EE900"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N</w:t>
            </w:r>
          </w:p>
          <w:p w14:paraId="716E20B2"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Q</w:t>
            </w:r>
          </w:p>
        </w:tc>
        <w:tc>
          <w:tcPr>
            <w:tcW w:w="3520" w:type="dxa"/>
            <w:tcBorders>
              <w:top w:val="nil"/>
              <w:left w:val="nil"/>
              <w:bottom w:val="single" w:sz="8" w:space="0" w:color="auto"/>
              <w:right w:val="nil"/>
            </w:tcBorders>
            <w:shd w:val="clear" w:color="auto" w:fill="auto"/>
            <w:hideMark/>
          </w:tcPr>
          <w:p w14:paraId="3FB4591A"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Overtuigen en beïnvloeden</w:t>
            </w:r>
            <w:r w:rsidRPr="007155BD">
              <w:rPr>
                <w:rFonts w:ascii="Calibri" w:hAnsi="Calibri" w:cs="Calibri"/>
                <w:color w:val="000000"/>
                <w:sz w:val="18"/>
                <w:szCs w:val="18"/>
              </w:rPr>
              <w:br/>
              <w:t>Presenteren</w:t>
            </w:r>
          </w:p>
          <w:p w14:paraId="6C0A2437"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Formuleren en rapporteren</w:t>
            </w:r>
          </w:p>
          <w:p w14:paraId="3B675769"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Analyseren</w:t>
            </w:r>
          </w:p>
          <w:p w14:paraId="5F4B9476"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Onderzoeken</w:t>
            </w:r>
          </w:p>
          <w:p w14:paraId="48830E8E"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Plannen en organiseren</w:t>
            </w:r>
          </w:p>
        </w:tc>
      </w:tr>
      <w:tr w:rsidR="00E61E6E" w:rsidRPr="007155BD" w14:paraId="00547112" w14:textId="77777777" w:rsidTr="25CDB0E1">
        <w:trPr>
          <w:trHeight w:val="972"/>
        </w:trPr>
        <w:tc>
          <w:tcPr>
            <w:tcW w:w="280" w:type="dxa"/>
            <w:tcBorders>
              <w:top w:val="nil"/>
              <w:left w:val="nil"/>
              <w:bottom w:val="nil"/>
              <w:right w:val="nil"/>
            </w:tcBorders>
            <w:shd w:val="clear" w:color="auto" w:fill="auto"/>
            <w:noWrap/>
            <w:hideMark/>
          </w:tcPr>
          <w:p w14:paraId="4A6AF627"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hideMark/>
          </w:tcPr>
          <w:p w14:paraId="124150A5"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auto" w:fill="D8D8D8"/>
            <w:noWrap/>
            <w:hideMark/>
          </w:tcPr>
          <w:p w14:paraId="2DE0D1B8"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3.2</w:t>
            </w:r>
          </w:p>
        </w:tc>
        <w:tc>
          <w:tcPr>
            <w:tcW w:w="3300" w:type="dxa"/>
            <w:tcBorders>
              <w:top w:val="nil"/>
              <w:left w:val="nil"/>
              <w:bottom w:val="single" w:sz="8" w:space="0" w:color="auto"/>
              <w:right w:val="nil"/>
            </w:tcBorders>
            <w:shd w:val="clear" w:color="auto" w:fill="auto"/>
            <w:hideMark/>
          </w:tcPr>
          <w:p w14:paraId="0451295A" w14:textId="77777777" w:rsidR="00422AAA" w:rsidRPr="007155BD" w:rsidRDefault="00AC724F" w:rsidP="007155BD">
            <w:pPr>
              <w:pStyle w:val="Default"/>
              <w:tabs>
                <w:tab w:val="left" w:pos="1701"/>
              </w:tabs>
              <w:rPr>
                <w:rFonts w:ascii="Calibri" w:hAnsi="Calibri" w:cs="Calibri"/>
                <w:sz w:val="18"/>
                <w:szCs w:val="18"/>
              </w:rPr>
            </w:pPr>
            <w:r>
              <w:rPr>
                <w:rFonts w:ascii="Calibri" w:hAnsi="Calibri" w:cs="Calibri"/>
                <w:sz w:val="18"/>
                <w:szCs w:val="18"/>
              </w:rPr>
              <w:t>Stelt een acceptatietest op en voert deze uit.</w:t>
            </w:r>
          </w:p>
          <w:p w14:paraId="4F76AD96"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single" w:sz="8" w:space="0" w:color="auto"/>
              <w:right w:val="nil"/>
            </w:tcBorders>
            <w:shd w:val="clear" w:color="auto" w:fill="D8D8D8"/>
            <w:hideMark/>
          </w:tcPr>
          <w:p w14:paraId="37DF2FEA" w14:textId="77777777" w:rsidR="00662EDD"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D</w:t>
            </w:r>
          </w:p>
          <w:p w14:paraId="2F7ABDEB" w14:textId="77777777" w:rsidR="00662EDD"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J</w:t>
            </w:r>
            <w:r w:rsidRPr="007155BD">
              <w:rPr>
                <w:rFonts w:ascii="Calibri" w:hAnsi="Calibri" w:cs="Calibri"/>
                <w:color w:val="000000"/>
                <w:sz w:val="18"/>
                <w:szCs w:val="18"/>
              </w:rPr>
              <w:br/>
              <w:t>K</w:t>
            </w:r>
          </w:p>
          <w:p w14:paraId="275EEBFE" w14:textId="77777777" w:rsidR="00E61E6E" w:rsidRPr="007155BD" w:rsidRDefault="00662ED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N</w:t>
            </w:r>
          </w:p>
        </w:tc>
        <w:tc>
          <w:tcPr>
            <w:tcW w:w="3520" w:type="dxa"/>
            <w:tcBorders>
              <w:top w:val="nil"/>
              <w:left w:val="nil"/>
              <w:bottom w:val="single" w:sz="8" w:space="0" w:color="auto"/>
              <w:right w:val="nil"/>
            </w:tcBorders>
            <w:shd w:val="clear" w:color="auto" w:fill="auto"/>
            <w:hideMark/>
          </w:tcPr>
          <w:p w14:paraId="78F0E2D1" w14:textId="77777777" w:rsidR="00662EDD" w:rsidRPr="007155BD" w:rsidRDefault="00662EDD" w:rsidP="007155BD">
            <w:pPr>
              <w:pStyle w:val="Default"/>
              <w:tabs>
                <w:tab w:val="left" w:pos="1701"/>
              </w:tabs>
              <w:rPr>
                <w:rFonts w:ascii="Calibri" w:hAnsi="Calibri" w:cs="Calibri"/>
                <w:sz w:val="18"/>
                <w:szCs w:val="18"/>
              </w:rPr>
            </w:pPr>
            <w:r w:rsidRPr="007155BD">
              <w:rPr>
                <w:rFonts w:ascii="Calibri" w:hAnsi="Calibri" w:cs="Calibri"/>
                <w:sz w:val="18"/>
                <w:szCs w:val="18"/>
              </w:rPr>
              <w:t xml:space="preserve">Aandacht en begrip tonen </w:t>
            </w:r>
          </w:p>
          <w:p w14:paraId="03567F11"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Formuleren en rapporteren</w:t>
            </w:r>
            <w:r w:rsidRPr="007155BD">
              <w:rPr>
                <w:rFonts w:ascii="Calibri" w:hAnsi="Calibri" w:cs="Calibri"/>
                <w:color w:val="000000"/>
                <w:sz w:val="18"/>
                <w:szCs w:val="18"/>
              </w:rPr>
              <w:br/>
              <w:t>Vakdeskundigheid Toepassen</w:t>
            </w:r>
            <w:r w:rsidRPr="007155BD">
              <w:rPr>
                <w:rFonts w:ascii="Calibri" w:hAnsi="Calibri" w:cs="Calibri"/>
                <w:color w:val="000000"/>
                <w:sz w:val="18"/>
                <w:szCs w:val="18"/>
              </w:rPr>
              <w:br/>
            </w:r>
            <w:r w:rsidR="00662EDD" w:rsidRPr="007155BD">
              <w:rPr>
                <w:rFonts w:ascii="Calibri" w:hAnsi="Calibri" w:cs="Calibri"/>
                <w:color w:val="000000"/>
                <w:sz w:val="18"/>
                <w:szCs w:val="18"/>
              </w:rPr>
              <w:t>Onderzoeken</w:t>
            </w:r>
          </w:p>
        </w:tc>
      </w:tr>
      <w:tr w:rsidR="00600E9F" w:rsidRPr="007155BD" w14:paraId="4FDAC38D" w14:textId="77777777" w:rsidTr="00600E9F">
        <w:trPr>
          <w:trHeight w:val="401"/>
        </w:trPr>
        <w:tc>
          <w:tcPr>
            <w:tcW w:w="280" w:type="dxa"/>
            <w:tcBorders>
              <w:top w:val="nil"/>
              <w:left w:val="nil"/>
              <w:bottom w:val="nil"/>
              <w:right w:val="nil"/>
            </w:tcBorders>
            <w:shd w:val="clear" w:color="auto" w:fill="auto"/>
            <w:noWrap/>
          </w:tcPr>
          <w:p w14:paraId="079C131A" w14:textId="77777777" w:rsidR="00600E9F" w:rsidRPr="007155BD" w:rsidRDefault="00600E9F" w:rsidP="00600E9F">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tcPr>
          <w:p w14:paraId="09958971" w14:textId="77777777" w:rsidR="00600E9F" w:rsidRPr="007155BD" w:rsidRDefault="00600E9F" w:rsidP="00600E9F">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auto" w:fill="D8D8D8"/>
            <w:noWrap/>
          </w:tcPr>
          <w:p w14:paraId="48C661FB" w14:textId="1816C8D9" w:rsidR="00600E9F" w:rsidRPr="007155BD" w:rsidRDefault="00600E9F" w:rsidP="00600E9F">
            <w:pPr>
              <w:tabs>
                <w:tab w:val="left" w:pos="1701"/>
              </w:tabs>
              <w:rPr>
                <w:rFonts w:ascii="Calibri" w:hAnsi="Calibri" w:cs="Calibri"/>
                <w:color w:val="000000"/>
                <w:sz w:val="18"/>
                <w:szCs w:val="18"/>
              </w:rPr>
            </w:pPr>
            <w:r w:rsidRPr="007155BD">
              <w:rPr>
                <w:rFonts w:ascii="Calibri" w:hAnsi="Calibri" w:cs="Calibri"/>
                <w:color w:val="000000"/>
                <w:sz w:val="18"/>
                <w:szCs w:val="18"/>
              </w:rPr>
              <w:t>3.</w:t>
            </w:r>
            <w:r>
              <w:rPr>
                <w:rFonts w:ascii="Calibri" w:hAnsi="Calibri" w:cs="Calibri"/>
                <w:color w:val="000000"/>
                <w:sz w:val="18"/>
                <w:szCs w:val="18"/>
              </w:rPr>
              <w:t>3</w:t>
            </w:r>
          </w:p>
        </w:tc>
        <w:tc>
          <w:tcPr>
            <w:tcW w:w="3300" w:type="dxa"/>
            <w:tcBorders>
              <w:top w:val="nil"/>
              <w:left w:val="nil"/>
              <w:bottom w:val="single" w:sz="8" w:space="0" w:color="auto"/>
              <w:right w:val="nil"/>
            </w:tcBorders>
            <w:shd w:val="clear" w:color="auto" w:fill="auto"/>
          </w:tcPr>
          <w:p w14:paraId="7DA9C148" w14:textId="485F6797" w:rsidR="00600E9F" w:rsidRDefault="00600E9F" w:rsidP="00600E9F">
            <w:pPr>
              <w:pStyle w:val="Default"/>
              <w:tabs>
                <w:tab w:val="left" w:pos="1701"/>
              </w:tabs>
              <w:rPr>
                <w:rFonts w:ascii="Calibri" w:hAnsi="Calibri" w:cs="Calibri"/>
                <w:sz w:val="18"/>
                <w:szCs w:val="18"/>
              </w:rPr>
            </w:pPr>
            <w:r w:rsidRPr="00F76192">
              <w:rPr>
                <w:rFonts w:ascii="Calibri" w:hAnsi="Calibri" w:cs="Arial"/>
              </w:rPr>
              <w:t xml:space="preserve">Implementeert een </w:t>
            </w:r>
            <w:r>
              <w:rPr>
                <w:rFonts w:ascii="Calibri" w:hAnsi="Calibri" w:cs="Arial"/>
              </w:rPr>
              <w:t>applicatie.</w:t>
            </w:r>
          </w:p>
        </w:tc>
        <w:tc>
          <w:tcPr>
            <w:tcW w:w="596" w:type="dxa"/>
            <w:tcBorders>
              <w:top w:val="nil"/>
              <w:left w:val="nil"/>
              <w:bottom w:val="single" w:sz="8" w:space="0" w:color="auto"/>
              <w:right w:val="nil"/>
            </w:tcBorders>
            <w:shd w:val="clear" w:color="auto" w:fill="D8D8D8"/>
          </w:tcPr>
          <w:p w14:paraId="7468E4F5" w14:textId="23B1B043" w:rsidR="00600E9F" w:rsidRPr="007155BD" w:rsidRDefault="00600E9F" w:rsidP="00600E9F">
            <w:pPr>
              <w:tabs>
                <w:tab w:val="left" w:pos="1701"/>
              </w:tabs>
              <w:rPr>
                <w:rFonts w:ascii="Calibri" w:hAnsi="Calibri" w:cs="Calibri"/>
                <w:color w:val="000000"/>
                <w:sz w:val="18"/>
                <w:szCs w:val="18"/>
              </w:rPr>
            </w:pPr>
            <w:r w:rsidRPr="007155BD">
              <w:rPr>
                <w:rFonts w:ascii="Calibri" w:hAnsi="Calibri" w:cs="Calibri"/>
                <w:color w:val="000000"/>
                <w:sz w:val="18"/>
                <w:szCs w:val="18"/>
              </w:rPr>
              <w:t>J</w:t>
            </w:r>
            <w:r w:rsidRPr="007155BD">
              <w:rPr>
                <w:rFonts w:ascii="Calibri" w:hAnsi="Calibri" w:cs="Calibri"/>
                <w:color w:val="000000"/>
                <w:sz w:val="18"/>
                <w:szCs w:val="18"/>
              </w:rPr>
              <w:br/>
              <w:t>K</w:t>
            </w:r>
          </w:p>
        </w:tc>
        <w:tc>
          <w:tcPr>
            <w:tcW w:w="3520" w:type="dxa"/>
            <w:tcBorders>
              <w:top w:val="nil"/>
              <w:left w:val="nil"/>
              <w:bottom w:val="single" w:sz="8" w:space="0" w:color="auto"/>
              <w:right w:val="nil"/>
            </w:tcBorders>
            <w:shd w:val="clear" w:color="auto" w:fill="auto"/>
          </w:tcPr>
          <w:p w14:paraId="77248A4E" w14:textId="72C3C291" w:rsidR="00600E9F" w:rsidRPr="007155BD" w:rsidRDefault="00600E9F" w:rsidP="00600E9F">
            <w:pPr>
              <w:pStyle w:val="Default"/>
              <w:tabs>
                <w:tab w:val="left" w:pos="1701"/>
              </w:tabs>
              <w:rPr>
                <w:rFonts w:ascii="Calibri" w:hAnsi="Calibri" w:cs="Calibri"/>
                <w:sz w:val="18"/>
                <w:szCs w:val="18"/>
              </w:rPr>
            </w:pPr>
            <w:r w:rsidRPr="007155BD">
              <w:rPr>
                <w:rFonts w:ascii="Calibri" w:hAnsi="Calibri" w:cs="Calibri"/>
                <w:color w:val="000000"/>
                <w:sz w:val="18"/>
                <w:szCs w:val="18"/>
              </w:rPr>
              <w:t>Formuleren en rapporteren</w:t>
            </w:r>
            <w:r w:rsidRPr="007155BD">
              <w:rPr>
                <w:rFonts w:ascii="Calibri" w:hAnsi="Calibri" w:cs="Calibri"/>
                <w:color w:val="000000"/>
                <w:sz w:val="18"/>
                <w:szCs w:val="18"/>
              </w:rPr>
              <w:br/>
              <w:t>Vakdeskundigheid Toepassen</w:t>
            </w:r>
          </w:p>
        </w:tc>
      </w:tr>
      <w:tr w:rsidR="00600E9F" w:rsidRPr="007155BD" w14:paraId="688200FB" w14:textId="77777777" w:rsidTr="25CDB0E1">
        <w:trPr>
          <w:trHeight w:val="830"/>
        </w:trPr>
        <w:tc>
          <w:tcPr>
            <w:tcW w:w="280" w:type="dxa"/>
            <w:tcBorders>
              <w:top w:val="nil"/>
              <w:left w:val="nil"/>
              <w:bottom w:val="nil"/>
              <w:right w:val="nil"/>
            </w:tcBorders>
            <w:shd w:val="clear" w:color="auto" w:fill="auto"/>
            <w:noWrap/>
            <w:hideMark/>
          </w:tcPr>
          <w:p w14:paraId="0D0ECA9D" w14:textId="77777777" w:rsidR="00600E9F" w:rsidRPr="007155BD" w:rsidRDefault="00600E9F" w:rsidP="00600E9F">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hideMark/>
          </w:tcPr>
          <w:p w14:paraId="1C0151BC" w14:textId="77777777" w:rsidR="00600E9F" w:rsidRPr="007155BD" w:rsidRDefault="00600E9F" w:rsidP="00600E9F">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auto" w:fill="D8D8D8"/>
            <w:noWrap/>
            <w:hideMark/>
          </w:tcPr>
          <w:p w14:paraId="6662939F" w14:textId="77777777" w:rsidR="00600E9F" w:rsidRPr="007155BD" w:rsidRDefault="00600E9F" w:rsidP="00600E9F">
            <w:pPr>
              <w:tabs>
                <w:tab w:val="left" w:pos="1701"/>
              </w:tabs>
              <w:rPr>
                <w:rFonts w:ascii="Calibri" w:hAnsi="Calibri" w:cs="Calibri"/>
                <w:color w:val="000000"/>
                <w:sz w:val="18"/>
                <w:szCs w:val="18"/>
              </w:rPr>
            </w:pPr>
            <w:r w:rsidRPr="007155BD">
              <w:rPr>
                <w:rFonts w:ascii="Calibri" w:hAnsi="Calibri" w:cs="Calibri"/>
                <w:color w:val="000000"/>
                <w:sz w:val="18"/>
                <w:szCs w:val="18"/>
              </w:rPr>
              <w:t>3.</w:t>
            </w:r>
            <w:r>
              <w:rPr>
                <w:rFonts w:ascii="Calibri" w:hAnsi="Calibri" w:cs="Calibri"/>
                <w:color w:val="000000"/>
                <w:sz w:val="18"/>
                <w:szCs w:val="18"/>
              </w:rPr>
              <w:t>4</w:t>
            </w:r>
          </w:p>
        </w:tc>
        <w:tc>
          <w:tcPr>
            <w:tcW w:w="3300" w:type="dxa"/>
            <w:tcBorders>
              <w:top w:val="nil"/>
              <w:left w:val="nil"/>
              <w:bottom w:val="single" w:sz="8" w:space="0" w:color="auto"/>
              <w:right w:val="nil"/>
            </w:tcBorders>
            <w:shd w:val="clear" w:color="auto" w:fill="auto"/>
            <w:hideMark/>
          </w:tcPr>
          <w:p w14:paraId="1F7A30CC" w14:textId="77777777" w:rsidR="00600E9F" w:rsidRPr="007155BD" w:rsidRDefault="00600E9F" w:rsidP="00600E9F">
            <w:pPr>
              <w:pStyle w:val="Default"/>
              <w:tabs>
                <w:tab w:val="left" w:pos="1701"/>
              </w:tabs>
              <w:rPr>
                <w:rFonts w:ascii="Calibri" w:hAnsi="Calibri" w:cs="Calibri"/>
                <w:sz w:val="18"/>
                <w:szCs w:val="18"/>
              </w:rPr>
            </w:pPr>
            <w:r w:rsidRPr="25CDB0E1">
              <w:rPr>
                <w:rFonts w:ascii="Calibri" w:eastAsia="Calibri" w:hAnsi="Calibri" w:cs="Calibri"/>
                <w:sz w:val="18"/>
                <w:szCs w:val="18"/>
              </w:rPr>
              <w:t xml:space="preserve">Evalueert een implementatie </w:t>
            </w:r>
          </w:p>
          <w:p w14:paraId="43535FA0" w14:textId="77777777" w:rsidR="00600E9F" w:rsidRPr="007155BD" w:rsidRDefault="00600E9F" w:rsidP="00600E9F">
            <w:pPr>
              <w:tabs>
                <w:tab w:val="left" w:pos="1701"/>
              </w:tabs>
              <w:rPr>
                <w:rFonts w:ascii="Calibri" w:hAnsi="Calibri" w:cs="Calibri"/>
                <w:color w:val="000000"/>
                <w:sz w:val="18"/>
                <w:szCs w:val="18"/>
              </w:rPr>
            </w:pPr>
          </w:p>
        </w:tc>
        <w:tc>
          <w:tcPr>
            <w:tcW w:w="596" w:type="dxa"/>
            <w:tcBorders>
              <w:top w:val="nil"/>
              <w:left w:val="nil"/>
              <w:bottom w:val="single" w:sz="8" w:space="0" w:color="auto"/>
              <w:right w:val="nil"/>
            </w:tcBorders>
            <w:shd w:val="clear" w:color="auto" w:fill="D8D8D8"/>
            <w:hideMark/>
          </w:tcPr>
          <w:p w14:paraId="650A6FD2" w14:textId="77777777" w:rsidR="00600E9F" w:rsidRPr="007155BD" w:rsidRDefault="00600E9F" w:rsidP="00600E9F">
            <w:pPr>
              <w:tabs>
                <w:tab w:val="left" w:pos="1701"/>
              </w:tabs>
              <w:rPr>
                <w:rFonts w:ascii="Calibri" w:hAnsi="Calibri" w:cs="Calibri"/>
                <w:color w:val="000000"/>
                <w:sz w:val="18"/>
                <w:szCs w:val="18"/>
              </w:rPr>
            </w:pPr>
            <w:r w:rsidRPr="007155BD">
              <w:rPr>
                <w:rFonts w:ascii="Calibri" w:hAnsi="Calibri" w:cs="Calibri"/>
                <w:color w:val="000000"/>
                <w:sz w:val="18"/>
                <w:szCs w:val="18"/>
              </w:rPr>
              <w:t>E</w:t>
            </w:r>
          </w:p>
          <w:p w14:paraId="64AFB931" w14:textId="77777777" w:rsidR="00600E9F" w:rsidRPr="007155BD" w:rsidRDefault="00600E9F" w:rsidP="00600E9F">
            <w:pPr>
              <w:tabs>
                <w:tab w:val="left" w:pos="1701"/>
              </w:tabs>
              <w:rPr>
                <w:rFonts w:ascii="Calibri" w:hAnsi="Calibri" w:cs="Calibri"/>
                <w:color w:val="000000"/>
                <w:sz w:val="18"/>
                <w:szCs w:val="18"/>
              </w:rPr>
            </w:pPr>
            <w:r w:rsidRPr="007155BD">
              <w:rPr>
                <w:rFonts w:ascii="Calibri" w:hAnsi="Calibri" w:cs="Calibri"/>
                <w:color w:val="000000"/>
                <w:sz w:val="18"/>
                <w:szCs w:val="18"/>
              </w:rPr>
              <w:t>J</w:t>
            </w:r>
            <w:r w:rsidRPr="007155BD">
              <w:rPr>
                <w:rFonts w:ascii="Calibri" w:hAnsi="Calibri" w:cs="Calibri"/>
                <w:color w:val="000000"/>
                <w:sz w:val="18"/>
                <w:szCs w:val="18"/>
              </w:rPr>
              <w:br/>
              <w:t>M</w:t>
            </w:r>
            <w:r w:rsidRPr="007155BD">
              <w:rPr>
                <w:rFonts w:ascii="Calibri" w:hAnsi="Calibri" w:cs="Calibri"/>
                <w:color w:val="000000"/>
                <w:sz w:val="18"/>
                <w:szCs w:val="18"/>
              </w:rPr>
              <w:br/>
              <w:t>P</w:t>
            </w:r>
          </w:p>
        </w:tc>
        <w:tc>
          <w:tcPr>
            <w:tcW w:w="3520" w:type="dxa"/>
            <w:tcBorders>
              <w:top w:val="nil"/>
              <w:left w:val="nil"/>
              <w:bottom w:val="single" w:sz="8" w:space="0" w:color="auto"/>
              <w:right w:val="nil"/>
            </w:tcBorders>
            <w:shd w:val="clear" w:color="auto" w:fill="auto"/>
            <w:hideMark/>
          </w:tcPr>
          <w:p w14:paraId="6C9FC265" w14:textId="77777777" w:rsidR="00600E9F" w:rsidRPr="007155BD" w:rsidRDefault="00600E9F" w:rsidP="00600E9F">
            <w:pPr>
              <w:tabs>
                <w:tab w:val="left" w:pos="1701"/>
              </w:tabs>
              <w:rPr>
                <w:rFonts w:ascii="Calibri" w:hAnsi="Calibri" w:cs="Calibri"/>
                <w:color w:val="000000"/>
                <w:sz w:val="18"/>
                <w:szCs w:val="18"/>
              </w:rPr>
            </w:pPr>
            <w:r w:rsidRPr="007155BD">
              <w:rPr>
                <w:rFonts w:ascii="Calibri" w:hAnsi="Calibri" w:cs="Calibri"/>
                <w:color w:val="000000"/>
                <w:sz w:val="18"/>
                <w:szCs w:val="18"/>
              </w:rPr>
              <w:t>Samenwerken en overleggen</w:t>
            </w:r>
          </w:p>
          <w:p w14:paraId="189FC9A6" w14:textId="77777777" w:rsidR="00600E9F" w:rsidRPr="007155BD" w:rsidRDefault="00600E9F" w:rsidP="00600E9F">
            <w:pPr>
              <w:tabs>
                <w:tab w:val="left" w:pos="1701"/>
              </w:tabs>
              <w:rPr>
                <w:rFonts w:ascii="Calibri" w:hAnsi="Calibri" w:cs="Calibri"/>
                <w:color w:val="000000"/>
                <w:sz w:val="18"/>
                <w:szCs w:val="18"/>
              </w:rPr>
            </w:pPr>
            <w:r w:rsidRPr="007155BD">
              <w:rPr>
                <w:rFonts w:ascii="Calibri" w:hAnsi="Calibri" w:cs="Calibri"/>
                <w:color w:val="000000"/>
                <w:sz w:val="18"/>
                <w:szCs w:val="18"/>
              </w:rPr>
              <w:t>Formuleren en rapporteren</w:t>
            </w:r>
          </w:p>
          <w:p w14:paraId="36E09EFE" w14:textId="77777777" w:rsidR="00600E9F" w:rsidRPr="007155BD" w:rsidRDefault="00600E9F" w:rsidP="00600E9F">
            <w:pPr>
              <w:tabs>
                <w:tab w:val="left" w:pos="1701"/>
              </w:tabs>
              <w:rPr>
                <w:rFonts w:ascii="Calibri" w:hAnsi="Calibri" w:cs="Calibri"/>
                <w:color w:val="000000"/>
                <w:sz w:val="18"/>
                <w:szCs w:val="18"/>
              </w:rPr>
            </w:pPr>
            <w:r w:rsidRPr="007155BD">
              <w:rPr>
                <w:rFonts w:ascii="Calibri" w:hAnsi="Calibri" w:cs="Calibri"/>
                <w:color w:val="000000"/>
                <w:sz w:val="18"/>
                <w:szCs w:val="18"/>
              </w:rPr>
              <w:t>Analyseren</w:t>
            </w:r>
          </w:p>
          <w:p w14:paraId="39AE59A2" w14:textId="77777777" w:rsidR="00600E9F" w:rsidRPr="007155BD" w:rsidRDefault="00600E9F" w:rsidP="00600E9F">
            <w:pPr>
              <w:tabs>
                <w:tab w:val="left" w:pos="1701"/>
              </w:tabs>
              <w:rPr>
                <w:rFonts w:ascii="Calibri" w:hAnsi="Calibri" w:cs="Calibri"/>
                <w:color w:val="000000"/>
                <w:sz w:val="18"/>
                <w:szCs w:val="18"/>
              </w:rPr>
            </w:pPr>
            <w:r w:rsidRPr="007155BD">
              <w:rPr>
                <w:rFonts w:ascii="Calibri" w:hAnsi="Calibri" w:cs="Calibri"/>
                <w:color w:val="000000"/>
                <w:sz w:val="18"/>
                <w:szCs w:val="18"/>
              </w:rPr>
              <w:t>Leren</w:t>
            </w:r>
          </w:p>
        </w:tc>
      </w:tr>
    </w:tbl>
    <w:p w14:paraId="3124C932" w14:textId="77777777" w:rsidR="00E61E6E" w:rsidRPr="007155BD" w:rsidRDefault="00E61E6E" w:rsidP="007155BD">
      <w:pPr>
        <w:tabs>
          <w:tab w:val="left" w:pos="1701"/>
        </w:tabs>
        <w:rPr>
          <w:rFonts w:ascii="Calibri" w:hAnsi="Calibri" w:cs="Calibri"/>
        </w:rPr>
      </w:pPr>
    </w:p>
    <w:p w14:paraId="18934D95" w14:textId="77777777" w:rsidR="00E61E6E" w:rsidRPr="007155BD" w:rsidRDefault="00E61E6E" w:rsidP="007155BD">
      <w:pPr>
        <w:tabs>
          <w:tab w:val="left" w:pos="1701"/>
        </w:tabs>
        <w:rPr>
          <w:rFonts w:ascii="Calibri" w:hAnsi="Calibri" w:cs="Calibri"/>
        </w:rPr>
      </w:pPr>
      <w:r w:rsidRPr="007155BD">
        <w:rPr>
          <w:rFonts w:ascii="Calibri" w:hAnsi="Calibri" w:cs="Calibri"/>
        </w:rPr>
        <w:br w:type="page"/>
      </w:r>
    </w:p>
    <w:tbl>
      <w:tblPr>
        <w:tblW w:w="11864" w:type="dxa"/>
        <w:tblInd w:w="55" w:type="dxa"/>
        <w:tblCellMar>
          <w:left w:w="70" w:type="dxa"/>
          <w:right w:w="70" w:type="dxa"/>
        </w:tblCellMar>
        <w:tblLook w:val="04A0" w:firstRow="1" w:lastRow="0" w:firstColumn="1" w:lastColumn="0" w:noHBand="0" w:noVBand="1"/>
      </w:tblPr>
      <w:tblGrid>
        <w:gridCol w:w="280"/>
        <w:gridCol w:w="3800"/>
        <w:gridCol w:w="368"/>
        <w:gridCol w:w="3300"/>
        <w:gridCol w:w="596"/>
        <w:gridCol w:w="3520"/>
      </w:tblGrid>
      <w:tr w:rsidR="00E61E6E" w:rsidRPr="007155BD" w14:paraId="7F89C346" w14:textId="77777777" w:rsidTr="006B2BD8">
        <w:trPr>
          <w:trHeight w:val="300"/>
        </w:trPr>
        <w:tc>
          <w:tcPr>
            <w:tcW w:w="280" w:type="dxa"/>
            <w:tcBorders>
              <w:top w:val="nil"/>
              <w:left w:val="nil"/>
              <w:bottom w:val="nil"/>
              <w:right w:val="nil"/>
            </w:tcBorders>
            <w:shd w:val="clear" w:color="auto" w:fill="auto"/>
            <w:noWrap/>
            <w:vAlign w:val="bottom"/>
            <w:hideMark/>
          </w:tcPr>
          <w:p w14:paraId="670FF995"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vAlign w:val="bottom"/>
            <w:hideMark/>
          </w:tcPr>
          <w:p w14:paraId="012C0EB7"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nil"/>
              <w:right w:val="nil"/>
            </w:tcBorders>
            <w:shd w:val="clear" w:color="auto" w:fill="auto"/>
            <w:noWrap/>
            <w:vAlign w:val="bottom"/>
            <w:hideMark/>
          </w:tcPr>
          <w:p w14:paraId="68AD6E8F" w14:textId="77777777" w:rsidR="00E61E6E" w:rsidRPr="007155BD" w:rsidRDefault="00E61E6E" w:rsidP="007155BD">
            <w:pPr>
              <w:tabs>
                <w:tab w:val="left" w:pos="1701"/>
              </w:tabs>
              <w:rPr>
                <w:rFonts w:ascii="Calibri" w:hAnsi="Calibri" w:cs="Calibri"/>
                <w:color w:val="000000"/>
                <w:sz w:val="18"/>
                <w:szCs w:val="18"/>
              </w:rPr>
            </w:pPr>
          </w:p>
        </w:tc>
        <w:tc>
          <w:tcPr>
            <w:tcW w:w="3300" w:type="dxa"/>
            <w:tcBorders>
              <w:top w:val="nil"/>
              <w:left w:val="nil"/>
              <w:bottom w:val="nil"/>
              <w:right w:val="nil"/>
            </w:tcBorders>
            <w:shd w:val="clear" w:color="auto" w:fill="auto"/>
            <w:noWrap/>
            <w:vAlign w:val="bottom"/>
            <w:hideMark/>
          </w:tcPr>
          <w:p w14:paraId="6BA671B5"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nil"/>
              <w:right w:val="nil"/>
            </w:tcBorders>
            <w:shd w:val="clear" w:color="auto" w:fill="auto"/>
            <w:noWrap/>
            <w:vAlign w:val="bottom"/>
            <w:hideMark/>
          </w:tcPr>
          <w:p w14:paraId="69AAA756" w14:textId="77777777" w:rsidR="00E61E6E" w:rsidRPr="007155BD" w:rsidRDefault="00E61E6E" w:rsidP="007155BD">
            <w:pPr>
              <w:tabs>
                <w:tab w:val="left" w:pos="1701"/>
              </w:tabs>
              <w:rPr>
                <w:rFonts w:ascii="Calibri" w:hAnsi="Calibri" w:cs="Calibri"/>
                <w:color w:val="000000"/>
                <w:sz w:val="18"/>
                <w:szCs w:val="18"/>
              </w:rPr>
            </w:pPr>
          </w:p>
        </w:tc>
        <w:tc>
          <w:tcPr>
            <w:tcW w:w="3520" w:type="dxa"/>
            <w:tcBorders>
              <w:top w:val="nil"/>
              <w:left w:val="nil"/>
              <w:bottom w:val="nil"/>
              <w:right w:val="nil"/>
            </w:tcBorders>
            <w:shd w:val="clear" w:color="auto" w:fill="auto"/>
            <w:noWrap/>
            <w:vAlign w:val="bottom"/>
            <w:hideMark/>
          </w:tcPr>
          <w:p w14:paraId="182749F1" w14:textId="77777777" w:rsidR="00E61E6E" w:rsidRPr="007155BD" w:rsidRDefault="00E61E6E" w:rsidP="007155BD">
            <w:pPr>
              <w:tabs>
                <w:tab w:val="left" w:pos="1701"/>
              </w:tabs>
              <w:rPr>
                <w:rFonts w:ascii="Calibri" w:hAnsi="Calibri" w:cs="Calibri"/>
                <w:color w:val="000000"/>
                <w:sz w:val="18"/>
                <w:szCs w:val="18"/>
              </w:rPr>
            </w:pPr>
          </w:p>
        </w:tc>
      </w:tr>
      <w:tr w:rsidR="00E61E6E" w:rsidRPr="007155BD" w14:paraId="1B9BB19A" w14:textId="77777777" w:rsidTr="00AC724F">
        <w:trPr>
          <w:trHeight w:val="300"/>
        </w:trPr>
        <w:tc>
          <w:tcPr>
            <w:tcW w:w="280" w:type="dxa"/>
            <w:tcBorders>
              <w:top w:val="nil"/>
              <w:left w:val="nil"/>
              <w:bottom w:val="nil"/>
              <w:right w:val="nil"/>
            </w:tcBorders>
            <w:shd w:val="clear" w:color="auto" w:fill="auto"/>
            <w:noWrap/>
            <w:vAlign w:val="bottom"/>
            <w:hideMark/>
          </w:tcPr>
          <w:p w14:paraId="2BD0910A"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vAlign w:val="bottom"/>
            <w:hideMark/>
          </w:tcPr>
          <w:p w14:paraId="32A9AB02"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nil"/>
              <w:right w:val="nil"/>
            </w:tcBorders>
            <w:shd w:val="clear" w:color="auto" w:fill="auto"/>
            <w:noWrap/>
            <w:vAlign w:val="bottom"/>
            <w:hideMark/>
          </w:tcPr>
          <w:p w14:paraId="439BCC9D" w14:textId="77777777" w:rsidR="00E61E6E" w:rsidRPr="007155BD" w:rsidRDefault="00E61E6E" w:rsidP="007155BD">
            <w:pPr>
              <w:tabs>
                <w:tab w:val="left" w:pos="1701"/>
              </w:tabs>
              <w:rPr>
                <w:rFonts w:ascii="Calibri" w:hAnsi="Calibri" w:cs="Calibri"/>
                <w:color w:val="000000"/>
                <w:sz w:val="18"/>
                <w:szCs w:val="18"/>
              </w:rPr>
            </w:pPr>
          </w:p>
        </w:tc>
        <w:tc>
          <w:tcPr>
            <w:tcW w:w="3300" w:type="dxa"/>
            <w:tcBorders>
              <w:top w:val="nil"/>
              <w:left w:val="nil"/>
              <w:right w:val="nil"/>
            </w:tcBorders>
            <w:shd w:val="clear" w:color="auto" w:fill="auto"/>
            <w:noWrap/>
            <w:vAlign w:val="bottom"/>
            <w:hideMark/>
          </w:tcPr>
          <w:p w14:paraId="2D39CDCA"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nil"/>
              <w:right w:val="nil"/>
            </w:tcBorders>
            <w:shd w:val="clear" w:color="auto" w:fill="auto"/>
            <w:noWrap/>
            <w:vAlign w:val="bottom"/>
            <w:hideMark/>
          </w:tcPr>
          <w:p w14:paraId="3B8A4E2C" w14:textId="77777777" w:rsidR="00E61E6E" w:rsidRPr="007155BD" w:rsidRDefault="00E61E6E" w:rsidP="007155BD">
            <w:pPr>
              <w:tabs>
                <w:tab w:val="left" w:pos="1701"/>
              </w:tabs>
              <w:rPr>
                <w:rFonts w:ascii="Calibri" w:hAnsi="Calibri" w:cs="Calibri"/>
                <w:color w:val="000000"/>
                <w:sz w:val="18"/>
                <w:szCs w:val="18"/>
              </w:rPr>
            </w:pPr>
          </w:p>
        </w:tc>
        <w:tc>
          <w:tcPr>
            <w:tcW w:w="3520" w:type="dxa"/>
            <w:tcBorders>
              <w:top w:val="nil"/>
              <w:left w:val="nil"/>
              <w:bottom w:val="nil"/>
              <w:right w:val="nil"/>
            </w:tcBorders>
            <w:shd w:val="clear" w:color="auto" w:fill="auto"/>
            <w:noWrap/>
            <w:vAlign w:val="bottom"/>
            <w:hideMark/>
          </w:tcPr>
          <w:p w14:paraId="178436E9" w14:textId="77777777" w:rsidR="00E61E6E" w:rsidRPr="007155BD" w:rsidRDefault="00E61E6E" w:rsidP="007155BD">
            <w:pPr>
              <w:tabs>
                <w:tab w:val="left" w:pos="1701"/>
              </w:tabs>
              <w:rPr>
                <w:rFonts w:ascii="Calibri" w:hAnsi="Calibri" w:cs="Calibri"/>
                <w:color w:val="000000"/>
                <w:sz w:val="18"/>
                <w:szCs w:val="18"/>
              </w:rPr>
            </w:pPr>
          </w:p>
        </w:tc>
      </w:tr>
      <w:tr w:rsidR="00E61E6E" w:rsidRPr="007155BD" w14:paraId="6AB27D49" w14:textId="77777777" w:rsidTr="00AC724F">
        <w:trPr>
          <w:trHeight w:val="300"/>
        </w:trPr>
        <w:tc>
          <w:tcPr>
            <w:tcW w:w="280" w:type="dxa"/>
            <w:tcBorders>
              <w:top w:val="nil"/>
              <w:left w:val="nil"/>
              <w:bottom w:val="nil"/>
              <w:right w:val="nil"/>
            </w:tcBorders>
            <w:shd w:val="clear" w:color="000000" w:fill="D8D8D8"/>
            <w:noWrap/>
            <w:vAlign w:val="bottom"/>
            <w:hideMark/>
          </w:tcPr>
          <w:p w14:paraId="150FFC9D"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800" w:type="dxa"/>
            <w:tcBorders>
              <w:top w:val="nil"/>
              <w:left w:val="nil"/>
              <w:bottom w:val="nil"/>
              <w:right w:val="nil"/>
            </w:tcBorders>
            <w:shd w:val="clear" w:color="000000" w:fill="D8D8D8"/>
            <w:noWrap/>
            <w:vAlign w:val="bottom"/>
            <w:hideMark/>
          </w:tcPr>
          <w:p w14:paraId="0945FA0B"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Kerntaak</w:t>
            </w:r>
          </w:p>
        </w:tc>
        <w:tc>
          <w:tcPr>
            <w:tcW w:w="368" w:type="dxa"/>
            <w:tcBorders>
              <w:top w:val="nil"/>
              <w:left w:val="nil"/>
              <w:bottom w:val="nil"/>
              <w:right w:val="nil"/>
            </w:tcBorders>
            <w:shd w:val="clear" w:color="000000" w:fill="D8D8D8"/>
            <w:noWrap/>
            <w:vAlign w:val="bottom"/>
            <w:hideMark/>
          </w:tcPr>
          <w:p w14:paraId="5BD1228A"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300" w:type="dxa"/>
            <w:tcBorders>
              <w:top w:val="nil"/>
              <w:left w:val="nil"/>
              <w:right w:val="nil"/>
            </w:tcBorders>
            <w:shd w:val="clear" w:color="000000" w:fill="D8D8D8"/>
            <w:noWrap/>
            <w:vAlign w:val="bottom"/>
            <w:hideMark/>
          </w:tcPr>
          <w:p w14:paraId="4AA37148"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Werkprocessen</w:t>
            </w:r>
          </w:p>
        </w:tc>
        <w:tc>
          <w:tcPr>
            <w:tcW w:w="596" w:type="dxa"/>
            <w:tcBorders>
              <w:top w:val="nil"/>
              <w:left w:val="nil"/>
              <w:bottom w:val="nil"/>
              <w:right w:val="nil"/>
            </w:tcBorders>
            <w:shd w:val="clear" w:color="000000" w:fill="D8D8D8"/>
            <w:noWrap/>
            <w:vAlign w:val="bottom"/>
            <w:hideMark/>
          </w:tcPr>
          <w:p w14:paraId="6A61366A"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 </w:t>
            </w:r>
          </w:p>
        </w:tc>
        <w:tc>
          <w:tcPr>
            <w:tcW w:w="3520" w:type="dxa"/>
            <w:tcBorders>
              <w:top w:val="nil"/>
              <w:left w:val="nil"/>
              <w:bottom w:val="nil"/>
              <w:right w:val="nil"/>
            </w:tcBorders>
            <w:shd w:val="clear" w:color="000000" w:fill="D8D8D8"/>
            <w:noWrap/>
            <w:vAlign w:val="bottom"/>
            <w:hideMark/>
          </w:tcPr>
          <w:p w14:paraId="4305DB96"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Competenties</w:t>
            </w:r>
          </w:p>
        </w:tc>
      </w:tr>
      <w:tr w:rsidR="00E61E6E" w:rsidRPr="007155BD" w14:paraId="0AB82CDB" w14:textId="77777777" w:rsidTr="00AC724F">
        <w:trPr>
          <w:trHeight w:val="1388"/>
        </w:trPr>
        <w:tc>
          <w:tcPr>
            <w:tcW w:w="280" w:type="dxa"/>
            <w:tcBorders>
              <w:top w:val="nil"/>
              <w:left w:val="nil"/>
              <w:bottom w:val="single" w:sz="8" w:space="0" w:color="auto"/>
              <w:right w:val="nil"/>
            </w:tcBorders>
            <w:shd w:val="clear" w:color="000000" w:fill="D8D8D8"/>
            <w:noWrap/>
            <w:hideMark/>
          </w:tcPr>
          <w:p w14:paraId="6530534D"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4</w:t>
            </w:r>
          </w:p>
        </w:tc>
        <w:tc>
          <w:tcPr>
            <w:tcW w:w="3800" w:type="dxa"/>
            <w:tcBorders>
              <w:top w:val="nil"/>
              <w:left w:val="nil"/>
              <w:bottom w:val="single" w:sz="8" w:space="0" w:color="auto"/>
              <w:right w:val="nil"/>
            </w:tcBorders>
            <w:shd w:val="clear" w:color="auto" w:fill="auto"/>
            <w:hideMark/>
          </w:tcPr>
          <w:p w14:paraId="6FCC5560" w14:textId="77777777" w:rsidR="00927469" w:rsidRPr="007155BD" w:rsidRDefault="00927469" w:rsidP="007155BD">
            <w:pPr>
              <w:pStyle w:val="Default"/>
              <w:tabs>
                <w:tab w:val="left" w:pos="1701"/>
              </w:tabs>
              <w:rPr>
                <w:rFonts w:ascii="Calibri" w:hAnsi="Calibri" w:cs="Calibri"/>
                <w:sz w:val="18"/>
                <w:szCs w:val="18"/>
              </w:rPr>
            </w:pPr>
            <w:r w:rsidRPr="007155BD">
              <w:rPr>
                <w:rFonts w:ascii="Calibri" w:hAnsi="Calibri" w:cs="Calibri"/>
                <w:bCs/>
                <w:sz w:val="18"/>
                <w:szCs w:val="18"/>
              </w:rPr>
              <w:t xml:space="preserve">Onderhouden </w:t>
            </w:r>
            <w:r w:rsidR="00AC724F">
              <w:rPr>
                <w:rFonts w:ascii="Calibri" w:hAnsi="Calibri" w:cs="Calibri"/>
                <w:bCs/>
                <w:sz w:val="18"/>
                <w:szCs w:val="18"/>
              </w:rPr>
              <w:t xml:space="preserve">en beheren </w:t>
            </w:r>
            <w:r w:rsidRPr="007155BD">
              <w:rPr>
                <w:rFonts w:ascii="Calibri" w:hAnsi="Calibri" w:cs="Calibri"/>
                <w:bCs/>
                <w:sz w:val="18"/>
                <w:szCs w:val="18"/>
              </w:rPr>
              <w:t xml:space="preserve">van </w:t>
            </w:r>
            <w:r w:rsidR="00AC724F">
              <w:rPr>
                <w:rFonts w:ascii="Calibri" w:hAnsi="Calibri" w:cs="Calibri"/>
                <w:bCs/>
                <w:sz w:val="18"/>
                <w:szCs w:val="18"/>
              </w:rPr>
              <w:t>de applicatie</w:t>
            </w:r>
          </w:p>
          <w:p w14:paraId="51F3EFE6"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000000" w:fill="D8D8D8"/>
            <w:noWrap/>
            <w:hideMark/>
          </w:tcPr>
          <w:p w14:paraId="7C60F979" w14:textId="77777777" w:rsidR="00E61E6E"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4.1</w:t>
            </w:r>
          </w:p>
        </w:tc>
        <w:tc>
          <w:tcPr>
            <w:tcW w:w="3300" w:type="dxa"/>
            <w:tcBorders>
              <w:left w:val="nil"/>
              <w:bottom w:val="single" w:sz="4" w:space="0" w:color="auto"/>
              <w:right w:val="nil"/>
            </w:tcBorders>
            <w:shd w:val="clear" w:color="auto" w:fill="auto"/>
            <w:hideMark/>
          </w:tcPr>
          <w:p w14:paraId="06FFB465" w14:textId="77777777" w:rsidR="00927469" w:rsidRPr="007155BD" w:rsidRDefault="00927469" w:rsidP="007155BD">
            <w:pPr>
              <w:pStyle w:val="Default"/>
              <w:tabs>
                <w:tab w:val="left" w:pos="1701"/>
              </w:tabs>
              <w:rPr>
                <w:rFonts w:ascii="Calibri" w:hAnsi="Calibri" w:cs="Calibri"/>
                <w:sz w:val="18"/>
                <w:szCs w:val="18"/>
              </w:rPr>
            </w:pPr>
            <w:r w:rsidRPr="007155BD">
              <w:rPr>
                <w:rFonts w:ascii="Calibri" w:hAnsi="Calibri" w:cs="Calibri"/>
                <w:sz w:val="18"/>
                <w:szCs w:val="18"/>
              </w:rPr>
              <w:t>Onderhoud</w:t>
            </w:r>
            <w:r w:rsidR="00AC724F">
              <w:rPr>
                <w:rFonts w:ascii="Calibri" w:hAnsi="Calibri" w:cs="Calibri"/>
                <w:sz w:val="18"/>
                <w:szCs w:val="18"/>
              </w:rPr>
              <w:t>t</w:t>
            </w:r>
            <w:r w:rsidRPr="007155BD">
              <w:rPr>
                <w:rFonts w:ascii="Calibri" w:hAnsi="Calibri" w:cs="Calibri"/>
                <w:sz w:val="18"/>
                <w:szCs w:val="18"/>
              </w:rPr>
              <w:t xml:space="preserve"> applicaties</w:t>
            </w:r>
            <w:r w:rsidR="00AC724F">
              <w:rPr>
                <w:rFonts w:ascii="Calibri" w:hAnsi="Calibri" w:cs="Calibri"/>
                <w:sz w:val="18"/>
                <w:szCs w:val="18"/>
              </w:rPr>
              <w:t>.</w:t>
            </w:r>
          </w:p>
          <w:p w14:paraId="56B79E37"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single" w:sz="8" w:space="0" w:color="auto"/>
              <w:right w:val="nil"/>
            </w:tcBorders>
            <w:shd w:val="clear" w:color="000000" w:fill="D8D8D8"/>
            <w:hideMark/>
          </w:tcPr>
          <w:p w14:paraId="72ABD210"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J</w:t>
            </w:r>
            <w:r w:rsidR="00E61E6E" w:rsidRPr="007155BD">
              <w:rPr>
                <w:rFonts w:ascii="Calibri" w:hAnsi="Calibri" w:cs="Calibri"/>
                <w:color w:val="000000"/>
                <w:sz w:val="18"/>
                <w:szCs w:val="18"/>
              </w:rPr>
              <w:br/>
            </w:r>
            <w:r w:rsidRPr="007155BD">
              <w:rPr>
                <w:rFonts w:ascii="Calibri" w:hAnsi="Calibri" w:cs="Calibri"/>
                <w:color w:val="000000"/>
                <w:sz w:val="18"/>
                <w:szCs w:val="18"/>
              </w:rPr>
              <w:t>L</w:t>
            </w:r>
            <w:r w:rsidR="00E61E6E" w:rsidRPr="007155BD">
              <w:rPr>
                <w:rFonts w:ascii="Calibri" w:hAnsi="Calibri" w:cs="Calibri"/>
                <w:color w:val="000000"/>
                <w:sz w:val="18"/>
                <w:szCs w:val="18"/>
              </w:rPr>
              <w:br/>
              <w:t>Q</w:t>
            </w:r>
            <w:r w:rsidR="00E61E6E" w:rsidRPr="007155BD">
              <w:rPr>
                <w:rFonts w:ascii="Calibri" w:hAnsi="Calibri" w:cs="Calibri"/>
                <w:color w:val="000000"/>
                <w:sz w:val="18"/>
                <w:szCs w:val="18"/>
              </w:rPr>
              <w:br/>
              <w:t>S</w:t>
            </w:r>
          </w:p>
          <w:p w14:paraId="2FE344E8"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T</w:t>
            </w:r>
          </w:p>
          <w:p w14:paraId="4973D213" w14:textId="77777777" w:rsidR="00E61E6E"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V</w:t>
            </w:r>
          </w:p>
        </w:tc>
        <w:tc>
          <w:tcPr>
            <w:tcW w:w="3520" w:type="dxa"/>
            <w:tcBorders>
              <w:top w:val="nil"/>
              <w:left w:val="nil"/>
              <w:bottom w:val="single" w:sz="8" w:space="0" w:color="auto"/>
              <w:right w:val="nil"/>
            </w:tcBorders>
            <w:shd w:val="clear" w:color="auto" w:fill="auto"/>
            <w:hideMark/>
          </w:tcPr>
          <w:p w14:paraId="10BC9C85"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Formuleren en rapporteren</w:t>
            </w:r>
          </w:p>
          <w:p w14:paraId="611C8772"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Materialen en middelen inzetten</w:t>
            </w:r>
            <w:r w:rsidR="00E61E6E" w:rsidRPr="007155BD">
              <w:rPr>
                <w:rFonts w:ascii="Calibri" w:hAnsi="Calibri" w:cs="Calibri"/>
                <w:color w:val="000000"/>
                <w:sz w:val="18"/>
                <w:szCs w:val="18"/>
              </w:rPr>
              <w:br/>
              <w:t>Plannen en organiseren</w:t>
            </w:r>
            <w:r w:rsidR="00E61E6E" w:rsidRPr="007155BD">
              <w:rPr>
                <w:rFonts w:ascii="Calibri" w:hAnsi="Calibri" w:cs="Calibri"/>
                <w:color w:val="000000"/>
                <w:sz w:val="18"/>
                <w:szCs w:val="18"/>
              </w:rPr>
              <w:br/>
              <w:t>Kwaliteit leveren</w:t>
            </w:r>
          </w:p>
          <w:p w14:paraId="154D8423" w14:textId="77777777" w:rsidR="00E61E6E" w:rsidRPr="007155BD" w:rsidRDefault="0028343D" w:rsidP="007155BD">
            <w:pPr>
              <w:pStyle w:val="Default"/>
              <w:tabs>
                <w:tab w:val="left" w:pos="1701"/>
              </w:tabs>
              <w:rPr>
                <w:rFonts w:ascii="Calibri" w:hAnsi="Calibri" w:cs="Calibri"/>
                <w:sz w:val="18"/>
                <w:szCs w:val="18"/>
              </w:rPr>
            </w:pPr>
            <w:r w:rsidRPr="007155BD">
              <w:rPr>
                <w:rFonts w:ascii="Calibri" w:hAnsi="Calibri" w:cs="Calibri"/>
                <w:sz w:val="18"/>
                <w:szCs w:val="18"/>
              </w:rPr>
              <w:t xml:space="preserve">Instructies en procedures opvolgen </w:t>
            </w:r>
            <w:r w:rsidR="00E61E6E" w:rsidRPr="007155BD">
              <w:rPr>
                <w:rFonts w:ascii="Calibri" w:hAnsi="Calibri" w:cs="Calibri"/>
                <w:color w:val="000000"/>
                <w:sz w:val="18"/>
                <w:szCs w:val="18"/>
              </w:rPr>
              <w:br/>
            </w:r>
            <w:r w:rsidRPr="007155BD">
              <w:rPr>
                <w:rFonts w:ascii="Calibri" w:hAnsi="Calibri" w:cs="Calibri"/>
                <w:sz w:val="18"/>
                <w:szCs w:val="18"/>
              </w:rPr>
              <w:t xml:space="preserve">Met druk en tegenslag omgaan </w:t>
            </w:r>
          </w:p>
        </w:tc>
      </w:tr>
      <w:tr w:rsidR="00E61E6E" w:rsidRPr="007155BD" w14:paraId="04C76613" w14:textId="77777777" w:rsidTr="00AC724F">
        <w:trPr>
          <w:trHeight w:val="1388"/>
        </w:trPr>
        <w:tc>
          <w:tcPr>
            <w:tcW w:w="280" w:type="dxa"/>
            <w:tcBorders>
              <w:top w:val="nil"/>
              <w:left w:val="nil"/>
              <w:bottom w:val="nil"/>
              <w:right w:val="nil"/>
            </w:tcBorders>
            <w:shd w:val="clear" w:color="auto" w:fill="auto"/>
            <w:noWrap/>
            <w:hideMark/>
          </w:tcPr>
          <w:p w14:paraId="6866B400"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hideMark/>
          </w:tcPr>
          <w:p w14:paraId="36B32133"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000000" w:fill="D8D8D8"/>
            <w:noWrap/>
            <w:hideMark/>
          </w:tcPr>
          <w:p w14:paraId="46CD4F5B" w14:textId="77777777" w:rsidR="00E61E6E" w:rsidRPr="007155BD" w:rsidRDefault="00E61E6E" w:rsidP="000D1850">
            <w:pPr>
              <w:tabs>
                <w:tab w:val="left" w:pos="1701"/>
              </w:tabs>
              <w:rPr>
                <w:rFonts w:ascii="Calibri" w:hAnsi="Calibri" w:cs="Calibri"/>
                <w:color w:val="000000"/>
                <w:sz w:val="18"/>
                <w:szCs w:val="18"/>
              </w:rPr>
            </w:pPr>
            <w:r w:rsidRPr="007155BD">
              <w:rPr>
                <w:rFonts w:ascii="Calibri" w:hAnsi="Calibri" w:cs="Calibri"/>
                <w:color w:val="000000"/>
                <w:sz w:val="18"/>
                <w:szCs w:val="18"/>
              </w:rPr>
              <w:t>4.</w:t>
            </w:r>
            <w:r w:rsidR="000D1850">
              <w:rPr>
                <w:rFonts w:ascii="Calibri" w:hAnsi="Calibri" w:cs="Calibri"/>
                <w:color w:val="000000"/>
                <w:sz w:val="18"/>
                <w:szCs w:val="18"/>
              </w:rPr>
              <w:t>5</w:t>
            </w:r>
          </w:p>
        </w:tc>
        <w:tc>
          <w:tcPr>
            <w:tcW w:w="3300" w:type="dxa"/>
            <w:tcBorders>
              <w:top w:val="single" w:sz="4" w:space="0" w:color="auto"/>
              <w:left w:val="nil"/>
              <w:bottom w:val="single" w:sz="8" w:space="0" w:color="auto"/>
              <w:right w:val="nil"/>
            </w:tcBorders>
            <w:shd w:val="clear" w:color="auto" w:fill="auto"/>
            <w:hideMark/>
          </w:tcPr>
          <w:p w14:paraId="3BB87A48" w14:textId="77777777" w:rsidR="00E61E6E" w:rsidRPr="00AC724F" w:rsidRDefault="00927469" w:rsidP="00AC724F">
            <w:pPr>
              <w:pStyle w:val="Default"/>
              <w:tabs>
                <w:tab w:val="left" w:pos="1701"/>
              </w:tabs>
              <w:rPr>
                <w:rFonts w:ascii="Calibri" w:hAnsi="Calibri" w:cs="Calibri"/>
                <w:sz w:val="18"/>
                <w:szCs w:val="18"/>
              </w:rPr>
            </w:pPr>
            <w:r w:rsidRPr="007155BD">
              <w:rPr>
                <w:rFonts w:ascii="Calibri" w:hAnsi="Calibri" w:cs="Calibri"/>
                <w:sz w:val="18"/>
                <w:szCs w:val="18"/>
              </w:rPr>
              <w:t>Behe</w:t>
            </w:r>
            <w:r w:rsidR="00AC724F">
              <w:rPr>
                <w:rFonts w:ascii="Calibri" w:hAnsi="Calibri" w:cs="Calibri"/>
                <w:sz w:val="18"/>
                <w:szCs w:val="18"/>
              </w:rPr>
              <w:t>ert de content.</w:t>
            </w:r>
          </w:p>
        </w:tc>
        <w:tc>
          <w:tcPr>
            <w:tcW w:w="596" w:type="dxa"/>
            <w:tcBorders>
              <w:top w:val="nil"/>
              <w:left w:val="nil"/>
              <w:bottom w:val="single" w:sz="8" w:space="0" w:color="auto"/>
              <w:right w:val="nil"/>
            </w:tcBorders>
            <w:shd w:val="clear" w:color="000000" w:fill="D8D8D8"/>
            <w:hideMark/>
          </w:tcPr>
          <w:p w14:paraId="0F463B7B"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E</w:t>
            </w:r>
          </w:p>
          <w:p w14:paraId="6B2F351F"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J</w:t>
            </w:r>
          </w:p>
          <w:p w14:paraId="4CE64F61"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L</w:t>
            </w:r>
          </w:p>
          <w:p w14:paraId="613E3992" w14:textId="77777777" w:rsidR="00E61E6E"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M</w:t>
            </w:r>
            <w:r w:rsidR="00E61E6E" w:rsidRPr="007155BD">
              <w:rPr>
                <w:rFonts w:ascii="Calibri" w:hAnsi="Calibri" w:cs="Calibri"/>
                <w:color w:val="000000"/>
                <w:sz w:val="18"/>
                <w:szCs w:val="18"/>
              </w:rPr>
              <w:br/>
              <w:t>S</w:t>
            </w:r>
          </w:p>
          <w:p w14:paraId="6957A6B9"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T</w:t>
            </w:r>
          </w:p>
        </w:tc>
        <w:tc>
          <w:tcPr>
            <w:tcW w:w="3520" w:type="dxa"/>
            <w:tcBorders>
              <w:top w:val="nil"/>
              <w:left w:val="nil"/>
              <w:bottom w:val="single" w:sz="8" w:space="0" w:color="auto"/>
              <w:right w:val="nil"/>
            </w:tcBorders>
            <w:shd w:val="clear" w:color="auto" w:fill="auto"/>
            <w:hideMark/>
          </w:tcPr>
          <w:p w14:paraId="22C6C702"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Samenwerken en overleggen</w:t>
            </w:r>
          </w:p>
          <w:p w14:paraId="72406301"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Formuleren en rapporteren</w:t>
            </w:r>
          </w:p>
          <w:p w14:paraId="07C91174"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Materialen en middelen inzetten</w:t>
            </w:r>
            <w:r w:rsidR="00E61E6E" w:rsidRPr="007155BD">
              <w:rPr>
                <w:rFonts w:ascii="Calibri" w:hAnsi="Calibri" w:cs="Calibri"/>
                <w:color w:val="000000"/>
                <w:sz w:val="18"/>
                <w:szCs w:val="18"/>
              </w:rPr>
              <w:br/>
            </w:r>
            <w:r w:rsidRPr="007155BD">
              <w:rPr>
                <w:rFonts w:ascii="Calibri" w:hAnsi="Calibri" w:cs="Calibri"/>
                <w:color w:val="000000"/>
                <w:sz w:val="18"/>
                <w:szCs w:val="18"/>
              </w:rPr>
              <w:t>Analyseren</w:t>
            </w:r>
          </w:p>
          <w:p w14:paraId="4D8638E9"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Kwaliteit leveren</w:t>
            </w:r>
          </w:p>
          <w:p w14:paraId="79FD3BE7" w14:textId="77777777" w:rsidR="00E61E6E" w:rsidRPr="007155BD" w:rsidRDefault="0028343D" w:rsidP="007155BD">
            <w:pPr>
              <w:tabs>
                <w:tab w:val="left" w:pos="1701"/>
              </w:tabs>
              <w:spacing w:after="240"/>
              <w:rPr>
                <w:rFonts w:ascii="Calibri" w:hAnsi="Calibri" w:cs="Calibri"/>
                <w:color w:val="000000"/>
                <w:sz w:val="18"/>
                <w:szCs w:val="18"/>
              </w:rPr>
            </w:pPr>
            <w:r w:rsidRPr="007155BD">
              <w:rPr>
                <w:rFonts w:ascii="Calibri" w:hAnsi="Calibri" w:cs="Calibri"/>
                <w:sz w:val="18"/>
                <w:szCs w:val="18"/>
              </w:rPr>
              <w:t>Instructies en procedures opvolgen</w:t>
            </w:r>
          </w:p>
        </w:tc>
      </w:tr>
      <w:tr w:rsidR="00E61E6E" w:rsidRPr="007155BD" w14:paraId="578FC5C8" w14:textId="77777777" w:rsidTr="00AC724F">
        <w:trPr>
          <w:trHeight w:val="801"/>
        </w:trPr>
        <w:tc>
          <w:tcPr>
            <w:tcW w:w="280" w:type="dxa"/>
            <w:tcBorders>
              <w:top w:val="nil"/>
              <w:left w:val="nil"/>
              <w:bottom w:val="nil"/>
              <w:right w:val="nil"/>
            </w:tcBorders>
            <w:shd w:val="clear" w:color="auto" w:fill="auto"/>
            <w:noWrap/>
            <w:hideMark/>
          </w:tcPr>
          <w:p w14:paraId="0F59CF9B" w14:textId="77777777" w:rsidR="00E61E6E" w:rsidRPr="007155BD" w:rsidRDefault="00E61E6E" w:rsidP="007155BD">
            <w:pPr>
              <w:tabs>
                <w:tab w:val="left" w:pos="1701"/>
              </w:tabs>
              <w:rPr>
                <w:rFonts w:ascii="Calibri" w:hAnsi="Calibri" w:cs="Calibri"/>
                <w:color w:val="000000"/>
                <w:sz w:val="18"/>
                <w:szCs w:val="18"/>
              </w:rPr>
            </w:pPr>
          </w:p>
        </w:tc>
        <w:tc>
          <w:tcPr>
            <w:tcW w:w="3800" w:type="dxa"/>
            <w:tcBorders>
              <w:top w:val="nil"/>
              <w:left w:val="nil"/>
              <w:bottom w:val="nil"/>
              <w:right w:val="nil"/>
            </w:tcBorders>
            <w:shd w:val="clear" w:color="auto" w:fill="auto"/>
            <w:noWrap/>
            <w:hideMark/>
          </w:tcPr>
          <w:p w14:paraId="5B0F7C73" w14:textId="77777777" w:rsidR="00E61E6E" w:rsidRPr="007155BD" w:rsidRDefault="00E61E6E" w:rsidP="007155BD">
            <w:pPr>
              <w:tabs>
                <w:tab w:val="left" w:pos="1701"/>
              </w:tabs>
              <w:rPr>
                <w:rFonts w:ascii="Calibri" w:hAnsi="Calibri" w:cs="Calibri"/>
                <w:color w:val="000000"/>
                <w:sz w:val="18"/>
                <w:szCs w:val="18"/>
              </w:rPr>
            </w:pPr>
          </w:p>
        </w:tc>
        <w:tc>
          <w:tcPr>
            <w:tcW w:w="368" w:type="dxa"/>
            <w:tcBorders>
              <w:top w:val="nil"/>
              <w:left w:val="nil"/>
              <w:bottom w:val="single" w:sz="8" w:space="0" w:color="auto"/>
              <w:right w:val="nil"/>
            </w:tcBorders>
            <w:shd w:val="clear" w:color="000000" w:fill="D8D8D8"/>
            <w:noWrap/>
            <w:hideMark/>
          </w:tcPr>
          <w:p w14:paraId="6F0AE859" w14:textId="77777777" w:rsidR="00E61E6E" w:rsidRPr="007155BD" w:rsidRDefault="00E61E6E" w:rsidP="000D1850">
            <w:pPr>
              <w:tabs>
                <w:tab w:val="left" w:pos="1701"/>
              </w:tabs>
              <w:rPr>
                <w:rFonts w:ascii="Calibri" w:hAnsi="Calibri" w:cs="Calibri"/>
                <w:color w:val="000000"/>
                <w:sz w:val="18"/>
                <w:szCs w:val="18"/>
              </w:rPr>
            </w:pPr>
            <w:r w:rsidRPr="007155BD">
              <w:rPr>
                <w:rFonts w:ascii="Calibri" w:hAnsi="Calibri" w:cs="Calibri"/>
                <w:color w:val="000000"/>
                <w:sz w:val="18"/>
                <w:szCs w:val="18"/>
              </w:rPr>
              <w:t>4.</w:t>
            </w:r>
            <w:r w:rsidR="000D1850">
              <w:rPr>
                <w:rFonts w:ascii="Calibri" w:hAnsi="Calibri" w:cs="Calibri"/>
                <w:color w:val="000000"/>
                <w:sz w:val="18"/>
                <w:szCs w:val="18"/>
              </w:rPr>
              <w:t>6</w:t>
            </w:r>
          </w:p>
        </w:tc>
        <w:tc>
          <w:tcPr>
            <w:tcW w:w="3300" w:type="dxa"/>
            <w:tcBorders>
              <w:top w:val="nil"/>
              <w:left w:val="nil"/>
              <w:bottom w:val="single" w:sz="8" w:space="0" w:color="auto"/>
              <w:right w:val="nil"/>
            </w:tcBorders>
            <w:shd w:val="clear" w:color="auto" w:fill="auto"/>
            <w:hideMark/>
          </w:tcPr>
          <w:p w14:paraId="46C392C7" w14:textId="77777777" w:rsidR="00927469" w:rsidRPr="007155BD" w:rsidRDefault="00927469" w:rsidP="007155BD">
            <w:pPr>
              <w:pStyle w:val="Default"/>
              <w:tabs>
                <w:tab w:val="left" w:pos="1701"/>
              </w:tabs>
              <w:rPr>
                <w:rFonts w:ascii="Calibri" w:hAnsi="Calibri" w:cs="Calibri"/>
                <w:sz w:val="18"/>
                <w:szCs w:val="18"/>
              </w:rPr>
            </w:pPr>
            <w:r w:rsidRPr="007155BD">
              <w:rPr>
                <w:rFonts w:ascii="Calibri" w:hAnsi="Calibri" w:cs="Calibri"/>
                <w:sz w:val="18"/>
                <w:szCs w:val="18"/>
              </w:rPr>
              <w:t>Documente</w:t>
            </w:r>
            <w:r w:rsidR="00AC724F">
              <w:rPr>
                <w:rFonts w:ascii="Calibri" w:hAnsi="Calibri" w:cs="Calibri"/>
                <w:sz w:val="18"/>
                <w:szCs w:val="18"/>
              </w:rPr>
              <w:t>ert en archiveert</w:t>
            </w:r>
            <w:r w:rsidRPr="007155BD">
              <w:rPr>
                <w:rFonts w:ascii="Calibri" w:hAnsi="Calibri" w:cs="Calibri"/>
                <w:sz w:val="18"/>
                <w:szCs w:val="18"/>
              </w:rPr>
              <w:t xml:space="preserve"> </w:t>
            </w:r>
            <w:r w:rsidR="00AC724F">
              <w:rPr>
                <w:rFonts w:ascii="Calibri" w:hAnsi="Calibri" w:cs="Calibri"/>
                <w:sz w:val="18"/>
                <w:szCs w:val="18"/>
              </w:rPr>
              <w:t>gegevens.</w:t>
            </w:r>
          </w:p>
          <w:p w14:paraId="558D71FE" w14:textId="77777777" w:rsidR="00E61E6E" w:rsidRPr="007155BD" w:rsidRDefault="00E61E6E" w:rsidP="007155BD">
            <w:pPr>
              <w:tabs>
                <w:tab w:val="left" w:pos="1701"/>
              </w:tabs>
              <w:rPr>
                <w:rFonts w:ascii="Calibri" w:hAnsi="Calibri" w:cs="Calibri"/>
                <w:color w:val="000000"/>
                <w:sz w:val="18"/>
                <w:szCs w:val="18"/>
              </w:rPr>
            </w:pPr>
          </w:p>
        </w:tc>
        <w:tc>
          <w:tcPr>
            <w:tcW w:w="596" w:type="dxa"/>
            <w:tcBorders>
              <w:top w:val="nil"/>
              <w:left w:val="nil"/>
              <w:bottom w:val="single" w:sz="8" w:space="0" w:color="auto"/>
              <w:right w:val="nil"/>
            </w:tcBorders>
            <w:shd w:val="clear" w:color="000000" w:fill="D8D8D8"/>
            <w:hideMark/>
          </w:tcPr>
          <w:p w14:paraId="74D1966B" w14:textId="77777777" w:rsidR="0028343D" w:rsidRPr="007155BD" w:rsidRDefault="00E61E6E"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J</w:t>
            </w:r>
            <w:r w:rsidRPr="007155BD">
              <w:rPr>
                <w:rFonts w:ascii="Calibri" w:hAnsi="Calibri" w:cs="Calibri"/>
                <w:color w:val="000000"/>
                <w:sz w:val="18"/>
                <w:szCs w:val="18"/>
              </w:rPr>
              <w:br/>
            </w:r>
            <w:r w:rsidR="0028343D" w:rsidRPr="007155BD">
              <w:rPr>
                <w:rFonts w:ascii="Calibri" w:hAnsi="Calibri" w:cs="Calibri"/>
                <w:color w:val="000000"/>
                <w:sz w:val="18"/>
                <w:szCs w:val="18"/>
              </w:rPr>
              <w:t>M</w:t>
            </w:r>
            <w:r w:rsidR="0028343D" w:rsidRPr="007155BD">
              <w:rPr>
                <w:rFonts w:ascii="Calibri" w:hAnsi="Calibri" w:cs="Calibri"/>
                <w:color w:val="000000"/>
                <w:sz w:val="18"/>
                <w:szCs w:val="18"/>
              </w:rPr>
              <w:br/>
              <w:t>S</w:t>
            </w:r>
          </w:p>
          <w:p w14:paraId="01DFA648" w14:textId="77777777" w:rsidR="00E61E6E" w:rsidRPr="007155BD" w:rsidRDefault="0028343D" w:rsidP="00AC724F">
            <w:pPr>
              <w:tabs>
                <w:tab w:val="left" w:pos="1701"/>
              </w:tabs>
              <w:rPr>
                <w:rFonts w:ascii="Calibri" w:hAnsi="Calibri" w:cs="Calibri"/>
                <w:color w:val="000000"/>
                <w:sz w:val="18"/>
                <w:szCs w:val="18"/>
              </w:rPr>
            </w:pPr>
            <w:r w:rsidRPr="007155BD">
              <w:rPr>
                <w:rFonts w:ascii="Calibri" w:hAnsi="Calibri" w:cs="Calibri"/>
                <w:color w:val="000000"/>
                <w:sz w:val="18"/>
                <w:szCs w:val="18"/>
              </w:rPr>
              <w:t>T</w:t>
            </w:r>
          </w:p>
        </w:tc>
        <w:tc>
          <w:tcPr>
            <w:tcW w:w="3520" w:type="dxa"/>
            <w:tcBorders>
              <w:top w:val="nil"/>
              <w:left w:val="nil"/>
              <w:bottom w:val="single" w:sz="8" w:space="0" w:color="auto"/>
              <w:right w:val="nil"/>
            </w:tcBorders>
            <w:shd w:val="clear" w:color="auto" w:fill="auto"/>
            <w:hideMark/>
          </w:tcPr>
          <w:p w14:paraId="115FB956"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Formuleren en rapporteren</w:t>
            </w:r>
          </w:p>
          <w:p w14:paraId="16B97EA9"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Analyseren</w:t>
            </w:r>
          </w:p>
          <w:p w14:paraId="6F45783B" w14:textId="77777777" w:rsidR="0028343D" w:rsidRPr="007155BD" w:rsidRDefault="0028343D" w:rsidP="007155BD">
            <w:pPr>
              <w:tabs>
                <w:tab w:val="left" w:pos="1701"/>
              </w:tabs>
              <w:rPr>
                <w:rFonts w:ascii="Calibri" w:hAnsi="Calibri" w:cs="Calibri"/>
                <w:color w:val="000000"/>
                <w:sz w:val="18"/>
                <w:szCs w:val="18"/>
              </w:rPr>
            </w:pPr>
            <w:r w:rsidRPr="007155BD">
              <w:rPr>
                <w:rFonts w:ascii="Calibri" w:hAnsi="Calibri" w:cs="Calibri"/>
                <w:color w:val="000000"/>
                <w:sz w:val="18"/>
                <w:szCs w:val="18"/>
              </w:rPr>
              <w:t>Kwaliteit leveren</w:t>
            </w:r>
          </w:p>
          <w:p w14:paraId="62AAF2F1" w14:textId="77777777" w:rsidR="00E61E6E" w:rsidRPr="007155BD" w:rsidRDefault="0028343D" w:rsidP="007155BD">
            <w:pPr>
              <w:tabs>
                <w:tab w:val="left" w:pos="1701"/>
              </w:tabs>
              <w:spacing w:after="240"/>
              <w:rPr>
                <w:rFonts w:ascii="Calibri" w:hAnsi="Calibri" w:cs="Calibri"/>
                <w:color w:val="000000"/>
                <w:sz w:val="18"/>
                <w:szCs w:val="18"/>
              </w:rPr>
            </w:pPr>
            <w:r w:rsidRPr="007155BD">
              <w:rPr>
                <w:rFonts w:ascii="Calibri" w:hAnsi="Calibri" w:cs="Calibri"/>
                <w:sz w:val="18"/>
                <w:szCs w:val="18"/>
              </w:rPr>
              <w:t>Instructies en procedures opvolge</w:t>
            </w:r>
            <w:r w:rsidR="00AC724F">
              <w:rPr>
                <w:rFonts w:ascii="Calibri" w:hAnsi="Calibri" w:cs="Calibri"/>
                <w:sz w:val="18"/>
                <w:szCs w:val="18"/>
              </w:rPr>
              <w:t>n</w:t>
            </w:r>
          </w:p>
        </w:tc>
      </w:tr>
    </w:tbl>
    <w:p w14:paraId="416FABB9" w14:textId="77777777" w:rsidR="00502BB6" w:rsidRPr="007155BD" w:rsidRDefault="00502BB6" w:rsidP="007155BD">
      <w:pPr>
        <w:tabs>
          <w:tab w:val="left" w:pos="1701"/>
        </w:tabs>
        <w:rPr>
          <w:rFonts w:ascii="Calibri" w:hAnsi="Calibri" w:cs="Calibri"/>
        </w:rPr>
      </w:pPr>
    </w:p>
    <w:p w14:paraId="28EFDF89" w14:textId="77777777" w:rsidR="00502BB6" w:rsidRPr="007155BD" w:rsidRDefault="00502BB6" w:rsidP="007155BD">
      <w:pPr>
        <w:tabs>
          <w:tab w:val="left" w:pos="1701"/>
        </w:tabs>
        <w:rPr>
          <w:rFonts w:ascii="Calibri" w:hAnsi="Calibri" w:cs="Calibri"/>
        </w:rPr>
        <w:sectPr w:rsidR="00502BB6" w:rsidRPr="007155BD" w:rsidSect="006A476D">
          <w:endnotePr>
            <w:numFmt w:val="chicago"/>
          </w:endnotePr>
          <w:pgSz w:w="16838" w:h="11906" w:orient="landscape" w:code="9"/>
          <w:pgMar w:top="1276" w:right="720" w:bottom="849" w:left="720" w:header="340" w:footer="340" w:gutter="0"/>
          <w:cols w:space="708"/>
          <w:docGrid w:linePitch="360"/>
        </w:sectPr>
      </w:pPr>
    </w:p>
    <w:p w14:paraId="7BED4C21" w14:textId="77777777" w:rsidR="00CF1FB6" w:rsidRPr="007155BD" w:rsidRDefault="00CF1FB6" w:rsidP="007155BD">
      <w:pPr>
        <w:pStyle w:val="Kop1"/>
        <w:tabs>
          <w:tab w:val="left" w:pos="1701"/>
        </w:tabs>
      </w:pPr>
    </w:p>
    <w:p w14:paraId="6935D8EE" w14:textId="77777777" w:rsidR="00CF1FB6" w:rsidRPr="007155BD" w:rsidRDefault="00CF1FB6" w:rsidP="007155BD">
      <w:pPr>
        <w:pStyle w:val="Kop1"/>
        <w:tabs>
          <w:tab w:val="left" w:pos="1701"/>
        </w:tabs>
      </w:pPr>
    </w:p>
    <w:p w14:paraId="32DF3018" w14:textId="77777777" w:rsidR="00CF1FB6" w:rsidRPr="007155BD" w:rsidRDefault="00CF1FB6" w:rsidP="007155BD">
      <w:pPr>
        <w:pStyle w:val="Kop1"/>
        <w:tabs>
          <w:tab w:val="left" w:pos="1701"/>
        </w:tabs>
      </w:pPr>
    </w:p>
    <w:p w14:paraId="4C1D4657" w14:textId="77777777" w:rsidR="00CF1FB6" w:rsidRPr="007155BD" w:rsidRDefault="00CF1FB6" w:rsidP="007155BD">
      <w:pPr>
        <w:tabs>
          <w:tab w:val="left" w:pos="1701"/>
        </w:tabs>
        <w:rPr>
          <w:rFonts w:ascii="Calibri" w:hAnsi="Calibri" w:cs="Calibri"/>
        </w:rPr>
      </w:pPr>
    </w:p>
    <w:p w14:paraId="263CCA09" w14:textId="77777777" w:rsidR="00CF1FB6" w:rsidRPr="007155BD" w:rsidRDefault="00CF1FB6" w:rsidP="007155BD">
      <w:pPr>
        <w:tabs>
          <w:tab w:val="left" w:pos="1701"/>
        </w:tabs>
        <w:rPr>
          <w:rFonts w:ascii="Calibri" w:hAnsi="Calibri" w:cs="Calibri"/>
        </w:rPr>
      </w:pPr>
    </w:p>
    <w:p w14:paraId="12BCD0D6" w14:textId="77777777" w:rsidR="00CF1FB6" w:rsidRPr="007155BD" w:rsidRDefault="00CF1FB6" w:rsidP="007155BD">
      <w:pPr>
        <w:tabs>
          <w:tab w:val="left" w:pos="1701"/>
        </w:tabs>
        <w:rPr>
          <w:rFonts w:ascii="Calibri" w:hAnsi="Calibri" w:cs="Calibri"/>
        </w:rPr>
      </w:pPr>
    </w:p>
    <w:p w14:paraId="024BC949" w14:textId="77777777" w:rsidR="00CF1FB6" w:rsidRPr="007155BD" w:rsidRDefault="00CF1FB6" w:rsidP="007155BD">
      <w:pPr>
        <w:tabs>
          <w:tab w:val="left" w:pos="1701"/>
        </w:tabs>
        <w:rPr>
          <w:rFonts w:ascii="Calibri" w:hAnsi="Calibri" w:cs="Calibri"/>
        </w:rPr>
      </w:pPr>
    </w:p>
    <w:p w14:paraId="5E5CDB69" w14:textId="77777777" w:rsidR="00CF1FB6" w:rsidRPr="007155BD" w:rsidRDefault="00CF1FB6" w:rsidP="007155BD">
      <w:pPr>
        <w:tabs>
          <w:tab w:val="left" w:pos="1701"/>
        </w:tabs>
        <w:rPr>
          <w:rFonts w:ascii="Calibri" w:hAnsi="Calibri" w:cs="Calibri"/>
        </w:rPr>
      </w:pPr>
    </w:p>
    <w:p w14:paraId="4278AAAF" w14:textId="77777777" w:rsidR="00CF1FB6" w:rsidRPr="007155BD" w:rsidRDefault="00CF1FB6" w:rsidP="007155BD">
      <w:pPr>
        <w:tabs>
          <w:tab w:val="left" w:pos="1701"/>
        </w:tabs>
        <w:rPr>
          <w:rFonts w:ascii="Calibri" w:hAnsi="Calibri" w:cs="Calibri"/>
        </w:rPr>
      </w:pPr>
    </w:p>
    <w:p w14:paraId="2018A842" w14:textId="77777777" w:rsidR="00CF1FB6" w:rsidRPr="007155BD" w:rsidRDefault="00CF1FB6" w:rsidP="007155BD">
      <w:pPr>
        <w:tabs>
          <w:tab w:val="left" w:pos="1701"/>
        </w:tabs>
        <w:rPr>
          <w:rFonts w:ascii="Calibri" w:hAnsi="Calibri" w:cs="Calibri"/>
        </w:rPr>
      </w:pPr>
    </w:p>
    <w:p w14:paraId="3B5D35CD" w14:textId="77777777" w:rsidR="00CF1FB6" w:rsidRPr="007155BD" w:rsidRDefault="00CF1FB6" w:rsidP="007155BD">
      <w:pPr>
        <w:tabs>
          <w:tab w:val="left" w:pos="1701"/>
        </w:tabs>
        <w:rPr>
          <w:rFonts w:ascii="Calibri" w:hAnsi="Calibri" w:cs="Calibri"/>
        </w:rPr>
      </w:pPr>
    </w:p>
    <w:p w14:paraId="7F32014A" w14:textId="77777777" w:rsidR="00CF1FB6" w:rsidRPr="007155BD" w:rsidRDefault="00CF1FB6" w:rsidP="007155BD">
      <w:pPr>
        <w:tabs>
          <w:tab w:val="left" w:pos="1701"/>
        </w:tabs>
        <w:rPr>
          <w:rFonts w:ascii="Calibri" w:hAnsi="Calibri" w:cs="Calibri"/>
        </w:rPr>
      </w:pPr>
    </w:p>
    <w:p w14:paraId="761F8C34" w14:textId="77777777" w:rsidR="00CF1FB6" w:rsidRPr="007155BD" w:rsidRDefault="00CF1FB6" w:rsidP="007155BD">
      <w:pPr>
        <w:tabs>
          <w:tab w:val="left" w:pos="1701"/>
        </w:tabs>
        <w:rPr>
          <w:rFonts w:ascii="Calibri" w:hAnsi="Calibri" w:cs="Calibri"/>
        </w:rPr>
      </w:pPr>
    </w:p>
    <w:p w14:paraId="2979F348" w14:textId="77777777" w:rsidR="00CF1FB6" w:rsidRPr="007155BD" w:rsidRDefault="00CF1FB6" w:rsidP="007155BD">
      <w:pPr>
        <w:tabs>
          <w:tab w:val="left" w:pos="1701"/>
        </w:tabs>
        <w:rPr>
          <w:rFonts w:ascii="Calibri" w:hAnsi="Calibri" w:cs="Calibri"/>
        </w:rPr>
      </w:pPr>
    </w:p>
    <w:p w14:paraId="7BD8AC93" w14:textId="77777777" w:rsidR="00CF1FB6" w:rsidRPr="007155BD" w:rsidRDefault="00CF1FB6" w:rsidP="007155BD">
      <w:pPr>
        <w:tabs>
          <w:tab w:val="left" w:pos="1701"/>
        </w:tabs>
        <w:rPr>
          <w:rFonts w:ascii="Calibri" w:hAnsi="Calibri" w:cs="Calibri"/>
        </w:rPr>
      </w:pPr>
    </w:p>
    <w:p w14:paraId="4D058E5E" w14:textId="77777777" w:rsidR="00CF1FB6" w:rsidRPr="007155BD" w:rsidRDefault="00CF1FB6" w:rsidP="007155BD">
      <w:pPr>
        <w:tabs>
          <w:tab w:val="left" w:pos="1701"/>
        </w:tabs>
        <w:rPr>
          <w:rFonts w:ascii="Calibri" w:hAnsi="Calibri" w:cs="Calibri"/>
        </w:rPr>
      </w:pPr>
    </w:p>
    <w:p w14:paraId="5FB38CE4" w14:textId="77777777" w:rsidR="00CF1FB6" w:rsidRPr="007155BD" w:rsidRDefault="00CF1FB6" w:rsidP="007155BD">
      <w:pPr>
        <w:tabs>
          <w:tab w:val="left" w:pos="1701"/>
        </w:tabs>
        <w:rPr>
          <w:rFonts w:ascii="Calibri" w:hAnsi="Calibri" w:cs="Calibri"/>
        </w:rPr>
      </w:pPr>
    </w:p>
    <w:p w14:paraId="7497E805" w14:textId="77777777" w:rsidR="00CF1FB6" w:rsidRPr="007155BD" w:rsidRDefault="00CF1FB6" w:rsidP="007155BD">
      <w:pPr>
        <w:tabs>
          <w:tab w:val="left" w:pos="1701"/>
        </w:tabs>
        <w:rPr>
          <w:rFonts w:ascii="Calibri" w:hAnsi="Calibri" w:cs="Calibri"/>
        </w:rPr>
      </w:pPr>
    </w:p>
    <w:p w14:paraId="39797B7B" w14:textId="77777777" w:rsidR="00CF1FB6" w:rsidRPr="007155BD" w:rsidRDefault="00CF1FB6" w:rsidP="007155BD">
      <w:pPr>
        <w:pStyle w:val="Kop1"/>
        <w:tabs>
          <w:tab w:val="left" w:pos="1701"/>
        </w:tabs>
      </w:pPr>
      <w:bookmarkStart w:id="112" w:name="_Toc311199287"/>
      <w:bookmarkStart w:id="113" w:name="_Toc311406483"/>
      <w:r w:rsidRPr="007155BD">
        <w:t>De beoordeling van de BPV</w:t>
      </w:r>
      <w:bookmarkEnd w:id="112"/>
      <w:bookmarkEnd w:id="113"/>
    </w:p>
    <w:p w14:paraId="5CBA624F" w14:textId="77777777" w:rsidR="00460EEE" w:rsidRPr="007155BD" w:rsidRDefault="00CF1FB6" w:rsidP="000D6372">
      <w:pPr>
        <w:pStyle w:val="Kop1"/>
      </w:pPr>
      <w:r w:rsidRPr="007155BD">
        <w:br w:type="page"/>
      </w:r>
      <w:bookmarkStart w:id="114" w:name="_Toc311199288"/>
      <w:bookmarkStart w:id="115" w:name="_Toc311406484"/>
      <w:r w:rsidR="00460EEE" w:rsidRPr="007155BD">
        <w:lastRenderedPageBreak/>
        <w:t>8.</w:t>
      </w:r>
      <w:r w:rsidR="00460EEE" w:rsidRPr="007155BD">
        <w:tab/>
      </w:r>
      <w:r w:rsidRPr="007155BD">
        <w:t>Inleiding</w:t>
      </w:r>
      <w:bookmarkEnd w:id="114"/>
      <w:bookmarkEnd w:id="115"/>
    </w:p>
    <w:p w14:paraId="1B1C0C48" w14:textId="77777777" w:rsidR="00CF1FB6" w:rsidRPr="007155BD" w:rsidRDefault="00CF1FB6" w:rsidP="007155BD">
      <w:pPr>
        <w:tabs>
          <w:tab w:val="left" w:pos="1701"/>
        </w:tabs>
        <w:rPr>
          <w:rFonts w:ascii="Calibri" w:hAnsi="Calibri" w:cs="Calibri"/>
        </w:rPr>
      </w:pPr>
    </w:p>
    <w:p w14:paraId="2089754D"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De beoordeling van de BPV geschiedt door het beoordelen van werkprocessen.  De werkprocessen zijn omschreven als korte teksten. Een voorbeeld hiervan is: </w:t>
      </w:r>
      <w:r w:rsidR="00494F95">
        <w:rPr>
          <w:rFonts w:ascii="Calibri" w:hAnsi="Calibri" w:cs="Calibri"/>
          <w:b/>
          <w:szCs w:val="22"/>
        </w:rPr>
        <w:t xml:space="preserve">Stelt de vraag en/of </w:t>
      </w:r>
      <w:r w:rsidRPr="007155BD">
        <w:rPr>
          <w:rFonts w:ascii="Calibri" w:hAnsi="Calibri" w:cs="Calibri"/>
          <w:b/>
          <w:szCs w:val="22"/>
        </w:rPr>
        <w:t xml:space="preserve"> informatiebehoefte</w:t>
      </w:r>
      <w:r w:rsidRPr="007155BD">
        <w:rPr>
          <w:rFonts w:ascii="Calibri" w:hAnsi="Calibri" w:cs="Calibri"/>
          <w:szCs w:val="22"/>
        </w:rPr>
        <w:t xml:space="preserve"> </w:t>
      </w:r>
      <w:r w:rsidR="000D1850">
        <w:rPr>
          <w:rFonts w:ascii="Calibri" w:hAnsi="Calibri" w:cs="Calibri"/>
          <w:b/>
          <w:szCs w:val="22"/>
        </w:rPr>
        <w:t>vast</w:t>
      </w:r>
      <w:r w:rsidRPr="007155BD">
        <w:rPr>
          <w:rFonts w:ascii="Calibri" w:hAnsi="Calibri" w:cs="Calibri"/>
          <w:szCs w:val="22"/>
        </w:rPr>
        <w:t>. Om te beoordelen of een werkproces is uitgevoerd op een bepaald uitvoeringsniveau, moet de praktijkopleider op de hoogte zijn van de opdrachten die de student moet uitvoeren en de bestaande uitvoeringsniveaus.</w:t>
      </w:r>
    </w:p>
    <w:p w14:paraId="6E64559F" w14:textId="77777777" w:rsidR="00502BB6" w:rsidRPr="007155BD" w:rsidRDefault="00502BB6" w:rsidP="007155BD">
      <w:pPr>
        <w:tabs>
          <w:tab w:val="left" w:pos="1701"/>
        </w:tabs>
        <w:rPr>
          <w:rFonts w:ascii="Calibri" w:hAnsi="Calibri" w:cs="Calibri"/>
          <w:szCs w:val="22"/>
        </w:rPr>
      </w:pPr>
    </w:p>
    <w:p w14:paraId="21B1B42B"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In dit boekje wordt nader ingegaan op de onderliggende opdrachten binnen werkprocessen en de uitvoeringsniveaus die het ICT-Lyceum hanteert, zodat er uniformiteit en betrouwbaarheid bestaat in de beoordeling van werkprocessen en de bijbehorende verslaggeving.</w:t>
      </w:r>
    </w:p>
    <w:p w14:paraId="1A58F4AB" w14:textId="77777777" w:rsidR="00502BB6" w:rsidRPr="007155BD" w:rsidRDefault="00502BB6" w:rsidP="007155BD">
      <w:pPr>
        <w:tabs>
          <w:tab w:val="left" w:pos="1701"/>
        </w:tabs>
        <w:rPr>
          <w:rFonts w:ascii="Calibri" w:hAnsi="Calibri" w:cs="Calibri"/>
          <w:szCs w:val="22"/>
        </w:rPr>
      </w:pPr>
    </w:p>
    <w:p w14:paraId="3FC01224"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Dit boekje bestaat uit de volgende onderdelen:</w:t>
      </w:r>
    </w:p>
    <w:p w14:paraId="0FF5CFA7" w14:textId="77777777" w:rsidR="00502BB6" w:rsidRPr="007155BD" w:rsidRDefault="00502BB6" w:rsidP="007155BD">
      <w:pPr>
        <w:tabs>
          <w:tab w:val="left" w:pos="1701"/>
        </w:tabs>
        <w:rPr>
          <w:rFonts w:ascii="Calibri" w:hAnsi="Calibri" w:cs="Calibri"/>
          <w:szCs w:val="22"/>
        </w:rPr>
      </w:pPr>
    </w:p>
    <w:p w14:paraId="66870DB8" w14:textId="77777777" w:rsidR="00502BB6" w:rsidRPr="007155BD" w:rsidRDefault="00502BB6" w:rsidP="000D6372">
      <w:pPr>
        <w:pStyle w:val="Lijstalinea"/>
        <w:numPr>
          <w:ilvl w:val="0"/>
          <w:numId w:val="27"/>
        </w:numPr>
        <w:rPr>
          <w:rFonts w:cs="Calibri"/>
        </w:rPr>
      </w:pPr>
      <w:r w:rsidRPr="007155BD">
        <w:rPr>
          <w:rFonts w:cs="Calibri"/>
        </w:rPr>
        <w:t>Prestatie-indicatoren en uitvoeringsniveaus</w:t>
      </w:r>
    </w:p>
    <w:p w14:paraId="255367DD" w14:textId="77777777" w:rsidR="00502BB6" w:rsidRPr="007155BD" w:rsidRDefault="00502BB6" w:rsidP="000D6372">
      <w:pPr>
        <w:pStyle w:val="Lijstalinea"/>
        <w:numPr>
          <w:ilvl w:val="0"/>
          <w:numId w:val="27"/>
        </w:numPr>
        <w:rPr>
          <w:rFonts w:cs="Calibri"/>
        </w:rPr>
      </w:pPr>
      <w:r w:rsidRPr="007155BD">
        <w:rPr>
          <w:rFonts w:cs="Calibri"/>
        </w:rPr>
        <w:t>Beoordelingscriteria</w:t>
      </w:r>
    </w:p>
    <w:p w14:paraId="3013D0B2" w14:textId="77777777" w:rsidR="00502BB6" w:rsidRPr="007155BD" w:rsidRDefault="00502BB6" w:rsidP="000D6372">
      <w:pPr>
        <w:pStyle w:val="Lijstalinea"/>
        <w:numPr>
          <w:ilvl w:val="0"/>
          <w:numId w:val="27"/>
        </w:numPr>
        <w:rPr>
          <w:rFonts w:cs="Calibri"/>
        </w:rPr>
      </w:pPr>
      <w:r w:rsidRPr="007155BD">
        <w:rPr>
          <w:rFonts w:cs="Calibri"/>
        </w:rPr>
        <w:t>Verslagen maken</w:t>
      </w:r>
    </w:p>
    <w:p w14:paraId="4C73020C" w14:textId="77777777" w:rsidR="00502BB6" w:rsidRPr="007155BD" w:rsidRDefault="00502BB6" w:rsidP="000D6372">
      <w:pPr>
        <w:pStyle w:val="Lijstalinea"/>
        <w:numPr>
          <w:ilvl w:val="0"/>
          <w:numId w:val="27"/>
        </w:numPr>
        <w:rPr>
          <w:rFonts w:cs="Calibri"/>
        </w:rPr>
      </w:pPr>
      <w:r w:rsidRPr="007155BD">
        <w:rPr>
          <w:rFonts w:cs="Calibri"/>
        </w:rPr>
        <w:t xml:space="preserve">De volgende bijlage: </w:t>
      </w:r>
    </w:p>
    <w:p w14:paraId="2C9B4889" w14:textId="77777777" w:rsidR="00502BB6" w:rsidRPr="007155BD" w:rsidRDefault="00502BB6" w:rsidP="007155BD">
      <w:pPr>
        <w:tabs>
          <w:tab w:val="left" w:pos="1701"/>
        </w:tabs>
        <w:ind w:left="1080"/>
        <w:rPr>
          <w:rFonts w:ascii="Calibri" w:hAnsi="Calibri" w:cs="Calibri"/>
          <w:b/>
          <w:szCs w:val="22"/>
        </w:rPr>
      </w:pPr>
    </w:p>
    <w:p w14:paraId="29BF8966" w14:textId="77777777" w:rsidR="00502BB6" w:rsidRPr="007155BD" w:rsidRDefault="00502BB6" w:rsidP="007155BD">
      <w:pPr>
        <w:tabs>
          <w:tab w:val="left" w:pos="1701"/>
        </w:tabs>
        <w:rPr>
          <w:rFonts w:ascii="Calibri" w:hAnsi="Calibri" w:cs="Calibri"/>
          <w:szCs w:val="22"/>
        </w:rPr>
      </w:pPr>
      <w:r w:rsidRPr="007155BD">
        <w:rPr>
          <w:rFonts w:ascii="Calibri" w:hAnsi="Calibri" w:cs="Calibri"/>
          <w:b/>
          <w:szCs w:val="22"/>
        </w:rPr>
        <w:t>Criteria voor de verschillende uitvoeringsniveaus</w:t>
      </w:r>
    </w:p>
    <w:p w14:paraId="23F66FD8" w14:textId="77777777" w:rsidR="00502BB6" w:rsidRPr="007155BD" w:rsidRDefault="00502BB6" w:rsidP="007155BD">
      <w:pPr>
        <w:tabs>
          <w:tab w:val="left" w:pos="1701"/>
        </w:tabs>
        <w:rPr>
          <w:rFonts w:ascii="Calibri" w:hAnsi="Calibri" w:cs="Calibri"/>
          <w:szCs w:val="22"/>
        </w:rPr>
      </w:pPr>
    </w:p>
    <w:p w14:paraId="6550ED70" w14:textId="77777777" w:rsidR="00502BB6" w:rsidRPr="007155BD" w:rsidRDefault="00502BB6" w:rsidP="007155BD">
      <w:pPr>
        <w:tabs>
          <w:tab w:val="left" w:pos="1701"/>
        </w:tabs>
        <w:rPr>
          <w:rFonts w:ascii="Calibri" w:hAnsi="Calibri" w:cs="Calibri"/>
          <w:szCs w:val="22"/>
        </w:rPr>
      </w:pPr>
    </w:p>
    <w:p w14:paraId="0021CDCB"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Dit beoordelingsboekje is eigendom van het ICT-Lyceum van het Deltion College. Het is het bewijsstuk (samen met de beoordeelde verslagen) dat (delen van) de BPV zijn afgerond. Er wordt vanuit gegaan dat iedere belanghebbende dan ook met de nodige zorgvuldigheid met dit boekje omgaat. Verlies van dit boekje betekent dat een belangrijk bewijsstuk van de beoordeling van de BPV verloren is gegaan. In dat geval bepaalt de examencommissie of de BPV-periode opnieuw moet worden gedaan.</w:t>
      </w:r>
    </w:p>
    <w:p w14:paraId="6FE796E9"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br w:type="page"/>
      </w:r>
    </w:p>
    <w:p w14:paraId="26231CAA" w14:textId="77777777" w:rsidR="00502BB6" w:rsidRPr="007155BD" w:rsidRDefault="007155BD" w:rsidP="007155BD">
      <w:pPr>
        <w:pStyle w:val="Kop1"/>
        <w:tabs>
          <w:tab w:val="left" w:pos="567"/>
        </w:tabs>
      </w:pPr>
      <w:bookmarkStart w:id="116" w:name="_Toc243203354"/>
      <w:bookmarkStart w:id="117" w:name="_Toc243203577"/>
      <w:bookmarkStart w:id="118" w:name="_Toc243203926"/>
      <w:bookmarkStart w:id="119" w:name="_Toc243204000"/>
      <w:bookmarkStart w:id="120" w:name="_Toc310595271"/>
      <w:bookmarkStart w:id="121" w:name="_Toc311199289"/>
      <w:bookmarkStart w:id="122" w:name="_Toc311406485"/>
      <w:r>
        <w:lastRenderedPageBreak/>
        <w:t>9.</w:t>
      </w:r>
      <w:r>
        <w:tab/>
      </w:r>
      <w:r w:rsidR="00502BB6" w:rsidRPr="007155BD">
        <w:t>Prestatie-indicatoren</w:t>
      </w:r>
      <w:bookmarkEnd w:id="116"/>
      <w:bookmarkEnd w:id="117"/>
      <w:bookmarkEnd w:id="118"/>
      <w:bookmarkEnd w:id="119"/>
      <w:r w:rsidR="00502BB6" w:rsidRPr="007155BD">
        <w:t xml:space="preserve"> en uitvoeringsniveaus</w:t>
      </w:r>
      <w:bookmarkEnd w:id="120"/>
      <w:bookmarkEnd w:id="121"/>
      <w:bookmarkEnd w:id="122"/>
    </w:p>
    <w:p w14:paraId="618C476A" w14:textId="77777777" w:rsidR="00502BB6" w:rsidRPr="007155BD" w:rsidRDefault="00502BB6" w:rsidP="007155BD">
      <w:pPr>
        <w:tabs>
          <w:tab w:val="left" w:pos="1701"/>
        </w:tabs>
        <w:rPr>
          <w:rFonts w:ascii="Calibri" w:hAnsi="Calibri" w:cs="Calibri"/>
          <w:szCs w:val="22"/>
        </w:rPr>
      </w:pPr>
    </w:p>
    <w:p w14:paraId="3AC96813"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Een werkproces is een afgebakend geheel van beroepshandelingen binnen een kerntaak. Het werkproces kent een begin en een eind en heeft een resultaat.</w:t>
      </w:r>
    </w:p>
    <w:p w14:paraId="77B1729E" w14:textId="77777777" w:rsidR="00502BB6" w:rsidRPr="007155BD" w:rsidRDefault="00502BB6" w:rsidP="007155BD">
      <w:pPr>
        <w:tabs>
          <w:tab w:val="left" w:pos="1701"/>
        </w:tabs>
        <w:rPr>
          <w:rFonts w:ascii="Calibri" w:hAnsi="Calibri" w:cs="Calibri"/>
          <w:szCs w:val="22"/>
        </w:rPr>
      </w:pPr>
    </w:p>
    <w:p w14:paraId="7932EA5E"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Onder deze werkprocessen liggen een aantal competenties. Dat wil zeggen dat bij het afronden van het werkproces,  ook de bijbehorende competenties binnen de beroepscontext zijn afgerond. De prestaties die de student moet leveren om het werkproces af te ronden richten zich op de competenties en zijn beschreven in zogenaamde </w:t>
      </w:r>
      <w:r w:rsidRPr="007155BD">
        <w:rPr>
          <w:rFonts w:ascii="Calibri" w:hAnsi="Calibri" w:cs="Calibri"/>
          <w:b/>
          <w:szCs w:val="22"/>
        </w:rPr>
        <w:t>prestatie-indicatoren</w:t>
      </w:r>
      <w:r w:rsidRPr="007155BD">
        <w:rPr>
          <w:rFonts w:ascii="Calibri" w:hAnsi="Calibri" w:cs="Calibri"/>
          <w:szCs w:val="22"/>
        </w:rPr>
        <w:t xml:space="preserve">. Deze prestatie-indicatoren spelen een belangrijke rol in de beoordeling van de werkprocessen. De prestatie-indicatoren staan beschreven in de </w:t>
      </w:r>
      <w:r w:rsidRPr="007155BD">
        <w:rPr>
          <w:rFonts w:ascii="Calibri" w:hAnsi="Calibri" w:cs="Calibri"/>
          <w:b/>
          <w:szCs w:val="22"/>
        </w:rPr>
        <w:t>Landelijke Kwalificaties MBO</w:t>
      </w:r>
      <w:r w:rsidRPr="007155BD">
        <w:rPr>
          <w:rFonts w:ascii="Calibri" w:hAnsi="Calibri" w:cs="Calibri"/>
          <w:szCs w:val="22"/>
        </w:rPr>
        <w:t>. Omdat dit een nogal omvangrijk document is met veel ambtelijke termen, is er per werkproces een meer handzame vertaling gemaakt in de vorm van een aantal opdrachten. In de beoordelingssets zijn deze opdrachten bij elk werkproces weergegeven.</w:t>
      </w:r>
    </w:p>
    <w:p w14:paraId="4CE124EB" w14:textId="77777777" w:rsidR="00502BB6" w:rsidRPr="007155BD" w:rsidRDefault="00502BB6" w:rsidP="007155BD">
      <w:pPr>
        <w:tabs>
          <w:tab w:val="left" w:pos="1701"/>
        </w:tabs>
        <w:rPr>
          <w:rFonts w:ascii="Calibri" w:hAnsi="Calibri" w:cs="Calibri"/>
          <w:szCs w:val="22"/>
        </w:rPr>
      </w:pPr>
    </w:p>
    <w:p w14:paraId="3AF6D431" w14:textId="77777777" w:rsidR="00502BB6" w:rsidRPr="007155BD" w:rsidRDefault="00502BB6" w:rsidP="007155BD">
      <w:pPr>
        <w:tabs>
          <w:tab w:val="left" w:pos="1701"/>
        </w:tabs>
        <w:rPr>
          <w:rFonts w:ascii="Calibri" w:hAnsi="Calibri" w:cs="Calibri"/>
          <w:szCs w:val="22"/>
        </w:rPr>
      </w:pPr>
    </w:p>
    <w:p w14:paraId="33ADB28C" w14:textId="77777777" w:rsidR="00502BB6" w:rsidRPr="007155BD" w:rsidRDefault="00502BB6" w:rsidP="007155BD">
      <w:pPr>
        <w:tabs>
          <w:tab w:val="left" w:pos="1701"/>
        </w:tabs>
        <w:rPr>
          <w:rFonts w:ascii="Calibri" w:hAnsi="Calibri" w:cs="Calibri"/>
          <w:szCs w:val="22"/>
        </w:rPr>
      </w:pPr>
    </w:p>
    <w:p w14:paraId="4791917C"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Het uitvoeren van een werkproces kan op verschillende uitvoeringsniveaus plaatsvinden. We onderscheiden de volgende uitvoeringsniveaus:</w:t>
      </w:r>
    </w:p>
    <w:p w14:paraId="5F6DE5C9" w14:textId="77777777" w:rsidR="00502BB6" w:rsidRPr="007155BD" w:rsidRDefault="00502BB6" w:rsidP="007155BD">
      <w:pPr>
        <w:tabs>
          <w:tab w:val="left" w:pos="1701"/>
        </w:tabs>
        <w:rPr>
          <w:rFonts w:ascii="Calibri" w:hAnsi="Calibri" w:cs="Calibri"/>
          <w:szCs w:val="22"/>
        </w:rPr>
      </w:pPr>
    </w:p>
    <w:p w14:paraId="4B57A323"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Onvoldoende</w:t>
      </w:r>
      <w:r w:rsidRPr="007155BD">
        <w:rPr>
          <w:rFonts w:ascii="Calibri" w:hAnsi="Calibri" w:cs="Calibri"/>
          <w:b/>
          <w:szCs w:val="22"/>
        </w:rPr>
        <w:tab/>
      </w:r>
      <w:r w:rsidRPr="007155BD">
        <w:rPr>
          <w:rFonts w:ascii="Calibri" w:hAnsi="Calibri" w:cs="Calibri"/>
          <w:b/>
          <w:szCs w:val="22"/>
        </w:rPr>
        <w:tab/>
        <w:t>-</w:t>
      </w:r>
    </w:p>
    <w:p w14:paraId="0606F9B4"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Redelijk</w:t>
      </w:r>
      <w:r w:rsidRPr="007155BD">
        <w:rPr>
          <w:rFonts w:ascii="Calibri" w:hAnsi="Calibri" w:cs="Calibri"/>
          <w:b/>
          <w:szCs w:val="22"/>
        </w:rPr>
        <w:tab/>
      </w:r>
      <w:r w:rsidRPr="007155BD">
        <w:rPr>
          <w:rFonts w:ascii="Calibri" w:hAnsi="Calibri" w:cs="Calibri"/>
          <w:b/>
          <w:szCs w:val="22"/>
        </w:rPr>
        <w:tab/>
        <w:t>+/-</w:t>
      </w:r>
    </w:p>
    <w:p w14:paraId="445A2AF7"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Voldoende</w:t>
      </w:r>
      <w:r w:rsidRPr="007155BD">
        <w:rPr>
          <w:rFonts w:ascii="Calibri" w:hAnsi="Calibri" w:cs="Calibri"/>
          <w:b/>
          <w:szCs w:val="22"/>
        </w:rPr>
        <w:tab/>
        <w:t xml:space="preserve"> </w:t>
      </w:r>
      <w:r w:rsidRPr="007155BD">
        <w:rPr>
          <w:rFonts w:ascii="Calibri" w:hAnsi="Calibri" w:cs="Calibri"/>
          <w:b/>
          <w:szCs w:val="22"/>
        </w:rPr>
        <w:tab/>
        <w:t>+</w:t>
      </w:r>
    </w:p>
    <w:p w14:paraId="3705F1C4"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Goed</w:t>
      </w:r>
      <w:r w:rsidRPr="007155BD">
        <w:rPr>
          <w:rFonts w:ascii="Calibri" w:hAnsi="Calibri" w:cs="Calibri"/>
          <w:b/>
          <w:szCs w:val="22"/>
        </w:rPr>
        <w:tab/>
      </w:r>
      <w:r w:rsidRPr="007155BD">
        <w:rPr>
          <w:rFonts w:ascii="Calibri" w:hAnsi="Calibri" w:cs="Calibri"/>
          <w:b/>
          <w:szCs w:val="22"/>
        </w:rPr>
        <w:tab/>
      </w:r>
      <w:r w:rsidRPr="007155BD">
        <w:rPr>
          <w:rFonts w:ascii="Calibri" w:hAnsi="Calibri" w:cs="Calibri"/>
          <w:b/>
          <w:szCs w:val="22"/>
        </w:rPr>
        <w:tab/>
        <w:t>++</w:t>
      </w:r>
    </w:p>
    <w:p w14:paraId="7AAD9035" w14:textId="77777777" w:rsidR="00502BB6" w:rsidRPr="007155BD" w:rsidRDefault="00502BB6" w:rsidP="007155BD">
      <w:pPr>
        <w:tabs>
          <w:tab w:val="left" w:pos="1701"/>
        </w:tabs>
        <w:rPr>
          <w:rFonts w:ascii="Calibri" w:hAnsi="Calibri" w:cs="Calibri"/>
          <w:szCs w:val="22"/>
        </w:rPr>
      </w:pPr>
    </w:p>
    <w:p w14:paraId="29317776" w14:textId="77777777" w:rsidR="00502BB6" w:rsidRPr="007155BD" w:rsidRDefault="00502BB6" w:rsidP="007155BD">
      <w:pPr>
        <w:tabs>
          <w:tab w:val="left" w:pos="1701"/>
        </w:tabs>
        <w:rPr>
          <w:rFonts w:ascii="Calibri" w:hAnsi="Calibri" w:cs="Calibri"/>
          <w:szCs w:val="22"/>
        </w:rPr>
      </w:pPr>
    </w:p>
    <w:p w14:paraId="64B54969" w14:textId="77777777" w:rsidR="00502BB6" w:rsidRPr="007155BD" w:rsidRDefault="00502BB6" w:rsidP="007155BD">
      <w:pPr>
        <w:tabs>
          <w:tab w:val="left" w:pos="1701"/>
        </w:tabs>
        <w:rPr>
          <w:rFonts w:ascii="Calibri" w:hAnsi="Calibri" w:cs="Calibri"/>
          <w:szCs w:val="22"/>
        </w:rPr>
      </w:pPr>
    </w:p>
    <w:p w14:paraId="0DD3D341"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In </w:t>
      </w:r>
      <w:r w:rsidR="00555F45" w:rsidRPr="007155BD">
        <w:rPr>
          <w:rFonts w:ascii="Calibri" w:hAnsi="Calibri" w:cs="Calibri"/>
          <w:szCs w:val="22"/>
        </w:rPr>
        <w:t xml:space="preserve">de </w:t>
      </w:r>
      <w:r w:rsidRPr="007155BD">
        <w:rPr>
          <w:rFonts w:ascii="Calibri" w:hAnsi="Calibri" w:cs="Calibri"/>
          <w:szCs w:val="22"/>
        </w:rPr>
        <w:t xml:space="preserve">bijlage </w:t>
      </w:r>
      <w:r w:rsidR="00555F45" w:rsidRPr="007155BD">
        <w:rPr>
          <w:rFonts w:ascii="Calibri" w:hAnsi="Calibri" w:cs="Calibri"/>
          <w:szCs w:val="22"/>
        </w:rPr>
        <w:t>van dit boekje en in een beoordelingsset,</w:t>
      </w:r>
      <w:r w:rsidRPr="007155BD">
        <w:rPr>
          <w:rFonts w:ascii="Calibri" w:hAnsi="Calibri" w:cs="Calibri"/>
          <w:szCs w:val="22"/>
        </w:rPr>
        <w:t xml:space="preserve">  is te zien aan welke specifieke criteria een student moet voldoen om een bepaald uitvoeringsniveau te bereiken. </w:t>
      </w:r>
    </w:p>
    <w:p w14:paraId="5B63D6D4" w14:textId="77777777" w:rsidR="00502BB6" w:rsidRPr="007155BD" w:rsidRDefault="00502BB6" w:rsidP="007155BD">
      <w:pPr>
        <w:tabs>
          <w:tab w:val="left" w:pos="1701"/>
        </w:tabs>
        <w:rPr>
          <w:rFonts w:ascii="Calibri" w:hAnsi="Calibri" w:cs="Calibri"/>
          <w:szCs w:val="22"/>
        </w:rPr>
      </w:pPr>
    </w:p>
    <w:p w14:paraId="7AD1834E"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Het uiteindelijke doel van de BPV is minimaal 80% van de werkprocessen </w:t>
      </w:r>
      <w:r w:rsidR="00555F45" w:rsidRPr="007155BD">
        <w:rPr>
          <w:rFonts w:ascii="Calibri" w:hAnsi="Calibri" w:cs="Calibri"/>
          <w:szCs w:val="22"/>
        </w:rPr>
        <w:t xml:space="preserve">op het uitvoeringsniveau </w:t>
      </w:r>
      <w:r w:rsidR="00555F45" w:rsidRPr="007155BD">
        <w:rPr>
          <w:rFonts w:ascii="Calibri" w:hAnsi="Calibri" w:cs="Calibri"/>
          <w:b/>
          <w:szCs w:val="22"/>
        </w:rPr>
        <w:t>voldoende</w:t>
      </w:r>
      <w:r w:rsidR="00555F45" w:rsidRPr="007155BD">
        <w:rPr>
          <w:rFonts w:ascii="Calibri" w:hAnsi="Calibri" w:cs="Calibri"/>
          <w:szCs w:val="22"/>
        </w:rPr>
        <w:t xml:space="preserve"> of </w:t>
      </w:r>
      <w:r w:rsidR="00555F45" w:rsidRPr="007155BD">
        <w:rPr>
          <w:rFonts w:ascii="Calibri" w:hAnsi="Calibri" w:cs="Calibri"/>
          <w:b/>
          <w:szCs w:val="22"/>
        </w:rPr>
        <w:t>goed</w:t>
      </w:r>
      <w:r w:rsidR="00555F45" w:rsidRPr="007155BD">
        <w:rPr>
          <w:rFonts w:ascii="Calibri" w:hAnsi="Calibri" w:cs="Calibri"/>
          <w:szCs w:val="22"/>
        </w:rPr>
        <w:t xml:space="preserve"> af te ronden. P</w:t>
      </w:r>
      <w:r w:rsidRPr="007155BD">
        <w:rPr>
          <w:rFonts w:ascii="Calibri" w:hAnsi="Calibri" w:cs="Calibri"/>
          <w:szCs w:val="22"/>
        </w:rPr>
        <w:t>er werkproces</w:t>
      </w:r>
      <w:r w:rsidR="00555F45" w:rsidRPr="007155BD">
        <w:rPr>
          <w:rFonts w:ascii="Calibri" w:hAnsi="Calibri" w:cs="Calibri"/>
          <w:szCs w:val="22"/>
        </w:rPr>
        <w:t xml:space="preserve"> moet</w:t>
      </w:r>
      <w:r w:rsidRPr="007155BD">
        <w:rPr>
          <w:rFonts w:ascii="Calibri" w:hAnsi="Calibri" w:cs="Calibri"/>
          <w:szCs w:val="22"/>
        </w:rPr>
        <w:t xml:space="preserve"> minimaal 75% van de opdrachten </w:t>
      </w:r>
      <w:r w:rsidR="00555F45" w:rsidRPr="007155BD">
        <w:rPr>
          <w:rFonts w:ascii="Calibri" w:hAnsi="Calibri" w:cs="Calibri"/>
          <w:szCs w:val="22"/>
        </w:rPr>
        <w:t>zijn uitgevoerd.</w:t>
      </w:r>
      <w:r w:rsidRPr="007155BD">
        <w:rPr>
          <w:rFonts w:ascii="Calibri" w:hAnsi="Calibri" w:cs="Calibri"/>
          <w:szCs w:val="22"/>
        </w:rPr>
        <w:t xml:space="preserve"> </w:t>
      </w:r>
    </w:p>
    <w:p w14:paraId="112D7BED" w14:textId="77777777" w:rsidR="00502BB6" w:rsidRPr="007155BD" w:rsidRDefault="00502BB6" w:rsidP="007155BD">
      <w:pPr>
        <w:tabs>
          <w:tab w:val="left" w:pos="1701"/>
        </w:tabs>
        <w:rPr>
          <w:rFonts w:ascii="Calibri" w:hAnsi="Calibri" w:cs="Calibri"/>
          <w:szCs w:val="22"/>
        </w:rPr>
      </w:pPr>
    </w:p>
    <w:p w14:paraId="31C451AC"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Verder bevat de BPV een kwalificerend onderdeel. Dit kwalificerende onderdeel is een examen dat in de laatste BPV-periode wordt afgenomen. De gang van zaken en beoordeling voor het examen in de laatste BPV-periode wordt beschreven in een apart boekje (het examenboekje). </w:t>
      </w:r>
    </w:p>
    <w:p w14:paraId="667CB7E4" w14:textId="77777777" w:rsidR="00502BB6" w:rsidRPr="007155BD" w:rsidRDefault="00502BB6" w:rsidP="007155BD">
      <w:pPr>
        <w:tabs>
          <w:tab w:val="left" w:pos="1701"/>
        </w:tabs>
        <w:rPr>
          <w:rFonts w:ascii="Calibri" w:hAnsi="Calibri" w:cs="Calibri"/>
          <w:szCs w:val="22"/>
        </w:rPr>
      </w:pPr>
    </w:p>
    <w:p w14:paraId="02C7012F"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Dit beoordelingsboekje gaat over de niet kwalificerende onderdelen van de BPV.</w:t>
      </w:r>
    </w:p>
    <w:p w14:paraId="1BC4BB90" w14:textId="77777777" w:rsidR="00502BB6" w:rsidRPr="007155BD" w:rsidRDefault="00502BB6" w:rsidP="007155BD">
      <w:pPr>
        <w:tabs>
          <w:tab w:val="left" w:pos="1701"/>
        </w:tabs>
        <w:rPr>
          <w:rFonts w:ascii="Calibri" w:hAnsi="Calibri" w:cs="Calibri"/>
          <w:szCs w:val="22"/>
        </w:rPr>
      </w:pPr>
    </w:p>
    <w:p w14:paraId="3909738C" w14:textId="77777777" w:rsidR="00502BB6" w:rsidRPr="007155BD" w:rsidRDefault="00502BB6" w:rsidP="007155BD">
      <w:pPr>
        <w:tabs>
          <w:tab w:val="left" w:pos="1701"/>
        </w:tabs>
        <w:rPr>
          <w:rFonts w:ascii="Calibri" w:hAnsi="Calibri" w:cs="Calibri"/>
          <w:szCs w:val="22"/>
        </w:rPr>
      </w:pPr>
    </w:p>
    <w:p w14:paraId="1264D9FD" w14:textId="77777777" w:rsidR="00502BB6" w:rsidRPr="007155BD" w:rsidRDefault="00502BB6" w:rsidP="007155BD">
      <w:pPr>
        <w:tabs>
          <w:tab w:val="left" w:pos="1701"/>
        </w:tabs>
        <w:rPr>
          <w:rFonts w:ascii="Calibri" w:hAnsi="Calibri" w:cs="Calibri"/>
          <w:szCs w:val="22"/>
        </w:rPr>
      </w:pPr>
    </w:p>
    <w:p w14:paraId="53A5A635" w14:textId="77777777" w:rsidR="00502BB6" w:rsidRPr="007155BD" w:rsidRDefault="00502BB6" w:rsidP="007155BD">
      <w:pPr>
        <w:tabs>
          <w:tab w:val="left" w:pos="1701"/>
        </w:tabs>
        <w:rPr>
          <w:rFonts w:ascii="Calibri" w:hAnsi="Calibri" w:cs="Calibri"/>
          <w:szCs w:val="22"/>
        </w:rPr>
      </w:pPr>
    </w:p>
    <w:p w14:paraId="0EC1ED44" w14:textId="77777777" w:rsidR="00502BB6" w:rsidRPr="007155BD" w:rsidRDefault="00502BB6" w:rsidP="007155BD">
      <w:pPr>
        <w:tabs>
          <w:tab w:val="left" w:pos="1701"/>
        </w:tabs>
        <w:rPr>
          <w:rFonts w:ascii="Calibri" w:hAnsi="Calibri" w:cs="Calibri"/>
          <w:szCs w:val="22"/>
        </w:rPr>
      </w:pPr>
    </w:p>
    <w:p w14:paraId="557277E4" w14:textId="77777777" w:rsidR="00502BB6" w:rsidRPr="007155BD" w:rsidRDefault="00502BB6" w:rsidP="007155BD">
      <w:pPr>
        <w:pStyle w:val="Kop1"/>
        <w:tabs>
          <w:tab w:val="left" w:pos="567"/>
        </w:tabs>
      </w:pPr>
      <w:bookmarkStart w:id="123" w:name="_Toc242609016"/>
      <w:bookmarkStart w:id="124" w:name="_Toc243203355"/>
      <w:bookmarkStart w:id="125" w:name="_Toc243203578"/>
      <w:bookmarkStart w:id="126" w:name="_Toc243203927"/>
      <w:bookmarkStart w:id="127" w:name="_Toc243204001"/>
      <w:r w:rsidRPr="007155BD">
        <w:br w:type="page"/>
      </w:r>
      <w:bookmarkStart w:id="128" w:name="_Toc310595272"/>
      <w:bookmarkStart w:id="129" w:name="_Toc311199290"/>
      <w:bookmarkStart w:id="130" w:name="_Toc311406486"/>
      <w:r w:rsidR="00390897" w:rsidRPr="007155BD">
        <w:lastRenderedPageBreak/>
        <w:t>10.</w:t>
      </w:r>
      <w:r w:rsidR="00390897" w:rsidRPr="007155BD">
        <w:tab/>
      </w:r>
      <w:r w:rsidRPr="007155BD">
        <w:t>Verslagen maken</w:t>
      </w:r>
      <w:bookmarkEnd w:id="123"/>
      <w:bookmarkEnd w:id="124"/>
      <w:bookmarkEnd w:id="125"/>
      <w:bookmarkEnd w:id="126"/>
      <w:bookmarkEnd w:id="127"/>
      <w:bookmarkEnd w:id="128"/>
      <w:bookmarkEnd w:id="129"/>
      <w:bookmarkEnd w:id="130"/>
    </w:p>
    <w:p w14:paraId="52291C5C"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442905D7"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In een BPV-periode moeten twee verslagen worden gemaakt. Deze verslagen zijn:</w:t>
      </w:r>
    </w:p>
    <w:p w14:paraId="7BB6DEC8"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5D1DF774" w14:textId="77777777" w:rsidR="00502BB6" w:rsidRPr="007155BD" w:rsidRDefault="00502BB6" w:rsidP="007155BD">
      <w:pPr>
        <w:widowControl w:val="0"/>
        <w:numPr>
          <w:ilvl w:val="0"/>
          <w:numId w:val="1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Het verslag</w:t>
      </w:r>
      <w:r w:rsidRPr="007155BD">
        <w:rPr>
          <w:rFonts w:ascii="Calibri" w:hAnsi="Calibri" w:cs="Calibri"/>
          <w:b/>
          <w:szCs w:val="22"/>
        </w:rPr>
        <w:t xml:space="preserve"> Uitwerking van de werkprocessen .</w:t>
      </w:r>
    </w:p>
    <w:p w14:paraId="3990703A" w14:textId="77777777" w:rsidR="00502BB6" w:rsidRPr="007155BD" w:rsidRDefault="00502BB6" w:rsidP="007155BD">
      <w:pPr>
        <w:widowControl w:val="0"/>
        <w:numPr>
          <w:ilvl w:val="0"/>
          <w:numId w:val="18"/>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Het </w:t>
      </w:r>
      <w:r w:rsidRPr="007155BD">
        <w:rPr>
          <w:rFonts w:ascii="Calibri" w:hAnsi="Calibri" w:cs="Calibri"/>
          <w:b/>
          <w:szCs w:val="22"/>
        </w:rPr>
        <w:t>evaluatieverslag.</w:t>
      </w:r>
    </w:p>
    <w:p w14:paraId="130BA09B"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7EB01367"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6508EFB0"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21E921E9"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53A85061"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336D816E" w14:textId="77777777" w:rsidR="00502BB6" w:rsidRPr="007155BD" w:rsidRDefault="00CF1FB6" w:rsidP="00CB0FE3">
      <w:pPr>
        <w:pStyle w:val="Kop1"/>
      </w:pPr>
      <w:bookmarkStart w:id="131" w:name="_Toc310595273"/>
      <w:bookmarkStart w:id="132" w:name="_Toc311199291"/>
      <w:bookmarkStart w:id="133" w:name="_Toc311406487"/>
      <w:r w:rsidRPr="007155BD">
        <w:t>10</w:t>
      </w:r>
      <w:r w:rsidR="00CB0FE3">
        <w:t>.1</w:t>
      </w:r>
      <w:r w:rsidR="00CB0FE3">
        <w:tab/>
      </w:r>
      <w:r w:rsidR="00502BB6" w:rsidRPr="007155BD">
        <w:t>Het verslag Uitwerking van de werkprocessen</w:t>
      </w:r>
      <w:bookmarkEnd w:id="131"/>
      <w:bookmarkEnd w:id="132"/>
      <w:bookmarkEnd w:id="133"/>
    </w:p>
    <w:p w14:paraId="6E04019E"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Het verslag </w:t>
      </w:r>
      <w:r w:rsidRPr="007155BD">
        <w:rPr>
          <w:rFonts w:ascii="Calibri" w:hAnsi="Calibri" w:cs="Calibri"/>
          <w:b/>
          <w:szCs w:val="22"/>
        </w:rPr>
        <w:t>Uitwerking van de werkprocessen</w:t>
      </w:r>
      <w:r w:rsidRPr="007155BD">
        <w:rPr>
          <w:rFonts w:ascii="Calibri" w:hAnsi="Calibri" w:cs="Calibri"/>
          <w:szCs w:val="22"/>
        </w:rPr>
        <w:t xml:space="preserve"> bestaat uit een gedetailleerde verslaggeving per werkproces. Dit verslag bestaat uit de volgende onderdelen:</w:t>
      </w:r>
    </w:p>
    <w:p w14:paraId="52C7632E"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60522C5A"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Voorpagina en inhoudsopgave</w:t>
      </w:r>
    </w:p>
    <w:p w14:paraId="449E2C83"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Inleiding</w:t>
      </w:r>
    </w:p>
    <w:p w14:paraId="60801404"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Uitwerking van de werkprocessen</w:t>
      </w:r>
    </w:p>
    <w:p w14:paraId="60F93CE5"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Werkverantwoording</w:t>
      </w:r>
    </w:p>
    <w:p w14:paraId="790DDEED"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Bijlagen en bronvermeldingen</w:t>
      </w:r>
    </w:p>
    <w:p w14:paraId="51C571D6"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0369D113"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Toelichting van de onderdelen:</w:t>
      </w:r>
    </w:p>
    <w:p w14:paraId="450A3FFC"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16229C97"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09ED169C" w14:textId="77777777" w:rsidR="00502BB6" w:rsidRPr="007155BD" w:rsidRDefault="00502BB6" w:rsidP="007155BD">
      <w:pPr>
        <w:tabs>
          <w:tab w:val="left" w:pos="1134"/>
          <w:tab w:val="left" w:pos="1701"/>
        </w:tabs>
        <w:jc w:val="both"/>
        <w:rPr>
          <w:rFonts w:ascii="Calibri" w:hAnsi="Calibri" w:cs="Calibri"/>
          <w:b/>
          <w:szCs w:val="22"/>
        </w:rPr>
      </w:pPr>
      <w:r w:rsidRPr="007155BD">
        <w:rPr>
          <w:rFonts w:ascii="Calibri" w:hAnsi="Calibri" w:cs="Calibri"/>
          <w:b/>
          <w:szCs w:val="22"/>
        </w:rPr>
        <w:t>Voorpagina en Inhoudsopgave</w:t>
      </w:r>
    </w:p>
    <w:p w14:paraId="05504A7C" w14:textId="77777777" w:rsidR="00502BB6" w:rsidRPr="007155BD" w:rsidRDefault="00502BB6" w:rsidP="007155BD">
      <w:pPr>
        <w:tabs>
          <w:tab w:val="left" w:pos="1701"/>
        </w:tabs>
        <w:rPr>
          <w:rFonts w:ascii="Calibri" w:hAnsi="Calibri" w:cs="Calibri"/>
          <w:b/>
          <w:szCs w:val="22"/>
        </w:rPr>
      </w:pPr>
      <w:r w:rsidRPr="007155BD">
        <w:rPr>
          <w:rFonts w:ascii="Calibri" w:hAnsi="Calibri" w:cs="Calibri"/>
          <w:szCs w:val="22"/>
        </w:rPr>
        <w:t>Voorpagina</w:t>
      </w:r>
    </w:p>
    <w:p w14:paraId="5EBA1AFC"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Vermeld op de voorpagina de titel (het onderwerp van het verslag), naam en OV-nummer, het schooljaar en de fase waarin de betreffende BPV-periode valt. Zorg voor een goede bladvulling (lay-out). De voorpagina moet duidelijk, overzichtelijk en volledig zijn. Men mag wel proberen om de voorpagina een aantrekkelijk uiterlijk te geven als dat maar niet ten koste gaat van de duidelijkheid.</w:t>
      </w:r>
    </w:p>
    <w:p w14:paraId="745ECAFD" w14:textId="77777777" w:rsidR="00502BB6" w:rsidRPr="007155BD" w:rsidRDefault="00502BB6" w:rsidP="007155BD">
      <w:pPr>
        <w:tabs>
          <w:tab w:val="left" w:pos="1701"/>
        </w:tabs>
        <w:rPr>
          <w:rFonts w:ascii="Calibri" w:hAnsi="Calibri" w:cs="Calibri"/>
          <w:szCs w:val="22"/>
        </w:rPr>
      </w:pPr>
    </w:p>
    <w:p w14:paraId="7B0F8F85" w14:textId="77777777" w:rsidR="00502BB6" w:rsidRPr="007155BD" w:rsidRDefault="00502BB6" w:rsidP="007155BD">
      <w:pPr>
        <w:tabs>
          <w:tab w:val="left" w:pos="1701"/>
        </w:tabs>
        <w:rPr>
          <w:rFonts w:ascii="Calibri" w:hAnsi="Calibri" w:cs="Calibri"/>
          <w:szCs w:val="22"/>
        </w:rPr>
      </w:pPr>
    </w:p>
    <w:p w14:paraId="380266E4"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Inhoudsopgave</w:t>
      </w:r>
    </w:p>
    <w:p w14:paraId="5BECB70E" w14:textId="77777777" w:rsidR="00502BB6" w:rsidRPr="007155BD" w:rsidRDefault="00502BB6" w:rsidP="007155BD">
      <w:pPr>
        <w:tabs>
          <w:tab w:val="left" w:pos="1701"/>
        </w:tabs>
        <w:rPr>
          <w:rFonts w:ascii="Calibri" w:hAnsi="Calibri" w:cs="Calibri"/>
          <w:b/>
          <w:szCs w:val="22"/>
        </w:rPr>
      </w:pPr>
      <w:r w:rsidRPr="007155BD">
        <w:rPr>
          <w:rFonts w:ascii="Calibri" w:hAnsi="Calibri" w:cs="Calibri"/>
          <w:szCs w:val="22"/>
        </w:rPr>
        <w:t>Deze pagina van het verslag wordt pas opgesteld als het verslag verder helemaal klaar is. In de inhoudsopgave worden de titels van de hoofdstukken en de bijbehorende paginanummers vermeld. Vermeld in de inhoudsopgave ook eventuele bijlagen. Geef de hoofdstukken niet alleen nummers maar ook titels. Vermeld die hoofdstuktitels in de inhoudsopgave, zodat de lezer direct een goed overzicht heeft.</w:t>
      </w:r>
    </w:p>
    <w:p w14:paraId="402976D2"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3A7C4AEE"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67512DFB"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24EBC548"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b/>
          <w:szCs w:val="22"/>
        </w:rPr>
        <w:t>Inleiding</w:t>
      </w:r>
    </w:p>
    <w:p w14:paraId="721F1997"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Geef hier een korte inleiding van de inhoud van het verslag</w:t>
      </w:r>
    </w:p>
    <w:p w14:paraId="0D44C96D"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szCs w:val="22"/>
        </w:rPr>
      </w:pPr>
      <w:r w:rsidRPr="007155BD">
        <w:rPr>
          <w:rFonts w:ascii="Calibri" w:hAnsi="Calibri" w:cs="Calibri"/>
          <w:szCs w:val="22"/>
        </w:rPr>
        <w:br w:type="page"/>
      </w:r>
      <w:r w:rsidRPr="007155BD">
        <w:rPr>
          <w:rFonts w:ascii="Calibri" w:hAnsi="Calibri" w:cs="Calibri"/>
          <w:b/>
          <w:szCs w:val="22"/>
        </w:rPr>
        <w:lastRenderedPageBreak/>
        <w:t>Uitwerking van de werkprocessen</w:t>
      </w:r>
    </w:p>
    <w:p w14:paraId="072E9D4C" w14:textId="77777777" w:rsidR="00135D7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Maak een verslag van de werkprocessen. Licht deze werkprocessen toe aan de hand van praktijkvoorbeelden uit de BPV-periode. Deze uitwerking moet gedetailleerd zijn en een voldoende niveau hebben</w:t>
      </w:r>
      <w:r w:rsidR="00135D7D">
        <w:rPr>
          <w:rFonts w:ascii="Calibri" w:hAnsi="Calibri" w:cs="Calibri"/>
          <w:szCs w:val="22"/>
        </w:rPr>
        <w:t xml:space="preserve"> en minimaal </w:t>
      </w:r>
    </w:p>
    <w:p w14:paraId="0A501AEB" w14:textId="77777777" w:rsidR="00502BB6" w:rsidRPr="007155BD" w:rsidRDefault="00135D7D"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Pr>
          <w:rFonts w:ascii="Calibri" w:hAnsi="Calibri" w:cs="Calibri"/>
          <w:szCs w:val="22"/>
        </w:rPr>
        <w:t>1 A4 beslaan</w:t>
      </w:r>
      <w:r w:rsidR="00502BB6" w:rsidRPr="007155BD">
        <w:rPr>
          <w:rFonts w:ascii="Calibri" w:hAnsi="Calibri" w:cs="Calibri"/>
          <w:szCs w:val="22"/>
        </w:rPr>
        <w:t xml:space="preserve">. De uitwerking van de werkprocessen moeten </w:t>
      </w:r>
      <w:r w:rsidR="00502BB6" w:rsidRPr="007155BD">
        <w:rPr>
          <w:rFonts w:ascii="Calibri" w:hAnsi="Calibri" w:cs="Calibri"/>
          <w:b/>
          <w:szCs w:val="22"/>
        </w:rPr>
        <w:t>STARR*</w:t>
      </w:r>
      <w:r w:rsidR="00502BB6" w:rsidRPr="007155BD">
        <w:rPr>
          <w:rFonts w:ascii="Calibri" w:hAnsi="Calibri" w:cs="Calibri"/>
          <w:szCs w:val="22"/>
        </w:rPr>
        <w:t xml:space="preserve"> geformuleerd zijn. De opdrachten bij elk werkproces in elke beoordelingsset geven een indruk van de werkzaamheden die bij een werkproces moeten worden uitgevoerd. Zij geven tevens een indruk waarover de uitwerking van het werkproces moet gaan. In het verslag moet ook tot uiting komen dat het werkproces op het door de praktijkopleider beoordeelde uitvoeringsniveau is uitgevoerd.</w:t>
      </w:r>
    </w:p>
    <w:p w14:paraId="673C3382"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p>
    <w:p w14:paraId="7D758189"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Enige aanwijzingen:</w:t>
      </w:r>
    </w:p>
    <w:p w14:paraId="67A1EF9A" w14:textId="77777777" w:rsidR="00502BB6" w:rsidRPr="007155BD" w:rsidRDefault="00502BB6" w:rsidP="007155BD">
      <w:pPr>
        <w:widowControl w:val="0"/>
        <w:numPr>
          <w:ilvl w:val="0"/>
          <w:numId w:val="3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Als je een (onderdeel van een) werkproces heb  uitgevoerd, leg dan gegevens en (scherm)afbeeldingen direct vast.</w:t>
      </w:r>
    </w:p>
    <w:p w14:paraId="2A81640E" w14:textId="77777777" w:rsidR="00502BB6" w:rsidRPr="007155BD" w:rsidRDefault="00502BB6" w:rsidP="007155BD">
      <w:pPr>
        <w:widowControl w:val="0"/>
        <w:numPr>
          <w:ilvl w:val="0"/>
          <w:numId w:val="3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Maak snel daarna een verslag over dit onderwerp.</w:t>
      </w:r>
    </w:p>
    <w:p w14:paraId="7FAC59B8" w14:textId="77777777" w:rsidR="00502BB6" w:rsidRPr="007155BD" w:rsidRDefault="00502BB6" w:rsidP="007155BD">
      <w:pPr>
        <w:widowControl w:val="0"/>
        <w:numPr>
          <w:ilvl w:val="0"/>
          <w:numId w:val="3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Laat het gemaakte werk direct daarna door je praktijkopleider (functionaris in het BPV-bedrijf) controleren.</w:t>
      </w:r>
    </w:p>
    <w:p w14:paraId="6BEAB157" w14:textId="77777777" w:rsidR="00502BB6" w:rsidRPr="007155BD" w:rsidRDefault="00502BB6" w:rsidP="007155BD">
      <w:pPr>
        <w:widowControl w:val="0"/>
        <w:numPr>
          <w:ilvl w:val="0"/>
          <w:numId w:val="3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Laat direct na goedkeuring van de praktijkopleider, ook de praktijkbegeleider (docent van school) het werk controleren.</w:t>
      </w:r>
    </w:p>
    <w:p w14:paraId="07BB8673" w14:textId="77777777" w:rsidR="00502BB6" w:rsidRPr="007155BD" w:rsidRDefault="00502BB6" w:rsidP="007155BD">
      <w:pPr>
        <w:widowControl w:val="0"/>
        <w:numPr>
          <w:ilvl w:val="0"/>
          <w:numId w:val="3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Wachten met het maken van een verslag resulteert vaak in slechte verslagen (je bent vergeten wat je hebt gedaan), met als consequentie dat het verslag wordt afgekeurd door de praktijkopleider of de praktijkbegeleider.</w:t>
      </w:r>
    </w:p>
    <w:p w14:paraId="476401E0" w14:textId="77777777" w:rsidR="00502BB6" w:rsidRPr="007155BD" w:rsidRDefault="00502BB6" w:rsidP="007155BD">
      <w:pPr>
        <w:widowControl w:val="0"/>
        <w:numPr>
          <w:ilvl w:val="0"/>
          <w:numId w:val="3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In het verslag geen onduidelijke en vage verhalen, maar een goede technische onderbouwing van je werkzaamheden. Voeg afbeeldingen van schermen en code toe en verklaar dit.</w:t>
      </w:r>
    </w:p>
    <w:p w14:paraId="23297A4E" w14:textId="77777777" w:rsidR="00502BB6" w:rsidRPr="007155BD" w:rsidRDefault="00502BB6" w:rsidP="007155BD">
      <w:pPr>
        <w:widowControl w:val="0"/>
        <w:numPr>
          <w:ilvl w:val="0"/>
          <w:numId w:val="3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Als onderdelen van het verslag zijn goedgekeurd, dan kun je daarna het uiteindelijke verslag samenstellen. Dit zorgt ervoor dat de beoordeling van het verslag ook sneller wordt afgewikkeld.</w:t>
      </w:r>
    </w:p>
    <w:p w14:paraId="5EFCEE7D" w14:textId="77777777" w:rsidR="00502BB6" w:rsidRPr="007155BD" w:rsidRDefault="00502BB6" w:rsidP="007155BD">
      <w:pPr>
        <w:widowControl w:val="0"/>
        <w:numPr>
          <w:ilvl w:val="0"/>
          <w:numId w:val="3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De praktijkbegeleider maakt afspraken met de student wanneer de verslagen moeten worden ingeleverd. Houd er rekening mee dat de praktijkopleider tijd nodig heeft om het verslag te beoordelen. Het beoordelen van verslagonderdelen gedurende de BPV-periode werkt efficiënt en voorkomt dat het verslag wordt afgekeurd, of dat de praktijkopleider veel tijd nodig heeft voor de beoordeling.</w:t>
      </w:r>
    </w:p>
    <w:p w14:paraId="062A8B8A"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3E28D4AB"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3B44A78B" w14:textId="77777777" w:rsidR="00502BB6" w:rsidRPr="007155BD" w:rsidRDefault="00502BB6" w:rsidP="007155BD">
      <w:pPr>
        <w:tabs>
          <w:tab w:val="left" w:pos="1701"/>
        </w:tabs>
        <w:spacing w:line="276" w:lineRule="auto"/>
        <w:rPr>
          <w:rFonts w:ascii="Calibri" w:hAnsi="Calibri" w:cs="Calibri"/>
          <w:b/>
          <w:szCs w:val="22"/>
        </w:rPr>
      </w:pPr>
      <w:r w:rsidRPr="007155BD">
        <w:rPr>
          <w:rFonts w:ascii="Calibri" w:hAnsi="Calibri" w:cs="Calibri"/>
          <w:b/>
          <w:szCs w:val="22"/>
        </w:rPr>
        <w:t>*    STARR formuleren</w:t>
      </w:r>
    </w:p>
    <w:p w14:paraId="581036A6" w14:textId="77777777" w:rsidR="00502BB6" w:rsidRPr="007155BD" w:rsidRDefault="00502BB6" w:rsidP="007155BD">
      <w:pPr>
        <w:tabs>
          <w:tab w:val="left" w:pos="1701"/>
        </w:tabs>
        <w:spacing w:line="276" w:lineRule="auto"/>
        <w:rPr>
          <w:rFonts w:ascii="Calibri" w:hAnsi="Calibri" w:cs="Calibri"/>
          <w:szCs w:val="22"/>
        </w:rPr>
      </w:pPr>
    </w:p>
    <w:p w14:paraId="1956FB0F" w14:textId="77777777" w:rsidR="00502BB6" w:rsidRPr="007155BD" w:rsidRDefault="00502BB6" w:rsidP="007155BD">
      <w:pPr>
        <w:tabs>
          <w:tab w:val="left" w:pos="1701"/>
        </w:tabs>
        <w:spacing w:line="276" w:lineRule="auto"/>
        <w:rPr>
          <w:rFonts w:ascii="Calibri" w:hAnsi="Calibri" w:cs="Calibri"/>
          <w:szCs w:val="22"/>
        </w:rPr>
      </w:pPr>
      <w:r w:rsidRPr="007155BD">
        <w:rPr>
          <w:rFonts w:ascii="Calibri" w:hAnsi="Calibri" w:cs="Calibri"/>
          <w:szCs w:val="22"/>
        </w:rPr>
        <w:t>Als je een verslag STARR formuleert, dan moeten daarin de volgende onderdelen voorkomen:</w:t>
      </w:r>
    </w:p>
    <w:p w14:paraId="01E0345F" w14:textId="77777777" w:rsidR="00502BB6" w:rsidRPr="007155BD" w:rsidRDefault="00502BB6" w:rsidP="007155BD">
      <w:pPr>
        <w:tabs>
          <w:tab w:val="left" w:pos="1701"/>
        </w:tabs>
        <w:spacing w:line="276" w:lineRule="auto"/>
        <w:rPr>
          <w:rFonts w:ascii="Calibri" w:hAnsi="Calibri" w:cs="Calibri"/>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938"/>
      </w:tblGrid>
      <w:tr w:rsidR="00502BB6" w:rsidRPr="007155BD" w14:paraId="0B581C31" w14:textId="77777777" w:rsidTr="00AA2D7F">
        <w:tc>
          <w:tcPr>
            <w:tcW w:w="1384" w:type="dxa"/>
          </w:tcPr>
          <w:p w14:paraId="106837E8" w14:textId="77777777" w:rsidR="00502BB6" w:rsidRPr="007155BD" w:rsidRDefault="00502BB6" w:rsidP="007155BD">
            <w:pPr>
              <w:tabs>
                <w:tab w:val="left" w:pos="1560"/>
                <w:tab w:val="left" w:pos="1701"/>
                <w:tab w:val="left" w:pos="9356"/>
              </w:tabs>
              <w:spacing w:line="276" w:lineRule="auto"/>
              <w:jc w:val="both"/>
              <w:rPr>
                <w:rFonts w:ascii="Calibri" w:hAnsi="Calibri" w:cs="Calibri"/>
                <w:noProof/>
                <w:szCs w:val="22"/>
              </w:rPr>
            </w:pPr>
            <w:r w:rsidRPr="007155BD">
              <w:rPr>
                <w:rFonts w:ascii="Calibri" w:hAnsi="Calibri" w:cs="Calibri"/>
                <w:noProof/>
                <w:szCs w:val="22"/>
                <w:u w:val="single"/>
              </w:rPr>
              <w:t>S</w:t>
            </w:r>
            <w:r w:rsidRPr="007155BD">
              <w:rPr>
                <w:rFonts w:ascii="Calibri" w:hAnsi="Calibri" w:cs="Calibri"/>
                <w:noProof/>
                <w:szCs w:val="22"/>
              </w:rPr>
              <w:t>ituatie</w:t>
            </w:r>
          </w:p>
        </w:tc>
        <w:tc>
          <w:tcPr>
            <w:tcW w:w="7938" w:type="dxa"/>
          </w:tcPr>
          <w:p w14:paraId="3C067FC5" w14:textId="77777777" w:rsidR="00502BB6" w:rsidRPr="007155BD" w:rsidRDefault="00502BB6" w:rsidP="007155BD">
            <w:pPr>
              <w:tabs>
                <w:tab w:val="left" w:pos="1560"/>
                <w:tab w:val="left" w:pos="1701"/>
                <w:tab w:val="left" w:pos="9356"/>
              </w:tabs>
              <w:spacing w:line="276" w:lineRule="auto"/>
              <w:ind w:left="454"/>
              <w:rPr>
                <w:rFonts w:ascii="Calibri" w:hAnsi="Calibri" w:cs="Calibri"/>
                <w:noProof/>
                <w:szCs w:val="22"/>
              </w:rPr>
            </w:pPr>
            <w:r w:rsidRPr="007155BD">
              <w:rPr>
                <w:rFonts w:ascii="Calibri" w:hAnsi="Calibri" w:cs="Calibri"/>
                <w:noProof/>
                <w:szCs w:val="22"/>
              </w:rPr>
              <w:t>Beschrijf de situatie waarin het werkproces of project zich afspeelt. Geef de achtergronden en beschrijf waarover het gaat.</w:t>
            </w:r>
          </w:p>
        </w:tc>
      </w:tr>
      <w:tr w:rsidR="00502BB6" w:rsidRPr="007155BD" w14:paraId="3A3BEF3B" w14:textId="77777777" w:rsidTr="00AA2D7F">
        <w:tc>
          <w:tcPr>
            <w:tcW w:w="1384" w:type="dxa"/>
          </w:tcPr>
          <w:p w14:paraId="7666944C" w14:textId="77777777" w:rsidR="00502BB6" w:rsidRPr="007155BD" w:rsidRDefault="00502BB6" w:rsidP="007155BD">
            <w:pPr>
              <w:tabs>
                <w:tab w:val="left" w:pos="1560"/>
                <w:tab w:val="left" w:pos="1701"/>
                <w:tab w:val="left" w:pos="9356"/>
              </w:tabs>
              <w:spacing w:line="276" w:lineRule="auto"/>
              <w:jc w:val="both"/>
              <w:rPr>
                <w:rFonts w:ascii="Calibri" w:hAnsi="Calibri" w:cs="Calibri"/>
                <w:noProof/>
                <w:szCs w:val="22"/>
              </w:rPr>
            </w:pPr>
            <w:r w:rsidRPr="007155BD">
              <w:rPr>
                <w:rFonts w:ascii="Calibri" w:hAnsi="Calibri" w:cs="Calibri"/>
                <w:noProof/>
                <w:szCs w:val="22"/>
                <w:u w:val="single"/>
              </w:rPr>
              <w:t>T</w:t>
            </w:r>
            <w:r w:rsidRPr="007155BD">
              <w:rPr>
                <w:rFonts w:ascii="Calibri" w:hAnsi="Calibri" w:cs="Calibri"/>
                <w:noProof/>
                <w:szCs w:val="22"/>
              </w:rPr>
              <w:t>aak</w:t>
            </w:r>
          </w:p>
        </w:tc>
        <w:tc>
          <w:tcPr>
            <w:tcW w:w="7938" w:type="dxa"/>
          </w:tcPr>
          <w:p w14:paraId="7E63DC77" w14:textId="77777777" w:rsidR="00502BB6" w:rsidRPr="007155BD" w:rsidRDefault="00502BB6" w:rsidP="007155BD">
            <w:pPr>
              <w:tabs>
                <w:tab w:val="left" w:pos="1560"/>
                <w:tab w:val="left" w:pos="1701"/>
                <w:tab w:val="left" w:pos="9356"/>
              </w:tabs>
              <w:spacing w:line="276" w:lineRule="auto"/>
              <w:ind w:left="454"/>
              <w:rPr>
                <w:rFonts w:ascii="Calibri" w:hAnsi="Calibri" w:cs="Calibri"/>
                <w:noProof/>
                <w:szCs w:val="22"/>
              </w:rPr>
            </w:pPr>
            <w:r w:rsidRPr="007155BD">
              <w:rPr>
                <w:rFonts w:ascii="Calibri" w:hAnsi="Calibri" w:cs="Calibri"/>
                <w:noProof/>
                <w:szCs w:val="22"/>
              </w:rPr>
              <w:t>Beschrijf de taken die moeten worden uitgevoerd, zonder dat je aangeeft hoe je de taken moet uitvoeren.</w:t>
            </w:r>
          </w:p>
        </w:tc>
      </w:tr>
      <w:tr w:rsidR="00502BB6" w:rsidRPr="007155BD" w14:paraId="4531A53C" w14:textId="77777777" w:rsidTr="00AA2D7F">
        <w:tc>
          <w:tcPr>
            <w:tcW w:w="1384" w:type="dxa"/>
          </w:tcPr>
          <w:p w14:paraId="17FC1115" w14:textId="77777777" w:rsidR="00502BB6" w:rsidRPr="007155BD" w:rsidRDefault="00502BB6" w:rsidP="007155BD">
            <w:pPr>
              <w:tabs>
                <w:tab w:val="left" w:pos="1560"/>
                <w:tab w:val="left" w:pos="1701"/>
                <w:tab w:val="left" w:pos="9356"/>
              </w:tabs>
              <w:spacing w:line="276" w:lineRule="auto"/>
              <w:jc w:val="both"/>
              <w:rPr>
                <w:rFonts w:ascii="Calibri" w:hAnsi="Calibri" w:cs="Calibri"/>
                <w:noProof/>
                <w:szCs w:val="22"/>
              </w:rPr>
            </w:pPr>
            <w:r w:rsidRPr="007155BD">
              <w:rPr>
                <w:rFonts w:ascii="Calibri" w:hAnsi="Calibri" w:cs="Calibri"/>
                <w:noProof/>
                <w:szCs w:val="22"/>
                <w:u w:val="single"/>
              </w:rPr>
              <w:t>A</w:t>
            </w:r>
            <w:r w:rsidRPr="007155BD">
              <w:rPr>
                <w:rFonts w:ascii="Calibri" w:hAnsi="Calibri" w:cs="Calibri"/>
                <w:noProof/>
                <w:szCs w:val="22"/>
              </w:rPr>
              <w:t>ctie</w:t>
            </w:r>
          </w:p>
        </w:tc>
        <w:tc>
          <w:tcPr>
            <w:tcW w:w="7938" w:type="dxa"/>
          </w:tcPr>
          <w:p w14:paraId="46ADAC83" w14:textId="77777777" w:rsidR="00502BB6" w:rsidRPr="007155BD" w:rsidRDefault="00502BB6" w:rsidP="007155BD">
            <w:pPr>
              <w:tabs>
                <w:tab w:val="left" w:pos="1560"/>
                <w:tab w:val="left" w:pos="1701"/>
                <w:tab w:val="left" w:pos="9356"/>
              </w:tabs>
              <w:spacing w:line="276" w:lineRule="auto"/>
              <w:ind w:left="454"/>
              <w:rPr>
                <w:rFonts w:ascii="Calibri" w:hAnsi="Calibri" w:cs="Calibri"/>
                <w:noProof/>
                <w:szCs w:val="22"/>
              </w:rPr>
            </w:pPr>
            <w:r w:rsidRPr="007155BD">
              <w:rPr>
                <w:rFonts w:ascii="Calibri" w:hAnsi="Calibri" w:cs="Calibri"/>
                <w:noProof/>
                <w:szCs w:val="22"/>
              </w:rPr>
              <w:t>Hier beschrijf je hoe de taken zijn uitgevoerd. Licht dit toe met concrete voorbeelden of (eventueel) afbeeldingen.</w:t>
            </w:r>
          </w:p>
        </w:tc>
      </w:tr>
      <w:tr w:rsidR="00502BB6" w:rsidRPr="007155BD" w14:paraId="091C38A2" w14:textId="77777777" w:rsidTr="00AA2D7F">
        <w:tc>
          <w:tcPr>
            <w:tcW w:w="1384" w:type="dxa"/>
          </w:tcPr>
          <w:p w14:paraId="61BFAB16" w14:textId="77777777" w:rsidR="00502BB6" w:rsidRPr="007155BD" w:rsidRDefault="00502BB6" w:rsidP="007155BD">
            <w:pPr>
              <w:tabs>
                <w:tab w:val="left" w:pos="1560"/>
                <w:tab w:val="left" w:pos="1701"/>
                <w:tab w:val="left" w:pos="9356"/>
              </w:tabs>
              <w:spacing w:line="276" w:lineRule="auto"/>
              <w:jc w:val="both"/>
              <w:rPr>
                <w:rFonts w:ascii="Calibri" w:hAnsi="Calibri" w:cs="Calibri"/>
                <w:noProof/>
                <w:szCs w:val="22"/>
              </w:rPr>
            </w:pPr>
            <w:r w:rsidRPr="007155BD">
              <w:rPr>
                <w:rFonts w:ascii="Calibri" w:hAnsi="Calibri" w:cs="Calibri"/>
                <w:noProof/>
                <w:szCs w:val="22"/>
                <w:u w:val="single"/>
              </w:rPr>
              <w:t>R</w:t>
            </w:r>
            <w:r w:rsidRPr="007155BD">
              <w:rPr>
                <w:rFonts w:ascii="Calibri" w:hAnsi="Calibri" w:cs="Calibri"/>
                <w:noProof/>
                <w:szCs w:val="22"/>
              </w:rPr>
              <w:t>esultaat</w:t>
            </w:r>
          </w:p>
        </w:tc>
        <w:tc>
          <w:tcPr>
            <w:tcW w:w="7938" w:type="dxa"/>
          </w:tcPr>
          <w:p w14:paraId="192C0573" w14:textId="77777777" w:rsidR="00502BB6" w:rsidRPr="007155BD" w:rsidRDefault="00502BB6" w:rsidP="007155BD">
            <w:pPr>
              <w:tabs>
                <w:tab w:val="left" w:pos="1560"/>
                <w:tab w:val="left" w:pos="1701"/>
                <w:tab w:val="left" w:pos="9356"/>
              </w:tabs>
              <w:spacing w:line="276" w:lineRule="auto"/>
              <w:ind w:left="454"/>
              <w:rPr>
                <w:rFonts w:ascii="Calibri" w:hAnsi="Calibri" w:cs="Calibri"/>
                <w:noProof/>
                <w:szCs w:val="22"/>
              </w:rPr>
            </w:pPr>
            <w:r w:rsidRPr="007155BD">
              <w:rPr>
                <w:rFonts w:ascii="Calibri" w:hAnsi="Calibri" w:cs="Calibri"/>
                <w:noProof/>
                <w:szCs w:val="22"/>
              </w:rPr>
              <w:t>Beschrijf het resultaat en/of laat het resultaat zien. Laat in het resultaat ook (eventuele) onderdelen zien waaruit iets is opgebouwd.</w:t>
            </w:r>
          </w:p>
        </w:tc>
      </w:tr>
      <w:tr w:rsidR="00502BB6" w:rsidRPr="007155BD" w14:paraId="4C1C5372" w14:textId="77777777" w:rsidTr="00AA2D7F">
        <w:tc>
          <w:tcPr>
            <w:tcW w:w="1384" w:type="dxa"/>
          </w:tcPr>
          <w:p w14:paraId="49183C56" w14:textId="77777777" w:rsidR="00502BB6" w:rsidRPr="007155BD" w:rsidRDefault="00502BB6" w:rsidP="007155BD">
            <w:pPr>
              <w:tabs>
                <w:tab w:val="left" w:pos="1560"/>
                <w:tab w:val="left" w:pos="1701"/>
                <w:tab w:val="left" w:pos="9356"/>
              </w:tabs>
              <w:spacing w:line="276" w:lineRule="auto"/>
              <w:jc w:val="both"/>
              <w:rPr>
                <w:rFonts w:ascii="Calibri" w:hAnsi="Calibri" w:cs="Calibri"/>
                <w:noProof/>
                <w:szCs w:val="22"/>
              </w:rPr>
            </w:pPr>
            <w:r w:rsidRPr="007155BD">
              <w:rPr>
                <w:rFonts w:ascii="Calibri" w:hAnsi="Calibri" w:cs="Calibri"/>
                <w:noProof/>
                <w:szCs w:val="22"/>
                <w:u w:val="single"/>
              </w:rPr>
              <w:t>R</w:t>
            </w:r>
            <w:r w:rsidRPr="007155BD">
              <w:rPr>
                <w:rFonts w:ascii="Calibri" w:hAnsi="Calibri" w:cs="Calibri"/>
                <w:noProof/>
                <w:szCs w:val="22"/>
              </w:rPr>
              <w:t>eflectie</w:t>
            </w:r>
          </w:p>
        </w:tc>
        <w:tc>
          <w:tcPr>
            <w:tcW w:w="7938" w:type="dxa"/>
          </w:tcPr>
          <w:p w14:paraId="60A84996" w14:textId="77777777" w:rsidR="00502BB6" w:rsidRPr="007155BD" w:rsidRDefault="00502BB6" w:rsidP="007155BD">
            <w:pPr>
              <w:tabs>
                <w:tab w:val="left" w:pos="1560"/>
                <w:tab w:val="left" w:pos="1701"/>
                <w:tab w:val="left" w:pos="9356"/>
              </w:tabs>
              <w:spacing w:line="276" w:lineRule="auto"/>
              <w:ind w:left="454"/>
              <w:rPr>
                <w:rFonts w:ascii="Calibri" w:hAnsi="Calibri" w:cs="Calibri"/>
                <w:noProof/>
                <w:szCs w:val="22"/>
              </w:rPr>
            </w:pPr>
            <w:r w:rsidRPr="007155BD">
              <w:rPr>
                <w:rFonts w:ascii="Calibri" w:hAnsi="Calibri" w:cs="Calibri"/>
                <w:noProof/>
                <w:szCs w:val="22"/>
              </w:rPr>
              <w:t>Hierin beschrijf je zaken als: wat heb ik geleerd, wat zou beter gedaan kunnen worden en hoe ga ik dan in het vervolg dan doen, was de klant tevreden en zo niet wat heb ik gedaan om dit alsnog te realiseren, enz.</w:t>
            </w:r>
          </w:p>
        </w:tc>
      </w:tr>
    </w:tbl>
    <w:p w14:paraId="530D62ED" w14:textId="77777777" w:rsidR="00502BB6" w:rsidRPr="007155BD" w:rsidRDefault="00502BB6" w:rsidP="007155BD">
      <w:pPr>
        <w:tabs>
          <w:tab w:val="left" w:pos="1701"/>
        </w:tabs>
        <w:spacing w:line="276" w:lineRule="auto"/>
        <w:rPr>
          <w:rFonts w:ascii="Calibri" w:hAnsi="Calibri" w:cs="Calibri"/>
          <w:b/>
          <w:bCs/>
          <w:szCs w:val="22"/>
        </w:rPr>
      </w:pPr>
      <w:r w:rsidRPr="007155BD">
        <w:rPr>
          <w:rFonts w:ascii="Calibri" w:hAnsi="Calibri" w:cs="Calibri"/>
          <w:szCs w:val="22"/>
        </w:rPr>
        <w:tab/>
      </w:r>
    </w:p>
    <w:p w14:paraId="3D6F8F37"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szCs w:val="22"/>
        </w:rPr>
      </w:pPr>
      <w:r w:rsidRPr="007155BD">
        <w:rPr>
          <w:rFonts w:ascii="Calibri" w:hAnsi="Calibri" w:cs="Calibri"/>
          <w:szCs w:val="22"/>
        </w:rPr>
        <w:br w:type="page"/>
      </w:r>
      <w:r w:rsidRPr="007155BD">
        <w:rPr>
          <w:rFonts w:ascii="Calibri" w:hAnsi="Calibri" w:cs="Calibri"/>
          <w:b/>
          <w:szCs w:val="22"/>
        </w:rPr>
        <w:lastRenderedPageBreak/>
        <w:t>Werkverantwoording</w:t>
      </w:r>
    </w:p>
    <w:p w14:paraId="562FF919"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Cs w:val="22"/>
        </w:rPr>
      </w:pPr>
      <w:r w:rsidRPr="007155BD">
        <w:rPr>
          <w:rFonts w:ascii="Calibri" w:hAnsi="Calibri" w:cs="Calibri"/>
          <w:szCs w:val="22"/>
        </w:rPr>
        <w:t xml:space="preserve">Hierin staat per week kort beschreven welke werkzaamheden de student dagelijks heeft uitgevoerd tijdens de BPV-periode. De student begint dus al meteen met de werkverantwoording, vanaf de eerste dag. </w:t>
      </w:r>
    </w:p>
    <w:p w14:paraId="79BD0962"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7B985D63"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6A23823B" w14:textId="77777777" w:rsidR="00502BB6" w:rsidRPr="007155BD" w:rsidRDefault="00502BB6" w:rsidP="007155BD">
      <w:pPr>
        <w:tabs>
          <w:tab w:val="left" w:pos="1701"/>
        </w:tabs>
        <w:rPr>
          <w:rFonts w:ascii="Calibri" w:hAnsi="Calibri" w:cs="Calibri"/>
          <w:szCs w:val="22"/>
        </w:rPr>
      </w:pPr>
      <w:r w:rsidRPr="007155BD">
        <w:rPr>
          <w:rFonts w:ascii="Calibri" w:hAnsi="Calibri" w:cs="Calibri"/>
          <w:b/>
          <w:szCs w:val="22"/>
        </w:rPr>
        <w:t>Bijlagen en bronvermelding</w:t>
      </w:r>
      <w:r w:rsidRPr="007155BD">
        <w:rPr>
          <w:rFonts w:ascii="Calibri" w:hAnsi="Calibri" w:cs="Calibri"/>
          <w:szCs w:val="22"/>
        </w:rPr>
        <w:t xml:space="preserve">. </w:t>
      </w:r>
    </w:p>
    <w:p w14:paraId="58E86D04" w14:textId="77777777" w:rsidR="00502BB6" w:rsidRPr="007155BD" w:rsidRDefault="00502BB6" w:rsidP="007155BD">
      <w:pPr>
        <w:tabs>
          <w:tab w:val="left" w:pos="1701"/>
        </w:tabs>
        <w:rPr>
          <w:rFonts w:ascii="Calibri" w:hAnsi="Calibri" w:cs="Calibri"/>
          <w:szCs w:val="22"/>
        </w:rPr>
      </w:pPr>
    </w:p>
    <w:p w14:paraId="455DE643" w14:textId="77777777" w:rsidR="00502BB6" w:rsidRPr="007155BD" w:rsidRDefault="00502BB6" w:rsidP="007155BD">
      <w:pPr>
        <w:tabs>
          <w:tab w:val="left" w:pos="1701"/>
        </w:tabs>
        <w:rPr>
          <w:rFonts w:ascii="Calibri" w:hAnsi="Calibri" w:cs="Calibri"/>
          <w:b/>
          <w:szCs w:val="22"/>
        </w:rPr>
      </w:pPr>
      <w:r w:rsidRPr="007155BD">
        <w:rPr>
          <w:rFonts w:ascii="Calibri" w:hAnsi="Calibri" w:cs="Calibri"/>
          <w:szCs w:val="22"/>
        </w:rPr>
        <w:t>Dit kan technische documentatie zijn of materiaal dat jezelf hebt vergaard en van belang is voor de uitgevoerde werkprocessen. Tevens kan gebruik gemaakt worden van boeken, tijdschriften en websites. In de bronvermelding moet de titel en naam van de schrijver en eventueel jaargang hiervan worden vermeld.</w:t>
      </w:r>
    </w:p>
    <w:p w14:paraId="2A37EB3F" w14:textId="77777777" w:rsidR="00502BB6" w:rsidRPr="007155BD" w:rsidRDefault="00502BB6" w:rsidP="007155BD">
      <w:pPr>
        <w:pStyle w:val="Kop3"/>
        <w:tabs>
          <w:tab w:val="left" w:pos="1701"/>
        </w:tabs>
        <w:ind w:left="0" w:firstLine="0"/>
        <w:rPr>
          <w:rFonts w:ascii="Calibri" w:hAnsi="Calibri" w:cs="Calibri"/>
          <w:szCs w:val="22"/>
        </w:rPr>
      </w:pPr>
    </w:p>
    <w:p w14:paraId="02319029" w14:textId="77777777" w:rsidR="00502BB6" w:rsidRPr="007155BD" w:rsidRDefault="00502BB6" w:rsidP="007155BD">
      <w:pPr>
        <w:pStyle w:val="Kop1"/>
        <w:tabs>
          <w:tab w:val="left" w:pos="567"/>
        </w:tabs>
      </w:pPr>
      <w:r w:rsidRPr="007155BD">
        <w:br w:type="page"/>
      </w:r>
      <w:bookmarkStart w:id="134" w:name="_Toc310595274"/>
      <w:bookmarkStart w:id="135" w:name="_Toc311199292"/>
      <w:bookmarkStart w:id="136" w:name="_Toc311406488"/>
      <w:r w:rsidR="00CF1FB6" w:rsidRPr="007155BD">
        <w:lastRenderedPageBreak/>
        <w:t>10</w:t>
      </w:r>
      <w:r w:rsidRPr="007155BD">
        <w:t>.2</w:t>
      </w:r>
      <w:r w:rsidRPr="007155BD">
        <w:tab/>
        <w:t>Het evaluatieverslag</w:t>
      </w:r>
      <w:bookmarkEnd w:id="134"/>
      <w:bookmarkEnd w:id="135"/>
      <w:bookmarkEnd w:id="136"/>
    </w:p>
    <w:p w14:paraId="3DEC489B"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3B90A0AE"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Het </w:t>
      </w:r>
      <w:r w:rsidRPr="007155BD">
        <w:rPr>
          <w:rFonts w:ascii="Calibri" w:hAnsi="Calibri" w:cs="Calibri"/>
          <w:b/>
          <w:szCs w:val="22"/>
        </w:rPr>
        <w:t xml:space="preserve">evaluatieverslag </w:t>
      </w:r>
      <w:r w:rsidRPr="007155BD">
        <w:rPr>
          <w:rFonts w:ascii="Calibri" w:hAnsi="Calibri" w:cs="Calibri"/>
          <w:szCs w:val="22"/>
        </w:rPr>
        <w:t>bestaat uit de volgende onderdelen:</w:t>
      </w:r>
    </w:p>
    <w:p w14:paraId="1561DC80"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74E503FB"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Voorpagina en inhoudsopgave</w:t>
      </w:r>
    </w:p>
    <w:p w14:paraId="79D99238"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Inleiding</w:t>
      </w:r>
    </w:p>
    <w:p w14:paraId="20A80F83"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Evaluatie</w:t>
      </w:r>
    </w:p>
    <w:p w14:paraId="6819402B"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De 360˚ feedback</w:t>
      </w:r>
    </w:p>
    <w:p w14:paraId="21254FDF" w14:textId="77777777" w:rsidR="00502BB6" w:rsidRPr="007155BD" w:rsidRDefault="00502BB6" w:rsidP="007155BD">
      <w:pPr>
        <w:widowControl w:val="0"/>
        <w:numPr>
          <w:ilvl w:val="0"/>
          <w:numId w:val="10"/>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Bijlagen en bronvermeldingen</w:t>
      </w:r>
    </w:p>
    <w:p w14:paraId="6570F99C"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1993A917"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Toelichting van de onderdelen:</w:t>
      </w:r>
    </w:p>
    <w:p w14:paraId="61B6E1AF" w14:textId="77777777" w:rsidR="00502BB6" w:rsidRPr="007155BD" w:rsidRDefault="00502BB6" w:rsidP="007155BD">
      <w:pPr>
        <w:tabs>
          <w:tab w:val="left" w:pos="1701"/>
        </w:tabs>
        <w:rPr>
          <w:rFonts w:ascii="Calibri" w:hAnsi="Calibri" w:cs="Calibri"/>
          <w:b/>
          <w:szCs w:val="22"/>
        </w:rPr>
      </w:pPr>
    </w:p>
    <w:p w14:paraId="513E49A7" w14:textId="77777777" w:rsidR="00502BB6" w:rsidRPr="007155BD" w:rsidRDefault="00502BB6" w:rsidP="007155BD">
      <w:pPr>
        <w:tabs>
          <w:tab w:val="left" w:pos="1134"/>
          <w:tab w:val="left" w:pos="1701"/>
        </w:tabs>
        <w:jc w:val="both"/>
        <w:rPr>
          <w:rFonts w:ascii="Calibri" w:hAnsi="Calibri" w:cs="Calibri"/>
          <w:b/>
          <w:szCs w:val="22"/>
        </w:rPr>
      </w:pPr>
      <w:r w:rsidRPr="007155BD">
        <w:rPr>
          <w:rFonts w:ascii="Calibri" w:hAnsi="Calibri" w:cs="Calibri"/>
          <w:b/>
          <w:szCs w:val="22"/>
        </w:rPr>
        <w:t>Voorpagina en Inhoudsopgave</w:t>
      </w:r>
    </w:p>
    <w:p w14:paraId="4CF2AE10"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szCs w:val="22"/>
        </w:rPr>
      </w:pPr>
      <w:r w:rsidRPr="007155BD">
        <w:rPr>
          <w:rFonts w:ascii="Calibri" w:hAnsi="Calibri" w:cs="Calibri"/>
          <w:szCs w:val="22"/>
        </w:rPr>
        <w:t>Zie het verslag</w:t>
      </w:r>
      <w:r w:rsidRPr="007155BD">
        <w:rPr>
          <w:rFonts w:ascii="Calibri" w:hAnsi="Calibri" w:cs="Calibri"/>
          <w:b/>
          <w:szCs w:val="22"/>
        </w:rPr>
        <w:t xml:space="preserve"> “Uitwerking van de werkprocessen”</w:t>
      </w:r>
    </w:p>
    <w:p w14:paraId="13E9869E" w14:textId="77777777" w:rsidR="00502BB6" w:rsidRPr="007155BD" w:rsidRDefault="00502BB6" w:rsidP="007155BD">
      <w:pPr>
        <w:tabs>
          <w:tab w:val="left" w:pos="1701"/>
        </w:tabs>
        <w:rPr>
          <w:rFonts w:ascii="Calibri" w:hAnsi="Calibri" w:cs="Calibri"/>
          <w:b/>
          <w:szCs w:val="22"/>
        </w:rPr>
      </w:pPr>
    </w:p>
    <w:p w14:paraId="68D8570A" w14:textId="77777777" w:rsidR="00502BB6" w:rsidRPr="007155BD" w:rsidRDefault="00502BB6" w:rsidP="007155BD">
      <w:pPr>
        <w:tabs>
          <w:tab w:val="left" w:pos="1134"/>
          <w:tab w:val="left" w:pos="1701"/>
        </w:tabs>
        <w:jc w:val="both"/>
        <w:rPr>
          <w:rFonts w:ascii="Calibri" w:hAnsi="Calibri" w:cs="Calibri"/>
          <w:b/>
          <w:szCs w:val="22"/>
        </w:rPr>
      </w:pPr>
      <w:r w:rsidRPr="007155BD">
        <w:rPr>
          <w:rFonts w:ascii="Calibri" w:hAnsi="Calibri" w:cs="Calibri"/>
          <w:b/>
          <w:szCs w:val="22"/>
        </w:rPr>
        <w:t xml:space="preserve">Inleiding </w:t>
      </w:r>
    </w:p>
    <w:p w14:paraId="3843DC4D" w14:textId="77777777" w:rsidR="00502BB6" w:rsidRPr="007155BD" w:rsidRDefault="00502BB6" w:rsidP="007155BD">
      <w:pPr>
        <w:tabs>
          <w:tab w:val="left" w:pos="1134"/>
          <w:tab w:val="left" w:pos="1701"/>
        </w:tabs>
        <w:jc w:val="both"/>
        <w:rPr>
          <w:rFonts w:ascii="Calibri" w:hAnsi="Calibri" w:cs="Calibri"/>
          <w:szCs w:val="22"/>
        </w:rPr>
      </w:pPr>
      <w:r w:rsidRPr="007155BD">
        <w:rPr>
          <w:rFonts w:ascii="Calibri" w:hAnsi="Calibri" w:cs="Calibri"/>
          <w:szCs w:val="22"/>
        </w:rPr>
        <w:t xml:space="preserve">In dit onderdeel moet iets over het bedrijf staan, waarin de student de BPV-periode heeft gewerkt. </w:t>
      </w:r>
    </w:p>
    <w:p w14:paraId="4FA5DE85" w14:textId="77777777" w:rsidR="00502BB6" w:rsidRPr="007155BD" w:rsidRDefault="00502BB6" w:rsidP="007155BD">
      <w:pPr>
        <w:tabs>
          <w:tab w:val="left" w:pos="1134"/>
          <w:tab w:val="left" w:pos="1701"/>
        </w:tabs>
        <w:jc w:val="both"/>
        <w:rPr>
          <w:rFonts w:ascii="Calibri" w:hAnsi="Calibri" w:cs="Calibri"/>
          <w:szCs w:val="22"/>
        </w:rPr>
      </w:pPr>
    </w:p>
    <w:p w14:paraId="63D3B78A" w14:textId="77777777" w:rsidR="00502BB6" w:rsidRPr="007155BD" w:rsidRDefault="00502BB6" w:rsidP="007155BD">
      <w:pPr>
        <w:tabs>
          <w:tab w:val="left" w:pos="1134"/>
          <w:tab w:val="left" w:pos="1701"/>
        </w:tabs>
        <w:jc w:val="both"/>
        <w:rPr>
          <w:rFonts w:ascii="Calibri" w:hAnsi="Calibri" w:cs="Calibri"/>
          <w:szCs w:val="22"/>
        </w:rPr>
      </w:pPr>
      <w:r w:rsidRPr="007155BD">
        <w:rPr>
          <w:rFonts w:ascii="Calibri" w:hAnsi="Calibri" w:cs="Calibri"/>
          <w:szCs w:val="22"/>
        </w:rPr>
        <w:t>Geef een beschrijving van het bedrijfsprofiel. In het bedrijfsprofiel moeten de volgende onderdelen voorkomen:</w:t>
      </w:r>
    </w:p>
    <w:p w14:paraId="76902116" w14:textId="77777777" w:rsidR="00502BB6" w:rsidRPr="007155BD" w:rsidRDefault="00502BB6" w:rsidP="007155BD">
      <w:pPr>
        <w:tabs>
          <w:tab w:val="left" w:pos="1134"/>
          <w:tab w:val="left" w:pos="1701"/>
        </w:tabs>
        <w:jc w:val="both"/>
        <w:rPr>
          <w:rFonts w:ascii="Calibri" w:hAnsi="Calibri" w:cs="Calibri"/>
          <w:szCs w:val="22"/>
        </w:rPr>
      </w:pPr>
    </w:p>
    <w:p w14:paraId="0A2B0641"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organisatiestructuur</w:t>
      </w:r>
    </w:p>
    <w:p w14:paraId="6E8F80FF"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grootte van het bedrijf</w:t>
      </w:r>
    </w:p>
    <w:p w14:paraId="7B47AE6D"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leeftijdsopbouw binnen het bedrijf</w:t>
      </w:r>
    </w:p>
    <w:p w14:paraId="5A113DF7"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producten en diensten noemen die het bedrijf levert</w:t>
      </w:r>
    </w:p>
    <w:p w14:paraId="7E54A4E6"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werkzaamheden die in het bedrijf worden uitgevoerd</w:t>
      </w:r>
    </w:p>
    <w:p w14:paraId="331D289C"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visie en doelen van het bedrijf benoemen</w:t>
      </w:r>
    </w:p>
    <w:p w14:paraId="00B94574"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klantenkring van het bedrijf</w:t>
      </w:r>
    </w:p>
    <w:p w14:paraId="6514AE71" w14:textId="77777777" w:rsidR="00502BB6" w:rsidRPr="007155BD" w:rsidRDefault="00502BB6" w:rsidP="007155BD">
      <w:pPr>
        <w:tabs>
          <w:tab w:val="left" w:pos="1134"/>
          <w:tab w:val="left" w:pos="1701"/>
        </w:tabs>
        <w:jc w:val="both"/>
        <w:rPr>
          <w:rFonts w:ascii="Calibri" w:hAnsi="Calibri" w:cs="Calibri"/>
          <w:szCs w:val="22"/>
        </w:rPr>
      </w:pPr>
    </w:p>
    <w:p w14:paraId="5E532D43" w14:textId="77777777" w:rsidR="00502BB6" w:rsidRPr="007155BD" w:rsidRDefault="00502BB6" w:rsidP="007155BD">
      <w:pPr>
        <w:tabs>
          <w:tab w:val="left" w:pos="1134"/>
          <w:tab w:val="left" w:pos="1701"/>
        </w:tabs>
        <w:jc w:val="both"/>
        <w:rPr>
          <w:rFonts w:ascii="Calibri" w:hAnsi="Calibri" w:cs="Calibri"/>
          <w:szCs w:val="22"/>
        </w:rPr>
      </w:pPr>
      <w:r w:rsidRPr="007155BD">
        <w:rPr>
          <w:rFonts w:ascii="Calibri" w:hAnsi="Calibri" w:cs="Calibri"/>
          <w:szCs w:val="22"/>
        </w:rPr>
        <w:t>Verder moet je in dit onderdeel iets zeggen over de student zelf binnen het bedrijf. In deze beschrijving moeten de volgende onderdelen voorkomen:</w:t>
      </w:r>
    </w:p>
    <w:p w14:paraId="1DBE9DAB" w14:textId="77777777" w:rsidR="00502BB6" w:rsidRPr="007155BD" w:rsidRDefault="00502BB6" w:rsidP="007155BD">
      <w:pPr>
        <w:tabs>
          <w:tab w:val="left" w:pos="1134"/>
          <w:tab w:val="left" w:pos="1701"/>
        </w:tabs>
        <w:jc w:val="both"/>
        <w:rPr>
          <w:rFonts w:ascii="Calibri" w:hAnsi="Calibri" w:cs="Calibri"/>
          <w:szCs w:val="22"/>
        </w:rPr>
      </w:pPr>
    </w:p>
    <w:p w14:paraId="17BCB223" w14:textId="77777777" w:rsidR="00502BB6" w:rsidRPr="007155BD" w:rsidRDefault="00502BB6" w:rsidP="000D6372">
      <w:pPr>
        <w:numPr>
          <w:ilvl w:val="0"/>
          <w:numId w:val="15"/>
        </w:numPr>
        <w:jc w:val="both"/>
        <w:rPr>
          <w:rFonts w:ascii="Calibri" w:hAnsi="Calibri" w:cs="Calibri"/>
          <w:szCs w:val="22"/>
        </w:rPr>
      </w:pPr>
      <w:r w:rsidRPr="007155BD">
        <w:rPr>
          <w:rFonts w:ascii="Calibri" w:hAnsi="Calibri" w:cs="Calibri"/>
          <w:szCs w:val="22"/>
        </w:rPr>
        <w:t>De afdeling waarbinnen de student werkzaam is</w:t>
      </w:r>
    </w:p>
    <w:p w14:paraId="326FAF2C" w14:textId="77777777" w:rsidR="00502BB6" w:rsidRPr="007155BD" w:rsidRDefault="00502BB6" w:rsidP="000D6372">
      <w:pPr>
        <w:numPr>
          <w:ilvl w:val="0"/>
          <w:numId w:val="15"/>
        </w:numPr>
        <w:jc w:val="both"/>
        <w:rPr>
          <w:rFonts w:ascii="Calibri" w:hAnsi="Calibri" w:cs="Calibri"/>
          <w:szCs w:val="22"/>
        </w:rPr>
      </w:pPr>
      <w:r w:rsidRPr="007155BD">
        <w:rPr>
          <w:rFonts w:ascii="Calibri" w:hAnsi="Calibri" w:cs="Calibri"/>
          <w:szCs w:val="22"/>
        </w:rPr>
        <w:t>Het team waarbinnen de student werkt</w:t>
      </w:r>
    </w:p>
    <w:p w14:paraId="4B0A51A4"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producten en diensten die de student levert</w:t>
      </w:r>
    </w:p>
    <w:p w14:paraId="11CE9486"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werkzaamheden die de student uitvoert</w:t>
      </w:r>
    </w:p>
    <w:p w14:paraId="380A5F12"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werktijden</w:t>
      </w:r>
    </w:p>
    <w:p w14:paraId="387A4BB1"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De medewerkers en hun functie waarmee de student samenwerkt (buiten het team)</w:t>
      </w:r>
    </w:p>
    <w:p w14:paraId="42D33BC9"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Eventueel externe klanten waarvoor de student werkt of heeft gewerkt</w:t>
      </w:r>
    </w:p>
    <w:p w14:paraId="2FCFC8BC" w14:textId="77777777" w:rsidR="00502BB6" w:rsidRPr="007155BD" w:rsidRDefault="00502BB6" w:rsidP="000D6372">
      <w:pPr>
        <w:numPr>
          <w:ilvl w:val="0"/>
          <w:numId w:val="14"/>
        </w:numPr>
        <w:jc w:val="both"/>
        <w:rPr>
          <w:rFonts w:ascii="Calibri" w:hAnsi="Calibri" w:cs="Calibri"/>
          <w:szCs w:val="22"/>
        </w:rPr>
      </w:pPr>
      <w:r w:rsidRPr="007155BD">
        <w:rPr>
          <w:rFonts w:ascii="Calibri" w:hAnsi="Calibri" w:cs="Calibri"/>
          <w:szCs w:val="22"/>
        </w:rPr>
        <w:t>Het inwerkprogramma dat de student in het bedrijf heeft gevolgd</w:t>
      </w:r>
    </w:p>
    <w:p w14:paraId="23170D19" w14:textId="77777777" w:rsidR="00502BB6" w:rsidRPr="007155BD" w:rsidRDefault="00502BB6" w:rsidP="007155BD">
      <w:pPr>
        <w:tabs>
          <w:tab w:val="left" w:pos="1701"/>
        </w:tabs>
        <w:rPr>
          <w:rFonts w:ascii="Calibri" w:hAnsi="Calibri" w:cs="Calibri"/>
          <w:b/>
          <w:szCs w:val="22"/>
        </w:rPr>
      </w:pPr>
    </w:p>
    <w:p w14:paraId="4CD41A4A" w14:textId="77777777" w:rsidR="00502BB6" w:rsidRPr="007155BD" w:rsidRDefault="00502BB6" w:rsidP="007155BD">
      <w:pPr>
        <w:tabs>
          <w:tab w:val="left" w:pos="1701"/>
        </w:tabs>
        <w:rPr>
          <w:rFonts w:ascii="Calibri" w:hAnsi="Calibri" w:cs="Calibri"/>
          <w:b/>
          <w:szCs w:val="22"/>
        </w:rPr>
      </w:pPr>
      <w:r w:rsidRPr="007155BD">
        <w:rPr>
          <w:rFonts w:ascii="Calibri" w:hAnsi="Calibri" w:cs="Calibri"/>
          <w:b/>
          <w:szCs w:val="22"/>
        </w:rPr>
        <w:br w:type="page"/>
      </w:r>
    </w:p>
    <w:p w14:paraId="6874291E" w14:textId="77777777" w:rsidR="00502BB6" w:rsidRPr="007155BD" w:rsidRDefault="00502BB6" w:rsidP="007155BD">
      <w:pPr>
        <w:tabs>
          <w:tab w:val="left" w:pos="1134"/>
          <w:tab w:val="left" w:pos="1701"/>
        </w:tabs>
        <w:jc w:val="both"/>
        <w:rPr>
          <w:rFonts w:ascii="Calibri" w:hAnsi="Calibri" w:cs="Calibri"/>
          <w:szCs w:val="22"/>
        </w:rPr>
      </w:pPr>
      <w:r w:rsidRPr="007155BD">
        <w:rPr>
          <w:rFonts w:ascii="Calibri" w:hAnsi="Calibri" w:cs="Calibri"/>
          <w:b/>
          <w:szCs w:val="22"/>
        </w:rPr>
        <w:lastRenderedPageBreak/>
        <w:t>Evaluatie</w:t>
      </w:r>
    </w:p>
    <w:p w14:paraId="79A66AEA" w14:textId="77777777" w:rsidR="00502BB6" w:rsidRPr="007155BD" w:rsidRDefault="00502BB6" w:rsidP="007155BD">
      <w:pPr>
        <w:tabs>
          <w:tab w:val="left" w:pos="1134"/>
          <w:tab w:val="left" w:pos="1701"/>
        </w:tabs>
        <w:rPr>
          <w:rFonts w:ascii="Calibri" w:hAnsi="Calibri" w:cs="Calibri"/>
          <w:szCs w:val="22"/>
        </w:rPr>
      </w:pPr>
      <w:r w:rsidRPr="007155BD">
        <w:rPr>
          <w:rFonts w:ascii="Calibri" w:hAnsi="Calibri" w:cs="Calibri"/>
          <w:szCs w:val="22"/>
        </w:rPr>
        <w:t>In dit onderdeel beschrijft de student hoe hij de BPV-periode heeft ervaren. Hierin moeten de volgende onderdelen voorkomen:</w:t>
      </w:r>
    </w:p>
    <w:p w14:paraId="7806B593" w14:textId="77777777" w:rsidR="00502BB6" w:rsidRPr="007155BD" w:rsidRDefault="00502BB6" w:rsidP="007155BD">
      <w:pPr>
        <w:tabs>
          <w:tab w:val="left" w:pos="1134"/>
          <w:tab w:val="left" w:pos="1701"/>
        </w:tabs>
        <w:rPr>
          <w:rFonts w:ascii="Calibri" w:hAnsi="Calibri" w:cs="Calibri"/>
          <w:szCs w:val="22"/>
        </w:rPr>
      </w:pPr>
    </w:p>
    <w:p w14:paraId="66AB59D5" w14:textId="77777777" w:rsidR="00502BB6" w:rsidRPr="007155BD" w:rsidRDefault="00502BB6" w:rsidP="000D6372">
      <w:pPr>
        <w:numPr>
          <w:ilvl w:val="0"/>
          <w:numId w:val="16"/>
        </w:numPr>
        <w:rPr>
          <w:rFonts w:ascii="Calibri" w:hAnsi="Calibri" w:cs="Calibri"/>
          <w:szCs w:val="22"/>
        </w:rPr>
      </w:pPr>
      <w:r w:rsidRPr="007155BD">
        <w:rPr>
          <w:rFonts w:ascii="Calibri" w:hAnsi="Calibri" w:cs="Calibri"/>
          <w:szCs w:val="22"/>
        </w:rPr>
        <w:t>Hoe heeft de student de BPV-periode in het bedrijf ervaren, met motivatie.</w:t>
      </w:r>
    </w:p>
    <w:p w14:paraId="2F84933F" w14:textId="77777777" w:rsidR="00502BB6" w:rsidRPr="007155BD" w:rsidRDefault="00502BB6" w:rsidP="000D6372">
      <w:pPr>
        <w:pStyle w:val="Lijstalinea"/>
        <w:numPr>
          <w:ilvl w:val="0"/>
          <w:numId w:val="16"/>
        </w:numPr>
        <w:ind w:left="709" w:hanging="289"/>
        <w:rPr>
          <w:rFonts w:cs="Calibri"/>
        </w:rPr>
      </w:pPr>
      <w:r w:rsidRPr="007155BD">
        <w:rPr>
          <w:rFonts w:cs="Calibri"/>
        </w:rPr>
        <w:t>Wat heeft de geleerd in deze BPV-periode in technisch, sociaal, communicatief en organisatorisch opzicht, met motivatie</w:t>
      </w:r>
    </w:p>
    <w:p w14:paraId="7EF167E6" w14:textId="77777777" w:rsidR="00502BB6" w:rsidRPr="007155BD" w:rsidRDefault="00502BB6" w:rsidP="000D6372">
      <w:pPr>
        <w:numPr>
          <w:ilvl w:val="0"/>
          <w:numId w:val="16"/>
        </w:numPr>
        <w:rPr>
          <w:rFonts w:ascii="Calibri" w:hAnsi="Calibri" w:cs="Calibri"/>
          <w:szCs w:val="22"/>
        </w:rPr>
      </w:pPr>
      <w:r w:rsidRPr="007155BD">
        <w:rPr>
          <w:rFonts w:ascii="Calibri" w:hAnsi="Calibri" w:cs="Calibri"/>
          <w:szCs w:val="22"/>
        </w:rPr>
        <w:t>Wat vond de student leuk en wat vond hij minder leuk.</w:t>
      </w:r>
    </w:p>
    <w:p w14:paraId="01CF1946" w14:textId="77777777" w:rsidR="00502BB6" w:rsidRPr="007155BD" w:rsidRDefault="00502BB6" w:rsidP="000D6372">
      <w:pPr>
        <w:numPr>
          <w:ilvl w:val="0"/>
          <w:numId w:val="16"/>
        </w:numPr>
        <w:ind w:left="1134" w:hanging="714"/>
        <w:rPr>
          <w:rFonts w:ascii="Calibri" w:hAnsi="Calibri" w:cs="Calibri"/>
          <w:szCs w:val="22"/>
        </w:rPr>
      </w:pPr>
      <w:r w:rsidRPr="007155BD">
        <w:rPr>
          <w:rFonts w:ascii="Calibri" w:hAnsi="Calibri" w:cs="Calibri"/>
          <w:szCs w:val="22"/>
        </w:rPr>
        <w:t>Voldeed deze BPV-periode aan de verwachtingen die de student vooraf had, met motivatie.</w:t>
      </w:r>
    </w:p>
    <w:p w14:paraId="707CE126" w14:textId="77777777" w:rsidR="00502BB6" w:rsidRPr="007155BD" w:rsidRDefault="00502BB6" w:rsidP="000D6372">
      <w:pPr>
        <w:pStyle w:val="Lijstalinea"/>
        <w:numPr>
          <w:ilvl w:val="0"/>
          <w:numId w:val="16"/>
        </w:numPr>
        <w:ind w:left="709" w:hanging="289"/>
        <w:rPr>
          <w:rFonts w:cs="Calibri"/>
        </w:rPr>
      </w:pPr>
      <w:r w:rsidRPr="007155BD">
        <w:rPr>
          <w:rFonts w:cs="Calibri"/>
        </w:rPr>
        <w:t>Zijn de werkzaamheden in deze BPV-periode de werkzaamheden die de student later als hoofdtaak zou willen uitvoeren, met motivatie</w:t>
      </w:r>
    </w:p>
    <w:p w14:paraId="4246727B" w14:textId="77777777" w:rsidR="00502BB6" w:rsidRPr="007155BD" w:rsidRDefault="00502BB6" w:rsidP="007155BD">
      <w:pPr>
        <w:tabs>
          <w:tab w:val="left" w:pos="1701"/>
        </w:tabs>
        <w:rPr>
          <w:rFonts w:ascii="Calibri" w:hAnsi="Calibri" w:cs="Calibri"/>
          <w:b/>
          <w:szCs w:val="22"/>
        </w:rPr>
      </w:pPr>
    </w:p>
    <w:p w14:paraId="10E4B258" w14:textId="77777777" w:rsidR="00502BB6" w:rsidRPr="007155BD" w:rsidRDefault="00502BB6" w:rsidP="007155BD">
      <w:pPr>
        <w:tabs>
          <w:tab w:val="left" w:pos="1701"/>
        </w:tabs>
        <w:rPr>
          <w:rFonts w:ascii="Calibri" w:hAnsi="Calibri" w:cs="Calibri"/>
          <w:b/>
          <w:szCs w:val="22"/>
        </w:rPr>
      </w:pPr>
    </w:p>
    <w:p w14:paraId="43548116" w14:textId="77777777" w:rsidR="00502BB6" w:rsidRPr="007155BD" w:rsidRDefault="00502BB6" w:rsidP="007155BD">
      <w:pPr>
        <w:tabs>
          <w:tab w:val="left" w:pos="1701"/>
        </w:tabs>
        <w:rPr>
          <w:rFonts w:ascii="Calibri" w:hAnsi="Calibri" w:cs="Calibri"/>
          <w:szCs w:val="22"/>
        </w:rPr>
      </w:pPr>
      <w:r w:rsidRPr="007155BD">
        <w:rPr>
          <w:rFonts w:ascii="Calibri" w:hAnsi="Calibri" w:cs="Calibri"/>
          <w:b/>
          <w:szCs w:val="22"/>
        </w:rPr>
        <w:t>De 360˚ feedback</w:t>
      </w:r>
    </w:p>
    <w:p w14:paraId="1A7DA3B6"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Hier moet de conclusie van de 360˚ feedback staan (zie volgende hoofdstuk). De onderdelen van deze conclusie zijn:</w:t>
      </w:r>
    </w:p>
    <w:p w14:paraId="7514B579" w14:textId="77777777" w:rsidR="00502BB6" w:rsidRPr="007155BD" w:rsidRDefault="00502BB6" w:rsidP="007155BD">
      <w:pPr>
        <w:tabs>
          <w:tab w:val="left" w:pos="1701"/>
        </w:tabs>
        <w:rPr>
          <w:rFonts w:ascii="Calibri" w:hAnsi="Calibri" w:cs="Calibri"/>
          <w:szCs w:val="22"/>
        </w:rPr>
      </w:pPr>
    </w:p>
    <w:p w14:paraId="4ECDC52C" w14:textId="77777777" w:rsidR="00502BB6" w:rsidRPr="007155BD" w:rsidRDefault="00502BB6" w:rsidP="000D6372">
      <w:pPr>
        <w:numPr>
          <w:ilvl w:val="0"/>
          <w:numId w:val="17"/>
        </w:numPr>
        <w:rPr>
          <w:rFonts w:ascii="Calibri" w:hAnsi="Calibri" w:cs="Calibri"/>
          <w:szCs w:val="22"/>
        </w:rPr>
      </w:pPr>
      <w:r w:rsidRPr="007155BD">
        <w:rPr>
          <w:rFonts w:ascii="Calibri" w:hAnsi="Calibri" w:cs="Calibri"/>
          <w:szCs w:val="22"/>
        </w:rPr>
        <w:t>De ingevulde beoordelingslijst 360˚ feedback (minimaal 4 stuks en 1 van jezelf)</w:t>
      </w:r>
    </w:p>
    <w:p w14:paraId="200CE4FE" w14:textId="77777777" w:rsidR="00502BB6" w:rsidRPr="007155BD" w:rsidRDefault="00502BB6" w:rsidP="000D6372">
      <w:pPr>
        <w:numPr>
          <w:ilvl w:val="0"/>
          <w:numId w:val="17"/>
        </w:numPr>
        <w:rPr>
          <w:rFonts w:ascii="Calibri" w:hAnsi="Calibri" w:cs="Calibri"/>
          <w:szCs w:val="22"/>
        </w:rPr>
      </w:pPr>
      <w:r w:rsidRPr="007155BD">
        <w:rPr>
          <w:rFonts w:ascii="Calibri" w:hAnsi="Calibri" w:cs="Calibri"/>
          <w:szCs w:val="22"/>
        </w:rPr>
        <w:t>Wat de student voor afname van de 360˚ feedback van deze resultaten had verwacht</w:t>
      </w:r>
    </w:p>
    <w:p w14:paraId="13A20F29" w14:textId="77777777" w:rsidR="00502BB6" w:rsidRPr="007155BD" w:rsidRDefault="00502BB6" w:rsidP="000D6372">
      <w:pPr>
        <w:numPr>
          <w:ilvl w:val="0"/>
          <w:numId w:val="17"/>
        </w:numPr>
        <w:rPr>
          <w:rFonts w:ascii="Calibri" w:hAnsi="Calibri" w:cs="Calibri"/>
          <w:szCs w:val="22"/>
        </w:rPr>
      </w:pPr>
      <w:r w:rsidRPr="007155BD">
        <w:rPr>
          <w:rFonts w:ascii="Calibri" w:hAnsi="Calibri" w:cs="Calibri"/>
          <w:szCs w:val="22"/>
        </w:rPr>
        <w:t>Wat de student voor afname van de 360˚ feedback van deze resultaten niet had verwacht</w:t>
      </w:r>
    </w:p>
    <w:p w14:paraId="42A49A2D" w14:textId="77777777" w:rsidR="00502BB6" w:rsidRPr="007155BD" w:rsidRDefault="00502BB6" w:rsidP="000D6372">
      <w:pPr>
        <w:numPr>
          <w:ilvl w:val="0"/>
          <w:numId w:val="17"/>
        </w:numPr>
        <w:rPr>
          <w:rFonts w:ascii="Calibri" w:hAnsi="Calibri" w:cs="Calibri"/>
          <w:szCs w:val="22"/>
        </w:rPr>
      </w:pPr>
      <w:r w:rsidRPr="007155BD">
        <w:rPr>
          <w:rFonts w:ascii="Calibri" w:hAnsi="Calibri" w:cs="Calibri"/>
          <w:szCs w:val="22"/>
        </w:rPr>
        <w:t>Hoe de student in de toekomst de resultaten in je persoonlijk functioneren gaat toepassen</w:t>
      </w:r>
    </w:p>
    <w:p w14:paraId="617F62B6" w14:textId="77777777" w:rsidR="00502BB6" w:rsidRPr="007155BD" w:rsidRDefault="00502BB6" w:rsidP="007155BD">
      <w:pPr>
        <w:tabs>
          <w:tab w:val="left" w:pos="1701"/>
        </w:tabs>
        <w:rPr>
          <w:rFonts w:ascii="Calibri" w:hAnsi="Calibri" w:cs="Calibri"/>
          <w:b/>
          <w:szCs w:val="22"/>
        </w:rPr>
      </w:pPr>
    </w:p>
    <w:p w14:paraId="170D3799" w14:textId="77777777" w:rsidR="00502BB6" w:rsidRPr="007155BD" w:rsidRDefault="00502BB6" w:rsidP="007155BD">
      <w:pPr>
        <w:tabs>
          <w:tab w:val="left" w:pos="1701"/>
        </w:tabs>
        <w:rPr>
          <w:rFonts w:ascii="Calibri" w:hAnsi="Calibri" w:cs="Calibri"/>
          <w:b/>
          <w:szCs w:val="22"/>
        </w:rPr>
      </w:pPr>
    </w:p>
    <w:p w14:paraId="41C7DB5F" w14:textId="77777777" w:rsidR="00502BB6" w:rsidRPr="007155BD" w:rsidRDefault="00502BB6" w:rsidP="007155BD">
      <w:pPr>
        <w:tabs>
          <w:tab w:val="left" w:pos="1701"/>
        </w:tabs>
        <w:rPr>
          <w:rFonts w:ascii="Calibri" w:hAnsi="Calibri" w:cs="Calibri"/>
          <w:b/>
          <w:szCs w:val="22"/>
        </w:rPr>
      </w:pPr>
      <w:r w:rsidRPr="007155BD">
        <w:rPr>
          <w:rFonts w:ascii="Calibri" w:hAnsi="Calibri" w:cs="Calibri"/>
          <w:b/>
          <w:szCs w:val="22"/>
        </w:rPr>
        <w:t>Bijlagen en bronvermelding</w:t>
      </w:r>
    </w:p>
    <w:p w14:paraId="79204CC4"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szCs w:val="22"/>
        </w:rPr>
      </w:pPr>
      <w:r w:rsidRPr="007155BD">
        <w:rPr>
          <w:rFonts w:ascii="Calibri" w:hAnsi="Calibri" w:cs="Calibri"/>
          <w:szCs w:val="22"/>
        </w:rPr>
        <w:t xml:space="preserve">Zie </w:t>
      </w:r>
      <w:r w:rsidRPr="007155BD">
        <w:rPr>
          <w:rFonts w:ascii="Calibri" w:hAnsi="Calibri" w:cs="Calibri"/>
          <w:b/>
          <w:szCs w:val="22"/>
        </w:rPr>
        <w:t>Het verslag “Uitwerking van de werkprocessen”</w:t>
      </w:r>
    </w:p>
    <w:p w14:paraId="3B936111" w14:textId="77777777" w:rsidR="00502BB6" w:rsidRPr="007155BD" w:rsidRDefault="00502BB6" w:rsidP="007155BD">
      <w:pPr>
        <w:tabs>
          <w:tab w:val="left" w:pos="1701"/>
        </w:tabs>
        <w:jc w:val="both"/>
        <w:rPr>
          <w:rFonts w:ascii="Calibri" w:hAnsi="Calibri" w:cs="Calibri"/>
          <w:szCs w:val="22"/>
        </w:rPr>
      </w:pPr>
    </w:p>
    <w:p w14:paraId="09C612E8" w14:textId="77777777" w:rsidR="00502BB6" w:rsidRPr="007155BD" w:rsidRDefault="00502BB6" w:rsidP="007155BD">
      <w:pPr>
        <w:tabs>
          <w:tab w:val="left" w:pos="1701"/>
        </w:tabs>
        <w:jc w:val="both"/>
        <w:rPr>
          <w:rFonts w:ascii="Calibri" w:hAnsi="Calibri" w:cs="Calibri"/>
          <w:szCs w:val="22"/>
        </w:rPr>
      </w:pPr>
    </w:p>
    <w:p w14:paraId="0366B234" w14:textId="77777777" w:rsidR="00502BB6" w:rsidRPr="007155BD" w:rsidRDefault="00502BB6" w:rsidP="007155BD">
      <w:pPr>
        <w:tabs>
          <w:tab w:val="left" w:pos="1701"/>
        </w:tabs>
        <w:jc w:val="both"/>
        <w:rPr>
          <w:rFonts w:ascii="Calibri" w:hAnsi="Calibri" w:cs="Calibri"/>
          <w:b/>
          <w:szCs w:val="22"/>
        </w:rPr>
      </w:pPr>
      <w:r w:rsidRPr="007155BD">
        <w:rPr>
          <w:rFonts w:ascii="Calibri" w:hAnsi="Calibri" w:cs="Calibri"/>
          <w:szCs w:val="22"/>
        </w:rPr>
        <w:t>Het evaluatieverslag wordt beoordeeld door de</w:t>
      </w:r>
      <w:r w:rsidRPr="007155BD">
        <w:rPr>
          <w:rFonts w:ascii="Calibri" w:hAnsi="Calibri" w:cs="Calibri"/>
          <w:b/>
          <w:szCs w:val="22"/>
        </w:rPr>
        <w:t xml:space="preserve"> </w:t>
      </w:r>
      <w:r w:rsidRPr="007155BD">
        <w:rPr>
          <w:rFonts w:ascii="Calibri" w:hAnsi="Calibri" w:cs="Calibri"/>
          <w:b/>
          <w:szCs w:val="22"/>
          <w:u w:val="single"/>
        </w:rPr>
        <w:t>praktijkbegeleider</w:t>
      </w:r>
      <w:r w:rsidRPr="007155BD">
        <w:rPr>
          <w:rFonts w:ascii="Calibri" w:hAnsi="Calibri" w:cs="Calibri"/>
          <w:b/>
          <w:szCs w:val="22"/>
        </w:rPr>
        <w:t>.</w:t>
      </w:r>
    </w:p>
    <w:p w14:paraId="4DB44779" w14:textId="77777777" w:rsidR="00502BB6" w:rsidRPr="007155BD" w:rsidRDefault="00502BB6" w:rsidP="007155BD">
      <w:pPr>
        <w:tabs>
          <w:tab w:val="left" w:pos="1701"/>
        </w:tabs>
        <w:rPr>
          <w:rFonts w:ascii="Calibri" w:hAnsi="Calibri" w:cs="Calibri"/>
          <w:b/>
          <w:szCs w:val="22"/>
        </w:rPr>
      </w:pPr>
      <w:r w:rsidRPr="007155BD">
        <w:rPr>
          <w:rFonts w:ascii="Calibri" w:hAnsi="Calibri" w:cs="Calibri"/>
          <w:b/>
          <w:szCs w:val="22"/>
        </w:rPr>
        <w:br w:type="page"/>
      </w:r>
    </w:p>
    <w:p w14:paraId="6723F9EA" w14:textId="77777777" w:rsidR="00502BB6" w:rsidRPr="007155BD" w:rsidRDefault="001F68C8" w:rsidP="007155BD">
      <w:pPr>
        <w:pStyle w:val="Kop1"/>
        <w:tabs>
          <w:tab w:val="left" w:pos="567"/>
        </w:tabs>
      </w:pPr>
      <w:bookmarkStart w:id="137" w:name="_Toc242609014"/>
      <w:bookmarkStart w:id="138" w:name="_Toc242609015"/>
      <w:bookmarkStart w:id="139" w:name="_Toc243203356"/>
      <w:bookmarkStart w:id="140" w:name="_Toc243203579"/>
      <w:bookmarkStart w:id="141" w:name="_Toc243203928"/>
      <w:bookmarkStart w:id="142" w:name="_Toc243204002"/>
      <w:bookmarkStart w:id="143" w:name="_Toc310595275"/>
      <w:bookmarkStart w:id="144" w:name="_Toc311199293"/>
      <w:bookmarkStart w:id="145" w:name="_Toc311406489"/>
      <w:r w:rsidRPr="007155BD">
        <w:lastRenderedPageBreak/>
        <w:t>11.</w:t>
      </w:r>
      <w:r w:rsidRPr="007155BD">
        <w:tab/>
      </w:r>
      <w:r w:rsidR="00502BB6" w:rsidRPr="007155BD">
        <w:t>Een 360˚ feedback uitvoeren</w:t>
      </w:r>
      <w:bookmarkEnd w:id="137"/>
      <w:bookmarkEnd w:id="138"/>
      <w:bookmarkEnd w:id="139"/>
      <w:bookmarkEnd w:id="140"/>
      <w:bookmarkEnd w:id="141"/>
      <w:bookmarkEnd w:id="142"/>
      <w:bookmarkEnd w:id="143"/>
      <w:bookmarkEnd w:id="144"/>
      <w:bookmarkEnd w:id="145"/>
    </w:p>
    <w:p w14:paraId="16AC900B" w14:textId="77777777" w:rsidR="00502BB6" w:rsidRPr="007155BD" w:rsidRDefault="00502BB6" w:rsidP="007155BD">
      <w:pPr>
        <w:tabs>
          <w:tab w:val="left" w:pos="1701"/>
        </w:tabs>
        <w:rPr>
          <w:rFonts w:ascii="Calibri" w:hAnsi="Calibri" w:cs="Calibri"/>
          <w:szCs w:val="22"/>
        </w:rPr>
      </w:pPr>
    </w:p>
    <w:p w14:paraId="3F6FB521"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360° feedback is een methode die inzichtelijk maakt hoe anderen waarnemen hoe de student functioneert en hoe hijzelf denkt dat hij functioneert. Een 360˚ feedback kun je zien als een hulpmiddel voor je persoonlijke ontwikkeling. De resultaten van de 360˚ feedback kan de student meenemen in een volgende BPV-periode, op school of in de privésituatie. </w:t>
      </w:r>
    </w:p>
    <w:p w14:paraId="14E84EFE" w14:textId="77777777" w:rsidR="00502BB6" w:rsidRPr="007155BD" w:rsidRDefault="00502BB6" w:rsidP="007155BD">
      <w:pPr>
        <w:tabs>
          <w:tab w:val="left" w:pos="1701"/>
        </w:tabs>
        <w:rPr>
          <w:rFonts w:ascii="Calibri" w:hAnsi="Calibri" w:cs="Calibri"/>
          <w:szCs w:val="22"/>
        </w:rPr>
      </w:pPr>
    </w:p>
    <w:p w14:paraId="5B6F3AEC"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Als onderdeel van het evaluatieverslag moet de student een kleine 360˚ feedback uitvoeren, waarbij hij een lijst met stellingen aan minimaal 4 personen voorlegt (bijvoorbeeld je praktijkopleider, een medewerker van je bpv-bedrijf, een klant, of een docent). Deze beoordelingslijst heeft betrekking op de volgende 6 competenties:</w:t>
      </w:r>
    </w:p>
    <w:p w14:paraId="26051B41" w14:textId="77777777" w:rsidR="00502BB6" w:rsidRPr="007155BD" w:rsidRDefault="00502BB6" w:rsidP="007155BD">
      <w:pPr>
        <w:tabs>
          <w:tab w:val="left" w:pos="1701"/>
        </w:tabs>
        <w:rPr>
          <w:rFonts w:ascii="Calibri" w:hAnsi="Calibri" w:cs="Calibri"/>
          <w:szCs w:val="22"/>
        </w:rPr>
      </w:pPr>
    </w:p>
    <w:p w14:paraId="08741391"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Aandacht en begrip tonen</w:t>
      </w:r>
    </w:p>
    <w:p w14:paraId="2C8ED16C"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Samenwerken en overleggen</w:t>
      </w:r>
    </w:p>
    <w:p w14:paraId="16FF9D40"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Overtuigen en beïnvloeden </w:t>
      </w:r>
    </w:p>
    <w:p w14:paraId="0E1BF7F8"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Presenteren</w:t>
      </w:r>
    </w:p>
    <w:p w14:paraId="10849B56"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Leren</w:t>
      </w:r>
    </w:p>
    <w:p w14:paraId="7688CB6B"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Plannen en organiseren</w:t>
      </w:r>
    </w:p>
    <w:p w14:paraId="149C5498" w14:textId="77777777" w:rsidR="00502BB6" w:rsidRPr="007155BD" w:rsidRDefault="00502BB6" w:rsidP="007155BD">
      <w:pPr>
        <w:tabs>
          <w:tab w:val="left" w:pos="1701"/>
        </w:tabs>
        <w:rPr>
          <w:rFonts w:ascii="Calibri" w:hAnsi="Calibri" w:cs="Calibri"/>
          <w:szCs w:val="22"/>
        </w:rPr>
      </w:pPr>
    </w:p>
    <w:p w14:paraId="2A8CAAB8" w14:textId="77777777" w:rsidR="00502BB6" w:rsidRPr="007155BD" w:rsidRDefault="00502BB6" w:rsidP="007155BD">
      <w:pPr>
        <w:tabs>
          <w:tab w:val="left" w:pos="1701"/>
        </w:tabs>
        <w:rPr>
          <w:rFonts w:ascii="Calibri" w:hAnsi="Calibri" w:cs="Calibri"/>
          <w:b/>
          <w:szCs w:val="22"/>
        </w:rPr>
      </w:pPr>
      <w:r w:rsidRPr="007155BD">
        <w:rPr>
          <w:rFonts w:ascii="Calibri" w:hAnsi="Calibri" w:cs="Calibri"/>
          <w:szCs w:val="22"/>
        </w:rPr>
        <w:t xml:space="preserve">De beoordeling per competentie geschiedt weer met behulp van  </w:t>
      </w:r>
      <w:r w:rsidRPr="007155BD">
        <w:rPr>
          <w:rFonts w:ascii="Calibri" w:hAnsi="Calibri" w:cs="Calibri"/>
          <w:b/>
          <w:szCs w:val="22"/>
        </w:rPr>
        <w:t xml:space="preserve">-   </w:t>
      </w:r>
      <w:r w:rsidRPr="007155BD">
        <w:rPr>
          <w:rFonts w:ascii="Calibri" w:hAnsi="Calibri" w:cs="Calibri"/>
          <w:szCs w:val="22"/>
        </w:rPr>
        <w:t>,</w:t>
      </w:r>
      <w:r w:rsidRPr="007155BD">
        <w:rPr>
          <w:rFonts w:ascii="Calibri" w:hAnsi="Calibri" w:cs="Calibri"/>
          <w:b/>
          <w:szCs w:val="22"/>
        </w:rPr>
        <w:t xml:space="preserve">   +/-    </w:t>
      </w:r>
      <w:r w:rsidRPr="007155BD">
        <w:rPr>
          <w:rFonts w:ascii="Calibri" w:hAnsi="Calibri" w:cs="Calibri"/>
          <w:szCs w:val="22"/>
        </w:rPr>
        <w:t>,</w:t>
      </w:r>
      <w:r w:rsidRPr="007155BD">
        <w:rPr>
          <w:rFonts w:ascii="Calibri" w:hAnsi="Calibri" w:cs="Calibri"/>
          <w:b/>
          <w:szCs w:val="22"/>
        </w:rPr>
        <w:t xml:space="preserve">    +    </w:t>
      </w:r>
      <w:r w:rsidRPr="007155BD">
        <w:rPr>
          <w:rFonts w:ascii="Calibri" w:hAnsi="Calibri" w:cs="Calibri"/>
          <w:szCs w:val="22"/>
        </w:rPr>
        <w:t>of</w:t>
      </w:r>
      <w:r w:rsidRPr="007155BD">
        <w:rPr>
          <w:rFonts w:ascii="Calibri" w:hAnsi="Calibri" w:cs="Calibri"/>
          <w:b/>
          <w:szCs w:val="22"/>
        </w:rPr>
        <w:t xml:space="preserve">    ++    .</w:t>
      </w:r>
    </w:p>
    <w:p w14:paraId="7F633CFF"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Tevens moet worden aangegeven op welke aandachtspunten deze beoordeling is gebaseerd door een vinkje te zetten in </w:t>
      </w:r>
      <w:r w:rsidRPr="007155BD">
        <w:rPr>
          <w:rFonts w:ascii="Calibri" w:hAnsi="Calibri" w:cs="Calibri"/>
          <w:szCs w:val="22"/>
        </w:rPr>
        <w:sym w:font="Wingdings" w:char="F06F"/>
      </w:r>
      <w:r w:rsidRPr="007155BD">
        <w:rPr>
          <w:rFonts w:ascii="Calibri" w:hAnsi="Calibri" w:cs="Calibri"/>
          <w:szCs w:val="22"/>
        </w:rPr>
        <w:t xml:space="preserve"> voor elk aandachtspunt.</w:t>
      </w:r>
    </w:p>
    <w:p w14:paraId="314E0F56"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ab/>
      </w:r>
      <w:r w:rsidRPr="007155BD">
        <w:rPr>
          <w:rFonts w:ascii="Calibri" w:hAnsi="Calibri" w:cs="Calibri"/>
          <w:szCs w:val="22"/>
        </w:rPr>
        <w:tab/>
      </w:r>
      <w:r w:rsidRPr="007155BD">
        <w:rPr>
          <w:rFonts w:ascii="Calibri" w:hAnsi="Calibri" w:cs="Calibri"/>
          <w:szCs w:val="22"/>
        </w:rPr>
        <w:tab/>
      </w:r>
    </w:p>
    <w:p w14:paraId="4D6E7AEB" w14:textId="77777777" w:rsidR="00502BB6" w:rsidRPr="007155BD" w:rsidRDefault="00502BB6" w:rsidP="007155BD">
      <w:pPr>
        <w:tabs>
          <w:tab w:val="left" w:pos="1701"/>
        </w:tabs>
        <w:rPr>
          <w:rFonts w:ascii="Calibri" w:hAnsi="Calibri" w:cs="Calibri"/>
          <w:szCs w:val="22"/>
        </w:rPr>
      </w:pPr>
    </w:p>
    <w:p w14:paraId="5A6A1C94"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De beoordelingslijst voor de 360˚ feedback is te vinden in elke beoordelingsset. </w:t>
      </w:r>
    </w:p>
    <w:p w14:paraId="7D3F0E6C" w14:textId="77777777" w:rsidR="00502BB6" w:rsidRPr="007155BD" w:rsidRDefault="00502BB6" w:rsidP="007155BD">
      <w:pPr>
        <w:tabs>
          <w:tab w:val="left" w:pos="1701"/>
        </w:tabs>
        <w:rPr>
          <w:rFonts w:ascii="Calibri" w:hAnsi="Calibri" w:cs="Calibri"/>
          <w:szCs w:val="22"/>
        </w:rPr>
      </w:pPr>
    </w:p>
    <w:p w14:paraId="3D5AF9B2"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De procedure voor de 360˚ is als volgt:</w:t>
      </w:r>
    </w:p>
    <w:p w14:paraId="7C3C8C77" w14:textId="77777777" w:rsidR="00502BB6" w:rsidRPr="007155BD" w:rsidRDefault="00502BB6" w:rsidP="007155BD">
      <w:pPr>
        <w:tabs>
          <w:tab w:val="left" w:pos="1701"/>
        </w:tabs>
        <w:rPr>
          <w:rFonts w:ascii="Calibri" w:hAnsi="Calibri" w:cs="Calibri"/>
          <w:szCs w:val="22"/>
        </w:rPr>
      </w:pPr>
    </w:p>
    <w:p w14:paraId="71C1AF87" w14:textId="77777777" w:rsidR="00502BB6" w:rsidRPr="007155BD" w:rsidRDefault="00502BB6" w:rsidP="007155BD">
      <w:pPr>
        <w:numPr>
          <w:ilvl w:val="0"/>
          <w:numId w:val="19"/>
        </w:numPr>
        <w:tabs>
          <w:tab w:val="left" w:pos="1701"/>
        </w:tabs>
        <w:rPr>
          <w:rFonts w:ascii="Calibri" w:hAnsi="Calibri" w:cs="Calibri"/>
          <w:szCs w:val="22"/>
        </w:rPr>
      </w:pPr>
      <w:r w:rsidRPr="007155BD">
        <w:rPr>
          <w:rFonts w:ascii="Calibri" w:hAnsi="Calibri" w:cs="Calibri"/>
          <w:szCs w:val="22"/>
        </w:rPr>
        <w:t>Maak kopieën van de beoordelingslijst</w:t>
      </w:r>
    </w:p>
    <w:p w14:paraId="24684FE9" w14:textId="77777777" w:rsidR="00502BB6" w:rsidRPr="007155BD" w:rsidRDefault="00502BB6" w:rsidP="007155BD">
      <w:pPr>
        <w:numPr>
          <w:ilvl w:val="0"/>
          <w:numId w:val="19"/>
        </w:numPr>
        <w:tabs>
          <w:tab w:val="left" w:pos="1701"/>
        </w:tabs>
        <w:rPr>
          <w:rFonts w:ascii="Calibri" w:hAnsi="Calibri" w:cs="Calibri"/>
          <w:szCs w:val="22"/>
        </w:rPr>
      </w:pPr>
      <w:r w:rsidRPr="007155BD">
        <w:rPr>
          <w:rFonts w:ascii="Calibri" w:hAnsi="Calibri" w:cs="Calibri"/>
          <w:szCs w:val="22"/>
        </w:rPr>
        <w:t>Vul eerst zelf een beoordelingslijst in</w:t>
      </w:r>
    </w:p>
    <w:p w14:paraId="75D5B183" w14:textId="77777777" w:rsidR="00502BB6" w:rsidRPr="007155BD" w:rsidRDefault="00502BB6" w:rsidP="007155BD">
      <w:pPr>
        <w:numPr>
          <w:ilvl w:val="0"/>
          <w:numId w:val="19"/>
        </w:numPr>
        <w:tabs>
          <w:tab w:val="left" w:pos="1701"/>
        </w:tabs>
        <w:rPr>
          <w:rFonts w:ascii="Calibri" w:hAnsi="Calibri" w:cs="Calibri"/>
          <w:szCs w:val="22"/>
        </w:rPr>
      </w:pPr>
      <w:r w:rsidRPr="007155BD">
        <w:rPr>
          <w:rFonts w:ascii="Calibri" w:hAnsi="Calibri" w:cs="Calibri"/>
          <w:szCs w:val="22"/>
        </w:rPr>
        <w:t>Laat minstens 4 anderen de beoordelingslijst invullen. Vermeld op de beoordelingssysteem de naam van degene die hem invult, zijn of haar functie en de datum.</w:t>
      </w:r>
    </w:p>
    <w:p w14:paraId="6153D912" w14:textId="77777777" w:rsidR="00502BB6" w:rsidRPr="007155BD" w:rsidRDefault="00502BB6" w:rsidP="007155BD">
      <w:pPr>
        <w:numPr>
          <w:ilvl w:val="0"/>
          <w:numId w:val="19"/>
        </w:numPr>
        <w:tabs>
          <w:tab w:val="left" w:pos="1701"/>
        </w:tabs>
        <w:rPr>
          <w:rFonts w:ascii="Calibri" w:hAnsi="Calibri" w:cs="Calibri"/>
          <w:szCs w:val="22"/>
        </w:rPr>
      </w:pPr>
      <w:r w:rsidRPr="007155BD">
        <w:rPr>
          <w:rFonts w:ascii="Calibri" w:hAnsi="Calibri" w:cs="Calibri"/>
          <w:szCs w:val="22"/>
        </w:rPr>
        <w:t>Schrijf een conclusie over de resultaten</w:t>
      </w:r>
    </w:p>
    <w:p w14:paraId="18C29123" w14:textId="77777777" w:rsidR="00502BB6" w:rsidRPr="007155BD" w:rsidRDefault="00502BB6" w:rsidP="007155BD">
      <w:pPr>
        <w:tabs>
          <w:tab w:val="left" w:pos="1701"/>
        </w:tabs>
        <w:ind w:left="720"/>
        <w:rPr>
          <w:rFonts w:ascii="Calibri" w:hAnsi="Calibri" w:cs="Calibri"/>
          <w:szCs w:val="22"/>
        </w:rPr>
      </w:pPr>
    </w:p>
    <w:p w14:paraId="614F31B9"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In deze conclusie moet het volgende naar voren komen:</w:t>
      </w:r>
    </w:p>
    <w:p w14:paraId="53B3CD85" w14:textId="77777777" w:rsidR="00502BB6" w:rsidRPr="007155BD" w:rsidRDefault="00502BB6" w:rsidP="007155BD">
      <w:pPr>
        <w:tabs>
          <w:tab w:val="left" w:pos="1701"/>
        </w:tabs>
        <w:rPr>
          <w:rFonts w:ascii="Calibri" w:hAnsi="Calibri" w:cs="Calibri"/>
          <w:szCs w:val="22"/>
        </w:rPr>
      </w:pPr>
    </w:p>
    <w:p w14:paraId="2CE0C80D" w14:textId="77777777" w:rsidR="00502BB6" w:rsidRPr="007155BD" w:rsidRDefault="00502BB6" w:rsidP="007155BD">
      <w:pPr>
        <w:numPr>
          <w:ilvl w:val="0"/>
          <w:numId w:val="13"/>
        </w:numPr>
        <w:tabs>
          <w:tab w:val="left" w:pos="1701"/>
        </w:tabs>
        <w:rPr>
          <w:rFonts w:ascii="Calibri" w:hAnsi="Calibri" w:cs="Calibri"/>
          <w:szCs w:val="22"/>
        </w:rPr>
      </w:pPr>
      <w:r w:rsidRPr="007155BD">
        <w:rPr>
          <w:rFonts w:ascii="Calibri" w:hAnsi="Calibri" w:cs="Calibri"/>
          <w:szCs w:val="22"/>
        </w:rPr>
        <w:t>De uitslag van de resultaten</w:t>
      </w:r>
    </w:p>
    <w:p w14:paraId="6FE05802" w14:textId="77777777" w:rsidR="00502BB6" w:rsidRPr="007155BD" w:rsidRDefault="00502BB6" w:rsidP="007155BD">
      <w:pPr>
        <w:numPr>
          <w:ilvl w:val="0"/>
          <w:numId w:val="13"/>
        </w:numPr>
        <w:tabs>
          <w:tab w:val="left" w:pos="1701"/>
        </w:tabs>
        <w:rPr>
          <w:rFonts w:ascii="Calibri" w:hAnsi="Calibri" w:cs="Calibri"/>
          <w:szCs w:val="22"/>
        </w:rPr>
      </w:pPr>
      <w:r w:rsidRPr="007155BD">
        <w:rPr>
          <w:rFonts w:ascii="Calibri" w:hAnsi="Calibri" w:cs="Calibri"/>
          <w:szCs w:val="22"/>
        </w:rPr>
        <w:t>Wat je voor afname van de 360˚ feedback van deze resultaten had verwacht</w:t>
      </w:r>
    </w:p>
    <w:p w14:paraId="74A0035F" w14:textId="77777777" w:rsidR="00502BB6" w:rsidRPr="007155BD" w:rsidRDefault="00502BB6" w:rsidP="007155BD">
      <w:pPr>
        <w:numPr>
          <w:ilvl w:val="0"/>
          <w:numId w:val="13"/>
        </w:numPr>
        <w:tabs>
          <w:tab w:val="left" w:pos="1701"/>
        </w:tabs>
        <w:rPr>
          <w:rFonts w:ascii="Calibri" w:hAnsi="Calibri" w:cs="Calibri"/>
          <w:szCs w:val="22"/>
        </w:rPr>
      </w:pPr>
      <w:r w:rsidRPr="007155BD">
        <w:rPr>
          <w:rFonts w:ascii="Calibri" w:hAnsi="Calibri" w:cs="Calibri"/>
          <w:szCs w:val="22"/>
        </w:rPr>
        <w:t>Wat je voor afname van de 360˚ feedback van deze resultaten niet had verwacht</w:t>
      </w:r>
    </w:p>
    <w:p w14:paraId="18F7125C" w14:textId="77777777" w:rsidR="00502BB6" w:rsidRPr="007155BD" w:rsidRDefault="00502BB6" w:rsidP="007155BD">
      <w:pPr>
        <w:numPr>
          <w:ilvl w:val="0"/>
          <w:numId w:val="13"/>
        </w:numPr>
        <w:tabs>
          <w:tab w:val="left" w:pos="1701"/>
        </w:tabs>
        <w:rPr>
          <w:rFonts w:ascii="Calibri" w:hAnsi="Calibri" w:cs="Calibri"/>
          <w:szCs w:val="22"/>
        </w:rPr>
      </w:pPr>
      <w:r w:rsidRPr="007155BD">
        <w:rPr>
          <w:rFonts w:ascii="Calibri" w:hAnsi="Calibri" w:cs="Calibri"/>
          <w:szCs w:val="22"/>
        </w:rPr>
        <w:t>Hoe je in de toekomst de resultaten in je persoonlijk functioneren gaat toepassen</w:t>
      </w:r>
    </w:p>
    <w:p w14:paraId="48609954" w14:textId="77777777" w:rsidR="00502BB6" w:rsidRPr="007155BD" w:rsidRDefault="00502BB6" w:rsidP="007155BD">
      <w:pPr>
        <w:tabs>
          <w:tab w:val="left" w:pos="1701"/>
        </w:tabs>
        <w:rPr>
          <w:rFonts w:ascii="Calibri" w:hAnsi="Calibri" w:cs="Calibri"/>
          <w:szCs w:val="22"/>
        </w:rPr>
      </w:pPr>
    </w:p>
    <w:p w14:paraId="6844D7DB"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De conclusie van de 360˚ feedback maakt deel uit van je evaluatieverslag.</w:t>
      </w:r>
    </w:p>
    <w:p w14:paraId="425F6424" w14:textId="77777777" w:rsidR="00502BB6" w:rsidRPr="007155BD" w:rsidRDefault="00CF1FB6" w:rsidP="007155BD">
      <w:pPr>
        <w:tabs>
          <w:tab w:val="left" w:pos="1701"/>
        </w:tabs>
        <w:rPr>
          <w:rFonts w:ascii="Calibri" w:hAnsi="Calibri" w:cs="Calibri"/>
          <w:szCs w:val="22"/>
        </w:rPr>
      </w:pPr>
      <w:r w:rsidRPr="007155BD">
        <w:rPr>
          <w:rFonts w:ascii="Calibri" w:hAnsi="Calibri" w:cs="Calibri"/>
          <w:szCs w:val="22"/>
        </w:rPr>
        <w:br w:type="page"/>
      </w:r>
    </w:p>
    <w:p w14:paraId="5B949228" w14:textId="77777777" w:rsidR="00502BB6" w:rsidRPr="007155BD" w:rsidRDefault="001F68C8" w:rsidP="007155BD">
      <w:pPr>
        <w:pStyle w:val="Kop1"/>
        <w:tabs>
          <w:tab w:val="left" w:pos="567"/>
        </w:tabs>
      </w:pPr>
      <w:bookmarkStart w:id="146" w:name="_Toc243203357"/>
      <w:bookmarkStart w:id="147" w:name="_Toc243203580"/>
      <w:bookmarkStart w:id="148" w:name="_Toc243203929"/>
      <w:bookmarkStart w:id="149" w:name="_Toc243204003"/>
      <w:bookmarkStart w:id="150" w:name="_Toc310595276"/>
      <w:bookmarkStart w:id="151" w:name="_Toc311199294"/>
      <w:bookmarkStart w:id="152" w:name="_Toc311406490"/>
      <w:r w:rsidRPr="007155BD">
        <w:lastRenderedPageBreak/>
        <w:t>12</w:t>
      </w:r>
      <w:r w:rsidR="00390897" w:rsidRPr="007155BD">
        <w:t>.</w:t>
      </w:r>
      <w:r w:rsidR="00390897" w:rsidRPr="007155BD">
        <w:tab/>
      </w:r>
      <w:r w:rsidR="00502BB6" w:rsidRPr="007155BD">
        <w:t>Beoordelingscriteria van de BPV</w:t>
      </w:r>
      <w:bookmarkEnd w:id="146"/>
      <w:bookmarkEnd w:id="147"/>
      <w:bookmarkEnd w:id="148"/>
      <w:bookmarkEnd w:id="149"/>
      <w:bookmarkEnd w:id="150"/>
      <w:bookmarkEnd w:id="151"/>
      <w:bookmarkEnd w:id="152"/>
    </w:p>
    <w:p w14:paraId="66D7378E" w14:textId="77777777" w:rsidR="00502BB6" w:rsidRPr="007155BD" w:rsidRDefault="00502BB6" w:rsidP="007155BD">
      <w:pPr>
        <w:tabs>
          <w:tab w:val="left" w:pos="1701"/>
        </w:tabs>
        <w:rPr>
          <w:rFonts w:ascii="Calibri" w:hAnsi="Calibri" w:cs="Calibri"/>
          <w:b/>
          <w:szCs w:val="22"/>
        </w:rPr>
      </w:pPr>
    </w:p>
    <w:p w14:paraId="6ADF9716" w14:textId="77777777" w:rsidR="00502BB6" w:rsidRPr="007155BD" w:rsidRDefault="00502BB6" w:rsidP="007155BD">
      <w:pPr>
        <w:tabs>
          <w:tab w:val="left" w:pos="1701"/>
        </w:tabs>
        <w:rPr>
          <w:rFonts w:ascii="Calibri" w:hAnsi="Calibri" w:cs="Calibri"/>
          <w:szCs w:val="22"/>
        </w:rPr>
      </w:pPr>
      <w:r w:rsidRPr="007155BD">
        <w:rPr>
          <w:rFonts w:ascii="Calibri" w:hAnsi="Calibri" w:cs="Calibri"/>
          <w:b/>
          <w:szCs w:val="22"/>
        </w:rPr>
        <w:t>De beoordeling van het niet kwalificerende deel van de BPV</w:t>
      </w:r>
    </w:p>
    <w:p w14:paraId="3AE06D85" w14:textId="77777777" w:rsidR="00502BB6" w:rsidRPr="007155BD" w:rsidRDefault="00502BB6" w:rsidP="007155BD">
      <w:pPr>
        <w:tabs>
          <w:tab w:val="left" w:pos="1701"/>
        </w:tabs>
        <w:rPr>
          <w:rFonts w:ascii="Calibri" w:hAnsi="Calibri" w:cs="Calibri"/>
          <w:szCs w:val="22"/>
        </w:rPr>
      </w:pPr>
    </w:p>
    <w:p w14:paraId="6DEED249"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Het niet kwalificerende deel van de BPV is :</w:t>
      </w:r>
    </w:p>
    <w:p w14:paraId="5E151839" w14:textId="77777777" w:rsidR="00502BB6" w:rsidRPr="007155BD" w:rsidRDefault="00502BB6" w:rsidP="007155BD">
      <w:pPr>
        <w:tabs>
          <w:tab w:val="left" w:pos="1701"/>
        </w:tabs>
        <w:rPr>
          <w:rFonts w:ascii="Calibri" w:hAnsi="Calibri" w:cs="Calibri"/>
          <w:szCs w:val="22"/>
        </w:rPr>
      </w:pPr>
    </w:p>
    <w:p w14:paraId="40B1CD34" w14:textId="77777777" w:rsidR="00502BB6" w:rsidRPr="007155BD" w:rsidRDefault="00502BB6" w:rsidP="000D6372">
      <w:pPr>
        <w:numPr>
          <w:ilvl w:val="0"/>
          <w:numId w:val="29"/>
        </w:numPr>
        <w:rPr>
          <w:rFonts w:ascii="Calibri" w:hAnsi="Calibri" w:cs="Calibri"/>
          <w:szCs w:val="22"/>
        </w:rPr>
      </w:pPr>
      <w:r w:rsidRPr="007155BD">
        <w:rPr>
          <w:rFonts w:ascii="Calibri" w:hAnsi="Calibri" w:cs="Calibri"/>
          <w:szCs w:val="22"/>
        </w:rPr>
        <w:t>Het evaluatieverslag.</w:t>
      </w:r>
    </w:p>
    <w:p w14:paraId="0F8849A8" w14:textId="77777777" w:rsidR="00502BB6" w:rsidRPr="007155BD" w:rsidRDefault="00502BB6" w:rsidP="000D6372">
      <w:pPr>
        <w:numPr>
          <w:ilvl w:val="0"/>
          <w:numId w:val="29"/>
        </w:numPr>
        <w:rPr>
          <w:rFonts w:ascii="Calibri" w:hAnsi="Calibri" w:cs="Calibri"/>
          <w:szCs w:val="22"/>
        </w:rPr>
      </w:pPr>
      <w:r w:rsidRPr="007155BD">
        <w:rPr>
          <w:rFonts w:ascii="Calibri" w:hAnsi="Calibri" w:cs="Calibri"/>
          <w:szCs w:val="22"/>
        </w:rPr>
        <w:t xml:space="preserve">De Checklist competenties. </w:t>
      </w:r>
    </w:p>
    <w:p w14:paraId="1D1943BD" w14:textId="77777777" w:rsidR="00502BB6" w:rsidRPr="007155BD" w:rsidRDefault="00502BB6" w:rsidP="000D6372">
      <w:pPr>
        <w:numPr>
          <w:ilvl w:val="0"/>
          <w:numId w:val="29"/>
        </w:numPr>
        <w:rPr>
          <w:rFonts w:ascii="Calibri" w:hAnsi="Calibri" w:cs="Calibri"/>
          <w:szCs w:val="22"/>
        </w:rPr>
      </w:pPr>
      <w:r w:rsidRPr="007155BD">
        <w:rPr>
          <w:rFonts w:ascii="Calibri" w:hAnsi="Calibri" w:cs="Calibri"/>
          <w:szCs w:val="22"/>
        </w:rPr>
        <w:t>Werkprocessen die worden uitgevoerd in een BPV-periode (behalve het examen in de laatste BPV-periode).</w:t>
      </w:r>
    </w:p>
    <w:p w14:paraId="2E084595" w14:textId="77777777" w:rsidR="00502BB6" w:rsidRPr="007155BD" w:rsidRDefault="00502BB6" w:rsidP="007155BD">
      <w:pPr>
        <w:tabs>
          <w:tab w:val="left" w:pos="1701"/>
        </w:tabs>
        <w:rPr>
          <w:rFonts w:ascii="Calibri" w:hAnsi="Calibri" w:cs="Calibri"/>
          <w:szCs w:val="22"/>
        </w:rPr>
      </w:pPr>
    </w:p>
    <w:p w14:paraId="36F2B7FE"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Voor het evaluatieverslag gelden de volgende criteria:</w:t>
      </w:r>
    </w:p>
    <w:p w14:paraId="17A9FA99" w14:textId="77777777" w:rsidR="00502BB6" w:rsidRPr="007155BD" w:rsidRDefault="00502BB6" w:rsidP="000D6372">
      <w:pPr>
        <w:pStyle w:val="Lijstalinea"/>
        <w:numPr>
          <w:ilvl w:val="0"/>
          <w:numId w:val="25"/>
        </w:numPr>
        <w:rPr>
          <w:rFonts w:cs="Calibri"/>
        </w:rPr>
      </w:pPr>
      <w:r w:rsidRPr="007155BD">
        <w:rPr>
          <w:rFonts w:cs="Calibri"/>
        </w:rPr>
        <w:t>De minimale score van het evaluatieverslag is 7.</w:t>
      </w:r>
    </w:p>
    <w:p w14:paraId="1079CC09" w14:textId="77777777" w:rsidR="00502BB6" w:rsidRPr="007155BD" w:rsidRDefault="00502BB6" w:rsidP="000D6372">
      <w:pPr>
        <w:pStyle w:val="Lijstalinea"/>
        <w:numPr>
          <w:ilvl w:val="0"/>
          <w:numId w:val="25"/>
        </w:numPr>
        <w:rPr>
          <w:rFonts w:cs="Calibri"/>
        </w:rPr>
      </w:pPr>
      <w:r w:rsidRPr="007155BD">
        <w:rPr>
          <w:rFonts w:cs="Calibri"/>
        </w:rPr>
        <w:t xml:space="preserve">Voor het onderdeel </w:t>
      </w:r>
      <w:r w:rsidRPr="007155BD">
        <w:rPr>
          <w:rFonts w:cs="Calibri"/>
          <w:b/>
        </w:rPr>
        <w:t>Voorpagina en inhoudsopgave</w:t>
      </w:r>
      <w:r w:rsidRPr="007155BD">
        <w:rPr>
          <w:rFonts w:cs="Calibri"/>
        </w:rPr>
        <w:t xml:space="preserve"> geldt: geen score als één van deze onderdelen ontbreekt of onvoldoende is.</w:t>
      </w:r>
    </w:p>
    <w:p w14:paraId="68E3E877" w14:textId="77777777" w:rsidR="00502BB6" w:rsidRPr="007155BD" w:rsidRDefault="00502BB6" w:rsidP="000D6372">
      <w:pPr>
        <w:pStyle w:val="Lijstalinea"/>
        <w:numPr>
          <w:ilvl w:val="0"/>
          <w:numId w:val="25"/>
        </w:numPr>
        <w:rPr>
          <w:rFonts w:cs="Calibri"/>
        </w:rPr>
      </w:pPr>
      <w:r w:rsidRPr="007155BD">
        <w:rPr>
          <w:rFonts w:cs="Calibri"/>
        </w:rPr>
        <w:t>Voor de inleiding geldt: 2 onderdelen niet beschreven, 1 punt minder.</w:t>
      </w:r>
    </w:p>
    <w:p w14:paraId="18C5251B" w14:textId="77777777" w:rsidR="00502BB6" w:rsidRPr="007155BD" w:rsidRDefault="00502BB6" w:rsidP="000D6372">
      <w:pPr>
        <w:pStyle w:val="Lijstalinea"/>
        <w:numPr>
          <w:ilvl w:val="0"/>
          <w:numId w:val="25"/>
        </w:numPr>
        <w:rPr>
          <w:rFonts w:cs="Calibri"/>
        </w:rPr>
      </w:pPr>
      <w:r w:rsidRPr="007155BD">
        <w:rPr>
          <w:rFonts w:cs="Calibri"/>
        </w:rPr>
        <w:t>Voor de evaluatie geldt: 1 onderdeel niet beschreven, 1 punt minder.</w:t>
      </w:r>
    </w:p>
    <w:p w14:paraId="3C5797FC" w14:textId="77777777" w:rsidR="00502BB6" w:rsidRPr="007155BD" w:rsidRDefault="00502BB6" w:rsidP="000D6372">
      <w:pPr>
        <w:pStyle w:val="Lijstalinea"/>
        <w:numPr>
          <w:ilvl w:val="0"/>
          <w:numId w:val="25"/>
        </w:numPr>
        <w:rPr>
          <w:rFonts w:cs="Calibri"/>
        </w:rPr>
      </w:pPr>
      <w:r w:rsidRPr="007155BD">
        <w:rPr>
          <w:rFonts w:cs="Calibri"/>
        </w:rPr>
        <w:t>Voor de 360˚ feedback geldt: 1 onderdeel niet beschreven of uitgevoerd, 1 punt minder.</w:t>
      </w:r>
    </w:p>
    <w:p w14:paraId="28FC959F" w14:textId="77777777" w:rsidR="00502BB6" w:rsidRPr="007155BD" w:rsidRDefault="00502BB6" w:rsidP="007155BD">
      <w:pPr>
        <w:tabs>
          <w:tab w:val="left" w:pos="1701"/>
        </w:tabs>
        <w:rPr>
          <w:rFonts w:ascii="Calibri" w:hAnsi="Calibri" w:cs="Calibri"/>
          <w:szCs w:val="22"/>
        </w:rPr>
      </w:pPr>
    </w:p>
    <w:p w14:paraId="5075390C"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Voor de Checklist Competenties geldt:</w:t>
      </w:r>
    </w:p>
    <w:p w14:paraId="29C90038" w14:textId="77777777" w:rsidR="00502BB6" w:rsidRPr="007155BD" w:rsidRDefault="00502BB6" w:rsidP="000D6372">
      <w:pPr>
        <w:pStyle w:val="Lijstalinea"/>
        <w:numPr>
          <w:ilvl w:val="0"/>
          <w:numId w:val="26"/>
        </w:numPr>
        <w:rPr>
          <w:rFonts w:cs="Calibri"/>
        </w:rPr>
      </w:pPr>
      <w:r w:rsidRPr="007155BD">
        <w:rPr>
          <w:rFonts w:cs="Calibri"/>
        </w:rPr>
        <w:t>De Checklist Competenties moet zijn ingevuld.</w:t>
      </w:r>
    </w:p>
    <w:p w14:paraId="1A700393" w14:textId="77777777" w:rsidR="00502BB6" w:rsidRPr="007155BD" w:rsidRDefault="00502BB6" w:rsidP="007155BD">
      <w:pPr>
        <w:pStyle w:val="Lijstalinea"/>
        <w:tabs>
          <w:tab w:val="left" w:pos="1701"/>
        </w:tabs>
        <w:ind w:left="0"/>
        <w:rPr>
          <w:rFonts w:cs="Calibri"/>
        </w:rPr>
      </w:pPr>
    </w:p>
    <w:p w14:paraId="4DAE0599" w14:textId="77777777" w:rsidR="00502BB6" w:rsidRPr="007155BD" w:rsidRDefault="00502BB6" w:rsidP="007155BD">
      <w:pPr>
        <w:pStyle w:val="Lijstalinea"/>
        <w:tabs>
          <w:tab w:val="left" w:pos="1701"/>
        </w:tabs>
        <w:ind w:left="0"/>
        <w:rPr>
          <w:rFonts w:cs="Calibri"/>
        </w:rPr>
      </w:pPr>
    </w:p>
    <w:p w14:paraId="707FFF14"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Voor de werkprocessen die worden uitgevoerd in een niet kwalificerend deel  van de BPV-periode gelden de volgende criteria.</w:t>
      </w:r>
    </w:p>
    <w:p w14:paraId="65998968" w14:textId="77777777" w:rsidR="00502BB6" w:rsidRPr="007155BD" w:rsidRDefault="00502BB6" w:rsidP="007155BD">
      <w:pPr>
        <w:pStyle w:val="Lijstalinea"/>
        <w:tabs>
          <w:tab w:val="left" w:pos="1701"/>
        </w:tabs>
        <w:ind w:left="0"/>
        <w:rPr>
          <w:rFonts w:cs="Calibri"/>
        </w:rPr>
      </w:pPr>
    </w:p>
    <w:p w14:paraId="44B1422E" w14:textId="77777777" w:rsidR="00502BB6" w:rsidRPr="007155BD" w:rsidRDefault="00502BB6" w:rsidP="007155BD">
      <w:pPr>
        <w:tabs>
          <w:tab w:val="left" w:pos="1701"/>
        </w:tabs>
        <w:rPr>
          <w:rFonts w:ascii="Calibri" w:hAnsi="Calibri" w:cs="Calibri"/>
          <w:b/>
          <w:szCs w:val="22"/>
        </w:rPr>
      </w:pPr>
      <w:r w:rsidRPr="007155BD">
        <w:rPr>
          <w:rFonts w:ascii="Calibri" w:hAnsi="Calibri" w:cs="Calibri"/>
          <w:b/>
          <w:szCs w:val="22"/>
        </w:rPr>
        <w:t>Beoordelingscriteria voor werkprocessen</w:t>
      </w:r>
    </w:p>
    <w:p w14:paraId="6FB1826D"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Een student heeft een werkproces afgerond als aan het volgende wordt voldaan.</w:t>
      </w:r>
    </w:p>
    <w:p w14:paraId="4B3F9FB2" w14:textId="77777777" w:rsidR="00502BB6" w:rsidRPr="007155BD" w:rsidRDefault="00502BB6" w:rsidP="000D6372">
      <w:pPr>
        <w:pStyle w:val="Lijstalinea"/>
        <w:numPr>
          <w:ilvl w:val="0"/>
          <w:numId w:val="28"/>
        </w:numPr>
        <w:rPr>
          <w:rFonts w:cs="Calibri"/>
        </w:rPr>
      </w:pPr>
      <w:r w:rsidRPr="007155BD">
        <w:rPr>
          <w:rFonts w:cs="Calibri"/>
        </w:rPr>
        <w:t xml:space="preserve">Het werkproces is minimaal op het uitvoeringsniveau </w:t>
      </w:r>
      <w:r w:rsidRPr="007155BD">
        <w:rPr>
          <w:rFonts w:cs="Calibri"/>
          <w:b/>
        </w:rPr>
        <w:t xml:space="preserve">voldoende </w:t>
      </w:r>
      <w:r w:rsidRPr="007155BD">
        <w:rPr>
          <w:rFonts w:cs="Calibri"/>
        </w:rPr>
        <w:t xml:space="preserve"> beoordeeld.</w:t>
      </w:r>
    </w:p>
    <w:p w14:paraId="434BCFBA" w14:textId="77777777" w:rsidR="00502BB6" w:rsidRPr="007155BD" w:rsidRDefault="00502BB6" w:rsidP="000D6372">
      <w:pPr>
        <w:pStyle w:val="Lijstalinea"/>
        <w:numPr>
          <w:ilvl w:val="0"/>
          <w:numId w:val="23"/>
        </w:numPr>
        <w:rPr>
          <w:rFonts w:cs="Calibri"/>
        </w:rPr>
      </w:pPr>
      <w:r w:rsidRPr="007155BD">
        <w:rPr>
          <w:rFonts w:cs="Calibri"/>
        </w:rPr>
        <w:t xml:space="preserve">Minimaal ¾ van de opdrachten binnen het werkproces zijn uitgevoerd. </w:t>
      </w:r>
    </w:p>
    <w:p w14:paraId="613B2FEA" w14:textId="77777777" w:rsidR="00502BB6" w:rsidRPr="007155BD" w:rsidRDefault="00502BB6" w:rsidP="000D6372">
      <w:pPr>
        <w:pStyle w:val="Lijstalinea"/>
        <w:numPr>
          <w:ilvl w:val="0"/>
          <w:numId w:val="23"/>
        </w:numPr>
        <w:rPr>
          <w:rFonts w:cs="Calibri"/>
        </w:rPr>
      </w:pPr>
      <w:r w:rsidRPr="007155BD">
        <w:rPr>
          <w:rFonts w:cs="Calibri"/>
        </w:rPr>
        <w:t xml:space="preserve">Het verslag behorende bij het werkproces is met </w:t>
      </w:r>
      <w:r w:rsidRPr="007155BD">
        <w:rPr>
          <w:rFonts w:cs="Calibri"/>
          <w:b/>
        </w:rPr>
        <w:t>voldoende</w:t>
      </w:r>
      <w:r w:rsidRPr="007155BD">
        <w:rPr>
          <w:rFonts w:cs="Calibri"/>
        </w:rPr>
        <w:t xml:space="preserve"> beoordeeld.    </w:t>
      </w:r>
    </w:p>
    <w:p w14:paraId="20A44353" w14:textId="77777777" w:rsidR="00502BB6" w:rsidRPr="007155BD" w:rsidRDefault="00502BB6" w:rsidP="007155BD">
      <w:pPr>
        <w:tabs>
          <w:tab w:val="left" w:pos="1701"/>
        </w:tabs>
        <w:rPr>
          <w:rFonts w:ascii="Calibri" w:hAnsi="Calibri" w:cs="Calibri"/>
          <w:b/>
          <w:szCs w:val="22"/>
        </w:rPr>
      </w:pPr>
    </w:p>
    <w:p w14:paraId="01E8C80C" w14:textId="77777777" w:rsidR="00502BB6" w:rsidRPr="007155BD" w:rsidRDefault="00502BB6" w:rsidP="007155BD">
      <w:pPr>
        <w:tabs>
          <w:tab w:val="left" w:pos="1701"/>
        </w:tabs>
        <w:rPr>
          <w:rFonts w:ascii="Calibri" w:hAnsi="Calibri" w:cs="Calibri"/>
          <w:b/>
          <w:szCs w:val="22"/>
        </w:rPr>
      </w:pPr>
      <w:r w:rsidRPr="007155BD">
        <w:rPr>
          <w:rFonts w:ascii="Calibri" w:hAnsi="Calibri" w:cs="Calibri"/>
          <w:b/>
          <w:szCs w:val="22"/>
        </w:rPr>
        <w:t>Beoordelingscriteria voor de verslaggeving bij een werkproces</w:t>
      </w:r>
    </w:p>
    <w:p w14:paraId="7BA5423B"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Een verslag van een werkproces is voldoende als aan alle volgende criteria is voldaan.</w:t>
      </w:r>
    </w:p>
    <w:p w14:paraId="622C1163" w14:textId="77777777" w:rsidR="00502BB6" w:rsidRPr="007155BD" w:rsidRDefault="00502BB6" w:rsidP="000D6372">
      <w:pPr>
        <w:pStyle w:val="Lijstalinea"/>
        <w:numPr>
          <w:ilvl w:val="0"/>
          <w:numId w:val="24"/>
        </w:numPr>
        <w:rPr>
          <w:rFonts w:cs="Calibri"/>
        </w:rPr>
      </w:pPr>
      <w:r w:rsidRPr="007155BD">
        <w:rPr>
          <w:rFonts w:cs="Calibri"/>
        </w:rPr>
        <w:t>Alle Opdrachten per Werkproces binnen het werkproces zijn beschreven in de beroepscontext.</w:t>
      </w:r>
    </w:p>
    <w:p w14:paraId="171E6524" w14:textId="77777777" w:rsidR="00502BB6" w:rsidRPr="007155BD" w:rsidRDefault="00502BB6" w:rsidP="000D6372">
      <w:pPr>
        <w:pStyle w:val="Lijstalinea"/>
        <w:numPr>
          <w:ilvl w:val="0"/>
          <w:numId w:val="24"/>
        </w:numPr>
        <w:rPr>
          <w:rFonts w:cs="Calibri"/>
        </w:rPr>
      </w:pPr>
      <w:r w:rsidRPr="007155BD">
        <w:rPr>
          <w:rFonts w:cs="Calibri"/>
        </w:rPr>
        <w:t>In deze verslaggeving zijn de Opdrachten per Werkproces met concrete voorbeelden zijn toegelicht.</w:t>
      </w:r>
    </w:p>
    <w:p w14:paraId="6EEEAB31" w14:textId="77777777" w:rsidR="00502BB6" w:rsidRPr="007155BD" w:rsidRDefault="00502BB6" w:rsidP="000D6372">
      <w:pPr>
        <w:pStyle w:val="Lijstalinea"/>
        <w:numPr>
          <w:ilvl w:val="0"/>
          <w:numId w:val="24"/>
        </w:numPr>
        <w:rPr>
          <w:rFonts w:cs="Calibri"/>
        </w:rPr>
      </w:pPr>
      <w:r w:rsidRPr="007155BD">
        <w:rPr>
          <w:rFonts w:cs="Calibri"/>
        </w:rPr>
        <w:t>In de verslaggeving van een werkproces is duidelijk te lezen dat het werkproces op het door de praktijkopleider beoordeelde niveau is uitgevoerd.</w:t>
      </w:r>
    </w:p>
    <w:p w14:paraId="34A7D224" w14:textId="77777777" w:rsidR="00502BB6" w:rsidRPr="007155BD" w:rsidRDefault="00502BB6" w:rsidP="000D6372">
      <w:pPr>
        <w:pStyle w:val="Lijstalinea"/>
        <w:numPr>
          <w:ilvl w:val="0"/>
          <w:numId w:val="24"/>
        </w:numPr>
        <w:rPr>
          <w:rFonts w:cs="Calibri"/>
        </w:rPr>
      </w:pPr>
      <w:r w:rsidRPr="007155BD">
        <w:rPr>
          <w:rFonts w:cs="Calibri"/>
        </w:rPr>
        <w:t>De verslaggeving op taalkundig gebied is voldoende.</w:t>
      </w:r>
    </w:p>
    <w:p w14:paraId="3BF70467" w14:textId="77777777" w:rsidR="00502BB6" w:rsidRPr="007155BD" w:rsidRDefault="00502BB6" w:rsidP="000D6372">
      <w:pPr>
        <w:pStyle w:val="Lijstalinea"/>
        <w:numPr>
          <w:ilvl w:val="0"/>
          <w:numId w:val="24"/>
        </w:numPr>
        <w:rPr>
          <w:rFonts w:cs="Calibri"/>
        </w:rPr>
      </w:pPr>
      <w:r w:rsidRPr="007155BD">
        <w:rPr>
          <w:rFonts w:cs="Calibri"/>
        </w:rPr>
        <w:t xml:space="preserve">In het verslag </w:t>
      </w:r>
      <w:r w:rsidRPr="007155BD">
        <w:rPr>
          <w:rFonts w:cs="Calibri"/>
          <w:b/>
        </w:rPr>
        <w:t>Uitwerking van de Werkprocessen</w:t>
      </w:r>
      <w:r w:rsidRPr="007155BD">
        <w:rPr>
          <w:rFonts w:cs="Calibri"/>
        </w:rPr>
        <w:t xml:space="preserve"> moeten de verslagen van de werkprocessen STARR  geformuleerd zijn.</w:t>
      </w:r>
    </w:p>
    <w:p w14:paraId="628EE3D4" w14:textId="77777777" w:rsidR="00502BB6" w:rsidRPr="007155BD" w:rsidRDefault="00502BB6" w:rsidP="000D6372">
      <w:pPr>
        <w:pStyle w:val="Lijstalinea"/>
        <w:numPr>
          <w:ilvl w:val="0"/>
          <w:numId w:val="24"/>
        </w:numPr>
        <w:rPr>
          <w:rFonts w:cs="Calibri"/>
        </w:rPr>
      </w:pPr>
      <w:r w:rsidRPr="007155BD">
        <w:rPr>
          <w:rFonts w:cs="Calibri"/>
        </w:rPr>
        <w:t xml:space="preserve">In het verslag </w:t>
      </w:r>
      <w:r w:rsidRPr="007155BD">
        <w:rPr>
          <w:rFonts w:cs="Calibri"/>
          <w:b/>
        </w:rPr>
        <w:t>Uitwerking van de Werkprocessen</w:t>
      </w:r>
      <w:r w:rsidRPr="007155BD">
        <w:rPr>
          <w:rFonts w:cs="Calibri"/>
        </w:rPr>
        <w:t xml:space="preserve"> moet naar komen dat de werkprocessen zijn uitgevoerd op het uitvoeringsniveau zoals de praktijkopleider dit heeft beoordeeld.</w:t>
      </w:r>
    </w:p>
    <w:p w14:paraId="1F89AF0F" w14:textId="77777777" w:rsidR="00502BB6" w:rsidRPr="007155BD" w:rsidRDefault="00502BB6" w:rsidP="007155BD">
      <w:pPr>
        <w:tabs>
          <w:tab w:val="left" w:pos="1701"/>
        </w:tabs>
        <w:rPr>
          <w:rFonts w:ascii="Calibri" w:hAnsi="Calibri" w:cs="Calibri"/>
          <w:szCs w:val="22"/>
        </w:rPr>
      </w:pPr>
    </w:p>
    <w:p w14:paraId="0F503C23"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Indien aan de bovenstaande criteria in een bepaalde BPV-periode niet is voldaan, dan moet de student deze criteria in een volgende BPV-periode op het gewenste niveau behalen.</w:t>
      </w:r>
    </w:p>
    <w:p w14:paraId="5F45E178" w14:textId="77777777" w:rsidR="00502BB6" w:rsidRPr="007155BD" w:rsidRDefault="00502BB6" w:rsidP="007155BD">
      <w:pPr>
        <w:tabs>
          <w:tab w:val="left" w:pos="1701"/>
        </w:tabs>
        <w:rPr>
          <w:rFonts w:ascii="Calibri" w:hAnsi="Calibri" w:cs="Calibri"/>
          <w:szCs w:val="22"/>
        </w:rPr>
      </w:pPr>
    </w:p>
    <w:p w14:paraId="3B8ABF43"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Uiteindelijk moet in het niet kwalificerende deel van de BPV 80% van de werkprocessen op uitvoeringsniveau </w:t>
      </w:r>
      <w:r w:rsidRPr="007155BD">
        <w:rPr>
          <w:rFonts w:ascii="Calibri" w:hAnsi="Calibri" w:cs="Calibri"/>
          <w:b/>
          <w:szCs w:val="22"/>
        </w:rPr>
        <w:t xml:space="preserve">voldoende </w:t>
      </w:r>
      <w:r w:rsidRPr="007155BD">
        <w:rPr>
          <w:rFonts w:ascii="Calibri" w:hAnsi="Calibri" w:cs="Calibri"/>
          <w:szCs w:val="22"/>
        </w:rPr>
        <w:t>of</w:t>
      </w:r>
      <w:r w:rsidRPr="007155BD">
        <w:rPr>
          <w:rFonts w:ascii="Calibri" w:hAnsi="Calibri" w:cs="Calibri"/>
          <w:b/>
          <w:szCs w:val="22"/>
        </w:rPr>
        <w:t xml:space="preserve"> goed</w:t>
      </w:r>
      <w:r w:rsidRPr="007155BD">
        <w:rPr>
          <w:rFonts w:ascii="Calibri" w:hAnsi="Calibri" w:cs="Calibri"/>
          <w:szCs w:val="22"/>
        </w:rPr>
        <w:t xml:space="preserve"> zijn uitgevoerd.</w:t>
      </w:r>
    </w:p>
    <w:p w14:paraId="623965DF" w14:textId="77777777" w:rsidR="00502BB6" w:rsidRPr="007155BD" w:rsidRDefault="00502BB6" w:rsidP="007155BD">
      <w:pPr>
        <w:tabs>
          <w:tab w:val="left" w:pos="1701"/>
        </w:tabs>
        <w:rPr>
          <w:rFonts w:ascii="Calibri" w:hAnsi="Calibri" w:cs="Calibri"/>
          <w:szCs w:val="22"/>
        </w:rPr>
      </w:pPr>
    </w:p>
    <w:p w14:paraId="074F0C2C" w14:textId="77777777" w:rsidR="00502BB6" w:rsidRPr="007155BD" w:rsidRDefault="00502BB6" w:rsidP="007155BD">
      <w:pPr>
        <w:tabs>
          <w:tab w:val="left" w:pos="1701"/>
        </w:tabs>
        <w:rPr>
          <w:rFonts w:ascii="Calibri" w:hAnsi="Calibri" w:cs="Calibri"/>
          <w:szCs w:val="22"/>
        </w:rPr>
      </w:pPr>
    </w:p>
    <w:p w14:paraId="47CD6BEE" w14:textId="77777777" w:rsidR="00502BB6" w:rsidRPr="007155BD" w:rsidRDefault="00502BB6" w:rsidP="007155BD">
      <w:pPr>
        <w:tabs>
          <w:tab w:val="left" w:pos="567"/>
        </w:tabs>
        <w:rPr>
          <w:rFonts w:ascii="Calibri" w:hAnsi="Calibri" w:cs="Calibri"/>
          <w:szCs w:val="22"/>
        </w:rPr>
      </w:pPr>
      <w:r w:rsidRPr="007155BD">
        <w:rPr>
          <w:rFonts w:ascii="Calibri" w:hAnsi="Calibri" w:cs="Calibri"/>
          <w:szCs w:val="22"/>
        </w:rPr>
        <w:br w:type="page"/>
      </w:r>
    </w:p>
    <w:p w14:paraId="2A612114" w14:textId="77777777" w:rsidR="00502BB6" w:rsidRPr="007155BD" w:rsidRDefault="001F68C8" w:rsidP="007155BD">
      <w:pPr>
        <w:pStyle w:val="Kop1"/>
        <w:tabs>
          <w:tab w:val="left" w:pos="1701"/>
        </w:tabs>
      </w:pPr>
      <w:bookmarkStart w:id="153" w:name="_Toc230489403"/>
      <w:bookmarkStart w:id="154" w:name="_Toc242609019"/>
      <w:bookmarkStart w:id="155" w:name="_Toc243203358"/>
      <w:bookmarkStart w:id="156" w:name="_Toc243203581"/>
      <w:bookmarkStart w:id="157" w:name="_Toc243203930"/>
      <w:bookmarkStart w:id="158" w:name="_Toc243204004"/>
      <w:bookmarkStart w:id="159" w:name="_Toc310595277"/>
      <w:bookmarkStart w:id="160" w:name="_Toc311199295"/>
      <w:bookmarkStart w:id="161" w:name="_Toc311406491"/>
      <w:r w:rsidRPr="007155BD">
        <w:lastRenderedPageBreak/>
        <w:t>13</w:t>
      </w:r>
      <w:r w:rsidR="00390897" w:rsidRPr="007155BD">
        <w:t>.</w:t>
      </w:r>
      <w:r w:rsidR="00390897" w:rsidRPr="007155BD">
        <w:tab/>
      </w:r>
      <w:r w:rsidR="00502BB6" w:rsidRPr="007155BD">
        <w:t>Beoordelingsformulieren</w:t>
      </w:r>
      <w:bookmarkEnd w:id="153"/>
      <w:bookmarkEnd w:id="154"/>
      <w:bookmarkEnd w:id="155"/>
      <w:bookmarkEnd w:id="156"/>
      <w:bookmarkEnd w:id="157"/>
      <w:bookmarkEnd w:id="158"/>
      <w:bookmarkEnd w:id="159"/>
      <w:bookmarkEnd w:id="160"/>
      <w:bookmarkEnd w:id="161"/>
    </w:p>
    <w:p w14:paraId="0118968A" w14:textId="77777777" w:rsidR="00502BB6" w:rsidRPr="007155BD" w:rsidRDefault="00502BB6" w:rsidP="007155BD">
      <w:pPr>
        <w:tabs>
          <w:tab w:val="left" w:pos="1134"/>
          <w:tab w:val="left" w:pos="1701"/>
        </w:tabs>
        <w:jc w:val="both"/>
        <w:rPr>
          <w:rFonts w:ascii="Calibri" w:hAnsi="Calibri" w:cs="Calibri"/>
          <w:b/>
          <w:szCs w:val="22"/>
        </w:rPr>
      </w:pPr>
    </w:p>
    <w:p w14:paraId="50D565B0"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Op de </w:t>
      </w:r>
      <w:r w:rsidR="00CF1FB6" w:rsidRPr="007155BD">
        <w:rPr>
          <w:rFonts w:ascii="Calibri" w:hAnsi="Calibri" w:cs="Calibri"/>
          <w:szCs w:val="22"/>
        </w:rPr>
        <w:t xml:space="preserve">N@Tschool of op de website van opleiding </w:t>
      </w:r>
      <w:r w:rsidRPr="007155BD">
        <w:rPr>
          <w:rFonts w:ascii="Calibri" w:hAnsi="Calibri" w:cs="Calibri"/>
          <w:szCs w:val="22"/>
        </w:rPr>
        <w:t xml:space="preserve"> zijn sets</w:t>
      </w:r>
      <w:r w:rsidR="00555F45" w:rsidRPr="007155BD">
        <w:rPr>
          <w:rFonts w:ascii="Calibri" w:hAnsi="Calibri" w:cs="Calibri"/>
          <w:szCs w:val="22"/>
        </w:rPr>
        <w:t xml:space="preserve"> met</w:t>
      </w:r>
      <w:r w:rsidRPr="007155BD">
        <w:rPr>
          <w:rFonts w:ascii="Calibri" w:hAnsi="Calibri" w:cs="Calibri"/>
          <w:szCs w:val="22"/>
        </w:rPr>
        <w:t xml:space="preserve"> beoordelingsformulieren</w:t>
      </w:r>
      <w:r w:rsidR="00CF1FB6" w:rsidRPr="007155BD">
        <w:rPr>
          <w:rFonts w:ascii="Calibri" w:hAnsi="Calibri" w:cs="Calibri"/>
          <w:szCs w:val="22"/>
        </w:rPr>
        <w:t xml:space="preserve"> (beoordelingssets) </w:t>
      </w:r>
      <w:r w:rsidRPr="007155BD">
        <w:rPr>
          <w:rFonts w:ascii="Calibri" w:hAnsi="Calibri" w:cs="Calibri"/>
          <w:szCs w:val="22"/>
        </w:rPr>
        <w:t xml:space="preserve"> te vinden. </w:t>
      </w:r>
      <w:r w:rsidR="00CF1FB6" w:rsidRPr="007155BD">
        <w:rPr>
          <w:rFonts w:ascii="Calibri" w:hAnsi="Calibri" w:cs="Calibri"/>
          <w:szCs w:val="22"/>
        </w:rPr>
        <w:t>Voor elke BPV-periode gebruik je 1 beoordelingsset</w:t>
      </w:r>
      <w:r w:rsidRPr="007155BD">
        <w:rPr>
          <w:rFonts w:ascii="Calibri" w:hAnsi="Calibri" w:cs="Calibri"/>
          <w:szCs w:val="22"/>
        </w:rPr>
        <w:t>. Een beoordelingsset bevat de volgende formulieren:</w:t>
      </w:r>
    </w:p>
    <w:p w14:paraId="6ACFE50D" w14:textId="77777777" w:rsidR="00502BB6" w:rsidRPr="007155BD" w:rsidRDefault="00502BB6" w:rsidP="007155BD">
      <w:pPr>
        <w:tabs>
          <w:tab w:val="left" w:pos="1134"/>
          <w:tab w:val="left" w:pos="1701"/>
        </w:tabs>
        <w:jc w:val="both"/>
        <w:rPr>
          <w:rFonts w:ascii="Calibri" w:hAnsi="Calibri" w:cs="Calibri"/>
          <w:szCs w:val="22"/>
        </w:rPr>
      </w:pPr>
    </w:p>
    <w:p w14:paraId="141BA2F2" w14:textId="77777777" w:rsidR="00502BB6" w:rsidRPr="007155BD" w:rsidRDefault="00502BB6" w:rsidP="007155BD">
      <w:pPr>
        <w:widowControl w:val="0"/>
        <w:numPr>
          <w:ilvl w:val="0"/>
          <w:numId w:val="9"/>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Het formulier </w:t>
      </w:r>
      <w:r w:rsidRPr="007155BD">
        <w:rPr>
          <w:rFonts w:ascii="Calibri" w:hAnsi="Calibri" w:cs="Calibri"/>
          <w:b/>
          <w:szCs w:val="22"/>
        </w:rPr>
        <w:t>Checklist Competenties.</w:t>
      </w:r>
    </w:p>
    <w:p w14:paraId="3388C006" w14:textId="77777777" w:rsidR="00502BB6" w:rsidRPr="007155BD" w:rsidRDefault="00502BB6" w:rsidP="007155BD">
      <w:pPr>
        <w:widowControl w:val="0"/>
        <w:numPr>
          <w:ilvl w:val="0"/>
          <w:numId w:val="9"/>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Het formulier </w:t>
      </w:r>
      <w:r w:rsidR="00F167D6">
        <w:rPr>
          <w:rFonts w:ascii="Calibri" w:hAnsi="Calibri" w:cs="Calibri"/>
          <w:b/>
          <w:bCs/>
          <w:color w:val="000000"/>
          <w:szCs w:val="22"/>
        </w:rPr>
        <w:t>Beoordeling van de werkprocessen</w:t>
      </w:r>
      <w:r w:rsidRPr="007155BD">
        <w:rPr>
          <w:rFonts w:ascii="Calibri" w:hAnsi="Calibri" w:cs="Calibri"/>
          <w:b/>
          <w:szCs w:val="22"/>
        </w:rPr>
        <w:t>.</w:t>
      </w:r>
    </w:p>
    <w:p w14:paraId="4BA36DC0" w14:textId="77777777" w:rsidR="00502BB6" w:rsidRPr="007155BD" w:rsidRDefault="00502BB6" w:rsidP="007155BD">
      <w:pPr>
        <w:widowControl w:val="0"/>
        <w:numPr>
          <w:ilvl w:val="0"/>
          <w:numId w:val="9"/>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b/>
          <w:szCs w:val="22"/>
        </w:rPr>
        <w:t>Akkoordverklaringen</w:t>
      </w:r>
      <w:r w:rsidRPr="007155BD">
        <w:rPr>
          <w:rFonts w:ascii="Calibri" w:hAnsi="Calibri" w:cs="Calibri"/>
          <w:szCs w:val="22"/>
        </w:rPr>
        <w:t>.</w:t>
      </w:r>
    </w:p>
    <w:p w14:paraId="4881D94F" w14:textId="77777777" w:rsidR="00502BB6" w:rsidRPr="007155BD" w:rsidRDefault="00502BB6" w:rsidP="007155BD">
      <w:pPr>
        <w:widowControl w:val="0"/>
        <w:numPr>
          <w:ilvl w:val="0"/>
          <w:numId w:val="9"/>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b/>
          <w:szCs w:val="22"/>
        </w:rPr>
        <w:t>Beoordelingslijst 360˚ feedback</w:t>
      </w:r>
      <w:r w:rsidRPr="007155BD">
        <w:rPr>
          <w:rFonts w:ascii="Calibri" w:hAnsi="Calibri" w:cs="Calibri"/>
          <w:szCs w:val="22"/>
        </w:rPr>
        <w:t>.</w:t>
      </w:r>
    </w:p>
    <w:p w14:paraId="1E97991C" w14:textId="77777777" w:rsidR="00502BB6" w:rsidRPr="007155BD" w:rsidRDefault="00502BB6" w:rsidP="007155BD">
      <w:pPr>
        <w:widowControl w:val="0"/>
        <w:numPr>
          <w:ilvl w:val="0"/>
          <w:numId w:val="9"/>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Het formulier </w:t>
      </w:r>
      <w:r w:rsidRPr="007155BD">
        <w:rPr>
          <w:rFonts w:ascii="Calibri" w:hAnsi="Calibri" w:cs="Calibri"/>
          <w:b/>
          <w:szCs w:val="22"/>
        </w:rPr>
        <w:t>Beoordelingsblad evaluatieverslag</w:t>
      </w:r>
      <w:r w:rsidRPr="007155BD">
        <w:rPr>
          <w:rFonts w:ascii="Calibri" w:hAnsi="Calibri" w:cs="Calibri"/>
          <w:szCs w:val="22"/>
        </w:rPr>
        <w:t>.</w:t>
      </w:r>
    </w:p>
    <w:p w14:paraId="4DD4D448" w14:textId="77777777" w:rsidR="00CF1FB6" w:rsidRPr="007155BD" w:rsidRDefault="00502BB6" w:rsidP="007155BD">
      <w:pPr>
        <w:widowControl w:val="0"/>
        <w:numPr>
          <w:ilvl w:val="0"/>
          <w:numId w:val="9"/>
        </w:numPr>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szCs w:val="22"/>
        </w:rPr>
      </w:pPr>
      <w:r w:rsidRPr="007155BD">
        <w:rPr>
          <w:rFonts w:ascii="Calibri" w:hAnsi="Calibri" w:cs="Calibri"/>
          <w:szCs w:val="22"/>
        </w:rPr>
        <w:t>Het formulier</w:t>
      </w:r>
      <w:r w:rsidRPr="007155BD">
        <w:rPr>
          <w:rFonts w:ascii="Calibri" w:hAnsi="Calibri" w:cs="Calibri"/>
          <w:b/>
          <w:szCs w:val="22"/>
        </w:rPr>
        <w:t xml:space="preserve"> Checklist in te leveren materiaal.</w:t>
      </w:r>
    </w:p>
    <w:p w14:paraId="74B15E8A" w14:textId="77777777" w:rsidR="00A300ED" w:rsidRPr="007155BD" w:rsidRDefault="00A300ED" w:rsidP="007155BD">
      <w:pPr>
        <w:widowControl w:val="0"/>
        <w:tabs>
          <w:tab w:val="left" w:pos="-1440"/>
          <w:tab w:val="left" w:pos="-720"/>
          <w:tab w:val="left" w:pos="0"/>
          <w:tab w:val="left" w:pos="709"/>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PMingLiU" w:hAnsi="Calibri" w:cs="Calibri"/>
          <w:szCs w:val="20"/>
        </w:rPr>
      </w:pPr>
    </w:p>
    <w:p w14:paraId="6B149313" w14:textId="77777777" w:rsidR="00CF1FB6" w:rsidRPr="007155BD" w:rsidRDefault="00CF1F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p>
    <w:p w14:paraId="013DAE26" w14:textId="77777777" w:rsidR="00502BB6" w:rsidRPr="007155BD" w:rsidRDefault="00502BB6" w:rsidP="007155BD">
      <w:pPr>
        <w:tabs>
          <w:tab w:val="left" w:pos="1134"/>
          <w:tab w:val="left" w:pos="1701"/>
        </w:tabs>
        <w:jc w:val="both"/>
        <w:rPr>
          <w:rFonts w:ascii="Calibri" w:hAnsi="Calibri" w:cs="Calibri"/>
          <w:b/>
          <w:szCs w:val="22"/>
        </w:rPr>
      </w:pPr>
    </w:p>
    <w:p w14:paraId="262E54E8" w14:textId="77777777" w:rsidR="00502BB6" w:rsidRPr="007155BD" w:rsidRDefault="00502BB6" w:rsidP="007155BD">
      <w:pPr>
        <w:tabs>
          <w:tab w:val="left" w:pos="1701"/>
        </w:tabs>
        <w:rPr>
          <w:rFonts w:ascii="Calibri" w:hAnsi="Calibri" w:cs="Calibri"/>
          <w:szCs w:val="22"/>
        </w:rPr>
      </w:pPr>
    </w:p>
    <w:p w14:paraId="4B2EEB17" w14:textId="77777777" w:rsidR="00502BB6" w:rsidRPr="007155BD" w:rsidRDefault="00502BB6" w:rsidP="007155BD">
      <w:pPr>
        <w:tabs>
          <w:tab w:val="left" w:pos="1701"/>
        </w:tabs>
        <w:rPr>
          <w:rFonts w:ascii="Calibri" w:hAnsi="Calibri" w:cs="Calibri"/>
          <w:szCs w:val="22"/>
        </w:rPr>
      </w:pPr>
    </w:p>
    <w:p w14:paraId="22AF3297" w14:textId="77777777" w:rsidR="00502BB6" w:rsidRPr="007155BD" w:rsidRDefault="00502BB6" w:rsidP="007155BD">
      <w:pPr>
        <w:tabs>
          <w:tab w:val="left" w:pos="1701"/>
        </w:tabs>
        <w:rPr>
          <w:rFonts w:ascii="Calibri" w:hAnsi="Calibri" w:cs="Calibri"/>
          <w:szCs w:val="22"/>
        </w:rPr>
      </w:pPr>
    </w:p>
    <w:p w14:paraId="1AC9487F" w14:textId="77777777" w:rsidR="00502BB6" w:rsidRPr="007155BD" w:rsidRDefault="00502BB6" w:rsidP="007155BD">
      <w:pPr>
        <w:tabs>
          <w:tab w:val="left" w:pos="1701"/>
        </w:tabs>
        <w:rPr>
          <w:rFonts w:ascii="Calibri" w:hAnsi="Calibri" w:cs="Calibri"/>
          <w:szCs w:val="22"/>
        </w:rPr>
      </w:pPr>
    </w:p>
    <w:p w14:paraId="5F769D49" w14:textId="77777777" w:rsidR="00502BB6" w:rsidRPr="007155BD" w:rsidRDefault="00502BB6" w:rsidP="007155BD">
      <w:pPr>
        <w:pStyle w:val="Kop1"/>
        <w:tabs>
          <w:tab w:val="left" w:pos="567"/>
        </w:tabs>
      </w:pPr>
      <w:r w:rsidRPr="007155BD">
        <w:br w:type="page"/>
      </w:r>
      <w:bookmarkStart w:id="162" w:name="_Toc242609020"/>
      <w:bookmarkStart w:id="163" w:name="_Toc243203359"/>
      <w:bookmarkStart w:id="164" w:name="_Toc243203582"/>
      <w:bookmarkStart w:id="165" w:name="_Toc311406492"/>
      <w:r w:rsidR="001F68C8" w:rsidRPr="007155BD">
        <w:lastRenderedPageBreak/>
        <w:t>14</w:t>
      </w:r>
      <w:r w:rsidR="00390897" w:rsidRPr="007155BD">
        <w:t>.</w:t>
      </w:r>
      <w:r w:rsidR="00390897" w:rsidRPr="007155BD">
        <w:tab/>
      </w:r>
      <w:r w:rsidRPr="007155BD">
        <w:t>Toelichting bij de beoordelingsformulieren</w:t>
      </w:r>
      <w:bookmarkEnd w:id="162"/>
      <w:bookmarkEnd w:id="163"/>
      <w:bookmarkEnd w:id="164"/>
      <w:bookmarkEnd w:id="165"/>
    </w:p>
    <w:p w14:paraId="6EE40654" w14:textId="77777777" w:rsidR="00502BB6" w:rsidRPr="007155BD" w:rsidRDefault="00502BB6" w:rsidP="007155BD">
      <w:pPr>
        <w:tabs>
          <w:tab w:val="left" w:pos="1701"/>
        </w:tabs>
        <w:rPr>
          <w:rFonts w:ascii="Calibri" w:hAnsi="Calibri" w:cs="Calibri"/>
          <w:szCs w:val="22"/>
        </w:rPr>
      </w:pPr>
    </w:p>
    <w:p w14:paraId="1B307BB1"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Het formulier </w:t>
      </w:r>
      <w:r w:rsidRPr="007155BD">
        <w:rPr>
          <w:rFonts w:ascii="Calibri" w:hAnsi="Calibri" w:cs="Calibri"/>
          <w:b/>
          <w:szCs w:val="22"/>
        </w:rPr>
        <w:t>Checklist Competenties</w:t>
      </w:r>
      <w:r w:rsidRPr="007155BD">
        <w:rPr>
          <w:rFonts w:ascii="Calibri" w:hAnsi="Calibri" w:cs="Calibri"/>
          <w:szCs w:val="22"/>
        </w:rPr>
        <w:t>.</w:t>
      </w:r>
    </w:p>
    <w:p w14:paraId="32630359"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Dit formulier wordt ingevuld door de praktijkopleider samen met de student een paar dagen voordat de praktijkbegeleider op bezoek komt. Aan elk werkproces zijn een aantal competenties gekoppeld. In de Checklist Competenties geeft de praktijkopleider aan hoe competenties zijn ontwikkeld. Hoe de competenties zijn ontwikkeld kan worden aangeduid met de volgende beoordelingen:</w:t>
      </w:r>
    </w:p>
    <w:p w14:paraId="54C6A69A" w14:textId="77777777" w:rsidR="00502BB6" w:rsidRPr="007155BD" w:rsidRDefault="00502BB6" w:rsidP="007155BD">
      <w:pPr>
        <w:tabs>
          <w:tab w:val="left" w:pos="1701"/>
        </w:tabs>
        <w:rPr>
          <w:rFonts w:ascii="Calibri" w:hAnsi="Calibri" w:cs="Calibri"/>
          <w:szCs w:val="22"/>
        </w:rPr>
      </w:pPr>
    </w:p>
    <w:p w14:paraId="008B9575"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Onvoldoende</w:t>
      </w:r>
      <w:r w:rsidRPr="007155BD">
        <w:rPr>
          <w:rFonts w:ascii="Calibri" w:hAnsi="Calibri" w:cs="Calibri"/>
          <w:b/>
          <w:szCs w:val="22"/>
        </w:rPr>
        <w:tab/>
        <w:t>:</w:t>
      </w:r>
      <w:r w:rsidRPr="007155BD">
        <w:rPr>
          <w:rFonts w:ascii="Calibri" w:hAnsi="Calibri" w:cs="Calibri"/>
          <w:b/>
          <w:szCs w:val="22"/>
        </w:rPr>
        <w:tab/>
        <w:t xml:space="preserve">- </w:t>
      </w:r>
    </w:p>
    <w:p w14:paraId="218B20D7"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Redelijk</w:t>
      </w:r>
      <w:r w:rsidRPr="007155BD">
        <w:rPr>
          <w:rFonts w:ascii="Calibri" w:hAnsi="Calibri" w:cs="Calibri"/>
          <w:b/>
          <w:szCs w:val="22"/>
        </w:rPr>
        <w:tab/>
        <w:t>:</w:t>
      </w:r>
      <w:r w:rsidRPr="007155BD">
        <w:rPr>
          <w:rFonts w:ascii="Calibri" w:hAnsi="Calibri" w:cs="Calibri"/>
          <w:b/>
          <w:szCs w:val="22"/>
        </w:rPr>
        <w:tab/>
        <w:t>+/-</w:t>
      </w:r>
    </w:p>
    <w:p w14:paraId="343C1653"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Voldoende</w:t>
      </w:r>
      <w:r w:rsidRPr="007155BD">
        <w:rPr>
          <w:rFonts w:ascii="Calibri" w:hAnsi="Calibri" w:cs="Calibri"/>
          <w:b/>
          <w:szCs w:val="22"/>
        </w:rPr>
        <w:tab/>
        <w:t>:</w:t>
      </w:r>
      <w:r w:rsidRPr="007155BD">
        <w:rPr>
          <w:rFonts w:ascii="Calibri" w:hAnsi="Calibri" w:cs="Calibri"/>
          <w:b/>
          <w:szCs w:val="22"/>
        </w:rPr>
        <w:tab/>
        <w:t>+</w:t>
      </w:r>
    </w:p>
    <w:p w14:paraId="5CCE20B3"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Goed</w:t>
      </w:r>
      <w:r w:rsidRPr="007155BD">
        <w:rPr>
          <w:rFonts w:ascii="Calibri" w:hAnsi="Calibri" w:cs="Calibri"/>
          <w:b/>
          <w:szCs w:val="22"/>
        </w:rPr>
        <w:tab/>
      </w:r>
      <w:r w:rsidRPr="007155BD">
        <w:rPr>
          <w:rFonts w:ascii="Calibri" w:hAnsi="Calibri" w:cs="Calibri"/>
          <w:b/>
          <w:szCs w:val="22"/>
        </w:rPr>
        <w:tab/>
        <w:t>:</w:t>
      </w:r>
      <w:r w:rsidRPr="007155BD">
        <w:rPr>
          <w:rFonts w:ascii="Calibri" w:hAnsi="Calibri" w:cs="Calibri"/>
          <w:b/>
          <w:szCs w:val="22"/>
        </w:rPr>
        <w:tab/>
        <w:t>++</w:t>
      </w:r>
    </w:p>
    <w:p w14:paraId="59C8B427" w14:textId="77777777" w:rsidR="00502BB6" w:rsidRPr="007155BD" w:rsidRDefault="00502BB6" w:rsidP="007155BD">
      <w:pPr>
        <w:tabs>
          <w:tab w:val="left" w:pos="1701"/>
        </w:tabs>
        <w:ind w:left="709" w:hanging="709"/>
        <w:rPr>
          <w:rFonts w:ascii="Calibri" w:hAnsi="Calibri" w:cs="Calibri"/>
          <w:b/>
          <w:szCs w:val="22"/>
        </w:rPr>
      </w:pPr>
    </w:p>
    <w:p w14:paraId="0972E690"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Voor het invullen van de </w:t>
      </w:r>
      <w:r w:rsidRPr="007155BD">
        <w:rPr>
          <w:rFonts w:ascii="Calibri" w:hAnsi="Calibri" w:cs="Calibri"/>
          <w:b/>
          <w:szCs w:val="22"/>
        </w:rPr>
        <w:t>Checklist Competenties</w:t>
      </w:r>
      <w:r w:rsidRPr="007155BD">
        <w:rPr>
          <w:rFonts w:ascii="Calibri" w:hAnsi="Calibri" w:cs="Calibri"/>
          <w:szCs w:val="22"/>
        </w:rPr>
        <w:t xml:space="preserve"> is een lijst met aandachtspunten ontwikkeld. Deze aandachtspunten zijn te vinden in de checklist onder de competenties. De praktijkopleider kan zich hierop richten bij de beoordeling.</w:t>
      </w:r>
    </w:p>
    <w:p w14:paraId="4124FCE9" w14:textId="77777777" w:rsidR="00502BB6" w:rsidRPr="007155BD" w:rsidRDefault="00502BB6" w:rsidP="007155BD">
      <w:pPr>
        <w:tabs>
          <w:tab w:val="left" w:pos="1701"/>
        </w:tabs>
        <w:rPr>
          <w:rFonts w:ascii="Calibri" w:hAnsi="Calibri" w:cs="Calibri"/>
          <w:szCs w:val="22"/>
        </w:rPr>
      </w:pPr>
    </w:p>
    <w:p w14:paraId="4A831EBF"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Het formulier </w:t>
      </w:r>
      <w:r w:rsidR="00F167D6">
        <w:rPr>
          <w:rFonts w:ascii="Calibri" w:hAnsi="Calibri" w:cs="Calibri"/>
          <w:b/>
          <w:bCs/>
          <w:color w:val="000000"/>
          <w:szCs w:val="22"/>
        </w:rPr>
        <w:t>Beoordeling van de werkprocessen</w:t>
      </w:r>
      <w:r w:rsidRPr="007155BD">
        <w:rPr>
          <w:rFonts w:ascii="Calibri" w:hAnsi="Calibri" w:cs="Calibri"/>
          <w:szCs w:val="22"/>
        </w:rPr>
        <w:t>.</w:t>
      </w:r>
    </w:p>
    <w:p w14:paraId="5EE5444F"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Dit formulier wordt ingevuld tijdens het voortgangsgesprek of het eindgesprek. In dit formulier geeft de praktijkopleider aan op welk uitvoeringsniveau een werkproces is uitgevoerd door de student. Er kan beoordeeld worden op de volgende uitvoeringsniveaus:</w:t>
      </w:r>
    </w:p>
    <w:p w14:paraId="6B749FB9" w14:textId="77777777" w:rsidR="00502BB6" w:rsidRPr="007155BD" w:rsidRDefault="00502BB6" w:rsidP="007155BD">
      <w:pPr>
        <w:tabs>
          <w:tab w:val="left" w:pos="1701"/>
        </w:tabs>
        <w:rPr>
          <w:rFonts w:ascii="Calibri" w:hAnsi="Calibri" w:cs="Calibri"/>
          <w:szCs w:val="22"/>
        </w:rPr>
      </w:pPr>
    </w:p>
    <w:p w14:paraId="6930F2E8"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Onvoldoende</w:t>
      </w:r>
      <w:r w:rsidRPr="007155BD">
        <w:rPr>
          <w:rFonts w:ascii="Calibri" w:hAnsi="Calibri" w:cs="Calibri"/>
          <w:b/>
          <w:szCs w:val="22"/>
        </w:rPr>
        <w:tab/>
        <w:t>:</w:t>
      </w:r>
      <w:r w:rsidRPr="007155BD">
        <w:rPr>
          <w:rFonts w:ascii="Calibri" w:hAnsi="Calibri" w:cs="Calibri"/>
          <w:b/>
          <w:szCs w:val="22"/>
        </w:rPr>
        <w:tab/>
        <w:t xml:space="preserve">- </w:t>
      </w:r>
    </w:p>
    <w:p w14:paraId="1DCC1D7A"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Redelijk</w:t>
      </w:r>
      <w:r w:rsidRPr="007155BD">
        <w:rPr>
          <w:rFonts w:ascii="Calibri" w:hAnsi="Calibri" w:cs="Calibri"/>
          <w:b/>
          <w:szCs w:val="22"/>
        </w:rPr>
        <w:tab/>
        <w:t>:</w:t>
      </w:r>
      <w:r w:rsidRPr="007155BD">
        <w:rPr>
          <w:rFonts w:ascii="Calibri" w:hAnsi="Calibri" w:cs="Calibri"/>
          <w:b/>
          <w:szCs w:val="22"/>
        </w:rPr>
        <w:tab/>
        <w:t>+/-</w:t>
      </w:r>
    </w:p>
    <w:p w14:paraId="1A50211A"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Voldoende</w:t>
      </w:r>
      <w:r w:rsidRPr="007155BD">
        <w:rPr>
          <w:rFonts w:ascii="Calibri" w:hAnsi="Calibri" w:cs="Calibri"/>
          <w:b/>
          <w:szCs w:val="22"/>
        </w:rPr>
        <w:tab/>
        <w:t>:</w:t>
      </w:r>
      <w:r w:rsidRPr="007155BD">
        <w:rPr>
          <w:rFonts w:ascii="Calibri" w:hAnsi="Calibri" w:cs="Calibri"/>
          <w:b/>
          <w:szCs w:val="22"/>
        </w:rPr>
        <w:tab/>
        <w:t>+</w:t>
      </w:r>
    </w:p>
    <w:p w14:paraId="6E98EBE3" w14:textId="77777777" w:rsidR="00502BB6" w:rsidRPr="007155BD" w:rsidRDefault="00502BB6" w:rsidP="007155BD">
      <w:pPr>
        <w:tabs>
          <w:tab w:val="left" w:pos="1701"/>
        </w:tabs>
        <w:ind w:left="709" w:hanging="709"/>
        <w:rPr>
          <w:rFonts w:ascii="Calibri" w:hAnsi="Calibri" w:cs="Calibri"/>
          <w:b/>
          <w:szCs w:val="22"/>
        </w:rPr>
      </w:pPr>
      <w:r w:rsidRPr="007155BD">
        <w:rPr>
          <w:rFonts w:ascii="Calibri" w:hAnsi="Calibri" w:cs="Calibri"/>
          <w:b/>
          <w:szCs w:val="22"/>
        </w:rPr>
        <w:t>Goed</w:t>
      </w:r>
      <w:r w:rsidRPr="007155BD">
        <w:rPr>
          <w:rFonts w:ascii="Calibri" w:hAnsi="Calibri" w:cs="Calibri"/>
          <w:b/>
          <w:szCs w:val="22"/>
        </w:rPr>
        <w:tab/>
      </w:r>
      <w:r w:rsidRPr="007155BD">
        <w:rPr>
          <w:rFonts w:ascii="Calibri" w:hAnsi="Calibri" w:cs="Calibri"/>
          <w:b/>
          <w:szCs w:val="22"/>
        </w:rPr>
        <w:tab/>
        <w:t>:</w:t>
      </w:r>
      <w:r w:rsidRPr="007155BD">
        <w:rPr>
          <w:rFonts w:ascii="Calibri" w:hAnsi="Calibri" w:cs="Calibri"/>
          <w:b/>
          <w:szCs w:val="22"/>
        </w:rPr>
        <w:tab/>
        <w:t>++</w:t>
      </w:r>
    </w:p>
    <w:p w14:paraId="7A6A3A01" w14:textId="77777777" w:rsidR="00502BB6" w:rsidRPr="007155BD" w:rsidRDefault="00502BB6" w:rsidP="007155BD">
      <w:pPr>
        <w:tabs>
          <w:tab w:val="left" w:pos="1701"/>
        </w:tabs>
        <w:rPr>
          <w:rFonts w:ascii="Calibri" w:hAnsi="Calibri" w:cs="Calibri"/>
          <w:szCs w:val="22"/>
        </w:rPr>
      </w:pPr>
    </w:p>
    <w:p w14:paraId="587BEAAC"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 In Bijlage 1  is te zien aan welke specifieke criteria een student moet voldoen om een bepaald uitvoeringsniveau te bereiken. In elke beoordelingsset is te zien welke opdrachten een student moet uitvoeren in een bepaald werkproces.</w:t>
      </w:r>
    </w:p>
    <w:p w14:paraId="4D1F8CF8" w14:textId="77777777" w:rsidR="00502BB6" w:rsidRPr="007155BD" w:rsidRDefault="00502BB6" w:rsidP="007155BD">
      <w:pPr>
        <w:tabs>
          <w:tab w:val="left" w:pos="1701"/>
        </w:tabs>
        <w:ind w:left="709" w:hanging="709"/>
        <w:rPr>
          <w:rFonts w:ascii="Calibri" w:hAnsi="Calibri" w:cs="Calibri"/>
          <w:szCs w:val="22"/>
        </w:rPr>
      </w:pPr>
    </w:p>
    <w:p w14:paraId="6D1B834C"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De praktijkopleider kan tevens commentaar bij een werkproces vermelden. Aan het einde van de BPV-periode beoordeelt de praktijkopleider het verslag </w:t>
      </w:r>
      <w:r w:rsidRPr="007155BD">
        <w:rPr>
          <w:rFonts w:ascii="Calibri" w:hAnsi="Calibri" w:cs="Calibri"/>
          <w:b/>
          <w:szCs w:val="22"/>
        </w:rPr>
        <w:t>Uitwerking van de werkprocessen</w:t>
      </w:r>
      <w:r w:rsidRPr="007155BD">
        <w:rPr>
          <w:rFonts w:ascii="Calibri" w:hAnsi="Calibri" w:cs="Calibri"/>
          <w:szCs w:val="22"/>
        </w:rPr>
        <w:t xml:space="preserve"> en geeft deze beoordeling aan op het beoordelingsformulier. De criteria waaraan dit verslag moet voldoen zijn terug te vinden in paragraaf </w:t>
      </w:r>
      <w:r w:rsidR="00555F45" w:rsidRPr="007155BD">
        <w:rPr>
          <w:rFonts w:ascii="Calibri" w:hAnsi="Calibri" w:cs="Calibri"/>
          <w:szCs w:val="22"/>
        </w:rPr>
        <w:t>10</w:t>
      </w:r>
      <w:r w:rsidRPr="007155BD">
        <w:rPr>
          <w:rFonts w:ascii="Calibri" w:hAnsi="Calibri" w:cs="Calibri"/>
          <w:szCs w:val="22"/>
        </w:rPr>
        <w:t>.1 van dit boekje.</w:t>
      </w:r>
    </w:p>
    <w:p w14:paraId="36455A4B" w14:textId="77777777" w:rsidR="00502BB6" w:rsidRPr="007155BD" w:rsidRDefault="00502BB6" w:rsidP="007155BD">
      <w:pPr>
        <w:tabs>
          <w:tab w:val="left" w:pos="1701"/>
        </w:tabs>
        <w:rPr>
          <w:rFonts w:ascii="Calibri" w:hAnsi="Calibri" w:cs="Calibri"/>
          <w:szCs w:val="22"/>
        </w:rPr>
      </w:pPr>
    </w:p>
    <w:p w14:paraId="332368EC" w14:textId="77777777" w:rsidR="00502BB6" w:rsidRPr="007155BD" w:rsidRDefault="00502BB6" w:rsidP="007155BD">
      <w:pPr>
        <w:tabs>
          <w:tab w:val="left" w:pos="1701"/>
        </w:tabs>
        <w:rPr>
          <w:rFonts w:ascii="Calibri" w:hAnsi="Calibri" w:cs="Calibri"/>
          <w:szCs w:val="22"/>
        </w:rPr>
      </w:pPr>
      <w:r w:rsidRPr="007155BD">
        <w:rPr>
          <w:rFonts w:ascii="Calibri" w:hAnsi="Calibri" w:cs="Calibri"/>
          <w:b/>
          <w:szCs w:val="22"/>
        </w:rPr>
        <w:t>De 360˚ feedback</w:t>
      </w:r>
      <w:r w:rsidRPr="007155BD">
        <w:rPr>
          <w:rFonts w:ascii="Calibri" w:hAnsi="Calibri" w:cs="Calibri"/>
          <w:szCs w:val="22"/>
        </w:rPr>
        <w:t>.</w:t>
      </w:r>
    </w:p>
    <w:p w14:paraId="43947847"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De uitleg hiervan staat in hoofdstuk </w:t>
      </w:r>
      <w:r w:rsidR="00AF529E" w:rsidRPr="007155BD">
        <w:rPr>
          <w:rFonts w:ascii="Calibri" w:hAnsi="Calibri" w:cs="Calibri"/>
          <w:szCs w:val="22"/>
        </w:rPr>
        <w:t>11</w:t>
      </w:r>
      <w:r w:rsidRPr="007155BD">
        <w:rPr>
          <w:rFonts w:ascii="Calibri" w:hAnsi="Calibri" w:cs="Calibri"/>
          <w:szCs w:val="22"/>
        </w:rPr>
        <w:t>.</w:t>
      </w:r>
    </w:p>
    <w:p w14:paraId="494990DB" w14:textId="77777777" w:rsidR="00502BB6" w:rsidRPr="007155BD" w:rsidRDefault="00502BB6" w:rsidP="007155BD">
      <w:pPr>
        <w:tabs>
          <w:tab w:val="left" w:pos="1701"/>
        </w:tabs>
        <w:rPr>
          <w:rFonts w:ascii="Calibri" w:hAnsi="Calibri" w:cs="Calibri"/>
          <w:szCs w:val="22"/>
        </w:rPr>
      </w:pPr>
    </w:p>
    <w:p w14:paraId="7A3D4CA6" w14:textId="77777777" w:rsidR="00502BB6" w:rsidRPr="007155BD" w:rsidRDefault="00502BB6"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t xml:space="preserve">Het formulier </w:t>
      </w:r>
      <w:r w:rsidRPr="007155BD">
        <w:rPr>
          <w:rFonts w:ascii="Calibri" w:hAnsi="Calibri" w:cs="Calibri"/>
          <w:b/>
          <w:szCs w:val="22"/>
        </w:rPr>
        <w:t>Beoordelingsblad evaluatieverslag.</w:t>
      </w:r>
    </w:p>
    <w:p w14:paraId="49933F10"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 xml:space="preserve">De uitleg hiervan staat in paragraaf </w:t>
      </w:r>
      <w:r w:rsidR="00555F45" w:rsidRPr="007155BD">
        <w:rPr>
          <w:rFonts w:ascii="Calibri" w:hAnsi="Calibri" w:cs="Calibri"/>
          <w:szCs w:val="22"/>
        </w:rPr>
        <w:t>10</w:t>
      </w:r>
      <w:r w:rsidRPr="007155BD">
        <w:rPr>
          <w:rFonts w:ascii="Calibri" w:hAnsi="Calibri" w:cs="Calibri"/>
          <w:szCs w:val="22"/>
        </w:rPr>
        <w:t>.2.</w:t>
      </w:r>
    </w:p>
    <w:p w14:paraId="3AB95641" w14:textId="77777777" w:rsidR="00502BB6" w:rsidRPr="007155BD" w:rsidRDefault="00502BB6" w:rsidP="007155BD">
      <w:pPr>
        <w:tabs>
          <w:tab w:val="left" w:pos="1701"/>
        </w:tabs>
        <w:rPr>
          <w:rFonts w:ascii="Calibri" w:hAnsi="Calibri" w:cs="Calibri"/>
          <w:szCs w:val="22"/>
        </w:rPr>
      </w:pPr>
    </w:p>
    <w:p w14:paraId="3C608EEC" w14:textId="77777777" w:rsidR="00502BB6" w:rsidRPr="007155BD" w:rsidRDefault="00502BB6" w:rsidP="007155BD">
      <w:pPr>
        <w:tabs>
          <w:tab w:val="left" w:pos="1701"/>
        </w:tabs>
        <w:rPr>
          <w:rFonts w:ascii="Calibri" w:hAnsi="Calibri" w:cs="Calibri"/>
          <w:szCs w:val="22"/>
        </w:rPr>
      </w:pPr>
      <w:r w:rsidRPr="007155BD">
        <w:rPr>
          <w:rFonts w:ascii="Calibri" w:hAnsi="Calibri" w:cs="Calibri"/>
          <w:szCs w:val="22"/>
        </w:rPr>
        <w:t>Na elke BPV periode moet het volgende worden ingeleverd bij de praktijkbegeleider:</w:t>
      </w:r>
    </w:p>
    <w:p w14:paraId="545AC3F7" w14:textId="77777777" w:rsidR="00502BB6" w:rsidRPr="007155BD" w:rsidRDefault="00502BB6" w:rsidP="007155BD">
      <w:pPr>
        <w:tabs>
          <w:tab w:val="left" w:pos="1701"/>
        </w:tabs>
        <w:rPr>
          <w:rFonts w:ascii="Calibri" w:hAnsi="Calibri" w:cs="Calibri"/>
          <w:szCs w:val="22"/>
        </w:rPr>
      </w:pPr>
    </w:p>
    <w:p w14:paraId="6CA1098B" w14:textId="77777777" w:rsidR="00502BB6" w:rsidRPr="007155BD" w:rsidRDefault="000D6372" w:rsidP="000D6372">
      <w:pPr>
        <w:numPr>
          <w:ilvl w:val="0"/>
          <w:numId w:val="12"/>
        </w:numPr>
        <w:rPr>
          <w:rFonts w:ascii="Calibri" w:hAnsi="Calibri" w:cs="Calibri"/>
          <w:szCs w:val="22"/>
        </w:rPr>
      </w:pPr>
      <w:r>
        <w:rPr>
          <w:rFonts w:ascii="Calibri" w:hAnsi="Calibri" w:cs="Calibri"/>
          <w:szCs w:val="22"/>
        </w:rPr>
        <w:t>E</w:t>
      </w:r>
      <w:r w:rsidR="00502BB6" w:rsidRPr="007155BD">
        <w:rPr>
          <w:rFonts w:ascii="Calibri" w:hAnsi="Calibri" w:cs="Calibri"/>
          <w:szCs w:val="22"/>
        </w:rPr>
        <w:t>en ingevulde beoordelingsset (alleen voor de uitgevoerde werkprocessen)</w:t>
      </w:r>
    </w:p>
    <w:p w14:paraId="447C98F9" w14:textId="77777777" w:rsidR="00502BB6" w:rsidRPr="007155BD" w:rsidRDefault="00502BB6" w:rsidP="000D6372">
      <w:pPr>
        <w:numPr>
          <w:ilvl w:val="0"/>
          <w:numId w:val="12"/>
        </w:numPr>
        <w:rPr>
          <w:rFonts w:ascii="Calibri" w:hAnsi="Calibri" w:cs="Calibri"/>
          <w:szCs w:val="22"/>
        </w:rPr>
      </w:pPr>
      <w:r w:rsidRPr="007155BD">
        <w:rPr>
          <w:rFonts w:ascii="Calibri" w:hAnsi="Calibri" w:cs="Calibri"/>
          <w:szCs w:val="22"/>
        </w:rPr>
        <w:t xml:space="preserve">Een verslag </w:t>
      </w:r>
      <w:r w:rsidRPr="007155BD">
        <w:rPr>
          <w:rFonts w:ascii="Calibri" w:hAnsi="Calibri" w:cs="Calibri"/>
          <w:b/>
          <w:szCs w:val="22"/>
        </w:rPr>
        <w:t xml:space="preserve">Uitwerking van de werkprocessen </w:t>
      </w:r>
      <w:r w:rsidRPr="007155BD">
        <w:rPr>
          <w:rFonts w:ascii="Calibri" w:hAnsi="Calibri" w:cs="Calibri"/>
          <w:szCs w:val="22"/>
        </w:rPr>
        <w:t>(alleen voor de uitgevoerde werkprocessen en beoordeeld door de praktijkopleider)</w:t>
      </w:r>
    </w:p>
    <w:p w14:paraId="5C1421F9" w14:textId="77777777" w:rsidR="00502BB6" w:rsidRPr="007155BD" w:rsidRDefault="00502BB6" w:rsidP="000D6372">
      <w:pPr>
        <w:numPr>
          <w:ilvl w:val="0"/>
          <w:numId w:val="12"/>
        </w:numPr>
        <w:rPr>
          <w:rFonts w:ascii="Calibri" w:hAnsi="Calibri" w:cs="Calibri"/>
          <w:szCs w:val="22"/>
        </w:rPr>
      </w:pPr>
      <w:r w:rsidRPr="007155BD">
        <w:rPr>
          <w:rFonts w:ascii="Calibri" w:hAnsi="Calibri" w:cs="Calibri"/>
          <w:szCs w:val="22"/>
        </w:rPr>
        <w:t xml:space="preserve">Een </w:t>
      </w:r>
      <w:r w:rsidRPr="007155BD">
        <w:rPr>
          <w:rFonts w:ascii="Calibri" w:hAnsi="Calibri" w:cs="Calibri"/>
          <w:b/>
          <w:szCs w:val="22"/>
        </w:rPr>
        <w:t>evaluatieverslag</w:t>
      </w:r>
      <w:r w:rsidRPr="007155BD">
        <w:rPr>
          <w:rFonts w:ascii="Calibri" w:hAnsi="Calibri" w:cs="Calibri"/>
          <w:szCs w:val="22"/>
        </w:rPr>
        <w:t xml:space="preserve"> (nog niet beoordeeld. Dit doet de praktijkbegeleider).</w:t>
      </w:r>
    </w:p>
    <w:p w14:paraId="73555F8A" w14:textId="77777777" w:rsidR="00502BB6" w:rsidRPr="007155BD" w:rsidRDefault="00502BB6" w:rsidP="007155BD">
      <w:pPr>
        <w:tabs>
          <w:tab w:val="left" w:pos="1701"/>
        </w:tabs>
        <w:rPr>
          <w:rFonts w:ascii="Calibri" w:hAnsi="Calibri" w:cs="Calibri"/>
          <w:szCs w:val="22"/>
        </w:rPr>
      </w:pPr>
    </w:p>
    <w:p w14:paraId="6C1E907A" w14:textId="77777777" w:rsidR="00E61E6E" w:rsidRPr="007155BD" w:rsidRDefault="00502BB6" w:rsidP="007155BD">
      <w:pPr>
        <w:tabs>
          <w:tab w:val="left" w:pos="1701"/>
        </w:tabs>
        <w:rPr>
          <w:rFonts w:ascii="Calibri" w:hAnsi="Calibri" w:cs="Calibri"/>
          <w:szCs w:val="22"/>
        </w:rPr>
      </w:pPr>
      <w:r w:rsidRPr="007155BD">
        <w:rPr>
          <w:rFonts w:ascii="Calibri" w:hAnsi="Calibri" w:cs="Calibri"/>
          <w:szCs w:val="22"/>
        </w:rPr>
        <w:t xml:space="preserve">In het formulier </w:t>
      </w:r>
      <w:r w:rsidRPr="007155BD">
        <w:rPr>
          <w:rFonts w:ascii="Calibri" w:hAnsi="Calibri" w:cs="Calibri"/>
          <w:b/>
          <w:szCs w:val="22"/>
        </w:rPr>
        <w:t>Checklist in te leveren materiaal</w:t>
      </w:r>
      <w:r w:rsidRPr="007155BD">
        <w:rPr>
          <w:rFonts w:ascii="Calibri" w:hAnsi="Calibri" w:cs="Calibri"/>
          <w:szCs w:val="22"/>
        </w:rPr>
        <w:t xml:space="preserve"> staat nog eens uitvoerig vermeld wat je moet inleveren bij de praktijkbegeleider.</w:t>
      </w:r>
    </w:p>
    <w:p w14:paraId="156A6895" w14:textId="77777777" w:rsidR="00414CED" w:rsidRPr="007155BD" w:rsidRDefault="00414CED" w:rsidP="007155BD">
      <w:pPr>
        <w:widowControl w:val="0"/>
        <w:tabs>
          <w:tab w:val="left" w:pos="-1440"/>
          <w:tab w:val="left" w:pos="-720"/>
          <w:tab w:val="left" w:pos="0"/>
          <w:tab w:val="left" w:pos="709"/>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Cs w:val="22"/>
        </w:rPr>
      </w:pPr>
      <w:r w:rsidRPr="007155BD">
        <w:rPr>
          <w:rFonts w:ascii="Calibri" w:hAnsi="Calibri" w:cs="Calibri"/>
          <w:szCs w:val="22"/>
        </w:rPr>
        <w:br w:type="page"/>
      </w:r>
    </w:p>
    <w:p w14:paraId="559A7A79" w14:textId="77777777" w:rsidR="00390897" w:rsidRPr="007155BD" w:rsidRDefault="001F68C8" w:rsidP="007155BD">
      <w:pPr>
        <w:pStyle w:val="Kop1"/>
      </w:pPr>
      <w:bookmarkStart w:id="166" w:name="_Toc311406493"/>
      <w:r w:rsidRPr="007155BD">
        <w:lastRenderedPageBreak/>
        <w:t>15</w:t>
      </w:r>
      <w:r w:rsidR="00390897" w:rsidRPr="007155BD">
        <w:t>.</w:t>
      </w:r>
      <w:r w:rsidR="00390897" w:rsidRPr="007155BD">
        <w:tab/>
        <w:t>Bijlage</w:t>
      </w:r>
      <w:bookmarkEnd w:id="166"/>
    </w:p>
    <w:p w14:paraId="008D0115" w14:textId="77777777" w:rsidR="00414CED" w:rsidRPr="007155BD" w:rsidRDefault="00414CED" w:rsidP="007155BD">
      <w:pPr>
        <w:widowControl w:val="0"/>
        <w:tabs>
          <w:tab w:val="left" w:pos="-1440"/>
          <w:tab w:val="left" w:pos="-720"/>
          <w:tab w:val="left" w:pos="0"/>
          <w:tab w:val="left" w:pos="720"/>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szCs w:val="22"/>
        </w:rPr>
      </w:pPr>
    </w:p>
    <w:p w14:paraId="2F4A44D9" w14:textId="77777777" w:rsidR="00414CED" w:rsidRPr="007155BD" w:rsidRDefault="00414CED" w:rsidP="007155BD">
      <w:pPr>
        <w:tabs>
          <w:tab w:val="left" w:pos="1701"/>
        </w:tabs>
        <w:rPr>
          <w:rFonts w:ascii="Calibri" w:hAnsi="Calibri" w:cs="Calibri"/>
          <w:b/>
        </w:rPr>
      </w:pPr>
      <w:bookmarkStart w:id="167" w:name="_Toc310595283"/>
      <w:bookmarkStart w:id="168" w:name="_Toc311199296"/>
      <w:r w:rsidRPr="007155BD">
        <w:rPr>
          <w:rFonts w:ascii="Calibri" w:hAnsi="Calibri" w:cs="Calibri"/>
          <w:b/>
        </w:rPr>
        <w:t>Criteria voor de verschillende uitvoeringsniveaus</w:t>
      </w:r>
      <w:bookmarkEnd w:id="167"/>
      <w:bookmarkEnd w:id="168"/>
    </w:p>
    <w:p w14:paraId="3693CEBA" w14:textId="77777777" w:rsidR="00414CED" w:rsidRPr="007155BD" w:rsidRDefault="00414CED" w:rsidP="007155BD">
      <w:pPr>
        <w:tabs>
          <w:tab w:val="left" w:pos="851"/>
          <w:tab w:val="left" w:pos="1701"/>
        </w:tabs>
        <w:rPr>
          <w:rFonts w:ascii="Calibri" w:eastAsia="PMingLiU" w:hAnsi="Calibri" w:cs="Calibri"/>
          <w:sz w:val="20"/>
          <w:szCs w:val="20"/>
        </w:rPr>
      </w:pPr>
    </w:p>
    <w:p w14:paraId="374D823E" w14:textId="77777777" w:rsidR="00C50094" w:rsidRPr="00832220" w:rsidRDefault="00C50094" w:rsidP="00C50094">
      <w:pPr>
        <w:tabs>
          <w:tab w:val="left" w:pos="851"/>
        </w:tabs>
        <w:rPr>
          <w:rFonts w:ascii="Calibri" w:eastAsia="PMingLiU" w:hAnsi="Calibri" w:cs="Calibri"/>
          <w:szCs w:val="22"/>
        </w:rPr>
      </w:pPr>
      <w:r w:rsidRPr="00832220">
        <w:rPr>
          <w:rFonts w:ascii="Calibri" w:eastAsia="PMingLiU" w:hAnsi="Calibri" w:cs="Calibri"/>
          <w:szCs w:val="22"/>
        </w:rPr>
        <w:t>In deze bijlage staan de criteria voor de uitvoeringsniveaus. Deze criteria. Om een bepaald uitvoeringsniveau te behalen moet een student aan verschillende criteria</w:t>
      </w:r>
      <w:r w:rsidRPr="00832220">
        <w:rPr>
          <w:rFonts w:ascii="Calibri" w:eastAsia="PMingLiU" w:hAnsi="Calibri" w:cs="Calibri"/>
          <w:b/>
          <w:szCs w:val="22"/>
        </w:rPr>
        <w:t xml:space="preserve"> </w:t>
      </w:r>
      <w:r w:rsidRPr="00832220">
        <w:rPr>
          <w:rFonts w:ascii="Calibri" w:eastAsia="PMingLiU" w:hAnsi="Calibri" w:cs="Calibri"/>
          <w:szCs w:val="22"/>
        </w:rPr>
        <w:t xml:space="preserve">voldoen. </w:t>
      </w:r>
    </w:p>
    <w:p w14:paraId="59C00BDE" w14:textId="77777777" w:rsidR="00C50094" w:rsidRPr="00832220" w:rsidRDefault="00C50094" w:rsidP="00C50094">
      <w:pPr>
        <w:tabs>
          <w:tab w:val="left" w:pos="851"/>
        </w:tabs>
        <w:rPr>
          <w:rFonts w:ascii="Calibri" w:eastAsia="PMingLiU" w:hAnsi="Calibri" w:cs="Calibri"/>
          <w:szCs w:val="22"/>
        </w:rPr>
      </w:pPr>
    </w:p>
    <w:p w14:paraId="42308730" w14:textId="77777777" w:rsidR="00C50094" w:rsidRPr="00832220" w:rsidRDefault="00C50094" w:rsidP="00C50094">
      <w:pPr>
        <w:pBdr>
          <w:bottom w:val="single" w:sz="4" w:space="1" w:color="auto"/>
        </w:pBdr>
        <w:tabs>
          <w:tab w:val="left" w:pos="851"/>
        </w:tabs>
        <w:rPr>
          <w:rFonts w:ascii="Calibri" w:eastAsia="PMingLiU" w:hAnsi="Calibri" w:cs="Calibri"/>
          <w:b/>
          <w:szCs w:val="22"/>
        </w:rPr>
      </w:pPr>
      <w:r w:rsidRPr="00832220">
        <w:rPr>
          <w:rFonts w:ascii="Calibri" w:eastAsia="PMingLiU" w:hAnsi="Calibri" w:cs="Calibri"/>
          <w:b/>
          <w:szCs w:val="22"/>
        </w:rPr>
        <w:t>Algemeen onvoldoende (-)</w:t>
      </w:r>
    </w:p>
    <w:p w14:paraId="075CDC66" w14:textId="77777777" w:rsidR="00C50094" w:rsidRPr="00832220" w:rsidRDefault="00C50094" w:rsidP="00C50094">
      <w:pPr>
        <w:tabs>
          <w:tab w:val="left" w:pos="851"/>
        </w:tabs>
        <w:rPr>
          <w:rFonts w:ascii="Calibri" w:eastAsia="PMingLiU" w:hAnsi="Calibri" w:cs="Calibri"/>
          <w:szCs w:val="22"/>
        </w:rPr>
      </w:pPr>
      <w:r w:rsidRPr="00832220">
        <w:rPr>
          <w:rFonts w:ascii="Calibri" w:eastAsia="PMingLiU" w:hAnsi="Calibri" w:cs="Calibri"/>
          <w:szCs w:val="22"/>
        </w:rPr>
        <w:t>De volgende criteria gelden voor werkprocessen die gedurende een bepaalde periode zijn uitgevoerd en waarin 2 of meer van de volgende situaties voorkomen. Als dit het geval is, dan worden alle werkprocessen in die periode onvoldoende beoordeeld. Achter de criteria staat een percentage vermeld. Indien deze waarde wordt overschreden, dan is dit criterium van toepassing. Als geen percentage is vermeld, dan moet altijd aan dit criterium worden voldaan.</w:t>
      </w:r>
    </w:p>
    <w:p w14:paraId="54147A5C" w14:textId="77777777" w:rsidR="00C50094" w:rsidRPr="00832220" w:rsidRDefault="00C50094" w:rsidP="00C50094">
      <w:pPr>
        <w:tabs>
          <w:tab w:val="left" w:pos="851"/>
        </w:tabs>
        <w:rPr>
          <w:rFonts w:ascii="Calibri" w:eastAsia="PMingLiU" w:hAnsi="Calibri" w:cs="Calibri"/>
          <w:szCs w:val="22"/>
        </w:rPr>
      </w:pPr>
    </w:p>
    <w:p w14:paraId="6EEF8FF8" w14:textId="77777777" w:rsidR="00C50094" w:rsidRPr="00832220" w:rsidRDefault="00C50094" w:rsidP="00C50094">
      <w:pPr>
        <w:pStyle w:val="Lijstalinea"/>
        <w:numPr>
          <w:ilvl w:val="0"/>
          <w:numId w:val="33"/>
        </w:numPr>
        <w:spacing w:line="276" w:lineRule="auto"/>
        <w:rPr>
          <w:rFonts w:cs="Calibri"/>
          <w:b/>
        </w:rPr>
      </w:pPr>
      <w:r w:rsidRPr="00832220">
        <w:rPr>
          <w:rFonts w:cs="Calibri"/>
        </w:rPr>
        <w:t xml:space="preserve">De student komt </w:t>
      </w:r>
      <w:r w:rsidRPr="00832220">
        <w:rPr>
          <w:rFonts w:cs="Calibri"/>
          <w:b/>
        </w:rPr>
        <w:t>niet</w:t>
      </w:r>
      <w:r w:rsidRPr="00832220">
        <w:rPr>
          <w:rFonts w:cs="Calibri"/>
        </w:rPr>
        <w:t xml:space="preserve"> op tijd (10%). </w:t>
      </w:r>
    </w:p>
    <w:p w14:paraId="093CBED1" w14:textId="77777777" w:rsidR="00C50094" w:rsidRPr="00832220" w:rsidRDefault="00C50094" w:rsidP="00C50094">
      <w:pPr>
        <w:pStyle w:val="Lijstalinea"/>
        <w:numPr>
          <w:ilvl w:val="0"/>
          <w:numId w:val="33"/>
        </w:numPr>
        <w:spacing w:line="276" w:lineRule="auto"/>
        <w:rPr>
          <w:rFonts w:cs="Calibri"/>
          <w:b/>
        </w:rPr>
      </w:pPr>
      <w:r w:rsidRPr="00832220">
        <w:rPr>
          <w:rFonts w:cs="Calibri"/>
        </w:rPr>
        <w:t xml:space="preserve">De student komt afspraken </w:t>
      </w:r>
      <w:r w:rsidRPr="00832220">
        <w:rPr>
          <w:rFonts w:cs="Calibri"/>
          <w:b/>
        </w:rPr>
        <w:t>niet</w:t>
      </w:r>
      <w:r w:rsidRPr="00832220">
        <w:rPr>
          <w:rFonts w:cs="Calibri"/>
        </w:rPr>
        <w:t xml:space="preserve"> na en volgt de aanwijzingen van de praktijkopleider of de praktijkbegeleider </w:t>
      </w:r>
      <w:r w:rsidRPr="00832220">
        <w:rPr>
          <w:rFonts w:cs="Calibri"/>
          <w:b/>
        </w:rPr>
        <w:t>niet</w:t>
      </w:r>
      <w:r w:rsidRPr="00832220">
        <w:rPr>
          <w:rFonts w:cs="Calibri"/>
        </w:rPr>
        <w:t xml:space="preserve"> op.</w:t>
      </w:r>
    </w:p>
    <w:p w14:paraId="01E3A02B" w14:textId="77777777" w:rsidR="00C50094" w:rsidRPr="00832220" w:rsidRDefault="00C50094" w:rsidP="00C50094">
      <w:pPr>
        <w:pStyle w:val="Lijstalinea"/>
        <w:numPr>
          <w:ilvl w:val="0"/>
          <w:numId w:val="33"/>
        </w:numPr>
        <w:spacing w:line="276" w:lineRule="auto"/>
        <w:rPr>
          <w:rFonts w:cs="Calibri"/>
          <w:b/>
        </w:rPr>
      </w:pPr>
      <w:r w:rsidRPr="00832220">
        <w:rPr>
          <w:rFonts w:cs="Calibri"/>
        </w:rPr>
        <w:t xml:space="preserve">De student overlegt </w:t>
      </w:r>
      <w:r w:rsidRPr="00832220">
        <w:rPr>
          <w:rFonts w:cs="Calibri"/>
          <w:b/>
        </w:rPr>
        <w:t>niet</w:t>
      </w:r>
      <w:r w:rsidRPr="00832220">
        <w:rPr>
          <w:rFonts w:cs="Calibri"/>
        </w:rPr>
        <w:t xml:space="preserve"> voortijdig met de praktijkopleider of de praktijkbegeleider indien hij of zij een afspraak niet kan nakomen of een aanwijzing niet kan opvolgen.</w:t>
      </w:r>
    </w:p>
    <w:p w14:paraId="637190AB" w14:textId="77777777" w:rsidR="00C50094" w:rsidRPr="00832220" w:rsidRDefault="00C50094" w:rsidP="00C50094">
      <w:pPr>
        <w:pStyle w:val="Lijstalinea"/>
        <w:numPr>
          <w:ilvl w:val="0"/>
          <w:numId w:val="33"/>
        </w:numPr>
        <w:spacing w:line="276" w:lineRule="auto"/>
        <w:rPr>
          <w:rFonts w:cs="Calibri"/>
          <w:b/>
        </w:rPr>
      </w:pPr>
      <w:r w:rsidRPr="00832220">
        <w:rPr>
          <w:rFonts w:cs="Calibri"/>
        </w:rPr>
        <w:t xml:space="preserve">De student kan </w:t>
      </w:r>
      <w:r w:rsidRPr="00832220">
        <w:rPr>
          <w:rFonts w:cs="Calibri"/>
          <w:b/>
        </w:rPr>
        <w:t>niet</w:t>
      </w:r>
      <w:r w:rsidRPr="00832220">
        <w:rPr>
          <w:rFonts w:cs="Calibri"/>
        </w:rPr>
        <w:t xml:space="preserve"> motiveren waarom een afspraak niet nagekomen kan worden.</w:t>
      </w:r>
    </w:p>
    <w:p w14:paraId="0BDE33CE" w14:textId="77777777" w:rsidR="00C50094" w:rsidRPr="00832220" w:rsidRDefault="00C50094" w:rsidP="00C50094">
      <w:pPr>
        <w:pStyle w:val="Lijstalinea"/>
        <w:numPr>
          <w:ilvl w:val="0"/>
          <w:numId w:val="33"/>
        </w:numPr>
        <w:spacing w:line="276" w:lineRule="auto"/>
        <w:rPr>
          <w:rFonts w:cs="Calibri"/>
          <w:b/>
        </w:rPr>
      </w:pPr>
      <w:r w:rsidRPr="00832220">
        <w:rPr>
          <w:rFonts w:cs="Calibri"/>
        </w:rPr>
        <w:t xml:space="preserve">De student houdt zich bezig met zaken die </w:t>
      </w:r>
      <w:r w:rsidRPr="00832220">
        <w:rPr>
          <w:rFonts w:cs="Calibri"/>
          <w:b/>
        </w:rPr>
        <w:t>niets</w:t>
      </w:r>
      <w:r w:rsidRPr="00832220">
        <w:rPr>
          <w:rFonts w:cs="Calibri"/>
        </w:rPr>
        <w:t xml:space="preserve"> met de opgedragen werkzaamheden te maken hebben (10%).</w:t>
      </w:r>
    </w:p>
    <w:p w14:paraId="5C95FF33" w14:textId="77777777" w:rsidR="00C50094" w:rsidRPr="00832220" w:rsidRDefault="00C50094" w:rsidP="00C50094">
      <w:pPr>
        <w:tabs>
          <w:tab w:val="left" w:pos="851"/>
        </w:tabs>
        <w:rPr>
          <w:rFonts w:ascii="Calibri" w:eastAsia="PMingLiU" w:hAnsi="Calibri" w:cs="Calibri"/>
          <w:szCs w:val="22"/>
        </w:rPr>
      </w:pPr>
    </w:p>
    <w:p w14:paraId="2844F895" w14:textId="77777777" w:rsidR="00C50094" w:rsidRPr="00832220" w:rsidRDefault="00C50094" w:rsidP="00C50094">
      <w:pPr>
        <w:tabs>
          <w:tab w:val="left" w:pos="851"/>
        </w:tabs>
        <w:rPr>
          <w:rFonts w:ascii="Calibri" w:eastAsia="PMingLiU" w:hAnsi="Calibri" w:cs="Calibri"/>
          <w:szCs w:val="22"/>
        </w:rPr>
      </w:pPr>
      <w:r w:rsidRPr="00832220">
        <w:rPr>
          <w:rFonts w:ascii="Calibri" w:eastAsia="PMingLiU" w:hAnsi="Calibri" w:cs="Calibri"/>
          <w:szCs w:val="22"/>
        </w:rPr>
        <w:t>In alle andere situaties gelden de volgende criteria voor de beoordeling van de werkprocessen.</w:t>
      </w:r>
    </w:p>
    <w:p w14:paraId="424D5DD2" w14:textId="77777777" w:rsidR="00C50094" w:rsidRPr="00832220" w:rsidRDefault="00C50094" w:rsidP="00C50094">
      <w:pPr>
        <w:tabs>
          <w:tab w:val="left" w:pos="851"/>
        </w:tabs>
        <w:rPr>
          <w:rFonts w:ascii="Calibri" w:eastAsia="PMingLiU" w:hAnsi="Calibri" w:cs="Calibri"/>
          <w:szCs w:val="22"/>
        </w:rPr>
      </w:pPr>
    </w:p>
    <w:p w14:paraId="12571051" w14:textId="77777777" w:rsidR="00C50094" w:rsidRPr="00832220" w:rsidRDefault="00C50094" w:rsidP="00C50094">
      <w:pPr>
        <w:tabs>
          <w:tab w:val="left" w:pos="851"/>
        </w:tabs>
        <w:rPr>
          <w:rFonts w:ascii="Calibri" w:eastAsia="PMingLiU" w:hAnsi="Calibri" w:cs="Calibri"/>
          <w:szCs w:val="22"/>
        </w:rPr>
      </w:pPr>
    </w:p>
    <w:p w14:paraId="01C88308" w14:textId="77777777" w:rsidR="00C50094" w:rsidRPr="00832220" w:rsidRDefault="00C50094" w:rsidP="00C50094">
      <w:pPr>
        <w:tabs>
          <w:tab w:val="left" w:pos="851"/>
        </w:tabs>
        <w:rPr>
          <w:rFonts w:ascii="Calibri" w:eastAsia="PMingLiU" w:hAnsi="Calibri" w:cs="Calibri"/>
          <w:szCs w:val="22"/>
        </w:rPr>
      </w:pPr>
    </w:p>
    <w:p w14:paraId="64EB2165" w14:textId="77777777" w:rsidR="00C50094" w:rsidRPr="00832220" w:rsidRDefault="00C50094" w:rsidP="00C50094">
      <w:pPr>
        <w:pBdr>
          <w:bottom w:val="single" w:sz="4" w:space="1" w:color="auto"/>
        </w:pBdr>
        <w:tabs>
          <w:tab w:val="left" w:pos="851"/>
        </w:tabs>
        <w:rPr>
          <w:rFonts w:ascii="Calibri" w:eastAsia="PMingLiU" w:hAnsi="Calibri" w:cs="Calibri"/>
          <w:b/>
          <w:szCs w:val="22"/>
        </w:rPr>
      </w:pPr>
      <w:r w:rsidRPr="00832220">
        <w:rPr>
          <w:rFonts w:ascii="Calibri" w:eastAsia="PMingLiU" w:hAnsi="Calibri" w:cs="Calibri"/>
          <w:b/>
          <w:szCs w:val="22"/>
        </w:rPr>
        <w:t>Onvoldoende (-)</w:t>
      </w:r>
    </w:p>
    <w:p w14:paraId="7F3F9A6C" w14:textId="77777777" w:rsidR="00C50094" w:rsidRPr="00832220" w:rsidRDefault="00C50094" w:rsidP="00C50094">
      <w:pPr>
        <w:tabs>
          <w:tab w:val="left" w:pos="851"/>
        </w:tabs>
        <w:rPr>
          <w:rFonts w:ascii="Calibri" w:eastAsia="PMingLiU" w:hAnsi="Calibri" w:cs="Calibri"/>
          <w:szCs w:val="22"/>
        </w:rPr>
      </w:pPr>
      <w:r w:rsidRPr="00832220">
        <w:rPr>
          <w:rFonts w:ascii="Calibri" w:eastAsia="PMingLiU" w:hAnsi="Calibri" w:cs="Calibri"/>
          <w:szCs w:val="22"/>
        </w:rPr>
        <w:t>Een werkproces wordt onvoldoende beoordeeld als 1 of meer van de onderstaande situaties van toepassing zijn:</w:t>
      </w:r>
    </w:p>
    <w:p w14:paraId="11322E53" w14:textId="77777777" w:rsidR="00C50094" w:rsidRPr="00832220" w:rsidRDefault="00C50094" w:rsidP="00C50094">
      <w:pPr>
        <w:tabs>
          <w:tab w:val="left" w:pos="851"/>
        </w:tabs>
        <w:rPr>
          <w:rFonts w:ascii="Calibri" w:eastAsia="PMingLiU" w:hAnsi="Calibri" w:cs="Calibri"/>
          <w:szCs w:val="22"/>
        </w:rPr>
      </w:pPr>
    </w:p>
    <w:p w14:paraId="37420499" w14:textId="77777777" w:rsidR="00C50094" w:rsidRPr="00832220" w:rsidRDefault="00C50094" w:rsidP="00C50094">
      <w:pPr>
        <w:pStyle w:val="Lijstalinea"/>
        <w:numPr>
          <w:ilvl w:val="0"/>
          <w:numId w:val="33"/>
        </w:numPr>
        <w:tabs>
          <w:tab w:val="left" w:pos="851"/>
        </w:tabs>
        <w:rPr>
          <w:rFonts w:eastAsia="PMingLiU" w:cs="Calibri"/>
        </w:rPr>
      </w:pPr>
      <w:r w:rsidRPr="00832220">
        <w:rPr>
          <w:rFonts w:eastAsia="PMingLiU" w:cs="Calibri"/>
        </w:rPr>
        <w:t xml:space="preserve">Het product of de producten die voortkomen uit een werkproces worden door de praktijkopleider </w:t>
      </w:r>
      <w:r w:rsidRPr="00832220">
        <w:rPr>
          <w:rFonts w:eastAsia="PMingLiU" w:cs="Calibri"/>
          <w:b/>
        </w:rPr>
        <w:t>onvoldoende</w:t>
      </w:r>
      <w:r w:rsidRPr="00832220">
        <w:rPr>
          <w:rFonts w:eastAsia="PMingLiU" w:cs="Calibri"/>
        </w:rPr>
        <w:t xml:space="preserve"> beoordeeld.</w:t>
      </w:r>
    </w:p>
    <w:p w14:paraId="274DD430" w14:textId="77777777" w:rsidR="00C50094" w:rsidRPr="00832220" w:rsidRDefault="00C50094" w:rsidP="00C50094">
      <w:pPr>
        <w:pStyle w:val="Lijstalinea"/>
        <w:numPr>
          <w:ilvl w:val="0"/>
          <w:numId w:val="33"/>
        </w:numPr>
        <w:spacing w:line="276" w:lineRule="auto"/>
        <w:rPr>
          <w:rFonts w:cs="Calibri"/>
          <w:b/>
        </w:rPr>
      </w:pPr>
      <w:r w:rsidRPr="00832220">
        <w:rPr>
          <w:rFonts w:cs="Calibri"/>
        </w:rPr>
        <w:t xml:space="preserve">De student werkt </w:t>
      </w:r>
      <w:r w:rsidRPr="00832220">
        <w:rPr>
          <w:rFonts w:cs="Calibri"/>
          <w:b/>
        </w:rPr>
        <w:t>niet</w:t>
      </w:r>
      <w:r w:rsidRPr="00832220">
        <w:rPr>
          <w:rFonts w:cs="Calibri"/>
        </w:rPr>
        <w:t xml:space="preserve"> actief aan zijn/haar opgedragen werkzaamheden.</w:t>
      </w:r>
    </w:p>
    <w:p w14:paraId="6AA8D742" w14:textId="77777777" w:rsidR="00C50094" w:rsidRPr="00832220" w:rsidRDefault="00C50094" w:rsidP="00C50094">
      <w:pPr>
        <w:rPr>
          <w:rFonts w:ascii="Calibri" w:eastAsia="PMingLiU" w:hAnsi="Calibri" w:cs="Calibri"/>
          <w:b/>
          <w:szCs w:val="22"/>
        </w:rPr>
      </w:pPr>
    </w:p>
    <w:p w14:paraId="2214CA72" w14:textId="77777777" w:rsidR="00C50094" w:rsidRPr="00832220" w:rsidRDefault="00C50094" w:rsidP="00C50094">
      <w:pPr>
        <w:rPr>
          <w:rFonts w:ascii="Calibri" w:eastAsia="PMingLiU" w:hAnsi="Calibri" w:cs="Calibri"/>
          <w:b/>
          <w:szCs w:val="22"/>
        </w:rPr>
      </w:pPr>
    </w:p>
    <w:p w14:paraId="1D68253B" w14:textId="77777777" w:rsidR="00C50094" w:rsidRPr="00832220" w:rsidRDefault="00C50094" w:rsidP="00C50094">
      <w:pPr>
        <w:rPr>
          <w:rFonts w:ascii="Calibri" w:eastAsia="PMingLiU" w:hAnsi="Calibri" w:cs="Calibri"/>
          <w:b/>
          <w:szCs w:val="22"/>
        </w:rPr>
      </w:pPr>
    </w:p>
    <w:p w14:paraId="35182298" w14:textId="77777777" w:rsidR="00C50094" w:rsidRPr="00832220" w:rsidRDefault="00C50094" w:rsidP="00C50094">
      <w:pPr>
        <w:pBdr>
          <w:bottom w:val="single" w:sz="4" w:space="1" w:color="auto"/>
        </w:pBdr>
        <w:rPr>
          <w:rFonts w:ascii="Calibri" w:eastAsia="PMingLiU" w:hAnsi="Calibri" w:cs="Calibri"/>
          <w:b/>
          <w:szCs w:val="22"/>
        </w:rPr>
      </w:pPr>
      <w:r w:rsidRPr="00832220">
        <w:rPr>
          <w:rFonts w:ascii="Calibri" w:eastAsia="PMingLiU" w:hAnsi="Calibri" w:cs="Calibri"/>
          <w:b/>
          <w:szCs w:val="22"/>
        </w:rPr>
        <w:t>Redelijk (+/-)</w:t>
      </w:r>
    </w:p>
    <w:p w14:paraId="5483F35D" w14:textId="77777777" w:rsidR="00C50094" w:rsidRPr="00832220" w:rsidRDefault="00C50094" w:rsidP="00C50094">
      <w:pPr>
        <w:rPr>
          <w:rFonts w:ascii="Calibri" w:eastAsia="PMingLiU" w:hAnsi="Calibri" w:cs="Calibri"/>
          <w:szCs w:val="22"/>
        </w:rPr>
      </w:pPr>
      <w:r w:rsidRPr="00832220">
        <w:rPr>
          <w:rFonts w:ascii="Calibri" w:eastAsia="PMingLiU" w:hAnsi="Calibri" w:cs="Calibri"/>
          <w:szCs w:val="22"/>
        </w:rPr>
        <w:t xml:space="preserve">Een werkproces wordt beoordeeld op uitvoeringsniveau </w:t>
      </w:r>
      <w:r w:rsidRPr="00832220">
        <w:rPr>
          <w:rFonts w:ascii="Calibri" w:eastAsia="PMingLiU" w:hAnsi="Calibri" w:cs="Calibri"/>
          <w:b/>
          <w:szCs w:val="22"/>
        </w:rPr>
        <w:t>Redelijk</w:t>
      </w:r>
      <w:r w:rsidRPr="00832220">
        <w:rPr>
          <w:rFonts w:ascii="Calibri" w:eastAsia="PMingLiU" w:hAnsi="Calibri" w:cs="Calibri"/>
          <w:szCs w:val="22"/>
        </w:rPr>
        <w:t xml:space="preserve"> als aan de volgende </w:t>
      </w:r>
      <w:r w:rsidRPr="00832220">
        <w:rPr>
          <w:rFonts w:ascii="Calibri" w:eastAsia="PMingLiU" w:hAnsi="Calibri" w:cs="Calibri"/>
          <w:b/>
          <w:szCs w:val="22"/>
        </w:rPr>
        <w:t>vier</w:t>
      </w:r>
      <w:r w:rsidRPr="00832220">
        <w:rPr>
          <w:rFonts w:ascii="Calibri" w:eastAsia="PMingLiU" w:hAnsi="Calibri" w:cs="Calibri"/>
          <w:szCs w:val="22"/>
        </w:rPr>
        <w:t xml:space="preserve"> voorwaarden is voldaan:</w:t>
      </w:r>
    </w:p>
    <w:p w14:paraId="060685C6" w14:textId="77777777" w:rsidR="00C50094" w:rsidRPr="00832220" w:rsidRDefault="00C50094" w:rsidP="00C50094">
      <w:pPr>
        <w:rPr>
          <w:rFonts w:ascii="Calibri" w:eastAsia="PMingLiU" w:hAnsi="Calibri" w:cs="Calibri"/>
          <w:szCs w:val="22"/>
        </w:rPr>
      </w:pPr>
    </w:p>
    <w:p w14:paraId="02D12256" w14:textId="77777777" w:rsidR="00C50094" w:rsidRPr="00832220" w:rsidRDefault="00C50094" w:rsidP="00C50094">
      <w:pPr>
        <w:pStyle w:val="Lijstalinea"/>
        <w:numPr>
          <w:ilvl w:val="0"/>
          <w:numId w:val="33"/>
        </w:numPr>
        <w:tabs>
          <w:tab w:val="left" w:pos="851"/>
        </w:tabs>
        <w:rPr>
          <w:rFonts w:eastAsia="PMingLiU" w:cs="Calibri"/>
        </w:rPr>
      </w:pPr>
      <w:r w:rsidRPr="00832220">
        <w:rPr>
          <w:rFonts w:eastAsia="PMingLiU" w:cs="Calibri"/>
        </w:rPr>
        <w:t>Het product of de producten die voortkomen uit een werkproces worden door de praktijkopleider voldoende beoordeeld.</w:t>
      </w:r>
    </w:p>
    <w:p w14:paraId="781F402E" w14:textId="77777777" w:rsidR="00C50094" w:rsidRPr="00832220" w:rsidRDefault="00C50094" w:rsidP="00C50094">
      <w:pPr>
        <w:numPr>
          <w:ilvl w:val="0"/>
          <w:numId w:val="35"/>
        </w:numPr>
        <w:rPr>
          <w:rFonts w:ascii="Calibri" w:eastAsia="PMingLiU" w:hAnsi="Calibri" w:cs="Calibri"/>
          <w:szCs w:val="22"/>
        </w:rPr>
      </w:pPr>
      <w:r w:rsidRPr="00832220">
        <w:rPr>
          <w:rFonts w:ascii="Calibri" w:eastAsia="PMingLiU" w:hAnsi="Calibri" w:cs="Calibri"/>
          <w:szCs w:val="22"/>
        </w:rPr>
        <w:t>De student stelt op eigen initiatief leervragen als hij/zij niet in staat is een opdracht zelfstandig uit te voeren .</w:t>
      </w:r>
    </w:p>
    <w:p w14:paraId="7D12626D" w14:textId="77777777" w:rsidR="00C50094" w:rsidRPr="00832220" w:rsidRDefault="00C50094" w:rsidP="00C50094">
      <w:pPr>
        <w:pStyle w:val="Lijstalinea"/>
        <w:numPr>
          <w:ilvl w:val="0"/>
          <w:numId w:val="32"/>
        </w:numPr>
        <w:spacing w:line="276" w:lineRule="auto"/>
        <w:rPr>
          <w:rFonts w:eastAsia="PMingLiU" w:cs="Calibri"/>
        </w:rPr>
      </w:pPr>
      <w:r w:rsidRPr="00832220">
        <w:rPr>
          <w:rFonts w:eastAsia="PMingLiU" w:cs="Calibri"/>
        </w:rPr>
        <w:t>De student doet na wat hem is voorgedaan (werkt reproductief)</w:t>
      </w:r>
    </w:p>
    <w:p w14:paraId="0861B4E5" w14:textId="77777777" w:rsidR="00C50094" w:rsidRPr="00832220" w:rsidRDefault="00C50094" w:rsidP="00C50094">
      <w:pPr>
        <w:pStyle w:val="Lijstalinea"/>
        <w:numPr>
          <w:ilvl w:val="0"/>
          <w:numId w:val="32"/>
        </w:numPr>
        <w:spacing w:line="276" w:lineRule="auto"/>
        <w:rPr>
          <w:rFonts w:eastAsia="PMingLiU" w:cs="Calibri"/>
        </w:rPr>
      </w:pPr>
      <w:r w:rsidRPr="00832220">
        <w:rPr>
          <w:rFonts w:eastAsia="PMingLiU" w:cs="Calibri"/>
        </w:rPr>
        <w:t>De student werkt procesmatig.</w:t>
      </w:r>
    </w:p>
    <w:p w14:paraId="44B5A6A0" w14:textId="77777777" w:rsidR="00C50094" w:rsidRPr="00832220" w:rsidRDefault="00C50094" w:rsidP="00C50094">
      <w:pPr>
        <w:rPr>
          <w:rFonts w:ascii="Calibri" w:eastAsia="PMingLiU" w:hAnsi="Calibri" w:cs="Calibri"/>
          <w:szCs w:val="22"/>
        </w:rPr>
      </w:pPr>
    </w:p>
    <w:p w14:paraId="6E0BEACE" w14:textId="77777777" w:rsidR="00C50094" w:rsidRPr="00832220" w:rsidRDefault="00C50094" w:rsidP="00C50094">
      <w:pPr>
        <w:spacing w:line="276" w:lineRule="auto"/>
        <w:rPr>
          <w:rFonts w:ascii="Calibri" w:eastAsia="PMingLiU" w:hAnsi="Calibri" w:cs="Calibri"/>
          <w:b/>
          <w:szCs w:val="22"/>
        </w:rPr>
      </w:pPr>
      <w:r w:rsidRPr="00832220">
        <w:rPr>
          <w:rFonts w:ascii="Calibri" w:eastAsia="PMingLiU" w:hAnsi="Calibri" w:cs="Calibri"/>
          <w:b/>
          <w:szCs w:val="22"/>
        </w:rPr>
        <w:br w:type="page"/>
      </w:r>
    </w:p>
    <w:p w14:paraId="4B1FF528" w14:textId="77777777" w:rsidR="00C50094" w:rsidRPr="00832220" w:rsidRDefault="00C50094" w:rsidP="00C50094">
      <w:pPr>
        <w:pBdr>
          <w:bottom w:val="single" w:sz="4" w:space="1" w:color="auto"/>
        </w:pBdr>
        <w:rPr>
          <w:rFonts w:ascii="Calibri" w:eastAsia="PMingLiU" w:hAnsi="Calibri" w:cs="Calibri"/>
          <w:b/>
          <w:szCs w:val="22"/>
        </w:rPr>
      </w:pPr>
      <w:r w:rsidRPr="00832220">
        <w:rPr>
          <w:rFonts w:ascii="Calibri" w:eastAsia="PMingLiU" w:hAnsi="Calibri" w:cs="Calibri"/>
          <w:b/>
          <w:szCs w:val="22"/>
        </w:rPr>
        <w:lastRenderedPageBreak/>
        <w:t>Voldoende (+)</w:t>
      </w:r>
    </w:p>
    <w:p w14:paraId="21E81BF2" w14:textId="77777777" w:rsidR="00C50094" w:rsidRPr="00832220" w:rsidRDefault="00C50094" w:rsidP="00C50094">
      <w:pPr>
        <w:rPr>
          <w:rFonts w:ascii="Calibri" w:eastAsia="PMingLiU" w:hAnsi="Calibri" w:cs="Calibri"/>
          <w:szCs w:val="22"/>
        </w:rPr>
      </w:pPr>
      <w:r w:rsidRPr="00832220">
        <w:rPr>
          <w:rFonts w:ascii="Calibri" w:eastAsia="PMingLiU" w:hAnsi="Calibri" w:cs="Calibri"/>
          <w:szCs w:val="22"/>
        </w:rPr>
        <w:t xml:space="preserve">Een werkproces wordt beoordeeld op uitvoeringsniveau </w:t>
      </w:r>
      <w:r w:rsidRPr="00832220">
        <w:rPr>
          <w:rFonts w:ascii="Calibri" w:eastAsia="PMingLiU" w:hAnsi="Calibri" w:cs="Calibri"/>
          <w:b/>
          <w:szCs w:val="22"/>
        </w:rPr>
        <w:t>Voldoende</w:t>
      </w:r>
      <w:r w:rsidRPr="00832220">
        <w:rPr>
          <w:rFonts w:ascii="Calibri" w:eastAsia="PMingLiU" w:hAnsi="Calibri" w:cs="Calibri"/>
          <w:szCs w:val="22"/>
        </w:rPr>
        <w:t xml:space="preserve"> als aan de volgende twee  voorwaarden is voldaan:</w:t>
      </w:r>
    </w:p>
    <w:p w14:paraId="15D20ABA" w14:textId="77777777" w:rsidR="00C50094" w:rsidRPr="00832220" w:rsidRDefault="00C50094" w:rsidP="00C50094">
      <w:pPr>
        <w:rPr>
          <w:rFonts w:ascii="Calibri" w:eastAsia="PMingLiU" w:hAnsi="Calibri" w:cs="Calibri"/>
          <w:szCs w:val="22"/>
        </w:rPr>
      </w:pPr>
    </w:p>
    <w:p w14:paraId="135B776E" w14:textId="77777777" w:rsidR="00C50094" w:rsidRPr="00832220" w:rsidRDefault="00C50094" w:rsidP="00C50094">
      <w:pPr>
        <w:pStyle w:val="Lijstalinea"/>
        <w:numPr>
          <w:ilvl w:val="0"/>
          <w:numId w:val="33"/>
        </w:numPr>
        <w:tabs>
          <w:tab w:val="left" w:pos="851"/>
        </w:tabs>
        <w:rPr>
          <w:rFonts w:eastAsia="PMingLiU" w:cs="Calibri"/>
        </w:rPr>
      </w:pPr>
      <w:r w:rsidRPr="00832220">
        <w:rPr>
          <w:rFonts w:eastAsia="PMingLiU" w:cs="Calibri"/>
        </w:rPr>
        <w:t>Het product of de producten die voortkomen uit een werkproces worden door de praktijkopleider voldoende beoordeeld.</w:t>
      </w:r>
    </w:p>
    <w:p w14:paraId="7414D31A" w14:textId="77777777" w:rsidR="00C50094" w:rsidRPr="00832220" w:rsidRDefault="00C50094" w:rsidP="00C50094">
      <w:pPr>
        <w:pStyle w:val="Lijstalinea"/>
        <w:numPr>
          <w:ilvl w:val="0"/>
          <w:numId w:val="32"/>
        </w:numPr>
        <w:spacing w:line="276" w:lineRule="auto"/>
        <w:rPr>
          <w:rFonts w:eastAsia="PMingLiU" w:cs="Calibri"/>
        </w:rPr>
      </w:pPr>
      <w:r w:rsidRPr="00832220">
        <w:rPr>
          <w:rFonts w:eastAsia="PMingLiU" w:cs="Calibri"/>
        </w:rPr>
        <w:t>De student kan taken zelfstandig uitvoeren.</w:t>
      </w:r>
    </w:p>
    <w:p w14:paraId="2BC68C86" w14:textId="77777777" w:rsidR="00C50094" w:rsidRPr="00832220" w:rsidRDefault="00C50094" w:rsidP="00C50094">
      <w:pPr>
        <w:spacing w:line="276" w:lineRule="auto"/>
        <w:rPr>
          <w:rFonts w:ascii="Calibri" w:eastAsia="PMingLiU" w:hAnsi="Calibri" w:cs="Calibri"/>
          <w:szCs w:val="22"/>
        </w:rPr>
      </w:pPr>
    </w:p>
    <w:p w14:paraId="6F7FFDEA" w14:textId="77777777" w:rsidR="00C50094" w:rsidRPr="00832220" w:rsidRDefault="00C50094" w:rsidP="00C50094">
      <w:pPr>
        <w:spacing w:line="276" w:lineRule="auto"/>
        <w:rPr>
          <w:rFonts w:ascii="Calibri" w:eastAsia="PMingLiU" w:hAnsi="Calibri" w:cs="Calibri"/>
          <w:szCs w:val="22"/>
        </w:rPr>
      </w:pPr>
      <w:r w:rsidRPr="00832220">
        <w:rPr>
          <w:rFonts w:ascii="Calibri" w:eastAsia="PMingLiU" w:hAnsi="Calibri" w:cs="Calibri"/>
          <w:szCs w:val="22"/>
        </w:rPr>
        <w:t xml:space="preserve">en aan minimaal </w:t>
      </w:r>
      <w:r w:rsidRPr="00832220">
        <w:rPr>
          <w:rFonts w:ascii="Calibri" w:eastAsia="PMingLiU" w:hAnsi="Calibri" w:cs="Calibri"/>
          <w:b/>
          <w:szCs w:val="22"/>
        </w:rPr>
        <w:t>twee</w:t>
      </w:r>
      <w:r w:rsidRPr="00832220">
        <w:rPr>
          <w:rFonts w:ascii="Calibri" w:eastAsia="PMingLiU" w:hAnsi="Calibri" w:cs="Calibri"/>
          <w:szCs w:val="22"/>
        </w:rPr>
        <w:t xml:space="preserve"> van de volgende voorwaarden is voldaan:</w:t>
      </w:r>
    </w:p>
    <w:p w14:paraId="5A5A00E2" w14:textId="77777777" w:rsidR="00C50094" w:rsidRPr="00832220" w:rsidRDefault="00C50094" w:rsidP="00C50094">
      <w:pPr>
        <w:pStyle w:val="Lijstalinea"/>
        <w:numPr>
          <w:ilvl w:val="0"/>
          <w:numId w:val="32"/>
        </w:numPr>
        <w:spacing w:line="276" w:lineRule="auto"/>
        <w:rPr>
          <w:rFonts w:eastAsia="PMingLiU" w:cs="Calibri"/>
        </w:rPr>
      </w:pPr>
      <w:r w:rsidRPr="00832220">
        <w:rPr>
          <w:rFonts w:eastAsia="PMingLiU" w:cs="Calibri"/>
        </w:rPr>
        <w:t>De student zoekt zelfstandig naar oplossingen.</w:t>
      </w:r>
    </w:p>
    <w:p w14:paraId="71008DD5" w14:textId="77777777" w:rsidR="00C50094" w:rsidRPr="00832220" w:rsidRDefault="00C50094" w:rsidP="00C50094">
      <w:pPr>
        <w:pStyle w:val="Lijstalinea"/>
        <w:numPr>
          <w:ilvl w:val="0"/>
          <w:numId w:val="32"/>
        </w:numPr>
        <w:spacing w:line="276" w:lineRule="auto"/>
        <w:rPr>
          <w:rFonts w:eastAsia="PMingLiU" w:cs="Calibri"/>
        </w:rPr>
      </w:pPr>
      <w:r w:rsidRPr="00832220">
        <w:rPr>
          <w:rFonts w:eastAsia="PMingLiU" w:cs="Calibri"/>
        </w:rPr>
        <w:t>De student kan inschatten wanneer dit zoeken naar oplossingen niet meer efficiënt is.</w:t>
      </w:r>
    </w:p>
    <w:p w14:paraId="47AF9EE5" w14:textId="77777777" w:rsidR="00C50094" w:rsidRPr="00832220" w:rsidRDefault="00C50094" w:rsidP="00C50094">
      <w:pPr>
        <w:pStyle w:val="Lijstalinea"/>
        <w:numPr>
          <w:ilvl w:val="0"/>
          <w:numId w:val="32"/>
        </w:numPr>
        <w:spacing w:line="276" w:lineRule="auto"/>
        <w:rPr>
          <w:rFonts w:eastAsia="PMingLiU" w:cs="Calibri"/>
        </w:rPr>
      </w:pPr>
      <w:r w:rsidRPr="00832220">
        <w:rPr>
          <w:rFonts w:eastAsia="PMingLiU" w:cs="Calibri"/>
        </w:rPr>
        <w:t>De student vraagt hulp indien het zoeken naar oplossingen geen resultaat geeft.</w:t>
      </w:r>
    </w:p>
    <w:p w14:paraId="5747C595" w14:textId="77777777" w:rsidR="00C50094" w:rsidRPr="00832220" w:rsidRDefault="00C50094" w:rsidP="00C50094">
      <w:pPr>
        <w:pStyle w:val="Lijstalinea"/>
        <w:numPr>
          <w:ilvl w:val="0"/>
          <w:numId w:val="32"/>
        </w:numPr>
        <w:spacing w:line="276" w:lineRule="auto"/>
        <w:rPr>
          <w:rFonts w:eastAsia="PMingLiU" w:cs="Calibri"/>
        </w:rPr>
      </w:pPr>
      <w:r w:rsidRPr="00832220">
        <w:rPr>
          <w:rFonts w:eastAsia="PMingLiU" w:cs="Calibri"/>
        </w:rPr>
        <w:t>De student gaat verder volgens de verkregen aanwijzingen.</w:t>
      </w:r>
    </w:p>
    <w:p w14:paraId="30825B1E" w14:textId="77777777" w:rsidR="00C50094" w:rsidRPr="00832220" w:rsidRDefault="00C50094" w:rsidP="00C50094">
      <w:pPr>
        <w:pStyle w:val="Lijstalinea"/>
        <w:numPr>
          <w:ilvl w:val="0"/>
          <w:numId w:val="32"/>
        </w:numPr>
        <w:spacing w:line="276" w:lineRule="auto"/>
        <w:rPr>
          <w:rFonts w:eastAsia="PMingLiU" w:cs="Calibri"/>
        </w:rPr>
      </w:pPr>
      <w:r w:rsidRPr="00832220">
        <w:rPr>
          <w:rFonts w:eastAsia="PMingLiU" w:cs="Calibri"/>
        </w:rPr>
        <w:t>De student documenteert oplossingen, zodat deze gebruikt kunnen worden als een overeenkomstig probleem zich later opnieuw voordoet.</w:t>
      </w:r>
    </w:p>
    <w:p w14:paraId="77C4C4C3" w14:textId="77777777" w:rsidR="00C50094" w:rsidRPr="00832220" w:rsidRDefault="00C50094" w:rsidP="00C50094">
      <w:pPr>
        <w:spacing w:line="276" w:lineRule="auto"/>
        <w:rPr>
          <w:rFonts w:ascii="Calibri" w:eastAsia="PMingLiU" w:hAnsi="Calibri" w:cs="Calibri"/>
          <w:b/>
          <w:szCs w:val="22"/>
        </w:rPr>
      </w:pPr>
    </w:p>
    <w:p w14:paraId="445C10F6" w14:textId="77777777" w:rsidR="00C50094" w:rsidRPr="00832220" w:rsidRDefault="00C50094" w:rsidP="00C50094">
      <w:pPr>
        <w:pBdr>
          <w:bottom w:val="single" w:sz="4" w:space="1" w:color="auto"/>
        </w:pBdr>
        <w:rPr>
          <w:rFonts w:ascii="Calibri" w:eastAsia="PMingLiU" w:hAnsi="Calibri" w:cs="Calibri"/>
          <w:b/>
          <w:szCs w:val="22"/>
        </w:rPr>
      </w:pPr>
      <w:r w:rsidRPr="00832220">
        <w:rPr>
          <w:rFonts w:ascii="Calibri" w:eastAsia="PMingLiU" w:hAnsi="Calibri" w:cs="Calibri"/>
          <w:b/>
          <w:szCs w:val="22"/>
        </w:rPr>
        <w:t>Goed (++)</w:t>
      </w:r>
    </w:p>
    <w:p w14:paraId="022F3B27" w14:textId="77777777" w:rsidR="00C50094" w:rsidRPr="00832220" w:rsidRDefault="00C50094" w:rsidP="00C50094">
      <w:pPr>
        <w:rPr>
          <w:rFonts w:ascii="Calibri" w:eastAsia="PMingLiU" w:hAnsi="Calibri" w:cs="Calibri"/>
          <w:szCs w:val="22"/>
        </w:rPr>
      </w:pPr>
      <w:r w:rsidRPr="00832220">
        <w:rPr>
          <w:rFonts w:ascii="Calibri" w:eastAsia="PMingLiU" w:hAnsi="Calibri" w:cs="Calibri"/>
          <w:szCs w:val="22"/>
        </w:rPr>
        <w:t xml:space="preserve">Een werkproces wordt beoordeeld op uitvoeringsniveau </w:t>
      </w:r>
      <w:r w:rsidRPr="00832220">
        <w:rPr>
          <w:rFonts w:ascii="Calibri" w:eastAsia="PMingLiU" w:hAnsi="Calibri" w:cs="Calibri"/>
          <w:b/>
          <w:szCs w:val="22"/>
        </w:rPr>
        <w:t>Goed</w:t>
      </w:r>
      <w:r w:rsidRPr="00832220">
        <w:rPr>
          <w:rFonts w:ascii="Calibri" w:eastAsia="PMingLiU" w:hAnsi="Calibri" w:cs="Calibri"/>
          <w:szCs w:val="22"/>
        </w:rPr>
        <w:t xml:space="preserve"> al aan de volgende </w:t>
      </w:r>
      <w:r w:rsidRPr="00832220">
        <w:rPr>
          <w:rFonts w:ascii="Calibri" w:eastAsia="PMingLiU" w:hAnsi="Calibri" w:cs="Calibri"/>
          <w:b/>
          <w:szCs w:val="22"/>
        </w:rPr>
        <w:t>twee</w:t>
      </w:r>
      <w:r w:rsidRPr="00832220">
        <w:rPr>
          <w:rFonts w:ascii="Calibri" w:eastAsia="PMingLiU" w:hAnsi="Calibri" w:cs="Calibri"/>
          <w:szCs w:val="22"/>
        </w:rPr>
        <w:t xml:space="preserve"> voorwaarden is voldaan:</w:t>
      </w:r>
    </w:p>
    <w:p w14:paraId="49BD11A8" w14:textId="77777777" w:rsidR="00C50094" w:rsidRPr="00832220" w:rsidRDefault="00C50094" w:rsidP="00C50094">
      <w:pPr>
        <w:rPr>
          <w:rFonts w:ascii="Calibri" w:eastAsia="PMingLiU" w:hAnsi="Calibri" w:cs="Calibri"/>
          <w:szCs w:val="22"/>
        </w:rPr>
      </w:pPr>
    </w:p>
    <w:p w14:paraId="718CDC82" w14:textId="77777777" w:rsidR="00C50094" w:rsidRPr="00832220" w:rsidRDefault="00C50094" w:rsidP="00C50094">
      <w:pPr>
        <w:pStyle w:val="Lijstalinea"/>
        <w:numPr>
          <w:ilvl w:val="0"/>
          <w:numId w:val="33"/>
        </w:numPr>
        <w:tabs>
          <w:tab w:val="left" w:pos="851"/>
        </w:tabs>
        <w:rPr>
          <w:rFonts w:eastAsia="PMingLiU" w:cs="Calibri"/>
        </w:rPr>
      </w:pPr>
      <w:r w:rsidRPr="00832220">
        <w:rPr>
          <w:rFonts w:eastAsia="PMingLiU" w:cs="Calibri"/>
        </w:rPr>
        <w:t>Het product of de producten die voortkomen uit een werkproces worden door de praktijkopleider voldoende beoordeeld.</w:t>
      </w:r>
    </w:p>
    <w:p w14:paraId="07336F15" w14:textId="77777777" w:rsidR="00C50094" w:rsidRPr="00832220" w:rsidRDefault="00C50094" w:rsidP="00C50094">
      <w:pPr>
        <w:pStyle w:val="Lijstalinea"/>
        <w:numPr>
          <w:ilvl w:val="0"/>
          <w:numId w:val="34"/>
        </w:numPr>
        <w:spacing w:line="276" w:lineRule="auto"/>
        <w:rPr>
          <w:rFonts w:eastAsia="PMingLiU" w:cs="Calibri"/>
        </w:rPr>
      </w:pPr>
      <w:r w:rsidRPr="00832220">
        <w:rPr>
          <w:rFonts w:eastAsia="PMingLiU" w:cs="Calibri"/>
        </w:rPr>
        <w:t xml:space="preserve">Een student is in staat zichzelf verder te ontwikkelen uitgaande van zijn opgedane kennis en vaardigheden. </w:t>
      </w:r>
    </w:p>
    <w:p w14:paraId="162ACE28" w14:textId="77777777" w:rsidR="00C50094" w:rsidRPr="00832220" w:rsidRDefault="00C50094" w:rsidP="00C50094">
      <w:pPr>
        <w:spacing w:line="276" w:lineRule="auto"/>
        <w:rPr>
          <w:rFonts w:ascii="Calibri" w:eastAsia="PMingLiU" w:hAnsi="Calibri" w:cs="Calibri"/>
          <w:szCs w:val="22"/>
        </w:rPr>
      </w:pPr>
    </w:p>
    <w:p w14:paraId="44684C26" w14:textId="77777777" w:rsidR="00C50094" w:rsidRPr="00832220" w:rsidRDefault="00C50094" w:rsidP="00C50094">
      <w:pPr>
        <w:spacing w:line="276" w:lineRule="auto"/>
        <w:rPr>
          <w:rFonts w:ascii="Calibri" w:eastAsia="PMingLiU" w:hAnsi="Calibri" w:cs="Calibri"/>
          <w:szCs w:val="22"/>
        </w:rPr>
      </w:pPr>
      <w:r w:rsidRPr="00832220">
        <w:rPr>
          <w:rFonts w:ascii="Calibri" w:eastAsia="PMingLiU" w:hAnsi="Calibri" w:cs="Calibri"/>
          <w:szCs w:val="22"/>
        </w:rPr>
        <w:t xml:space="preserve">en aan minimaal </w:t>
      </w:r>
      <w:r w:rsidRPr="00832220">
        <w:rPr>
          <w:rFonts w:ascii="Calibri" w:eastAsia="PMingLiU" w:hAnsi="Calibri" w:cs="Calibri"/>
          <w:b/>
          <w:szCs w:val="22"/>
        </w:rPr>
        <w:t>drie</w:t>
      </w:r>
      <w:r w:rsidRPr="00832220">
        <w:rPr>
          <w:rFonts w:ascii="Calibri" w:eastAsia="PMingLiU" w:hAnsi="Calibri" w:cs="Calibri"/>
          <w:szCs w:val="22"/>
        </w:rPr>
        <w:t xml:space="preserve"> van de volgende voorwaarden is voldaan:</w:t>
      </w:r>
    </w:p>
    <w:p w14:paraId="494AFC7B" w14:textId="77777777" w:rsidR="00C50094" w:rsidRPr="00832220" w:rsidRDefault="00C50094" w:rsidP="00C50094">
      <w:pPr>
        <w:pStyle w:val="Lijstalinea"/>
        <w:numPr>
          <w:ilvl w:val="0"/>
          <w:numId w:val="34"/>
        </w:numPr>
        <w:spacing w:line="276" w:lineRule="auto"/>
        <w:rPr>
          <w:rFonts w:eastAsia="PMingLiU" w:cs="Calibri"/>
        </w:rPr>
      </w:pPr>
      <w:r w:rsidRPr="00832220">
        <w:rPr>
          <w:rFonts w:eastAsia="PMingLiU" w:cs="Calibri"/>
        </w:rPr>
        <w:t>De student presenteert zijn bevindingen aan medewerkers.</w:t>
      </w:r>
    </w:p>
    <w:p w14:paraId="07FC70A9" w14:textId="77777777" w:rsidR="00C50094" w:rsidRPr="00832220" w:rsidRDefault="00C50094" w:rsidP="00C50094">
      <w:pPr>
        <w:pStyle w:val="Lijstalinea"/>
        <w:numPr>
          <w:ilvl w:val="0"/>
          <w:numId w:val="34"/>
        </w:numPr>
        <w:spacing w:line="276" w:lineRule="auto"/>
        <w:rPr>
          <w:rFonts w:eastAsia="PMingLiU" w:cs="Calibri"/>
        </w:rPr>
      </w:pPr>
      <w:r w:rsidRPr="00832220">
        <w:rPr>
          <w:rFonts w:eastAsia="PMingLiU" w:cs="Calibri"/>
        </w:rPr>
        <w:t>De student werkt planmatig.</w:t>
      </w:r>
    </w:p>
    <w:p w14:paraId="4BEAF777" w14:textId="77777777" w:rsidR="00C50094" w:rsidRPr="00832220" w:rsidRDefault="00C50094" w:rsidP="00C50094">
      <w:pPr>
        <w:pStyle w:val="Lijstalinea"/>
        <w:numPr>
          <w:ilvl w:val="0"/>
          <w:numId w:val="34"/>
        </w:numPr>
        <w:spacing w:line="276" w:lineRule="auto"/>
        <w:rPr>
          <w:rFonts w:eastAsia="PMingLiU" w:cs="Calibri"/>
        </w:rPr>
      </w:pPr>
      <w:r w:rsidRPr="00832220">
        <w:rPr>
          <w:rFonts w:eastAsia="PMingLiU" w:cs="Calibri"/>
        </w:rPr>
        <w:t>De student werkt samen in een team.</w:t>
      </w:r>
    </w:p>
    <w:p w14:paraId="1538B7CC" w14:textId="77777777" w:rsidR="00C50094" w:rsidRPr="00832220" w:rsidRDefault="00C50094" w:rsidP="00C50094">
      <w:pPr>
        <w:pStyle w:val="Lijstalinea"/>
        <w:numPr>
          <w:ilvl w:val="0"/>
          <w:numId w:val="34"/>
        </w:numPr>
        <w:spacing w:line="276" w:lineRule="auto"/>
        <w:rPr>
          <w:rFonts w:eastAsia="PMingLiU" w:cs="Calibri"/>
        </w:rPr>
      </w:pPr>
      <w:r w:rsidRPr="00832220">
        <w:rPr>
          <w:rFonts w:eastAsia="PMingLiU" w:cs="Calibri"/>
        </w:rPr>
        <w:t>De student komt met voorstellen en bespreekt deze in het team.</w:t>
      </w:r>
    </w:p>
    <w:p w14:paraId="3C57E6A3" w14:textId="77777777" w:rsidR="00C50094" w:rsidRPr="00832220" w:rsidRDefault="00C50094" w:rsidP="00C50094">
      <w:pPr>
        <w:pStyle w:val="Lijstalinea"/>
        <w:numPr>
          <w:ilvl w:val="0"/>
          <w:numId w:val="34"/>
        </w:numPr>
        <w:spacing w:line="276" w:lineRule="auto"/>
        <w:rPr>
          <w:rFonts w:eastAsia="PMingLiU" w:cs="Calibri"/>
        </w:rPr>
      </w:pPr>
      <w:r w:rsidRPr="00832220">
        <w:rPr>
          <w:rFonts w:eastAsia="PMingLiU" w:cs="Calibri"/>
        </w:rPr>
        <w:t xml:space="preserve">De student is op de hoogte van de bedrijfscultuur en laat dit zien in zijn functioneren.  </w:t>
      </w:r>
    </w:p>
    <w:p w14:paraId="0D186498" w14:textId="77777777" w:rsidR="00C50094" w:rsidRPr="00832220" w:rsidRDefault="00C50094" w:rsidP="00C50094">
      <w:pPr>
        <w:pStyle w:val="Lijstalinea"/>
        <w:numPr>
          <w:ilvl w:val="0"/>
          <w:numId w:val="34"/>
        </w:numPr>
        <w:spacing w:line="276" w:lineRule="auto"/>
        <w:rPr>
          <w:rFonts w:eastAsia="PMingLiU" w:cs="Calibri"/>
        </w:rPr>
      </w:pPr>
      <w:r w:rsidRPr="00832220">
        <w:rPr>
          <w:rFonts w:eastAsia="PMingLiU" w:cs="Calibri"/>
        </w:rPr>
        <w:t>De student voelt zich verantwoordelijk voor de door hem genomen beslissingen en laat dit zien in zijn functioneren.</w:t>
      </w:r>
    </w:p>
    <w:p w14:paraId="32D8E908" w14:textId="77777777" w:rsidR="00502BB6" w:rsidRPr="007155BD" w:rsidRDefault="00502BB6" w:rsidP="007155BD">
      <w:pPr>
        <w:tabs>
          <w:tab w:val="left" w:pos="1701"/>
        </w:tabs>
        <w:rPr>
          <w:rFonts w:ascii="Calibri" w:hAnsi="Calibri" w:cs="Calibri"/>
          <w:szCs w:val="22"/>
        </w:rPr>
      </w:pPr>
    </w:p>
    <w:sectPr w:rsidR="00502BB6" w:rsidRPr="007155BD" w:rsidSect="00502BB6">
      <w:endnotePr>
        <w:numFmt w:val="chicago"/>
      </w:endnotePr>
      <w:pgSz w:w="11906" w:h="16838" w:code="9"/>
      <w:pgMar w:top="720" w:right="849" w:bottom="720" w:left="1276"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E76AC" w14:textId="77777777" w:rsidR="00DD0867" w:rsidRDefault="00DD0867">
      <w:r>
        <w:separator/>
      </w:r>
    </w:p>
    <w:p w14:paraId="6D8B696A" w14:textId="77777777" w:rsidR="00DD0867" w:rsidRDefault="00DD0867"/>
  </w:endnote>
  <w:endnote w:type="continuationSeparator" w:id="0">
    <w:p w14:paraId="04CD9BA0" w14:textId="77777777" w:rsidR="00DD0867" w:rsidRDefault="00DD0867">
      <w:r>
        <w:continuationSeparator/>
      </w:r>
    </w:p>
    <w:p w14:paraId="5ED80285" w14:textId="77777777" w:rsidR="00DD0867" w:rsidRDefault="00DD0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G Times">
    <w:charset w:val="00"/>
    <w:family w:val="roman"/>
    <w:pitch w:val="variable"/>
    <w:sig w:usb0="00000007" w:usb1="00000000" w:usb2="00000000" w:usb3="00000000" w:csb0="0000009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A1464" w14:textId="01013E9A" w:rsidR="00077B85" w:rsidRPr="00077B85" w:rsidRDefault="00D34657">
    <w:pPr>
      <w:pStyle w:val="Voettekst"/>
      <w:rPr>
        <w:rFonts w:ascii="Calibri" w:hAnsi="Calibri" w:cs="Calibri"/>
      </w:rPr>
    </w:pPr>
    <w:r>
      <w:rPr>
        <w:rFonts w:ascii="Calibri" w:hAnsi="Calibri" w:cs="Calibri"/>
      </w:rPr>
      <w:tab/>
    </w:r>
    <w:r>
      <w:rPr>
        <w:rFonts w:ascii="Calibri" w:hAnsi="Calibri" w:cs="Calibri"/>
      </w:rPr>
      <w:tab/>
    </w:r>
    <w:r w:rsidR="00077B85" w:rsidRPr="00077B85">
      <w:rPr>
        <w:rFonts w:ascii="Calibri" w:hAnsi="Calibri" w:cs="Calibri"/>
      </w:rPr>
      <w:fldChar w:fldCharType="begin"/>
    </w:r>
    <w:r w:rsidR="00077B85" w:rsidRPr="00077B85">
      <w:rPr>
        <w:rFonts w:ascii="Calibri" w:hAnsi="Calibri" w:cs="Calibri"/>
      </w:rPr>
      <w:instrText xml:space="preserve"> PAGE   \* MERGEFORMAT </w:instrText>
    </w:r>
    <w:r w:rsidR="00077B85" w:rsidRPr="00077B85">
      <w:rPr>
        <w:rFonts w:ascii="Calibri" w:hAnsi="Calibri" w:cs="Calibri"/>
      </w:rPr>
      <w:fldChar w:fldCharType="separate"/>
    </w:r>
    <w:r w:rsidR="0038173B">
      <w:rPr>
        <w:rFonts w:ascii="Calibri" w:hAnsi="Calibri" w:cs="Calibri"/>
        <w:noProof/>
      </w:rPr>
      <w:t>2</w:t>
    </w:r>
    <w:r w:rsidR="00077B85" w:rsidRPr="00077B85">
      <w:rPr>
        <w:rFonts w:ascii="Calibri" w:hAnsi="Calibri" w:cs="Calibri"/>
      </w:rPr>
      <w:fldChar w:fldCharType="end"/>
    </w:r>
  </w:p>
  <w:p w14:paraId="5D25036C" w14:textId="77777777" w:rsidR="00077B85" w:rsidRDefault="00077B85">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FDBC6" w14:textId="01DDC570" w:rsidR="00077B85" w:rsidRPr="00077B85" w:rsidRDefault="00077B85" w:rsidP="00077B85">
    <w:pPr>
      <w:pStyle w:val="Voettekst"/>
      <w:tabs>
        <w:tab w:val="clear" w:pos="4536"/>
      </w:tabs>
      <w:rPr>
        <w:rFonts w:ascii="Calibri" w:hAnsi="Calibri" w:cs="Calibri"/>
      </w:rPr>
    </w:pPr>
    <w:r>
      <w:rPr>
        <w:rFonts w:ascii="Calibri" w:hAnsi="Calibri" w:cs="Calibri"/>
      </w:rPr>
      <w:tab/>
    </w:r>
    <w:r w:rsidRPr="00077B85">
      <w:rPr>
        <w:rFonts w:ascii="Calibri" w:hAnsi="Calibri" w:cs="Calibri"/>
      </w:rPr>
      <w:fldChar w:fldCharType="begin"/>
    </w:r>
    <w:r w:rsidRPr="00077B85">
      <w:rPr>
        <w:rFonts w:ascii="Calibri" w:hAnsi="Calibri" w:cs="Calibri"/>
      </w:rPr>
      <w:instrText xml:space="preserve"> PAGE   \* MERGEFORMAT </w:instrText>
    </w:r>
    <w:r w:rsidRPr="00077B85">
      <w:rPr>
        <w:rFonts w:ascii="Calibri" w:hAnsi="Calibri" w:cs="Calibri"/>
      </w:rPr>
      <w:fldChar w:fldCharType="separate"/>
    </w:r>
    <w:r w:rsidR="0038173B">
      <w:rPr>
        <w:rFonts w:ascii="Calibri" w:hAnsi="Calibri" w:cs="Calibri"/>
        <w:noProof/>
      </w:rPr>
      <w:t>1</w:t>
    </w:r>
    <w:r w:rsidRPr="00077B85">
      <w:rPr>
        <w:rFonts w:ascii="Calibri" w:hAnsi="Calibri" w:cs="Calibri"/>
      </w:rPr>
      <w:fldChar w:fldCharType="end"/>
    </w:r>
  </w:p>
  <w:p w14:paraId="47288D2D" w14:textId="77777777" w:rsidR="00952E7A" w:rsidRPr="00A62D3B" w:rsidRDefault="00952E7A" w:rsidP="00977F9F">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F30BF" w14:textId="77777777" w:rsidR="00DD0867" w:rsidRDefault="00DD0867">
      <w:r>
        <w:separator/>
      </w:r>
    </w:p>
    <w:p w14:paraId="59FDF5E3" w14:textId="77777777" w:rsidR="00DD0867" w:rsidRDefault="00DD0867"/>
  </w:footnote>
  <w:footnote w:type="continuationSeparator" w:id="0">
    <w:p w14:paraId="642264EF" w14:textId="77777777" w:rsidR="00DD0867" w:rsidRDefault="00DD0867">
      <w:r>
        <w:continuationSeparator/>
      </w:r>
    </w:p>
    <w:p w14:paraId="16870C27" w14:textId="77777777" w:rsidR="00DD0867" w:rsidRDefault="00DD086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CBE"/>
    <w:multiLevelType w:val="hybridMultilevel"/>
    <w:tmpl w:val="28EAF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2015B"/>
    <w:multiLevelType w:val="hybridMultilevel"/>
    <w:tmpl w:val="5C9A0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9210EE"/>
    <w:multiLevelType w:val="hybridMultilevel"/>
    <w:tmpl w:val="23E42EAA"/>
    <w:lvl w:ilvl="0" w:tplc="0413000F">
      <w:start w:val="14"/>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7E2949"/>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91415B"/>
    <w:multiLevelType w:val="hybridMultilevel"/>
    <w:tmpl w:val="FB0EDC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73263"/>
    <w:multiLevelType w:val="hybridMultilevel"/>
    <w:tmpl w:val="98543C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3D550F"/>
    <w:multiLevelType w:val="hybridMultilevel"/>
    <w:tmpl w:val="38F8D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845C7C"/>
    <w:multiLevelType w:val="hybridMultilevel"/>
    <w:tmpl w:val="70529E1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F71617B"/>
    <w:multiLevelType w:val="hybridMultilevel"/>
    <w:tmpl w:val="FB5E07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69260D"/>
    <w:multiLevelType w:val="hybridMultilevel"/>
    <w:tmpl w:val="00FAE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5B30BD"/>
    <w:multiLevelType w:val="hybridMultilevel"/>
    <w:tmpl w:val="7FF8D8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954C9F"/>
    <w:multiLevelType w:val="hybridMultilevel"/>
    <w:tmpl w:val="559841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4E10B1"/>
    <w:multiLevelType w:val="hybridMultilevel"/>
    <w:tmpl w:val="5ED6C2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B065E7"/>
    <w:multiLevelType w:val="hybridMultilevel"/>
    <w:tmpl w:val="230CC7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B52C9E"/>
    <w:multiLevelType w:val="hybridMultilevel"/>
    <w:tmpl w:val="D3BA2D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5709FB"/>
    <w:multiLevelType w:val="hybridMultilevel"/>
    <w:tmpl w:val="B1AEF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7BB118A"/>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EF3892"/>
    <w:multiLevelType w:val="hybridMultilevel"/>
    <w:tmpl w:val="103E6F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1F39C7"/>
    <w:multiLevelType w:val="hybridMultilevel"/>
    <w:tmpl w:val="90FA3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D0904C0"/>
    <w:multiLevelType w:val="hybridMultilevel"/>
    <w:tmpl w:val="E508F0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D185D22"/>
    <w:multiLevelType w:val="hybridMultilevel"/>
    <w:tmpl w:val="66F89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D61C77"/>
    <w:multiLevelType w:val="hybridMultilevel"/>
    <w:tmpl w:val="849A7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1BA183B"/>
    <w:multiLevelType w:val="hybridMultilevel"/>
    <w:tmpl w:val="6D5A74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4004E2C"/>
    <w:multiLevelType w:val="hybridMultilevel"/>
    <w:tmpl w:val="46E2B530"/>
    <w:lvl w:ilvl="0" w:tplc="7018EACE">
      <w:start w:val="14"/>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6AE129C"/>
    <w:multiLevelType w:val="hybridMultilevel"/>
    <w:tmpl w:val="4656A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EE6E4D"/>
    <w:multiLevelType w:val="hybridMultilevel"/>
    <w:tmpl w:val="A29A83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E216A18"/>
    <w:multiLevelType w:val="hybridMultilevel"/>
    <w:tmpl w:val="E2009E5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5E60495D"/>
    <w:multiLevelType w:val="hybridMultilevel"/>
    <w:tmpl w:val="87203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EA06AD2"/>
    <w:multiLevelType w:val="hybridMultilevel"/>
    <w:tmpl w:val="FA5C4CD6"/>
    <w:lvl w:ilvl="0" w:tplc="0413000F">
      <w:start w:val="9"/>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347625B"/>
    <w:multiLevelType w:val="hybridMultilevel"/>
    <w:tmpl w:val="34587D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66C11C2"/>
    <w:multiLevelType w:val="hybridMultilevel"/>
    <w:tmpl w:val="F8A20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DAF33DF"/>
    <w:multiLevelType w:val="hybridMultilevel"/>
    <w:tmpl w:val="B41E5B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3C522D2"/>
    <w:multiLevelType w:val="hybridMultilevel"/>
    <w:tmpl w:val="F5F8E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58C5192"/>
    <w:multiLevelType w:val="hybridMultilevel"/>
    <w:tmpl w:val="4F2220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8B3481B"/>
    <w:multiLevelType w:val="hybridMultilevel"/>
    <w:tmpl w:val="154C6E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A6D6D06"/>
    <w:multiLevelType w:val="hybridMultilevel"/>
    <w:tmpl w:val="9D10D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C4D64B9"/>
    <w:multiLevelType w:val="hybridMultilevel"/>
    <w:tmpl w:val="A5FA12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FB51240"/>
    <w:multiLevelType w:val="hybridMultilevel"/>
    <w:tmpl w:val="C6BA78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1"/>
  </w:num>
  <w:num w:numId="4">
    <w:abstractNumId w:val="20"/>
  </w:num>
  <w:num w:numId="5">
    <w:abstractNumId w:val="19"/>
  </w:num>
  <w:num w:numId="6">
    <w:abstractNumId w:val="8"/>
  </w:num>
  <w:num w:numId="7">
    <w:abstractNumId w:val="7"/>
  </w:num>
  <w:num w:numId="8">
    <w:abstractNumId w:val="4"/>
  </w:num>
  <w:num w:numId="9">
    <w:abstractNumId w:val="27"/>
  </w:num>
  <w:num w:numId="10">
    <w:abstractNumId w:val="1"/>
  </w:num>
  <w:num w:numId="11">
    <w:abstractNumId w:val="37"/>
  </w:num>
  <w:num w:numId="12">
    <w:abstractNumId w:val="9"/>
  </w:num>
  <w:num w:numId="13">
    <w:abstractNumId w:val="0"/>
  </w:num>
  <w:num w:numId="14">
    <w:abstractNumId w:val="31"/>
  </w:num>
  <w:num w:numId="15">
    <w:abstractNumId w:val="25"/>
  </w:num>
  <w:num w:numId="16">
    <w:abstractNumId w:val="26"/>
  </w:num>
  <w:num w:numId="17">
    <w:abstractNumId w:val="35"/>
  </w:num>
  <w:num w:numId="18">
    <w:abstractNumId w:val="22"/>
  </w:num>
  <w:num w:numId="19">
    <w:abstractNumId w:val="32"/>
  </w:num>
  <w:num w:numId="20">
    <w:abstractNumId w:val="30"/>
  </w:num>
  <w:num w:numId="21">
    <w:abstractNumId w:val="14"/>
  </w:num>
  <w:num w:numId="22">
    <w:abstractNumId w:val="15"/>
  </w:num>
  <w:num w:numId="23">
    <w:abstractNumId w:val="5"/>
  </w:num>
  <w:num w:numId="24">
    <w:abstractNumId w:val="6"/>
  </w:num>
  <w:num w:numId="25">
    <w:abstractNumId w:val="17"/>
  </w:num>
  <w:num w:numId="26">
    <w:abstractNumId w:val="24"/>
  </w:num>
  <w:num w:numId="27">
    <w:abstractNumId w:val="12"/>
  </w:num>
  <w:num w:numId="28">
    <w:abstractNumId w:val="29"/>
  </w:num>
  <w:num w:numId="29">
    <w:abstractNumId w:val="13"/>
  </w:num>
  <w:num w:numId="30">
    <w:abstractNumId w:val="18"/>
  </w:num>
  <w:num w:numId="31">
    <w:abstractNumId w:val="28"/>
  </w:num>
  <w:num w:numId="32">
    <w:abstractNumId w:val="21"/>
  </w:num>
  <w:num w:numId="33">
    <w:abstractNumId w:val="10"/>
  </w:num>
  <w:num w:numId="34">
    <w:abstractNumId w:val="36"/>
  </w:num>
  <w:num w:numId="35">
    <w:abstractNumId w:val="34"/>
  </w:num>
  <w:num w:numId="36">
    <w:abstractNumId w:val="33"/>
  </w:num>
  <w:num w:numId="37">
    <w:abstractNumId w:val="2"/>
  </w:num>
  <w:num w:numId="38">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noPunctuationKerning/>
  <w:characterSpacingControl w:val="doNotCompress"/>
  <w:hdrShapeDefaults>
    <o:shapedefaults v:ext="edit" spidmax="2049" o:allowoverlap="f" fill="f" fillcolor="window">
      <v:fill color="window" on="f"/>
      <v:stroke weight=".5pt"/>
    </o:shapedefaults>
  </w:hdrShapeDefault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20"/>
    <w:rsid w:val="00001CA7"/>
    <w:rsid w:val="00010433"/>
    <w:rsid w:val="00010598"/>
    <w:rsid w:val="0001481A"/>
    <w:rsid w:val="00021BBB"/>
    <w:rsid w:val="00024453"/>
    <w:rsid w:val="00030DD3"/>
    <w:rsid w:val="00031DE0"/>
    <w:rsid w:val="0003608C"/>
    <w:rsid w:val="0003653A"/>
    <w:rsid w:val="00044EEF"/>
    <w:rsid w:val="00045EFA"/>
    <w:rsid w:val="00057725"/>
    <w:rsid w:val="00057D9F"/>
    <w:rsid w:val="000609A6"/>
    <w:rsid w:val="0006464E"/>
    <w:rsid w:val="00066B20"/>
    <w:rsid w:val="00066BDC"/>
    <w:rsid w:val="000762BF"/>
    <w:rsid w:val="000766AA"/>
    <w:rsid w:val="00077B85"/>
    <w:rsid w:val="00077C79"/>
    <w:rsid w:val="00081A8B"/>
    <w:rsid w:val="000830FD"/>
    <w:rsid w:val="0009366F"/>
    <w:rsid w:val="00093DDC"/>
    <w:rsid w:val="00097835"/>
    <w:rsid w:val="00097897"/>
    <w:rsid w:val="00097CC0"/>
    <w:rsid w:val="000A58D3"/>
    <w:rsid w:val="000A5946"/>
    <w:rsid w:val="000A7164"/>
    <w:rsid w:val="000A74EA"/>
    <w:rsid w:val="000B041D"/>
    <w:rsid w:val="000B2AC9"/>
    <w:rsid w:val="000B79E9"/>
    <w:rsid w:val="000C0987"/>
    <w:rsid w:val="000C1182"/>
    <w:rsid w:val="000C13C0"/>
    <w:rsid w:val="000D025C"/>
    <w:rsid w:val="000D148F"/>
    <w:rsid w:val="000D1850"/>
    <w:rsid w:val="000D3FC7"/>
    <w:rsid w:val="000D5575"/>
    <w:rsid w:val="000D5999"/>
    <w:rsid w:val="000D6372"/>
    <w:rsid w:val="000E0E9E"/>
    <w:rsid w:val="000E420C"/>
    <w:rsid w:val="000E4DBD"/>
    <w:rsid w:val="000F1404"/>
    <w:rsid w:val="000F192C"/>
    <w:rsid w:val="000F1974"/>
    <w:rsid w:val="00104230"/>
    <w:rsid w:val="00106BE9"/>
    <w:rsid w:val="00110F8C"/>
    <w:rsid w:val="001224C6"/>
    <w:rsid w:val="00131F01"/>
    <w:rsid w:val="001320E1"/>
    <w:rsid w:val="0013347A"/>
    <w:rsid w:val="00135D7D"/>
    <w:rsid w:val="00141499"/>
    <w:rsid w:val="00144CDE"/>
    <w:rsid w:val="00145ABD"/>
    <w:rsid w:val="001464DE"/>
    <w:rsid w:val="001500F1"/>
    <w:rsid w:val="00153A68"/>
    <w:rsid w:val="001551EC"/>
    <w:rsid w:val="00157EF0"/>
    <w:rsid w:val="00161E3E"/>
    <w:rsid w:val="00170E0F"/>
    <w:rsid w:val="0018018A"/>
    <w:rsid w:val="001839F3"/>
    <w:rsid w:val="00185A6B"/>
    <w:rsid w:val="00190D9A"/>
    <w:rsid w:val="00190FF6"/>
    <w:rsid w:val="00196163"/>
    <w:rsid w:val="001A7474"/>
    <w:rsid w:val="001B11A7"/>
    <w:rsid w:val="001B5940"/>
    <w:rsid w:val="001B723A"/>
    <w:rsid w:val="001C039F"/>
    <w:rsid w:val="001C09DC"/>
    <w:rsid w:val="001C245A"/>
    <w:rsid w:val="001D06C4"/>
    <w:rsid w:val="001D4D1C"/>
    <w:rsid w:val="001E2FAB"/>
    <w:rsid w:val="001E64F3"/>
    <w:rsid w:val="001F029A"/>
    <w:rsid w:val="001F68C8"/>
    <w:rsid w:val="001F7EBA"/>
    <w:rsid w:val="00205D07"/>
    <w:rsid w:val="0020611F"/>
    <w:rsid w:val="002077CB"/>
    <w:rsid w:val="00210501"/>
    <w:rsid w:val="00211C53"/>
    <w:rsid w:val="002126EC"/>
    <w:rsid w:val="00212C0F"/>
    <w:rsid w:val="00220753"/>
    <w:rsid w:val="00221DC1"/>
    <w:rsid w:val="00221E73"/>
    <w:rsid w:val="00222F84"/>
    <w:rsid w:val="00223335"/>
    <w:rsid w:val="00236403"/>
    <w:rsid w:val="00237F6B"/>
    <w:rsid w:val="00241474"/>
    <w:rsid w:val="002451D0"/>
    <w:rsid w:val="00247515"/>
    <w:rsid w:val="0025088E"/>
    <w:rsid w:val="00251ED1"/>
    <w:rsid w:val="002531C3"/>
    <w:rsid w:val="00255792"/>
    <w:rsid w:val="00255CE7"/>
    <w:rsid w:val="00261141"/>
    <w:rsid w:val="00264B3D"/>
    <w:rsid w:val="0026511A"/>
    <w:rsid w:val="00265EFF"/>
    <w:rsid w:val="002678BA"/>
    <w:rsid w:val="00270186"/>
    <w:rsid w:val="00270C2F"/>
    <w:rsid w:val="0028140F"/>
    <w:rsid w:val="0028343D"/>
    <w:rsid w:val="00283598"/>
    <w:rsid w:val="00291158"/>
    <w:rsid w:val="002A53D3"/>
    <w:rsid w:val="002A5D4E"/>
    <w:rsid w:val="002B0B20"/>
    <w:rsid w:val="002B233A"/>
    <w:rsid w:val="002B3E28"/>
    <w:rsid w:val="002B6474"/>
    <w:rsid w:val="002C1F19"/>
    <w:rsid w:val="002C21D7"/>
    <w:rsid w:val="002C39AD"/>
    <w:rsid w:val="002C6860"/>
    <w:rsid w:val="002C6CA4"/>
    <w:rsid w:val="002C7181"/>
    <w:rsid w:val="002D6BFD"/>
    <w:rsid w:val="002E2616"/>
    <w:rsid w:val="002E7523"/>
    <w:rsid w:val="002F1218"/>
    <w:rsid w:val="002F339A"/>
    <w:rsid w:val="002F6134"/>
    <w:rsid w:val="002F69EB"/>
    <w:rsid w:val="002F7F96"/>
    <w:rsid w:val="00304758"/>
    <w:rsid w:val="003124C9"/>
    <w:rsid w:val="003237B5"/>
    <w:rsid w:val="00326A98"/>
    <w:rsid w:val="00333A4B"/>
    <w:rsid w:val="00343591"/>
    <w:rsid w:val="00344326"/>
    <w:rsid w:val="00344E0C"/>
    <w:rsid w:val="00346F47"/>
    <w:rsid w:val="00347833"/>
    <w:rsid w:val="003549AD"/>
    <w:rsid w:val="00354A0B"/>
    <w:rsid w:val="00355E9C"/>
    <w:rsid w:val="00357A9D"/>
    <w:rsid w:val="00363C6A"/>
    <w:rsid w:val="003646DB"/>
    <w:rsid w:val="003675F1"/>
    <w:rsid w:val="003803E5"/>
    <w:rsid w:val="00380A01"/>
    <w:rsid w:val="0038173B"/>
    <w:rsid w:val="00390897"/>
    <w:rsid w:val="003939B7"/>
    <w:rsid w:val="00393B1A"/>
    <w:rsid w:val="0039570D"/>
    <w:rsid w:val="00395822"/>
    <w:rsid w:val="003A7723"/>
    <w:rsid w:val="003C11A7"/>
    <w:rsid w:val="003C5B9E"/>
    <w:rsid w:val="003C6530"/>
    <w:rsid w:val="003D3FC0"/>
    <w:rsid w:val="003D6839"/>
    <w:rsid w:val="003D6F7D"/>
    <w:rsid w:val="003D7B6D"/>
    <w:rsid w:val="003E7BE9"/>
    <w:rsid w:val="003F14A3"/>
    <w:rsid w:val="003F46E5"/>
    <w:rsid w:val="003F543D"/>
    <w:rsid w:val="003F7658"/>
    <w:rsid w:val="004069B5"/>
    <w:rsid w:val="004103DF"/>
    <w:rsid w:val="00414CED"/>
    <w:rsid w:val="00415B77"/>
    <w:rsid w:val="00422AAA"/>
    <w:rsid w:val="0042472A"/>
    <w:rsid w:val="004304C1"/>
    <w:rsid w:val="00431DBD"/>
    <w:rsid w:val="0044046F"/>
    <w:rsid w:val="0045432D"/>
    <w:rsid w:val="0045568F"/>
    <w:rsid w:val="00456A4B"/>
    <w:rsid w:val="00456CBD"/>
    <w:rsid w:val="00460EEE"/>
    <w:rsid w:val="0046332B"/>
    <w:rsid w:val="00474768"/>
    <w:rsid w:val="00475A5D"/>
    <w:rsid w:val="00492719"/>
    <w:rsid w:val="00493314"/>
    <w:rsid w:val="00494F95"/>
    <w:rsid w:val="004969BF"/>
    <w:rsid w:val="004A0242"/>
    <w:rsid w:val="004A0C93"/>
    <w:rsid w:val="004C0558"/>
    <w:rsid w:val="004C11F9"/>
    <w:rsid w:val="004C3377"/>
    <w:rsid w:val="004C68AE"/>
    <w:rsid w:val="004D20A2"/>
    <w:rsid w:val="004E000B"/>
    <w:rsid w:val="004E21D0"/>
    <w:rsid w:val="004E3537"/>
    <w:rsid w:val="004E37EA"/>
    <w:rsid w:val="004E7928"/>
    <w:rsid w:val="004E7DDC"/>
    <w:rsid w:val="004F570E"/>
    <w:rsid w:val="004F66A5"/>
    <w:rsid w:val="004F6E0C"/>
    <w:rsid w:val="00502BB6"/>
    <w:rsid w:val="00503C7D"/>
    <w:rsid w:val="005042D5"/>
    <w:rsid w:val="00506EBD"/>
    <w:rsid w:val="005073AE"/>
    <w:rsid w:val="005108BC"/>
    <w:rsid w:val="00512055"/>
    <w:rsid w:val="00516A58"/>
    <w:rsid w:val="0051707F"/>
    <w:rsid w:val="005177CF"/>
    <w:rsid w:val="00517B6F"/>
    <w:rsid w:val="00520B9B"/>
    <w:rsid w:val="005211A6"/>
    <w:rsid w:val="0052329F"/>
    <w:rsid w:val="00526B16"/>
    <w:rsid w:val="00527EC1"/>
    <w:rsid w:val="00533114"/>
    <w:rsid w:val="00533534"/>
    <w:rsid w:val="00534106"/>
    <w:rsid w:val="005350B8"/>
    <w:rsid w:val="0053634E"/>
    <w:rsid w:val="005526DB"/>
    <w:rsid w:val="005550F9"/>
    <w:rsid w:val="00555F45"/>
    <w:rsid w:val="005601DB"/>
    <w:rsid w:val="00563B73"/>
    <w:rsid w:val="005662EF"/>
    <w:rsid w:val="005678E2"/>
    <w:rsid w:val="00571B21"/>
    <w:rsid w:val="0057310D"/>
    <w:rsid w:val="00576118"/>
    <w:rsid w:val="00576C80"/>
    <w:rsid w:val="00580243"/>
    <w:rsid w:val="00580831"/>
    <w:rsid w:val="005838C5"/>
    <w:rsid w:val="0058651D"/>
    <w:rsid w:val="00596718"/>
    <w:rsid w:val="005968DB"/>
    <w:rsid w:val="005A79DF"/>
    <w:rsid w:val="005B2D73"/>
    <w:rsid w:val="005B6B49"/>
    <w:rsid w:val="005C263D"/>
    <w:rsid w:val="005D23CD"/>
    <w:rsid w:val="005E75DC"/>
    <w:rsid w:val="005E7957"/>
    <w:rsid w:val="005F189C"/>
    <w:rsid w:val="005F1F4D"/>
    <w:rsid w:val="005F395A"/>
    <w:rsid w:val="005F4006"/>
    <w:rsid w:val="005F52A7"/>
    <w:rsid w:val="00600E8E"/>
    <w:rsid w:val="00600E9F"/>
    <w:rsid w:val="006027EC"/>
    <w:rsid w:val="0060363D"/>
    <w:rsid w:val="006050C8"/>
    <w:rsid w:val="006106CF"/>
    <w:rsid w:val="00625EE4"/>
    <w:rsid w:val="006337EE"/>
    <w:rsid w:val="006349D6"/>
    <w:rsid w:val="00641BF4"/>
    <w:rsid w:val="00644AFB"/>
    <w:rsid w:val="00646390"/>
    <w:rsid w:val="00647B90"/>
    <w:rsid w:val="006505F7"/>
    <w:rsid w:val="00655098"/>
    <w:rsid w:val="00662EDD"/>
    <w:rsid w:val="00677BD2"/>
    <w:rsid w:val="00681467"/>
    <w:rsid w:val="0068382B"/>
    <w:rsid w:val="00684904"/>
    <w:rsid w:val="00685CC5"/>
    <w:rsid w:val="006916F4"/>
    <w:rsid w:val="00692006"/>
    <w:rsid w:val="006931C3"/>
    <w:rsid w:val="0069338F"/>
    <w:rsid w:val="00693EE1"/>
    <w:rsid w:val="00694C25"/>
    <w:rsid w:val="006A3D9B"/>
    <w:rsid w:val="006A476D"/>
    <w:rsid w:val="006A4FA0"/>
    <w:rsid w:val="006B0448"/>
    <w:rsid w:val="006B1518"/>
    <w:rsid w:val="006B2BD8"/>
    <w:rsid w:val="006C24FB"/>
    <w:rsid w:val="006C73E0"/>
    <w:rsid w:val="006D0FF2"/>
    <w:rsid w:val="006D743C"/>
    <w:rsid w:val="006E1F9D"/>
    <w:rsid w:val="006F363F"/>
    <w:rsid w:val="006F3A83"/>
    <w:rsid w:val="006F3B0D"/>
    <w:rsid w:val="00702299"/>
    <w:rsid w:val="00702F7E"/>
    <w:rsid w:val="0070304E"/>
    <w:rsid w:val="00705189"/>
    <w:rsid w:val="007058CA"/>
    <w:rsid w:val="00707AE4"/>
    <w:rsid w:val="007148A6"/>
    <w:rsid w:val="007155BD"/>
    <w:rsid w:val="00716D03"/>
    <w:rsid w:val="00716D2A"/>
    <w:rsid w:val="00722AB5"/>
    <w:rsid w:val="00730B0F"/>
    <w:rsid w:val="00731BDC"/>
    <w:rsid w:val="00742ED3"/>
    <w:rsid w:val="00744076"/>
    <w:rsid w:val="007475AC"/>
    <w:rsid w:val="0075180A"/>
    <w:rsid w:val="007523D1"/>
    <w:rsid w:val="0075584D"/>
    <w:rsid w:val="0075586B"/>
    <w:rsid w:val="00761C7D"/>
    <w:rsid w:val="0076499C"/>
    <w:rsid w:val="007706B8"/>
    <w:rsid w:val="00774A05"/>
    <w:rsid w:val="00774FE2"/>
    <w:rsid w:val="007802C9"/>
    <w:rsid w:val="00780799"/>
    <w:rsid w:val="007831A2"/>
    <w:rsid w:val="0079184F"/>
    <w:rsid w:val="0079261C"/>
    <w:rsid w:val="0079292B"/>
    <w:rsid w:val="007933A2"/>
    <w:rsid w:val="00794884"/>
    <w:rsid w:val="0079710F"/>
    <w:rsid w:val="00797CB5"/>
    <w:rsid w:val="007A594F"/>
    <w:rsid w:val="007A5CFD"/>
    <w:rsid w:val="007A75EB"/>
    <w:rsid w:val="007B034A"/>
    <w:rsid w:val="007B4AAD"/>
    <w:rsid w:val="007C3929"/>
    <w:rsid w:val="007C4406"/>
    <w:rsid w:val="007C4FA6"/>
    <w:rsid w:val="007D3987"/>
    <w:rsid w:val="007D4901"/>
    <w:rsid w:val="007D5639"/>
    <w:rsid w:val="007D681E"/>
    <w:rsid w:val="007D7E4F"/>
    <w:rsid w:val="007E1EA5"/>
    <w:rsid w:val="007E7B61"/>
    <w:rsid w:val="007F27C9"/>
    <w:rsid w:val="007F287E"/>
    <w:rsid w:val="007F4408"/>
    <w:rsid w:val="007F6CA4"/>
    <w:rsid w:val="00800C76"/>
    <w:rsid w:val="00803596"/>
    <w:rsid w:val="008052F1"/>
    <w:rsid w:val="008058F9"/>
    <w:rsid w:val="008113A3"/>
    <w:rsid w:val="00813111"/>
    <w:rsid w:val="00813396"/>
    <w:rsid w:val="00813C60"/>
    <w:rsid w:val="00822082"/>
    <w:rsid w:val="00832220"/>
    <w:rsid w:val="00835809"/>
    <w:rsid w:val="0083789A"/>
    <w:rsid w:val="0084165D"/>
    <w:rsid w:val="00841D8B"/>
    <w:rsid w:val="008422E9"/>
    <w:rsid w:val="008462BA"/>
    <w:rsid w:val="00851643"/>
    <w:rsid w:val="00854449"/>
    <w:rsid w:val="00864E21"/>
    <w:rsid w:val="008706F4"/>
    <w:rsid w:val="00870D8A"/>
    <w:rsid w:val="00872095"/>
    <w:rsid w:val="00872988"/>
    <w:rsid w:val="00872BB6"/>
    <w:rsid w:val="00882411"/>
    <w:rsid w:val="008827E0"/>
    <w:rsid w:val="008862EC"/>
    <w:rsid w:val="00886424"/>
    <w:rsid w:val="0088674A"/>
    <w:rsid w:val="00892102"/>
    <w:rsid w:val="0089476C"/>
    <w:rsid w:val="008A6A88"/>
    <w:rsid w:val="008C12E9"/>
    <w:rsid w:val="008C2973"/>
    <w:rsid w:val="008C445B"/>
    <w:rsid w:val="008C5943"/>
    <w:rsid w:val="008D51E1"/>
    <w:rsid w:val="008D5BDD"/>
    <w:rsid w:val="008F17C1"/>
    <w:rsid w:val="008F2D5D"/>
    <w:rsid w:val="008F2F54"/>
    <w:rsid w:val="0090198A"/>
    <w:rsid w:val="00912F52"/>
    <w:rsid w:val="00916231"/>
    <w:rsid w:val="00917EA8"/>
    <w:rsid w:val="00926120"/>
    <w:rsid w:val="00927469"/>
    <w:rsid w:val="00930948"/>
    <w:rsid w:val="009378CE"/>
    <w:rsid w:val="00945E9A"/>
    <w:rsid w:val="00947745"/>
    <w:rsid w:val="00952E7A"/>
    <w:rsid w:val="00955D27"/>
    <w:rsid w:val="00956EEE"/>
    <w:rsid w:val="00957811"/>
    <w:rsid w:val="0096393E"/>
    <w:rsid w:val="0096452E"/>
    <w:rsid w:val="00965486"/>
    <w:rsid w:val="0096700D"/>
    <w:rsid w:val="00970961"/>
    <w:rsid w:val="00977F9F"/>
    <w:rsid w:val="00980B34"/>
    <w:rsid w:val="00984246"/>
    <w:rsid w:val="00991EB3"/>
    <w:rsid w:val="00997C43"/>
    <w:rsid w:val="009A017E"/>
    <w:rsid w:val="009B6FC8"/>
    <w:rsid w:val="009B74B6"/>
    <w:rsid w:val="009C25E5"/>
    <w:rsid w:val="009C3222"/>
    <w:rsid w:val="009C329B"/>
    <w:rsid w:val="009C6239"/>
    <w:rsid w:val="009C6DB1"/>
    <w:rsid w:val="009C72EE"/>
    <w:rsid w:val="009C77CF"/>
    <w:rsid w:val="009D1361"/>
    <w:rsid w:val="009D4A08"/>
    <w:rsid w:val="009E44FD"/>
    <w:rsid w:val="009F4503"/>
    <w:rsid w:val="009F4757"/>
    <w:rsid w:val="009F49B4"/>
    <w:rsid w:val="009F5B82"/>
    <w:rsid w:val="009F76A6"/>
    <w:rsid w:val="00A05E0F"/>
    <w:rsid w:val="00A12EAF"/>
    <w:rsid w:val="00A23AB2"/>
    <w:rsid w:val="00A25A4E"/>
    <w:rsid w:val="00A300ED"/>
    <w:rsid w:val="00A3010A"/>
    <w:rsid w:val="00A335FD"/>
    <w:rsid w:val="00A35A81"/>
    <w:rsid w:val="00A3669A"/>
    <w:rsid w:val="00A375FD"/>
    <w:rsid w:val="00A43AEA"/>
    <w:rsid w:val="00A50524"/>
    <w:rsid w:val="00A5353C"/>
    <w:rsid w:val="00A537BC"/>
    <w:rsid w:val="00A5388E"/>
    <w:rsid w:val="00A54729"/>
    <w:rsid w:val="00A558EF"/>
    <w:rsid w:val="00A62D3B"/>
    <w:rsid w:val="00A64E1C"/>
    <w:rsid w:val="00A64FCB"/>
    <w:rsid w:val="00A7317D"/>
    <w:rsid w:val="00A7589D"/>
    <w:rsid w:val="00A874A8"/>
    <w:rsid w:val="00A90A77"/>
    <w:rsid w:val="00A975C1"/>
    <w:rsid w:val="00AA2D7F"/>
    <w:rsid w:val="00AA4235"/>
    <w:rsid w:val="00AA4FA6"/>
    <w:rsid w:val="00AB2176"/>
    <w:rsid w:val="00AB34CA"/>
    <w:rsid w:val="00AB5EC8"/>
    <w:rsid w:val="00AC0652"/>
    <w:rsid w:val="00AC1C67"/>
    <w:rsid w:val="00AC4320"/>
    <w:rsid w:val="00AC7037"/>
    <w:rsid w:val="00AC724F"/>
    <w:rsid w:val="00AC7E39"/>
    <w:rsid w:val="00AD05C0"/>
    <w:rsid w:val="00AE136F"/>
    <w:rsid w:val="00AF529E"/>
    <w:rsid w:val="00B00B31"/>
    <w:rsid w:val="00B05F9D"/>
    <w:rsid w:val="00B12640"/>
    <w:rsid w:val="00B135B6"/>
    <w:rsid w:val="00B2115C"/>
    <w:rsid w:val="00B21BFE"/>
    <w:rsid w:val="00B24CE1"/>
    <w:rsid w:val="00B3595C"/>
    <w:rsid w:val="00B45806"/>
    <w:rsid w:val="00B460EF"/>
    <w:rsid w:val="00B47AAB"/>
    <w:rsid w:val="00B51F90"/>
    <w:rsid w:val="00B60C67"/>
    <w:rsid w:val="00B62F35"/>
    <w:rsid w:val="00B6526E"/>
    <w:rsid w:val="00B70567"/>
    <w:rsid w:val="00B727AF"/>
    <w:rsid w:val="00B846D5"/>
    <w:rsid w:val="00B85D89"/>
    <w:rsid w:val="00B901AC"/>
    <w:rsid w:val="00B9176C"/>
    <w:rsid w:val="00B96961"/>
    <w:rsid w:val="00BA6166"/>
    <w:rsid w:val="00BB5990"/>
    <w:rsid w:val="00BC07D9"/>
    <w:rsid w:val="00BC1701"/>
    <w:rsid w:val="00BC2D4A"/>
    <w:rsid w:val="00BC2F07"/>
    <w:rsid w:val="00BD3B64"/>
    <w:rsid w:val="00BE1E18"/>
    <w:rsid w:val="00BE513B"/>
    <w:rsid w:val="00BF3222"/>
    <w:rsid w:val="00BF6D4B"/>
    <w:rsid w:val="00BF78D2"/>
    <w:rsid w:val="00C106ED"/>
    <w:rsid w:val="00C1515F"/>
    <w:rsid w:val="00C17302"/>
    <w:rsid w:val="00C21A73"/>
    <w:rsid w:val="00C21C64"/>
    <w:rsid w:val="00C22508"/>
    <w:rsid w:val="00C26CA3"/>
    <w:rsid w:val="00C27F7B"/>
    <w:rsid w:val="00C35112"/>
    <w:rsid w:val="00C373F7"/>
    <w:rsid w:val="00C50094"/>
    <w:rsid w:val="00C52FF1"/>
    <w:rsid w:val="00C55702"/>
    <w:rsid w:val="00C602A9"/>
    <w:rsid w:val="00C64C70"/>
    <w:rsid w:val="00C6555F"/>
    <w:rsid w:val="00C704B9"/>
    <w:rsid w:val="00C7219D"/>
    <w:rsid w:val="00C74168"/>
    <w:rsid w:val="00C757B9"/>
    <w:rsid w:val="00C75C57"/>
    <w:rsid w:val="00C7742B"/>
    <w:rsid w:val="00C80F6B"/>
    <w:rsid w:val="00C8134C"/>
    <w:rsid w:val="00C8433D"/>
    <w:rsid w:val="00C84FE1"/>
    <w:rsid w:val="00C86272"/>
    <w:rsid w:val="00C86C46"/>
    <w:rsid w:val="00C87CC5"/>
    <w:rsid w:val="00CA0C59"/>
    <w:rsid w:val="00CA4624"/>
    <w:rsid w:val="00CA52F9"/>
    <w:rsid w:val="00CA56D8"/>
    <w:rsid w:val="00CA6B30"/>
    <w:rsid w:val="00CB0FE3"/>
    <w:rsid w:val="00CB1EA6"/>
    <w:rsid w:val="00CB1ED5"/>
    <w:rsid w:val="00CB363B"/>
    <w:rsid w:val="00CB63E2"/>
    <w:rsid w:val="00CC00E8"/>
    <w:rsid w:val="00CC1D8C"/>
    <w:rsid w:val="00CC23F2"/>
    <w:rsid w:val="00CC431F"/>
    <w:rsid w:val="00CC4AF6"/>
    <w:rsid w:val="00CD0ED2"/>
    <w:rsid w:val="00CD4770"/>
    <w:rsid w:val="00CD48E7"/>
    <w:rsid w:val="00CE22BD"/>
    <w:rsid w:val="00CE67B0"/>
    <w:rsid w:val="00CF1FB6"/>
    <w:rsid w:val="00CF64DD"/>
    <w:rsid w:val="00CF69C7"/>
    <w:rsid w:val="00D003D6"/>
    <w:rsid w:val="00D008F0"/>
    <w:rsid w:val="00D00D6E"/>
    <w:rsid w:val="00D00DEF"/>
    <w:rsid w:val="00D07B99"/>
    <w:rsid w:val="00D1339C"/>
    <w:rsid w:val="00D16F4A"/>
    <w:rsid w:val="00D1710B"/>
    <w:rsid w:val="00D204C8"/>
    <w:rsid w:val="00D209D4"/>
    <w:rsid w:val="00D20BCD"/>
    <w:rsid w:val="00D31C6B"/>
    <w:rsid w:val="00D34657"/>
    <w:rsid w:val="00D37A70"/>
    <w:rsid w:val="00D433CE"/>
    <w:rsid w:val="00D45A8A"/>
    <w:rsid w:val="00D5168E"/>
    <w:rsid w:val="00D52F2B"/>
    <w:rsid w:val="00D5318A"/>
    <w:rsid w:val="00D56683"/>
    <w:rsid w:val="00D629EB"/>
    <w:rsid w:val="00D67E7D"/>
    <w:rsid w:val="00D828A7"/>
    <w:rsid w:val="00D92369"/>
    <w:rsid w:val="00D94DF2"/>
    <w:rsid w:val="00D94F4F"/>
    <w:rsid w:val="00D955C7"/>
    <w:rsid w:val="00DA0605"/>
    <w:rsid w:val="00DA5CD1"/>
    <w:rsid w:val="00DA630D"/>
    <w:rsid w:val="00DA6D0C"/>
    <w:rsid w:val="00DB0E01"/>
    <w:rsid w:val="00DB32BA"/>
    <w:rsid w:val="00DC44E1"/>
    <w:rsid w:val="00DC658F"/>
    <w:rsid w:val="00DD0867"/>
    <w:rsid w:val="00DD3F96"/>
    <w:rsid w:val="00DE4334"/>
    <w:rsid w:val="00DE7693"/>
    <w:rsid w:val="00DF1024"/>
    <w:rsid w:val="00DF43FF"/>
    <w:rsid w:val="00DF75E4"/>
    <w:rsid w:val="00DF7884"/>
    <w:rsid w:val="00E0336F"/>
    <w:rsid w:val="00E1437A"/>
    <w:rsid w:val="00E14998"/>
    <w:rsid w:val="00E14D63"/>
    <w:rsid w:val="00E155CA"/>
    <w:rsid w:val="00E2124B"/>
    <w:rsid w:val="00E21E4E"/>
    <w:rsid w:val="00E21F35"/>
    <w:rsid w:val="00E240C5"/>
    <w:rsid w:val="00E24D63"/>
    <w:rsid w:val="00E25A06"/>
    <w:rsid w:val="00E2614F"/>
    <w:rsid w:val="00E33758"/>
    <w:rsid w:val="00E400C0"/>
    <w:rsid w:val="00E41334"/>
    <w:rsid w:val="00E4342C"/>
    <w:rsid w:val="00E442F7"/>
    <w:rsid w:val="00E50BD8"/>
    <w:rsid w:val="00E54398"/>
    <w:rsid w:val="00E61E6E"/>
    <w:rsid w:val="00E65C6D"/>
    <w:rsid w:val="00E65E33"/>
    <w:rsid w:val="00E71E45"/>
    <w:rsid w:val="00E734BB"/>
    <w:rsid w:val="00E80E6F"/>
    <w:rsid w:val="00E81102"/>
    <w:rsid w:val="00E81C50"/>
    <w:rsid w:val="00E9579E"/>
    <w:rsid w:val="00E972C5"/>
    <w:rsid w:val="00EA1DFB"/>
    <w:rsid w:val="00EA6EC9"/>
    <w:rsid w:val="00EB3B66"/>
    <w:rsid w:val="00EB50D2"/>
    <w:rsid w:val="00ED2A0E"/>
    <w:rsid w:val="00ED3844"/>
    <w:rsid w:val="00ED4030"/>
    <w:rsid w:val="00ED4FA2"/>
    <w:rsid w:val="00ED64B9"/>
    <w:rsid w:val="00ED76EB"/>
    <w:rsid w:val="00EE29A4"/>
    <w:rsid w:val="00EE6A8D"/>
    <w:rsid w:val="00EF24F3"/>
    <w:rsid w:val="00EF5627"/>
    <w:rsid w:val="00F06A5D"/>
    <w:rsid w:val="00F07E06"/>
    <w:rsid w:val="00F105DE"/>
    <w:rsid w:val="00F1180E"/>
    <w:rsid w:val="00F11EDA"/>
    <w:rsid w:val="00F15C6D"/>
    <w:rsid w:val="00F167D6"/>
    <w:rsid w:val="00F204FE"/>
    <w:rsid w:val="00F25C3F"/>
    <w:rsid w:val="00F26222"/>
    <w:rsid w:val="00F2667F"/>
    <w:rsid w:val="00F27272"/>
    <w:rsid w:val="00F320B3"/>
    <w:rsid w:val="00F33DF2"/>
    <w:rsid w:val="00F37E8D"/>
    <w:rsid w:val="00F4011F"/>
    <w:rsid w:val="00F46887"/>
    <w:rsid w:val="00F51115"/>
    <w:rsid w:val="00F56371"/>
    <w:rsid w:val="00F6081D"/>
    <w:rsid w:val="00F66F7F"/>
    <w:rsid w:val="00F721FA"/>
    <w:rsid w:val="00F72488"/>
    <w:rsid w:val="00F77FF0"/>
    <w:rsid w:val="00F8693C"/>
    <w:rsid w:val="00F86E54"/>
    <w:rsid w:val="00F91FDC"/>
    <w:rsid w:val="00F942FF"/>
    <w:rsid w:val="00F9649A"/>
    <w:rsid w:val="00FA483B"/>
    <w:rsid w:val="00FA5F7E"/>
    <w:rsid w:val="00FA6C44"/>
    <w:rsid w:val="00FB3B18"/>
    <w:rsid w:val="00FC3A6B"/>
    <w:rsid w:val="00FD0AE7"/>
    <w:rsid w:val="00FD3226"/>
    <w:rsid w:val="00FD73F1"/>
    <w:rsid w:val="00FE15AC"/>
    <w:rsid w:val="00FE2BD8"/>
    <w:rsid w:val="00FE408A"/>
    <w:rsid w:val="00FF4397"/>
    <w:rsid w:val="25CDB0E1"/>
    <w:rsid w:val="7EEDA38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indow">
      <v:fill color="window" on="f"/>
      <v:stroke weight=".5pt"/>
    </o:shapedefaults>
    <o:shapelayout v:ext="edit">
      <o:idmap v:ext="edit" data="1"/>
    </o:shapelayout>
  </w:shapeDefaults>
  <w:decimalSymbol w:val=","/>
  <w:listSeparator w:val=";"/>
  <w14:docId w14:val="312C8ADA"/>
  <w15:chartTrackingRefBased/>
  <w15:docId w15:val="{9B446F91-425D-4B4F-BAB9-E0CE9DF4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D681E"/>
    <w:rPr>
      <w:rFonts w:ascii="Arial" w:hAnsi="Arial"/>
      <w:sz w:val="22"/>
      <w:szCs w:val="24"/>
      <w:lang w:eastAsia="nl-NL"/>
    </w:rPr>
  </w:style>
  <w:style w:type="paragraph" w:styleId="Kop1">
    <w:name w:val="heading 1"/>
    <w:basedOn w:val="Standaard"/>
    <w:next w:val="Standaard"/>
    <w:link w:val="Kop1Char"/>
    <w:qFormat/>
    <w:rsid w:val="00460EEE"/>
    <w:pPr>
      <w:keepNext/>
      <w:autoSpaceDE w:val="0"/>
      <w:autoSpaceDN w:val="0"/>
      <w:adjustRightInd w:val="0"/>
      <w:outlineLvl w:val="0"/>
    </w:pPr>
    <w:rPr>
      <w:rFonts w:ascii="Calibri" w:hAnsi="Calibri" w:cs="Calibri"/>
      <w:b/>
      <w:bCs/>
      <w:noProof/>
    </w:rPr>
  </w:style>
  <w:style w:type="paragraph" w:styleId="Kop2">
    <w:name w:val="heading 2"/>
    <w:basedOn w:val="Standaard"/>
    <w:next w:val="Standaard"/>
    <w:qFormat/>
    <w:pPr>
      <w:keepNext/>
      <w:tabs>
        <w:tab w:val="left" w:pos="-720"/>
      </w:tabs>
      <w:spacing w:before="100" w:after="100" w:line="252" w:lineRule="auto"/>
      <w:jc w:val="center"/>
      <w:outlineLvl w:val="1"/>
    </w:pPr>
    <w:rPr>
      <w:b/>
      <w:szCs w:val="20"/>
      <w:lang w:val="nl"/>
    </w:rPr>
  </w:style>
  <w:style w:type="paragraph" w:styleId="Kop3">
    <w:name w:val="heading 3"/>
    <w:basedOn w:val="Standaard"/>
    <w:next w:val="Standaard"/>
    <w:qFormat/>
    <w:pPr>
      <w:keepNext/>
      <w:tabs>
        <w:tab w:val="left" w:pos="357"/>
      </w:tabs>
      <w:spacing w:before="100" w:after="100"/>
      <w:ind w:left="357" w:hanging="357"/>
      <w:outlineLvl w:val="2"/>
    </w:pPr>
    <w:rPr>
      <w:b/>
      <w:bCs/>
    </w:rPr>
  </w:style>
  <w:style w:type="paragraph" w:styleId="Kop4">
    <w:name w:val="heading 4"/>
    <w:basedOn w:val="Standaard"/>
    <w:next w:val="Standaard"/>
    <w:qFormat/>
    <w:pPr>
      <w:keepNext/>
      <w:widowControl w:val="0"/>
      <w:tabs>
        <w:tab w:val="left" w:pos="-1135"/>
        <w:tab w:val="left" w:pos="-568"/>
        <w:tab w:val="left" w:pos="-2"/>
        <w:tab w:val="left" w:pos="565"/>
        <w:tab w:val="left" w:pos="1131"/>
        <w:tab w:val="left" w:pos="1699"/>
        <w:tab w:val="left" w:pos="2265"/>
        <w:tab w:val="left" w:pos="2833"/>
        <w:tab w:val="left" w:pos="3399"/>
        <w:tab w:val="left" w:pos="3966"/>
        <w:tab w:val="left" w:pos="4533"/>
        <w:tab w:val="left" w:pos="5100"/>
        <w:tab w:val="left" w:pos="5667"/>
        <w:tab w:val="left" w:pos="6234"/>
        <w:tab w:val="left" w:pos="6801"/>
        <w:tab w:val="left" w:pos="7368"/>
        <w:tab w:val="left" w:pos="7934"/>
        <w:tab w:val="left" w:pos="8502"/>
        <w:tab w:val="left" w:pos="9068"/>
      </w:tabs>
      <w:outlineLvl w:val="3"/>
    </w:pPr>
    <w:rPr>
      <w:sz w:val="28"/>
    </w:rPr>
  </w:style>
  <w:style w:type="paragraph" w:styleId="Kop5">
    <w:name w:val="heading 5"/>
    <w:basedOn w:val="Standaard"/>
    <w:next w:val="Standaard"/>
    <w:qFormat/>
    <w:pPr>
      <w:keepNext/>
      <w:autoSpaceDE w:val="0"/>
      <w:autoSpaceDN w:val="0"/>
      <w:adjustRightInd w:val="0"/>
      <w:ind w:left="357" w:hanging="357"/>
      <w:jc w:val="center"/>
      <w:outlineLvl w:val="4"/>
    </w:pPr>
    <w:rPr>
      <w:b/>
    </w:rPr>
  </w:style>
  <w:style w:type="paragraph" w:styleId="Kop6">
    <w:name w:val="heading 6"/>
    <w:basedOn w:val="Standaard"/>
    <w:next w:val="Standaard"/>
    <w:qFormat/>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5"/>
    </w:pPr>
    <w:rPr>
      <w:b/>
    </w:rPr>
  </w:style>
  <w:style w:type="paragraph" w:styleId="Kop7">
    <w:name w:val="heading 7"/>
    <w:basedOn w:val="Standaard"/>
    <w:next w:val="Standaard"/>
    <w:qFormat/>
    <w:pPr>
      <w:keepNext/>
      <w:tabs>
        <w:tab w:val="left" w:pos="-720"/>
        <w:tab w:val="left" w:pos="0"/>
        <w:tab w:val="left" w:pos="425"/>
        <w:tab w:val="left" w:pos="6259"/>
      </w:tabs>
      <w:spacing w:before="100" w:after="100"/>
      <w:ind w:left="567" w:hanging="567"/>
      <w:outlineLvl w:val="6"/>
    </w:pPr>
    <w:rPr>
      <w:b/>
      <w:color w:val="000000"/>
      <w:szCs w:val="20"/>
    </w:rPr>
  </w:style>
  <w:style w:type="paragraph" w:styleId="Kop8">
    <w:name w:val="heading 8"/>
    <w:basedOn w:val="Standaard"/>
    <w:next w:val="Standaard"/>
    <w:qFormat/>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7"/>
    </w:pPr>
    <w:rPr>
      <w:b/>
    </w:rPr>
  </w:style>
  <w:style w:type="paragraph" w:styleId="Kop9">
    <w:name w:val="heading 9"/>
    <w:basedOn w:val="Standaard"/>
    <w:next w:val="Standaard"/>
    <w:qFormat/>
    <w:pPr>
      <w:keepNext/>
      <w:widowControl w:val="0"/>
      <w:tabs>
        <w:tab w:val="left" w:pos="-1135"/>
        <w:tab w:val="left" w:pos="-568"/>
        <w:tab w:val="left" w:pos="-2"/>
        <w:tab w:val="left" w:pos="565"/>
        <w:tab w:val="left" w:pos="1131"/>
        <w:tab w:val="left" w:pos="1699"/>
        <w:tab w:val="left" w:pos="2265"/>
        <w:tab w:val="left" w:pos="2833"/>
        <w:tab w:val="left" w:pos="3399"/>
        <w:tab w:val="left" w:pos="3966"/>
        <w:tab w:val="left" w:pos="4533"/>
        <w:tab w:val="left" w:pos="5100"/>
        <w:tab w:val="left" w:pos="5667"/>
        <w:tab w:val="left" w:pos="6234"/>
        <w:tab w:val="left" w:pos="6801"/>
        <w:tab w:val="left" w:pos="7368"/>
        <w:tab w:val="left" w:pos="7934"/>
        <w:tab w:val="left" w:pos="8502"/>
        <w:tab w:val="left" w:pos="9068"/>
      </w:tabs>
      <w:outlineLvl w:val="8"/>
    </w:pPr>
    <w:rPr>
      <w:b/>
      <w:sz w:val="4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xenwaarde">
    <w:name w:val="tax en waarde"/>
    <w:basedOn w:val="Plattetekst"/>
    <w:next w:val="Standaard"/>
    <w:pPr>
      <w:spacing w:before="100" w:after="100"/>
      <w:jc w:val="center"/>
    </w:pPr>
    <w:rPr>
      <w:b/>
      <w:sz w:val="20"/>
      <w:szCs w:val="20"/>
    </w:rPr>
  </w:style>
  <w:style w:type="paragraph" w:styleId="Plattetekst">
    <w:name w:val="Body Text"/>
    <w:basedOn w:val="Standaard"/>
    <w:pPr>
      <w:spacing w:after="120"/>
    </w:pPr>
  </w:style>
  <w:style w:type="paragraph" w:customStyle="1" w:styleId="tabeleindterm">
    <w:name w:val="tabeleindterm"/>
    <w:basedOn w:val="Standaard"/>
    <w:pPr>
      <w:widowControl w:val="0"/>
      <w:tabs>
        <w:tab w:val="left" w:pos="-1440"/>
        <w:tab w:val="left" w:pos="-720"/>
        <w:tab w:val="left" w:pos="0"/>
        <w:tab w:val="left" w:pos="516"/>
        <w:tab w:val="left" w:pos="720"/>
      </w:tabs>
      <w:spacing w:line="240" w:lineRule="atLeast"/>
      <w:ind w:left="516" w:hanging="516"/>
    </w:pPr>
    <w:rPr>
      <w:spacing w:val="4"/>
      <w:sz w:val="20"/>
      <w:szCs w:val="20"/>
    </w:rPr>
  </w:style>
  <w:style w:type="paragraph" w:styleId="Plattetekst2">
    <w:name w:val="Body Text 2"/>
    <w:basedOn w:val="Standaard"/>
    <w:pPr>
      <w:tabs>
        <w:tab w:val="left" w:pos="-720"/>
      </w:tabs>
    </w:pPr>
    <w:rPr>
      <w:b/>
      <w:sz w:val="16"/>
    </w:rPr>
  </w:style>
  <w:style w:type="paragraph" w:customStyle="1" w:styleId="Default">
    <w:name w:val="Default"/>
    <w:rPr>
      <w:rFonts w:ascii="TimesNewRoman,Bold" w:hAnsi="TimesNewRoman,Bold"/>
      <w:snapToGrid w:val="0"/>
      <w:lang w:eastAsia="nl-NL"/>
    </w:rPr>
  </w:style>
  <w:style w:type="paragraph" w:styleId="Plattetekstinspringen">
    <w:name w:val="Body Text Indent"/>
    <w:basedOn w:val="Standaard"/>
    <w:pPr>
      <w:tabs>
        <w:tab w:val="left" w:pos="-720"/>
      </w:tabs>
      <w:ind w:left="357" w:hanging="357"/>
    </w:pPr>
    <w:rPr>
      <w:b/>
      <w:sz w:val="16"/>
    </w:rPr>
  </w:style>
  <w:style w:type="paragraph" w:styleId="Inhopg2">
    <w:name w:val="toc 2"/>
    <w:basedOn w:val="Standaard"/>
    <w:next w:val="Standaard"/>
    <w:autoRedefine/>
    <w:uiPriority w:val="39"/>
    <w:rsid w:val="006D0FF2"/>
    <w:pPr>
      <w:tabs>
        <w:tab w:val="left" w:pos="480"/>
        <w:tab w:val="right" w:leader="dot" w:pos="10196"/>
      </w:tabs>
    </w:pPr>
    <w:rPr>
      <w:b/>
      <w:noProof/>
      <w:szCs w:val="22"/>
    </w:rPr>
  </w:style>
  <w:style w:type="paragraph" w:customStyle="1" w:styleId="Exspec1">
    <w:name w:val="Exspec1"/>
    <w:pPr>
      <w:widowControl w:val="0"/>
      <w:tabs>
        <w:tab w:val="left" w:pos="170"/>
        <w:tab w:val="left" w:pos="453"/>
        <w:tab w:val="left" w:pos="618"/>
      </w:tabs>
      <w:suppressAutoHyphens/>
    </w:pPr>
    <w:rPr>
      <w:rFonts w:ascii="Footlight MT Light" w:hAnsi="Footlight MT Light"/>
      <w:lang w:val="en-US" w:eastAsia="nl-NL"/>
    </w:rPr>
  </w:style>
  <w:style w:type="paragraph" w:customStyle="1" w:styleId="mkvragen">
    <w:name w:val="mkvragen"/>
    <w:pPr>
      <w:widowControl w:val="0"/>
      <w:tabs>
        <w:tab w:val="left" w:pos="-1440"/>
        <w:tab w:val="left" w:pos="-720"/>
        <w:tab w:val="left" w:pos="0"/>
        <w:tab w:val="left" w:pos="360"/>
        <w:tab w:val="left" w:pos="720"/>
        <w:tab w:val="left" w:pos="1152"/>
        <w:tab w:val="left" w:pos="2160"/>
      </w:tabs>
    </w:pPr>
    <w:rPr>
      <w:rFonts w:ascii="CG Times" w:hAnsi="CG Times"/>
      <w:sz w:val="16"/>
      <w:lang w:val="en-US" w:eastAsia="nl-NL"/>
    </w:rPr>
  </w:style>
  <w:style w:type="paragraph" w:styleId="Voettekst">
    <w:name w:val="footer"/>
    <w:basedOn w:val="Standaard"/>
    <w:link w:val="VoettekstChar"/>
    <w:uiPriority w:val="99"/>
    <w:rsid w:val="00977F9F"/>
    <w:pPr>
      <w:tabs>
        <w:tab w:val="center" w:pos="4536"/>
        <w:tab w:val="right" w:pos="9072"/>
      </w:tabs>
      <w:ind w:right="360"/>
    </w:pPr>
  </w:style>
  <w:style w:type="character" w:styleId="Paginanummer">
    <w:name w:val="page number"/>
    <w:basedOn w:val="Standaardalinea-lettertype"/>
  </w:style>
  <w:style w:type="paragraph" w:styleId="Koptekst">
    <w:name w:val="header"/>
    <w:basedOn w:val="Standaard"/>
    <w:link w:val="KoptekstChar"/>
    <w:uiPriority w:val="99"/>
    <w:pPr>
      <w:tabs>
        <w:tab w:val="center" w:pos="4536"/>
        <w:tab w:val="right" w:pos="9072"/>
      </w:tabs>
    </w:pPr>
  </w:style>
  <w:style w:type="paragraph" w:styleId="Voetnoottekst">
    <w:name w:val="footnote text"/>
    <w:basedOn w:val="Standaard"/>
    <w:semiHidden/>
    <w:rPr>
      <w:sz w:val="20"/>
    </w:rPr>
  </w:style>
  <w:style w:type="character" w:styleId="Voetnootmarkering">
    <w:name w:val="footnote reference"/>
    <w:semiHidden/>
    <w:rPr>
      <w:vertAlign w:val="superscript"/>
    </w:rPr>
  </w:style>
  <w:style w:type="paragraph" w:customStyle="1" w:styleId="Opmaakprofiel2">
    <w:name w:val="Opmaakprofiel2"/>
    <w:basedOn w:val="Standaard"/>
    <w:pPr>
      <w:tabs>
        <w:tab w:val="left" w:pos="1134"/>
      </w:tabs>
      <w:jc w:val="both"/>
    </w:pPr>
    <w:rPr>
      <w:rFonts w:ascii="Univers" w:hAnsi="Univers"/>
      <w:smallCaps/>
    </w:rPr>
  </w:style>
  <w:style w:type="paragraph" w:styleId="Plattetekstinspringen2">
    <w:name w:val="Body Text Indent 2"/>
    <w:basedOn w:val="Standaar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pPr>
  </w:style>
  <w:style w:type="paragraph" w:styleId="Plattetekst3">
    <w:name w:val="Body Text 3"/>
    <w:basedOn w:val="Standaard"/>
    <w:pPr>
      <w:widowControl w:val="0"/>
      <w:tabs>
        <w:tab w:val="left" w:pos="-1440"/>
        <w:tab w:val="left" w:pos="-720"/>
        <w:tab w:val="left" w:pos="0"/>
        <w:tab w:val="left" w:pos="360"/>
        <w:tab w:val="left" w:pos="1440"/>
        <w:tab w:val="left" w:pos="2160"/>
        <w:tab w:val="left" w:pos="2880"/>
        <w:tab w:val="left" w:pos="3600"/>
        <w:tab w:val="left" w:pos="4320"/>
        <w:tab w:val="left" w:pos="4860"/>
        <w:tab w:val="left" w:pos="5760"/>
        <w:tab w:val="left" w:pos="6480"/>
        <w:tab w:val="left" w:pos="7200"/>
        <w:tab w:val="left" w:pos="7920"/>
        <w:tab w:val="left" w:pos="8640"/>
      </w:tabs>
    </w:pPr>
  </w:style>
  <w:style w:type="paragraph" w:customStyle="1" w:styleId="Style0">
    <w:name w:val="Style0"/>
    <w:rPr>
      <w:rFonts w:ascii="Arial" w:hAnsi="Arial"/>
      <w:snapToGrid w:val="0"/>
      <w:sz w:val="24"/>
      <w:lang w:eastAsia="nl-NL"/>
    </w:rPr>
  </w:style>
  <w:style w:type="character" w:styleId="Hyperlink">
    <w:name w:val="Hyperlink"/>
    <w:uiPriority w:val="99"/>
    <w:rPr>
      <w:color w:val="0000FF"/>
      <w:u w:val="single"/>
    </w:rPr>
  </w:style>
  <w:style w:type="paragraph" w:customStyle="1" w:styleId="eindterm">
    <w:name w:val="eindterm"/>
    <w:next w:val="Standaard"/>
    <w:pPr>
      <w:tabs>
        <w:tab w:val="left" w:pos="448"/>
      </w:tabs>
      <w:suppressAutoHyphens/>
      <w:spacing w:before="100" w:after="100"/>
      <w:ind w:left="448" w:hanging="448"/>
    </w:pPr>
    <w:rPr>
      <w:lang w:eastAsia="nl-NL"/>
    </w:rPr>
  </w:style>
  <w:style w:type="paragraph" w:styleId="Plattetekstinspringen3">
    <w:name w:val="Body Text Indent 3"/>
    <w:basedOn w:val="Standaard"/>
    <w:pPr>
      <w:ind w:firstLine="360"/>
    </w:pPr>
  </w:style>
  <w:style w:type="paragraph" w:styleId="Documentstructuur">
    <w:name w:val="Document Map"/>
    <w:basedOn w:val="Standaard"/>
    <w:semiHidden/>
    <w:pPr>
      <w:shd w:val="clear" w:color="auto" w:fill="000080"/>
    </w:pPr>
    <w:rPr>
      <w:rFonts w:ascii="Tahoma" w:hAnsi="Tahoma"/>
    </w:rPr>
  </w:style>
  <w:style w:type="paragraph" w:styleId="Ballontekst">
    <w:name w:val="Balloon Text"/>
    <w:basedOn w:val="Standaard"/>
    <w:semiHidden/>
    <w:rsid w:val="006337EE"/>
    <w:rPr>
      <w:rFonts w:ascii="Tahoma" w:hAnsi="Tahoma" w:cs="Tahoma"/>
      <w:sz w:val="16"/>
      <w:szCs w:val="16"/>
    </w:rPr>
  </w:style>
  <w:style w:type="table" w:styleId="Tabelraster">
    <w:name w:val="Table Grid"/>
    <w:basedOn w:val="Standaardtabel"/>
    <w:uiPriority w:val="59"/>
    <w:rsid w:val="008A6A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vaninhoudsopgave">
    <w:name w:val="TOC Heading"/>
    <w:basedOn w:val="Kop1"/>
    <w:next w:val="Standaard"/>
    <w:uiPriority w:val="39"/>
    <w:semiHidden/>
    <w:unhideWhenUsed/>
    <w:qFormat/>
    <w:rsid w:val="00533534"/>
    <w:pPr>
      <w:keepLines/>
      <w:autoSpaceDE/>
      <w:autoSpaceDN/>
      <w:adjustRightInd/>
      <w:spacing w:before="480" w:line="276" w:lineRule="auto"/>
      <w:outlineLvl w:val="9"/>
    </w:pPr>
    <w:rPr>
      <w:rFonts w:ascii="Cambria" w:hAnsi="Cambria" w:cs="Times New Roman"/>
      <w:color w:val="365F91"/>
      <w:sz w:val="28"/>
      <w:szCs w:val="28"/>
      <w:lang w:eastAsia="en-US"/>
    </w:rPr>
  </w:style>
  <w:style w:type="paragraph" w:styleId="Inhopg1">
    <w:name w:val="toc 1"/>
    <w:basedOn w:val="Standaard"/>
    <w:next w:val="Standaard"/>
    <w:autoRedefine/>
    <w:uiPriority w:val="39"/>
    <w:unhideWhenUsed/>
    <w:rsid w:val="00533534"/>
  </w:style>
  <w:style w:type="paragraph" w:styleId="Inhopg3">
    <w:name w:val="toc 3"/>
    <w:basedOn w:val="Standaard"/>
    <w:next w:val="Standaard"/>
    <w:autoRedefine/>
    <w:uiPriority w:val="39"/>
    <w:unhideWhenUsed/>
    <w:rsid w:val="00077B85"/>
    <w:pPr>
      <w:tabs>
        <w:tab w:val="left" w:pos="1100"/>
        <w:tab w:val="left" w:pos="9356"/>
      </w:tabs>
      <w:ind w:left="480"/>
    </w:pPr>
  </w:style>
  <w:style w:type="character" w:customStyle="1" w:styleId="KoptekstChar">
    <w:name w:val="Koptekst Char"/>
    <w:link w:val="Koptekst"/>
    <w:uiPriority w:val="99"/>
    <w:rsid w:val="0026511A"/>
    <w:rPr>
      <w:sz w:val="24"/>
      <w:szCs w:val="24"/>
    </w:rPr>
  </w:style>
  <w:style w:type="character" w:customStyle="1" w:styleId="VoettekstChar">
    <w:name w:val="Voettekst Char"/>
    <w:link w:val="Voettekst"/>
    <w:uiPriority w:val="99"/>
    <w:rsid w:val="00977F9F"/>
    <w:rPr>
      <w:sz w:val="24"/>
      <w:szCs w:val="24"/>
    </w:rPr>
  </w:style>
  <w:style w:type="paragraph" w:styleId="Geenafstand">
    <w:name w:val="No Spacing"/>
    <w:link w:val="GeenafstandChar"/>
    <w:uiPriority w:val="1"/>
    <w:qFormat/>
    <w:rsid w:val="009F76A6"/>
    <w:rPr>
      <w:rFonts w:ascii="Arial" w:hAnsi="Arial"/>
      <w:sz w:val="22"/>
      <w:szCs w:val="24"/>
      <w:lang w:eastAsia="nl-NL"/>
    </w:rPr>
  </w:style>
  <w:style w:type="paragraph" w:styleId="Normaalweb">
    <w:name w:val="Normal (Web)"/>
    <w:basedOn w:val="Standaard"/>
    <w:uiPriority w:val="99"/>
    <w:semiHidden/>
    <w:unhideWhenUsed/>
    <w:rsid w:val="003F46E5"/>
    <w:pPr>
      <w:spacing w:before="100" w:beforeAutospacing="1" w:after="100" w:afterAutospacing="1"/>
    </w:pPr>
    <w:rPr>
      <w:rFonts w:ascii="Times New Roman" w:hAnsi="Times New Roman"/>
      <w:sz w:val="24"/>
    </w:rPr>
  </w:style>
  <w:style w:type="paragraph" w:styleId="Lijstalinea">
    <w:name w:val="List Paragraph"/>
    <w:basedOn w:val="Standaard"/>
    <w:uiPriority w:val="34"/>
    <w:qFormat/>
    <w:rsid w:val="00502BB6"/>
    <w:pPr>
      <w:ind w:left="720"/>
      <w:contextualSpacing/>
    </w:pPr>
    <w:rPr>
      <w:rFonts w:ascii="Calibri" w:eastAsia="Calibri" w:hAnsi="Calibri"/>
      <w:szCs w:val="22"/>
      <w:lang w:eastAsia="en-US"/>
    </w:rPr>
  </w:style>
  <w:style w:type="character" w:customStyle="1" w:styleId="Kop1Char">
    <w:name w:val="Kop 1 Char"/>
    <w:link w:val="Kop1"/>
    <w:rsid w:val="00460EEE"/>
    <w:rPr>
      <w:rFonts w:ascii="Calibri" w:hAnsi="Calibri" w:cs="Calibri"/>
      <w:b/>
      <w:bCs/>
      <w:noProof/>
      <w:sz w:val="22"/>
      <w:szCs w:val="24"/>
      <w:lang w:eastAsia="nl-NL"/>
    </w:rPr>
  </w:style>
  <w:style w:type="character" w:customStyle="1" w:styleId="GeenafstandChar">
    <w:name w:val="Geen afstand Char"/>
    <w:link w:val="Geenafstand"/>
    <w:uiPriority w:val="1"/>
    <w:rsid w:val="00C757B9"/>
    <w:rPr>
      <w:rFonts w:ascii="Arial" w:hAnsi="Arial"/>
      <w:sz w:val="22"/>
      <w:szCs w:val="24"/>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4288">
      <w:bodyDiv w:val="1"/>
      <w:marLeft w:val="0"/>
      <w:marRight w:val="0"/>
      <w:marTop w:val="0"/>
      <w:marBottom w:val="0"/>
      <w:divBdr>
        <w:top w:val="none" w:sz="0" w:space="0" w:color="auto"/>
        <w:left w:val="none" w:sz="0" w:space="0" w:color="auto"/>
        <w:bottom w:val="none" w:sz="0" w:space="0" w:color="auto"/>
        <w:right w:val="none" w:sz="0" w:space="0" w:color="auto"/>
      </w:divBdr>
    </w:div>
    <w:div w:id="63334900">
      <w:bodyDiv w:val="1"/>
      <w:marLeft w:val="0"/>
      <w:marRight w:val="0"/>
      <w:marTop w:val="0"/>
      <w:marBottom w:val="0"/>
      <w:divBdr>
        <w:top w:val="none" w:sz="0" w:space="0" w:color="auto"/>
        <w:left w:val="none" w:sz="0" w:space="0" w:color="auto"/>
        <w:bottom w:val="none" w:sz="0" w:space="0" w:color="auto"/>
        <w:right w:val="none" w:sz="0" w:space="0" w:color="auto"/>
      </w:divBdr>
    </w:div>
    <w:div w:id="132480994">
      <w:bodyDiv w:val="1"/>
      <w:marLeft w:val="0"/>
      <w:marRight w:val="0"/>
      <w:marTop w:val="0"/>
      <w:marBottom w:val="0"/>
      <w:divBdr>
        <w:top w:val="none" w:sz="0" w:space="0" w:color="auto"/>
        <w:left w:val="none" w:sz="0" w:space="0" w:color="auto"/>
        <w:bottom w:val="none" w:sz="0" w:space="0" w:color="auto"/>
        <w:right w:val="none" w:sz="0" w:space="0" w:color="auto"/>
      </w:divBdr>
    </w:div>
    <w:div w:id="203057553">
      <w:bodyDiv w:val="1"/>
      <w:marLeft w:val="0"/>
      <w:marRight w:val="0"/>
      <w:marTop w:val="0"/>
      <w:marBottom w:val="0"/>
      <w:divBdr>
        <w:top w:val="none" w:sz="0" w:space="0" w:color="auto"/>
        <w:left w:val="none" w:sz="0" w:space="0" w:color="auto"/>
        <w:bottom w:val="none" w:sz="0" w:space="0" w:color="auto"/>
        <w:right w:val="none" w:sz="0" w:space="0" w:color="auto"/>
      </w:divBdr>
    </w:div>
    <w:div w:id="226846801">
      <w:bodyDiv w:val="1"/>
      <w:marLeft w:val="0"/>
      <w:marRight w:val="0"/>
      <w:marTop w:val="0"/>
      <w:marBottom w:val="0"/>
      <w:divBdr>
        <w:top w:val="none" w:sz="0" w:space="0" w:color="auto"/>
        <w:left w:val="none" w:sz="0" w:space="0" w:color="auto"/>
        <w:bottom w:val="none" w:sz="0" w:space="0" w:color="auto"/>
        <w:right w:val="none" w:sz="0" w:space="0" w:color="auto"/>
      </w:divBdr>
    </w:div>
    <w:div w:id="239021690">
      <w:bodyDiv w:val="1"/>
      <w:marLeft w:val="0"/>
      <w:marRight w:val="0"/>
      <w:marTop w:val="0"/>
      <w:marBottom w:val="0"/>
      <w:divBdr>
        <w:top w:val="none" w:sz="0" w:space="0" w:color="auto"/>
        <w:left w:val="none" w:sz="0" w:space="0" w:color="auto"/>
        <w:bottom w:val="none" w:sz="0" w:space="0" w:color="auto"/>
        <w:right w:val="none" w:sz="0" w:space="0" w:color="auto"/>
      </w:divBdr>
    </w:div>
    <w:div w:id="260187804">
      <w:bodyDiv w:val="1"/>
      <w:marLeft w:val="0"/>
      <w:marRight w:val="0"/>
      <w:marTop w:val="0"/>
      <w:marBottom w:val="0"/>
      <w:divBdr>
        <w:top w:val="none" w:sz="0" w:space="0" w:color="auto"/>
        <w:left w:val="none" w:sz="0" w:space="0" w:color="auto"/>
        <w:bottom w:val="none" w:sz="0" w:space="0" w:color="auto"/>
        <w:right w:val="none" w:sz="0" w:space="0" w:color="auto"/>
      </w:divBdr>
    </w:div>
    <w:div w:id="290669091">
      <w:bodyDiv w:val="1"/>
      <w:marLeft w:val="0"/>
      <w:marRight w:val="0"/>
      <w:marTop w:val="0"/>
      <w:marBottom w:val="0"/>
      <w:divBdr>
        <w:top w:val="none" w:sz="0" w:space="0" w:color="auto"/>
        <w:left w:val="none" w:sz="0" w:space="0" w:color="auto"/>
        <w:bottom w:val="none" w:sz="0" w:space="0" w:color="auto"/>
        <w:right w:val="none" w:sz="0" w:space="0" w:color="auto"/>
      </w:divBdr>
    </w:div>
    <w:div w:id="494301129">
      <w:bodyDiv w:val="1"/>
      <w:marLeft w:val="0"/>
      <w:marRight w:val="0"/>
      <w:marTop w:val="0"/>
      <w:marBottom w:val="0"/>
      <w:divBdr>
        <w:top w:val="none" w:sz="0" w:space="0" w:color="auto"/>
        <w:left w:val="none" w:sz="0" w:space="0" w:color="auto"/>
        <w:bottom w:val="none" w:sz="0" w:space="0" w:color="auto"/>
        <w:right w:val="none" w:sz="0" w:space="0" w:color="auto"/>
      </w:divBdr>
    </w:div>
    <w:div w:id="497187586">
      <w:bodyDiv w:val="1"/>
      <w:marLeft w:val="0"/>
      <w:marRight w:val="0"/>
      <w:marTop w:val="0"/>
      <w:marBottom w:val="0"/>
      <w:divBdr>
        <w:top w:val="none" w:sz="0" w:space="0" w:color="auto"/>
        <w:left w:val="none" w:sz="0" w:space="0" w:color="auto"/>
        <w:bottom w:val="none" w:sz="0" w:space="0" w:color="auto"/>
        <w:right w:val="none" w:sz="0" w:space="0" w:color="auto"/>
      </w:divBdr>
    </w:div>
    <w:div w:id="509836121">
      <w:bodyDiv w:val="1"/>
      <w:marLeft w:val="0"/>
      <w:marRight w:val="0"/>
      <w:marTop w:val="0"/>
      <w:marBottom w:val="0"/>
      <w:divBdr>
        <w:top w:val="none" w:sz="0" w:space="0" w:color="auto"/>
        <w:left w:val="none" w:sz="0" w:space="0" w:color="auto"/>
        <w:bottom w:val="none" w:sz="0" w:space="0" w:color="auto"/>
        <w:right w:val="none" w:sz="0" w:space="0" w:color="auto"/>
      </w:divBdr>
    </w:div>
    <w:div w:id="528108209">
      <w:bodyDiv w:val="1"/>
      <w:marLeft w:val="0"/>
      <w:marRight w:val="0"/>
      <w:marTop w:val="0"/>
      <w:marBottom w:val="0"/>
      <w:divBdr>
        <w:top w:val="none" w:sz="0" w:space="0" w:color="auto"/>
        <w:left w:val="none" w:sz="0" w:space="0" w:color="auto"/>
        <w:bottom w:val="none" w:sz="0" w:space="0" w:color="auto"/>
        <w:right w:val="none" w:sz="0" w:space="0" w:color="auto"/>
      </w:divBdr>
    </w:div>
    <w:div w:id="557937071">
      <w:bodyDiv w:val="1"/>
      <w:marLeft w:val="0"/>
      <w:marRight w:val="0"/>
      <w:marTop w:val="0"/>
      <w:marBottom w:val="0"/>
      <w:divBdr>
        <w:top w:val="none" w:sz="0" w:space="0" w:color="auto"/>
        <w:left w:val="none" w:sz="0" w:space="0" w:color="auto"/>
        <w:bottom w:val="none" w:sz="0" w:space="0" w:color="auto"/>
        <w:right w:val="none" w:sz="0" w:space="0" w:color="auto"/>
      </w:divBdr>
    </w:div>
    <w:div w:id="567687033">
      <w:bodyDiv w:val="1"/>
      <w:marLeft w:val="0"/>
      <w:marRight w:val="0"/>
      <w:marTop w:val="0"/>
      <w:marBottom w:val="0"/>
      <w:divBdr>
        <w:top w:val="none" w:sz="0" w:space="0" w:color="auto"/>
        <w:left w:val="none" w:sz="0" w:space="0" w:color="auto"/>
        <w:bottom w:val="none" w:sz="0" w:space="0" w:color="auto"/>
        <w:right w:val="none" w:sz="0" w:space="0" w:color="auto"/>
      </w:divBdr>
    </w:div>
    <w:div w:id="607007095">
      <w:bodyDiv w:val="1"/>
      <w:marLeft w:val="0"/>
      <w:marRight w:val="0"/>
      <w:marTop w:val="0"/>
      <w:marBottom w:val="0"/>
      <w:divBdr>
        <w:top w:val="none" w:sz="0" w:space="0" w:color="auto"/>
        <w:left w:val="none" w:sz="0" w:space="0" w:color="auto"/>
        <w:bottom w:val="none" w:sz="0" w:space="0" w:color="auto"/>
        <w:right w:val="none" w:sz="0" w:space="0" w:color="auto"/>
      </w:divBdr>
    </w:div>
    <w:div w:id="706956958">
      <w:bodyDiv w:val="1"/>
      <w:marLeft w:val="0"/>
      <w:marRight w:val="0"/>
      <w:marTop w:val="0"/>
      <w:marBottom w:val="0"/>
      <w:divBdr>
        <w:top w:val="none" w:sz="0" w:space="0" w:color="auto"/>
        <w:left w:val="none" w:sz="0" w:space="0" w:color="auto"/>
        <w:bottom w:val="none" w:sz="0" w:space="0" w:color="auto"/>
        <w:right w:val="none" w:sz="0" w:space="0" w:color="auto"/>
      </w:divBdr>
    </w:div>
    <w:div w:id="761949256">
      <w:bodyDiv w:val="1"/>
      <w:marLeft w:val="0"/>
      <w:marRight w:val="0"/>
      <w:marTop w:val="0"/>
      <w:marBottom w:val="0"/>
      <w:divBdr>
        <w:top w:val="none" w:sz="0" w:space="0" w:color="auto"/>
        <w:left w:val="none" w:sz="0" w:space="0" w:color="auto"/>
        <w:bottom w:val="none" w:sz="0" w:space="0" w:color="auto"/>
        <w:right w:val="none" w:sz="0" w:space="0" w:color="auto"/>
      </w:divBdr>
    </w:div>
    <w:div w:id="811412729">
      <w:bodyDiv w:val="1"/>
      <w:marLeft w:val="0"/>
      <w:marRight w:val="0"/>
      <w:marTop w:val="0"/>
      <w:marBottom w:val="0"/>
      <w:divBdr>
        <w:top w:val="none" w:sz="0" w:space="0" w:color="auto"/>
        <w:left w:val="none" w:sz="0" w:space="0" w:color="auto"/>
        <w:bottom w:val="none" w:sz="0" w:space="0" w:color="auto"/>
        <w:right w:val="none" w:sz="0" w:space="0" w:color="auto"/>
      </w:divBdr>
    </w:div>
    <w:div w:id="865751879">
      <w:bodyDiv w:val="1"/>
      <w:marLeft w:val="0"/>
      <w:marRight w:val="0"/>
      <w:marTop w:val="0"/>
      <w:marBottom w:val="0"/>
      <w:divBdr>
        <w:top w:val="none" w:sz="0" w:space="0" w:color="auto"/>
        <w:left w:val="none" w:sz="0" w:space="0" w:color="auto"/>
        <w:bottom w:val="none" w:sz="0" w:space="0" w:color="auto"/>
        <w:right w:val="none" w:sz="0" w:space="0" w:color="auto"/>
      </w:divBdr>
    </w:div>
    <w:div w:id="904994260">
      <w:bodyDiv w:val="1"/>
      <w:marLeft w:val="0"/>
      <w:marRight w:val="0"/>
      <w:marTop w:val="0"/>
      <w:marBottom w:val="0"/>
      <w:divBdr>
        <w:top w:val="none" w:sz="0" w:space="0" w:color="auto"/>
        <w:left w:val="none" w:sz="0" w:space="0" w:color="auto"/>
        <w:bottom w:val="none" w:sz="0" w:space="0" w:color="auto"/>
        <w:right w:val="none" w:sz="0" w:space="0" w:color="auto"/>
      </w:divBdr>
    </w:div>
    <w:div w:id="909191772">
      <w:bodyDiv w:val="1"/>
      <w:marLeft w:val="0"/>
      <w:marRight w:val="0"/>
      <w:marTop w:val="0"/>
      <w:marBottom w:val="0"/>
      <w:divBdr>
        <w:top w:val="none" w:sz="0" w:space="0" w:color="auto"/>
        <w:left w:val="none" w:sz="0" w:space="0" w:color="auto"/>
        <w:bottom w:val="none" w:sz="0" w:space="0" w:color="auto"/>
        <w:right w:val="none" w:sz="0" w:space="0" w:color="auto"/>
      </w:divBdr>
    </w:div>
    <w:div w:id="938872837">
      <w:bodyDiv w:val="1"/>
      <w:marLeft w:val="0"/>
      <w:marRight w:val="0"/>
      <w:marTop w:val="0"/>
      <w:marBottom w:val="0"/>
      <w:divBdr>
        <w:top w:val="none" w:sz="0" w:space="0" w:color="auto"/>
        <w:left w:val="none" w:sz="0" w:space="0" w:color="auto"/>
        <w:bottom w:val="none" w:sz="0" w:space="0" w:color="auto"/>
        <w:right w:val="none" w:sz="0" w:space="0" w:color="auto"/>
      </w:divBdr>
    </w:div>
    <w:div w:id="1072385277">
      <w:bodyDiv w:val="1"/>
      <w:marLeft w:val="0"/>
      <w:marRight w:val="0"/>
      <w:marTop w:val="0"/>
      <w:marBottom w:val="0"/>
      <w:divBdr>
        <w:top w:val="none" w:sz="0" w:space="0" w:color="auto"/>
        <w:left w:val="none" w:sz="0" w:space="0" w:color="auto"/>
        <w:bottom w:val="none" w:sz="0" w:space="0" w:color="auto"/>
        <w:right w:val="none" w:sz="0" w:space="0" w:color="auto"/>
      </w:divBdr>
    </w:div>
    <w:div w:id="1204831948">
      <w:bodyDiv w:val="1"/>
      <w:marLeft w:val="0"/>
      <w:marRight w:val="0"/>
      <w:marTop w:val="0"/>
      <w:marBottom w:val="0"/>
      <w:divBdr>
        <w:top w:val="none" w:sz="0" w:space="0" w:color="auto"/>
        <w:left w:val="none" w:sz="0" w:space="0" w:color="auto"/>
        <w:bottom w:val="none" w:sz="0" w:space="0" w:color="auto"/>
        <w:right w:val="none" w:sz="0" w:space="0" w:color="auto"/>
      </w:divBdr>
    </w:div>
    <w:div w:id="1249576223">
      <w:bodyDiv w:val="1"/>
      <w:marLeft w:val="0"/>
      <w:marRight w:val="0"/>
      <w:marTop w:val="0"/>
      <w:marBottom w:val="0"/>
      <w:divBdr>
        <w:top w:val="none" w:sz="0" w:space="0" w:color="auto"/>
        <w:left w:val="none" w:sz="0" w:space="0" w:color="auto"/>
        <w:bottom w:val="none" w:sz="0" w:space="0" w:color="auto"/>
        <w:right w:val="none" w:sz="0" w:space="0" w:color="auto"/>
      </w:divBdr>
    </w:div>
    <w:div w:id="1271662542">
      <w:bodyDiv w:val="1"/>
      <w:marLeft w:val="0"/>
      <w:marRight w:val="0"/>
      <w:marTop w:val="0"/>
      <w:marBottom w:val="0"/>
      <w:divBdr>
        <w:top w:val="none" w:sz="0" w:space="0" w:color="auto"/>
        <w:left w:val="none" w:sz="0" w:space="0" w:color="auto"/>
        <w:bottom w:val="none" w:sz="0" w:space="0" w:color="auto"/>
        <w:right w:val="none" w:sz="0" w:space="0" w:color="auto"/>
      </w:divBdr>
    </w:div>
    <w:div w:id="1279601560">
      <w:bodyDiv w:val="1"/>
      <w:marLeft w:val="0"/>
      <w:marRight w:val="0"/>
      <w:marTop w:val="0"/>
      <w:marBottom w:val="0"/>
      <w:divBdr>
        <w:top w:val="none" w:sz="0" w:space="0" w:color="auto"/>
        <w:left w:val="none" w:sz="0" w:space="0" w:color="auto"/>
        <w:bottom w:val="none" w:sz="0" w:space="0" w:color="auto"/>
        <w:right w:val="none" w:sz="0" w:space="0" w:color="auto"/>
      </w:divBdr>
    </w:div>
    <w:div w:id="1289820976">
      <w:bodyDiv w:val="1"/>
      <w:marLeft w:val="0"/>
      <w:marRight w:val="0"/>
      <w:marTop w:val="0"/>
      <w:marBottom w:val="0"/>
      <w:divBdr>
        <w:top w:val="none" w:sz="0" w:space="0" w:color="auto"/>
        <w:left w:val="none" w:sz="0" w:space="0" w:color="auto"/>
        <w:bottom w:val="none" w:sz="0" w:space="0" w:color="auto"/>
        <w:right w:val="none" w:sz="0" w:space="0" w:color="auto"/>
      </w:divBdr>
    </w:div>
    <w:div w:id="1357005341">
      <w:bodyDiv w:val="1"/>
      <w:marLeft w:val="0"/>
      <w:marRight w:val="0"/>
      <w:marTop w:val="0"/>
      <w:marBottom w:val="0"/>
      <w:divBdr>
        <w:top w:val="none" w:sz="0" w:space="0" w:color="auto"/>
        <w:left w:val="none" w:sz="0" w:space="0" w:color="auto"/>
        <w:bottom w:val="none" w:sz="0" w:space="0" w:color="auto"/>
        <w:right w:val="none" w:sz="0" w:space="0" w:color="auto"/>
      </w:divBdr>
    </w:div>
    <w:div w:id="1442413352">
      <w:bodyDiv w:val="1"/>
      <w:marLeft w:val="0"/>
      <w:marRight w:val="0"/>
      <w:marTop w:val="0"/>
      <w:marBottom w:val="0"/>
      <w:divBdr>
        <w:top w:val="none" w:sz="0" w:space="0" w:color="auto"/>
        <w:left w:val="none" w:sz="0" w:space="0" w:color="auto"/>
        <w:bottom w:val="none" w:sz="0" w:space="0" w:color="auto"/>
        <w:right w:val="none" w:sz="0" w:space="0" w:color="auto"/>
      </w:divBdr>
    </w:div>
    <w:div w:id="1444182784">
      <w:bodyDiv w:val="1"/>
      <w:marLeft w:val="0"/>
      <w:marRight w:val="0"/>
      <w:marTop w:val="0"/>
      <w:marBottom w:val="0"/>
      <w:divBdr>
        <w:top w:val="none" w:sz="0" w:space="0" w:color="auto"/>
        <w:left w:val="none" w:sz="0" w:space="0" w:color="auto"/>
        <w:bottom w:val="none" w:sz="0" w:space="0" w:color="auto"/>
        <w:right w:val="none" w:sz="0" w:space="0" w:color="auto"/>
      </w:divBdr>
    </w:div>
    <w:div w:id="1468165182">
      <w:bodyDiv w:val="1"/>
      <w:marLeft w:val="0"/>
      <w:marRight w:val="0"/>
      <w:marTop w:val="0"/>
      <w:marBottom w:val="0"/>
      <w:divBdr>
        <w:top w:val="none" w:sz="0" w:space="0" w:color="auto"/>
        <w:left w:val="none" w:sz="0" w:space="0" w:color="auto"/>
        <w:bottom w:val="none" w:sz="0" w:space="0" w:color="auto"/>
        <w:right w:val="none" w:sz="0" w:space="0" w:color="auto"/>
      </w:divBdr>
    </w:div>
    <w:div w:id="1518815050">
      <w:bodyDiv w:val="1"/>
      <w:marLeft w:val="0"/>
      <w:marRight w:val="0"/>
      <w:marTop w:val="0"/>
      <w:marBottom w:val="0"/>
      <w:divBdr>
        <w:top w:val="none" w:sz="0" w:space="0" w:color="auto"/>
        <w:left w:val="none" w:sz="0" w:space="0" w:color="auto"/>
        <w:bottom w:val="none" w:sz="0" w:space="0" w:color="auto"/>
        <w:right w:val="none" w:sz="0" w:space="0" w:color="auto"/>
      </w:divBdr>
    </w:div>
    <w:div w:id="1563754863">
      <w:bodyDiv w:val="1"/>
      <w:marLeft w:val="0"/>
      <w:marRight w:val="0"/>
      <w:marTop w:val="0"/>
      <w:marBottom w:val="0"/>
      <w:divBdr>
        <w:top w:val="none" w:sz="0" w:space="0" w:color="auto"/>
        <w:left w:val="none" w:sz="0" w:space="0" w:color="auto"/>
        <w:bottom w:val="none" w:sz="0" w:space="0" w:color="auto"/>
        <w:right w:val="none" w:sz="0" w:space="0" w:color="auto"/>
      </w:divBdr>
    </w:div>
    <w:div w:id="1580558199">
      <w:bodyDiv w:val="1"/>
      <w:marLeft w:val="0"/>
      <w:marRight w:val="0"/>
      <w:marTop w:val="0"/>
      <w:marBottom w:val="0"/>
      <w:divBdr>
        <w:top w:val="none" w:sz="0" w:space="0" w:color="auto"/>
        <w:left w:val="none" w:sz="0" w:space="0" w:color="auto"/>
        <w:bottom w:val="none" w:sz="0" w:space="0" w:color="auto"/>
        <w:right w:val="none" w:sz="0" w:space="0" w:color="auto"/>
      </w:divBdr>
    </w:div>
    <w:div w:id="1607271783">
      <w:bodyDiv w:val="1"/>
      <w:marLeft w:val="0"/>
      <w:marRight w:val="0"/>
      <w:marTop w:val="0"/>
      <w:marBottom w:val="0"/>
      <w:divBdr>
        <w:top w:val="none" w:sz="0" w:space="0" w:color="auto"/>
        <w:left w:val="none" w:sz="0" w:space="0" w:color="auto"/>
        <w:bottom w:val="none" w:sz="0" w:space="0" w:color="auto"/>
        <w:right w:val="none" w:sz="0" w:space="0" w:color="auto"/>
      </w:divBdr>
    </w:div>
    <w:div w:id="1616794321">
      <w:bodyDiv w:val="1"/>
      <w:marLeft w:val="0"/>
      <w:marRight w:val="0"/>
      <w:marTop w:val="0"/>
      <w:marBottom w:val="0"/>
      <w:divBdr>
        <w:top w:val="none" w:sz="0" w:space="0" w:color="auto"/>
        <w:left w:val="none" w:sz="0" w:space="0" w:color="auto"/>
        <w:bottom w:val="none" w:sz="0" w:space="0" w:color="auto"/>
        <w:right w:val="none" w:sz="0" w:space="0" w:color="auto"/>
      </w:divBdr>
    </w:div>
    <w:div w:id="1649020554">
      <w:bodyDiv w:val="1"/>
      <w:marLeft w:val="0"/>
      <w:marRight w:val="0"/>
      <w:marTop w:val="0"/>
      <w:marBottom w:val="0"/>
      <w:divBdr>
        <w:top w:val="none" w:sz="0" w:space="0" w:color="auto"/>
        <w:left w:val="none" w:sz="0" w:space="0" w:color="auto"/>
        <w:bottom w:val="none" w:sz="0" w:space="0" w:color="auto"/>
        <w:right w:val="none" w:sz="0" w:space="0" w:color="auto"/>
      </w:divBdr>
    </w:div>
    <w:div w:id="1684893313">
      <w:bodyDiv w:val="1"/>
      <w:marLeft w:val="0"/>
      <w:marRight w:val="0"/>
      <w:marTop w:val="0"/>
      <w:marBottom w:val="0"/>
      <w:divBdr>
        <w:top w:val="none" w:sz="0" w:space="0" w:color="auto"/>
        <w:left w:val="none" w:sz="0" w:space="0" w:color="auto"/>
        <w:bottom w:val="none" w:sz="0" w:space="0" w:color="auto"/>
        <w:right w:val="none" w:sz="0" w:space="0" w:color="auto"/>
      </w:divBdr>
    </w:div>
    <w:div w:id="1718360509">
      <w:bodyDiv w:val="1"/>
      <w:marLeft w:val="0"/>
      <w:marRight w:val="0"/>
      <w:marTop w:val="0"/>
      <w:marBottom w:val="0"/>
      <w:divBdr>
        <w:top w:val="none" w:sz="0" w:space="0" w:color="auto"/>
        <w:left w:val="none" w:sz="0" w:space="0" w:color="auto"/>
        <w:bottom w:val="none" w:sz="0" w:space="0" w:color="auto"/>
        <w:right w:val="none" w:sz="0" w:space="0" w:color="auto"/>
      </w:divBdr>
    </w:div>
    <w:div w:id="1733307008">
      <w:bodyDiv w:val="1"/>
      <w:marLeft w:val="0"/>
      <w:marRight w:val="0"/>
      <w:marTop w:val="0"/>
      <w:marBottom w:val="0"/>
      <w:divBdr>
        <w:top w:val="none" w:sz="0" w:space="0" w:color="auto"/>
        <w:left w:val="none" w:sz="0" w:space="0" w:color="auto"/>
        <w:bottom w:val="none" w:sz="0" w:space="0" w:color="auto"/>
        <w:right w:val="none" w:sz="0" w:space="0" w:color="auto"/>
      </w:divBdr>
    </w:div>
    <w:div w:id="1768035046">
      <w:bodyDiv w:val="1"/>
      <w:marLeft w:val="0"/>
      <w:marRight w:val="0"/>
      <w:marTop w:val="0"/>
      <w:marBottom w:val="0"/>
      <w:divBdr>
        <w:top w:val="none" w:sz="0" w:space="0" w:color="auto"/>
        <w:left w:val="none" w:sz="0" w:space="0" w:color="auto"/>
        <w:bottom w:val="none" w:sz="0" w:space="0" w:color="auto"/>
        <w:right w:val="none" w:sz="0" w:space="0" w:color="auto"/>
      </w:divBdr>
    </w:div>
    <w:div w:id="1789003586">
      <w:bodyDiv w:val="1"/>
      <w:marLeft w:val="0"/>
      <w:marRight w:val="0"/>
      <w:marTop w:val="0"/>
      <w:marBottom w:val="0"/>
      <w:divBdr>
        <w:top w:val="none" w:sz="0" w:space="0" w:color="auto"/>
        <w:left w:val="none" w:sz="0" w:space="0" w:color="auto"/>
        <w:bottom w:val="none" w:sz="0" w:space="0" w:color="auto"/>
        <w:right w:val="none" w:sz="0" w:space="0" w:color="auto"/>
      </w:divBdr>
    </w:div>
    <w:div w:id="1886335045">
      <w:bodyDiv w:val="1"/>
      <w:marLeft w:val="0"/>
      <w:marRight w:val="0"/>
      <w:marTop w:val="0"/>
      <w:marBottom w:val="0"/>
      <w:divBdr>
        <w:top w:val="none" w:sz="0" w:space="0" w:color="auto"/>
        <w:left w:val="none" w:sz="0" w:space="0" w:color="auto"/>
        <w:bottom w:val="none" w:sz="0" w:space="0" w:color="auto"/>
        <w:right w:val="none" w:sz="0" w:space="0" w:color="auto"/>
      </w:divBdr>
    </w:div>
    <w:div w:id="1906790840">
      <w:bodyDiv w:val="1"/>
      <w:marLeft w:val="0"/>
      <w:marRight w:val="0"/>
      <w:marTop w:val="0"/>
      <w:marBottom w:val="0"/>
      <w:divBdr>
        <w:top w:val="none" w:sz="0" w:space="0" w:color="auto"/>
        <w:left w:val="none" w:sz="0" w:space="0" w:color="auto"/>
        <w:bottom w:val="none" w:sz="0" w:space="0" w:color="auto"/>
        <w:right w:val="none" w:sz="0" w:space="0" w:color="auto"/>
      </w:divBdr>
    </w:div>
    <w:div w:id="1918442360">
      <w:bodyDiv w:val="1"/>
      <w:marLeft w:val="0"/>
      <w:marRight w:val="0"/>
      <w:marTop w:val="0"/>
      <w:marBottom w:val="0"/>
      <w:divBdr>
        <w:top w:val="none" w:sz="0" w:space="0" w:color="auto"/>
        <w:left w:val="none" w:sz="0" w:space="0" w:color="auto"/>
        <w:bottom w:val="none" w:sz="0" w:space="0" w:color="auto"/>
        <w:right w:val="none" w:sz="0" w:space="0" w:color="auto"/>
      </w:divBdr>
    </w:div>
    <w:div w:id="1941988660">
      <w:bodyDiv w:val="1"/>
      <w:marLeft w:val="0"/>
      <w:marRight w:val="0"/>
      <w:marTop w:val="0"/>
      <w:marBottom w:val="0"/>
      <w:divBdr>
        <w:top w:val="none" w:sz="0" w:space="0" w:color="auto"/>
        <w:left w:val="none" w:sz="0" w:space="0" w:color="auto"/>
        <w:bottom w:val="none" w:sz="0" w:space="0" w:color="auto"/>
        <w:right w:val="none" w:sz="0" w:space="0" w:color="auto"/>
      </w:divBdr>
    </w:div>
    <w:div w:id="1974561615">
      <w:bodyDiv w:val="1"/>
      <w:marLeft w:val="0"/>
      <w:marRight w:val="0"/>
      <w:marTop w:val="0"/>
      <w:marBottom w:val="0"/>
      <w:divBdr>
        <w:top w:val="none" w:sz="0" w:space="0" w:color="auto"/>
        <w:left w:val="none" w:sz="0" w:space="0" w:color="auto"/>
        <w:bottom w:val="none" w:sz="0" w:space="0" w:color="auto"/>
        <w:right w:val="none" w:sz="0" w:space="0" w:color="auto"/>
      </w:divBdr>
    </w:div>
    <w:div w:id="1997220862">
      <w:bodyDiv w:val="1"/>
      <w:marLeft w:val="0"/>
      <w:marRight w:val="0"/>
      <w:marTop w:val="0"/>
      <w:marBottom w:val="0"/>
      <w:divBdr>
        <w:top w:val="none" w:sz="0" w:space="0" w:color="auto"/>
        <w:left w:val="none" w:sz="0" w:space="0" w:color="auto"/>
        <w:bottom w:val="none" w:sz="0" w:space="0" w:color="auto"/>
        <w:right w:val="none" w:sz="0" w:space="0" w:color="auto"/>
      </w:divBdr>
    </w:div>
    <w:div w:id="2033988182">
      <w:bodyDiv w:val="1"/>
      <w:marLeft w:val="0"/>
      <w:marRight w:val="0"/>
      <w:marTop w:val="0"/>
      <w:marBottom w:val="0"/>
      <w:divBdr>
        <w:top w:val="none" w:sz="0" w:space="0" w:color="auto"/>
        <w:left w:val="none" w:sz="0" w:space="0" w:color="auto"/>
        <w:bottom w:val="none" w:sz="0" w:space="0" w:color="auto"/>
        <w:right w:val="none" w:sz="0" w:space="0" w:color="auto"/>
      </w:divBdr>
    </w:div>
    <w:div w:id="20982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oketmboict.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2561B-7D48-41D9-8B77-8503AB36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8662</Words>
  <Characters>47645</Characters>
  <Application>Microsoft Office Word</Application>
  <DocSecurity>0</DocSecurity>
  <Lines>397</Lines>
  <Paragraphs>112</Paragraphs>
  <ScaleCrop>false</ScaleCrop>
  <HeadingPairs>
    <vt:vector size="2" baseType="variant">
      <vt:variant>
        <vt:lpstr>Titel</vt:lpstr>
      </vt:variant>
      <vt:variant>
        <vt:i4>1</vt:i4>
      </vt:variant>
    </vt:vector>
  </HeadingPairs>
  <TitlesOfParts>
    <vt:vector size="1" baseType="lpstr">
      <vt:lpstr>Deelkwalificatie: Installatie hardware 2 (ICT02</vt:lpstr>
    </vt:vector>
  </TitlesOfParts>
  <Company/>
  <LinksUpToDate>false</LinksUpToDate>
  <CharactersWithSpaces>56195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Deelkwalificatie: Installatie hardware 2 (ICT02</dc:title>
  <dc:subject/>
  <dc:creator>Dhr. Borst</dc:creator>
  <cp:keywords/>
  <cp:lastModifiedBy>sjihdazihellingman</cp:lastModifiedBy>
  <cp:revision>2</cp:revision>
  <cp:lastPrinted>2012-02-19T19:14:00Z</cp:lastPrinted>
  <dcterms:created xsi:type="dcterms:W3CDTF">2018-02-13T08:05:00Z</dcterms:created>
  <dcterms:modified xsi:type="dcterms:W3CDTF">2018-02-13T08:05:00Z</dcterms:modified>
</cp:coreProperties>
</file>