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19A159B6" w:rsidR="00D25007" w:rsidRPr="00D25007" w:rsidRDefault="00D25007" w:rsidP="00FB3146">
      <w:pPr>
        <w:rPr>
          <w:b/>
          <w:bCs/>
        </w:rPr>
      </w:pPr>
      <w:r>
        <w:rPr>
          <w:b/>
          <w:bCs/>
        </w:rPr>
        <w:t>Chapter 1</w:t>
      </w:r>
    </w:p>
    <w:p w14:paraId="2C523740" w14:textId="77777777" w:rsidR="00D25007" w:rsidRDefault="00D25007" w:rsidP="00FB3146"/>
    <w:p w14:paraId="6BFA449A" w14:textId="2AF5A1F0"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77777777" w:rsidR="00FB3146" w:rsidRPr="00DE5CF3" w:rsidRDefault="00FB3146" w:rsidP="00FB3146">
      <w:r w:rsidRPr="00DE5CF3">
        <w:t>%% https://thelampstand.com.au/the-amazing-living-cell-a-model-for-christs-ecclesia-wrong-part-2/</w:t>
      </w:r>
    </w:p>
    <w:p w14:paraId="1C74D00D" w14:textId="77777777" w:rsidR="00FB3146" w:rsidRPr="00DE5CF3" w:rsidRDefault="00FB3146" w:rsidP="00FB3146"/>
    <w:p w14:paraId="485E4E53" w14:textId="77777777"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w:t>
      </w:r>
      <w:proofErr w:type="gramStart"/>
      <w:r w:rsidRPr="00DE5CF3">
        <w:t>permeable-membrane</w:t>
      </w:r>
      <w:proofErr w:type="gramEnd"/>
      <w:r w:rsidRPr="00DE5CF3">
        <w:t xml:space="preserve"> was the first </w:t>
      </w:r>
      <w:proofErr w:type="spellStart"/>
      <w:r w:rsidRPr="00DE5CF3">
        <w:t>spontaenous</w:t>
      </w:r>
      <w:proofErr w:type="spellEnd"/>
      <w:r w:rsidRPr="00DE5CF3">
        <w:t xml:space="preserve"> invention that separated order from disorder and allowed for the movement of molecules between the </w:t>
      </w:r>
      <w:proofErr w:type="spellStart"/>
      <w:r w:rsidRPr="00DE5CF3">
        <w:t>extracelular</w:t>
      </w:r>
      <w:proofErr w:type="spellEnd"/>
      <w:r w:rsidRPr="00DE5CF3">
        <w:t xml:space="preserve"> and intercellular </w:t>
      </w:r>
      <w:proofErr w:type="spellStart"/>
      <w:r w:rsidRPr="00DE5CF3">
        <w:t>environemtnt</w:t>
      </w:r>
      <w:proofErr w:type="spellEnd"/>
      <w:r w:rsidRPr="00DE5CF3">
        <w:t xml:space="preserve"> and for the emergence of primordial cell. It is uncertain whether the first cell had both the capacity to </w:t>
      </w:r>
      <w:proofErr w:type="spellStart"/>
      <w:r w:rsidRPr="00DE5CF3">
        <w:t>recplicate</w:t>
      </w:r>
      <w:proofErr w:type="spellEnd"/>
      <w:r w:rsidRPr="00DE5CF3">
        <w:t xml:space="preserve"> itself or whether had the capacity to </w:t>
      </w:r>
      <w:proofErr w:type="spellStart"/>
      <w:r w:rsidRPr="00DE5CF3">
        <w:t>catalyze</w:t>
      </w:r>
      <w:proofErr w:type="spellEnd"/>
      <w:r w:rsidRPr="00DE5CF3">
        <w:t xml:space="preserve"> chemical reaction first. In a prebiotic environment, amino acids can be created in a reducing environment if sufficient energy in the form of </w:t>
      </w:r>
      <w:proofErr w:type="spellStart"/>
      <w:r w:rsidRPr="00DE5CF3">
        <w:t>ioniznig</w:t>
      </w:r>
      <w:proofErr w:type="spellEnd"/>
      <w:r w:rsidRPr="00DE5CF3">
        <w:t xml:space="preserve"> radiation, ultra-violet light, is introduced into a gaseous atmosphere containing methane, ..., ... and ... [ref] and nucleotide bases are thought to be harder to </w:t>
      </w:r>
      <w:proofErr w:type="spellStart"/>
      <w:r w:rsidRPr="00DE5CF3">
        <w:t>spotaneously</w:t>
      </w:r>
      <w:proofErr w:type="spellEnd"/>
      <w:r w:rsidRPr="00DE5CF3">
        <w:t xml:space="preserve"> create in a prebiotic </w:t>
      </w:r>
      <w:proofErr w:type="spellStart"/>
      <w:r w:rsidRPr="00DE5CF3">
        <w:t>envrionment</w:t>
      </w:r>
      <w:proofErr w:type="spellEnd"/>
      <w:r w:rsidRPr="00DE5CF3">
        <w:t xml:space="preserve"> [ref]. Despite the </w:t>
      </w:r>
      <w:proofErr w:type="spellStart"/>
      <w:r w:rsidRPr="00DE5CF3">
        <w:t>uncertainity</w:t>
      </w:r>
      <w:proofErr w:type="spellEnd"/>
      <w:r w:rsidRPr="00DE5CF3">
        <w:t xml:space="preserve"> in how the first cell </w:t>
      </w:r>
      <w:proofErr w:type="spellStart"/>
      <w:r w:rsidRPr="00DE5CF3">
        <w:t>arised</w:t>
      </w:r>
      <w:proofErr w:type="spellEnd"/>
      <w:r w:rsidRPr="00DE5CF3">
        <w:t xml:space="preserve">, the first prokaryotic organism is thought to have </w:t>
      </w:r>
      <w:proofErr w:type="spellStart"/>
      <w:r w:rsidRPr="00DE5CF3">
        <w:t>arise</w:t>
      </w:r>
      <w:proofErr w:type="spellEnd"/>
      <w:r w:rsidRPr="00DE5CF3">
        <w:t xml:space="preserve"> ~XX billion years ago and the first eukaryotic organism is thought to have arisen approximately 2 billion years ago [ref]. Once the first cell was created, selection pressure and natural selection acted upon these cells to create the first </w:t>
      </w:r>
      <w:proofErr w:type="spellStart"/>
      <w:r w:rsidRPr="00DE5CF3">
        <w:t>multicelullar</w:t>
      </w:r>
      <w:proofErr w:type="spellEnd"/>
      <w:r w:rsidRPr="00DE5CF3">
        <w:t xml:space="preserve"> organism and these </w:t>
      </w:r>
      <w:proofErr w:type="spellStart"/>
      <w:r w:rsidRPr="00DE5CF3">
        <w:t>muticellular</w:t>
      </w:r>
      <w:proofErr w:type="spellEnd"/>
      <w:r w:rsidRPr="00DE5CF3">
        <w:t xml:space="preserve"> organisms evolved to create multiple different species that is best </w:t>
      </w:r>
      <w:proofErr w:type="spellStart"/>
      <w:r w:rsidRPr="00DE5CF3">
        <w:t>adapated</w:t>
      </w:r>
      <w:proofErr w:type="spellEnd"/>
      <w:r w:rsidRPr="00DE5CF3">
        <w:t xml:space="preserve"> to the environment surrounding them. Mutations play a central role in creating new innovations that allows for individual species to better adapt to the environment and to produce progenitors that inherit the mutations. </w:t>
      </w:r>
    </w:p>
    <w:p w14:paraId="64EFAA8E" w14:textId="77777777" w:rsidR="00FB3146" w:rsidRPr="00DE5CF3" w:rsidRDefault="00FB3146" w:rsidP="00FB3146"/>
    <w:p w14:paraId="596EF2B6" w14:textId="77777777" w:rsidR="00FB3146" w:rsidRPr="00DE5CF3" w:rsidRDefault="00FB3146" w:rsidP="00FB3146">
      <w:r w:rsidRPr="00DE5CF3">
        <w:t xml:space="preserve">It is now widely accepted truth that DNA is the unit of </w:t>
      </w:r>
      <w:proofErr w:type="gramStart"/>
      <w:r w:rsidRPr="00DE5CF3">
        <w:t>inheritance</w:t>
      </w:r>
      <w:proofErr w:type="gramEnd"/>
      <w:r w:rsidRPr="00DE5CF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proofErr w:type="gramStart"/>
      <w:r w:rsidRPr="00DE5CF3">
        <w:t>decreasing</w:t>
      </w:r>
      <w:proofErr w:type="gramEnd"/>
      <w:r w:rsidRPr="00DE5CF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77777777"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w:t>
      </w:r>
      <w:proofErr w:type="spellStart"/>
      <w:r w:rsidRPr="00DE5CF3">
        <w:t>Peas's</w:t>
      </w:r>
      <w:proofErr w:type="spellEnd"/>
      <w:r w:rsidRPr="00DE5CF3">
        <w:t xml:space="preserve"> traits to their </w:t>
      </w:r>
      <w:proofErr w:type="spellStart"/>
      <w:r w:rsidRPr="00DE5CF3">
        <w:t>descenents</w:t>
      </w:r>
      <w:proofErr w:type="spellEnd"/>
      <w:r w:rsidRPr="00DE5CF3">
        <w:t xml:space="preserve"> in 1866X.  Mendel carefully cross-</w:t>
      </w:r>
      <w:proofErr w:type="spellStart"/>
      <w:r w:rsidRPr="00DE5CF3">
        <w:t>breeded</w:t>
      </w:r>
      <w:proofErr w:type="spellEnd"/>
      <w:r w:rsidRPr="00DE5CF3">
        <w:t xml:space="preserve"> peas with different traits to discover that traits were inherited with a fixed ratio, also known as Mendelian ratio, and how certain traits are governed by dominant and recessive </w:t>
      </w:r>
      <w:proofErr w:type="spellStart"/>
      <w:r w:rsidRPr="00DE5CF3">
        <w:t>alelles</w:t>
      </w:r>
      <w:proofErr w:type="spellEnd"/>
      <w:r w:rsidRPr="00DE5CF3">
        <w:t xml:space="preserve">. His experiment revealed how the physical material that is responsible for unit of inheritance must be separated into </w:t>
      </w:r>
      <w:proofErr w:type="spellStart"/>
      <w:r w:rsidRPr="00DE5CF3">
        <w:t>gametesand</w:t>
      </w:r>
      <w:proofErr w:type="spellEnd"/>
      <w:r w:rsidRPr="00DE5CF3">
        <w:t xml:space="preserve"> randomly united during fertilisation to determine the phenotype of the progenies and that the factors responsible for the </w:t>
      </w:r>
      <w:r w:rsidRPr="00DE5CF3">
        <w:lastRenderedPageBreak/>
        <w:t xml:space="preserve">phenotypic differences must be located independent of each other. These two rules are referred principle of segregation and </w:t>
      </w:r>
      <w:proofErr w:type="spellStart"/>
      <w:r w:rsidRPr="00DE5CF3">
        <w:t>principel</w:t>
      </w:r>
      <w:proofErr w:type="spellEnd"/>
      <w:r w:rsidRPr="00DE5CF3">
        <w:t xml:space="preserve"> of independent assortment.</w:t>
      </w:r>
    </w:p>
    <w:p w14:paraId="66ABBE17" w14:textId="77777777" w:rsidR="00FB3146" w:rsidRPr="00DE5CF3" w:rsidRDefault="00FB3146" w:rsidP="00FB3146"/>
    <w:p w14:paraId="65A874F6" w14:textId="77777777" w:rsidR="00FB3146" w:rsidRPr="00DE5CF3" w:rsidRDefault="00FB3146" w:rsidP="00FB3146">
      <w:r w:rsidRPr="00DE5CF3">
        <w:t xml:space="preserve">Amino acids were initially proposed as the physical material responsible for inheritance as the number of amino acids and different varieties of </w:t>
      </w:r>
      <w:proofErr w:type="spellStart"/>
      <w:r w:rsidRPr="00DE5CF3">
        <w:t>protiens</w:t>
      </w:r>
      <w:proofErr w:type="spellEnd"/>
      <w:r w:rsidRPr="00DE5CF3">
        <w:t xml:space="preserve"> that could be created from different combinations of amino </w:t>
      </w:r>
      <w:proofErr w:type="spellStart"/>
      <w:r w:rsidRPr="00DE5CF3">
        <w:t>acould</w:t>
      </w:r>
      <w:proofErr w:type="spellEnd"/>
      <w:r w:rsidRPr="00DE5CF3">
        <w:t xml:space="preserve"> could </w:t>
      </w:r>
      <w:proofErr w:type="spellStart"/>
      <w:r w:rsidRPr="00DE5CF3">
        <w:t>potentialyl</w:t>
      </w:r>
      <w:proofErr w:type="spellEnd"/>
      <w:r w:rsidRPr="00DE5CF3">
        <w:t xml:space="preserve"> explain the complexity of a </w:t>
      </w:r>
      <w:proofErr w:type="spellStart"/>
      <w:r w:rsidRPr="00DE5CF3">
        <w:t>liviing</w:t>
      </w:r>
      <w:proofErr w:type="spellEnd"/>
      <w:r w:rsidRPr="00DE5CF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proofErr w:type="spellStart"/>
      <w:r w:rsidRPr="00DE5CF3">
        <w:t>discoverying</w:t>
      </w:r>
      <w:proofErr w:type="spellEnd"/>
      <w:r w:rsidRPr="00DE5CF3">
        <w:t xml:space="preserve"> the </w:t>
      </w:r>
      <w:proofErr w:type="spellStart"/>
      <w:r w:rsidRPr="00DE5CF3">
        <w:t>sturcture</w:t>
      </w:r>
      <w:proofErr w:type="spellEnd"/>
      <w:r w:rsidRPr="00DE5CF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proofErr w:type="spellStart"/>
      <w:r w:rsidRPr="00DE5CF3">
        <w:t>skepticism</w:t>
      </w:r>
      <w:proofErr w:type="spellEnd"/>
      <w:r w:rsidRPr="00DE5CF3">
        <w:t xml:space="preserve"> of how DNA could be the unit of inheritance and how DNA could be responsible for the complexity of an organism, the mechanisms of the central dogma </w:t>
      </w:r>
      <w:proofErr w:type="gramStart"/>
      <w:r w:rsidRPr="00DE5CF3">
        <w:t>was</w:t>
      </w:r>
      <w:proofErr w:type="gramEnd"/>
      <w:r w:rsidRPr="00DE5CF3">
        <w:t xml:space="preserve">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proofErr w:type="spellStart"/>
      <w:r w:rsidRPr="00DE5CF3">
        <w:t>catalyzing</w:t>
      </w:r>
      <w:proofErr w:type="spellEnd"/>
      <w:r w:rsidRPr="00DE5CF3">
        <w:t xml:space="preserve"> chemical reactions within the cell. Despite their </w:t>
      </w:r>
      <w:proofErr w:type="spellStart"/>
      <w:r w:rsidRPr="00DE5CF3">
        <w:t>simplicy</w:t>
      </w:r>
      <w:proofErr w:type="spellEnd"/>
      <w:r w:rsidRPr="00DE5CF3">
        <w:t xml:space="preserve">, methods for DNA sequencing </w:t>
      </w:r>
      <w:proofErr w:type="gramStart"/>
      <w:r w:rsidRPr="00DE5CF3">
        <w:t>was</w:t>
      </w:r>
      <w:proofErr w:type="gramEnd"/>
      <w:r w:rsidRPr="00DE5CF3">
        <w:t xml:space="preserve"> designed later than that for amino acid sequencing. Frederick Sanger and Walter Gilbert </w:t>
      </w:r>
      <w:proofErr w:type="spellStart"/>
      <w:r w:rsidRPr="00DE5CF3">
        <w:t>cames</w:t>
      </w:r>
      <w:proofErr w:type="spellEnd"/>
      <w:r w:rsidRPr="00DE5CF3">
        <w:t xml:space="preserve"> with Sanger dideoxy sequencing and Maxam-Gilbert sequencing, respectively, to determine the nucleotide </w:t>
      </w:r>
      <w:proofErr w:type="spellStart"/>
      <w:r w:rsidRPr="00DE5CF3">
        <w:t>monomor</w:t>
      </w:r>
      <w:proofErr w:type="spellEnd"/>
      <w:r w:rsidRPr="00DE5CF3">
        <w:t xml:space="preserve"> that </w:t>
      </w:r>
      <w:proofErr w:type="spellStart"/>
      <w:r w:rsidRPr="00DE5CF3">
        <w:t>consistitutes</w:t>
      </w:r>
      <w:proofErr w:type="spellEnd"/>
      <w:r w:rsidRPr="00DE5CF3">
        <w:t xml:space="preserve"> the given </w:t>
      </w:r>
      <w:proofErr w:type="spellStart"/>
      <w:r w:rsidRPr="00DE5CF3">
        <w:t>nuclecic</w:t>
      </w:r>
      <w:proofErr w:type="spellEnd"/>
      <w:r w:rsidRPr="00DE5CF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0A9BDDD5" w14:textId="77777777" w:rsidR="00FB3146" w:rsidRPr="00DE5CF3" w:rsidRDefault="00FB3146" w:rsidP="00FB3146"/>
    <w:p w14:paraId="1899ED67" w14:textId="77777777" w:rsidR="00FB3146" w:rsidRPr="00DE5CF3" w:rsidRDefault="00FB3146" w:rsidP="00FB3146">
      <w:r w:rsidRPr="00DE5CF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w:t>
      </w:r>
      <w:proofErr w:type="spellStart"/>
      <w:r w:rsidRPr="00DE5CF3">
        <w:t>hiearchical</w:t>
      </w:r>
      <w:proofErr w:type="spellEnd"/>
      <w:r w:rsidRPr="00DE5CF3">
        <w:t xml:space="preserve"> shotgun sequencing and </w:t>
      </w:r>
      <w:proofErr w:type="spellStart"/>
      <w:r w:rsidRPr="00DE5CF3">
        <w:t>assemgbly</w:t>
      </w:r>
      <w:proofErr w:type="spellEnd"/>
      <w:r w:rsidRPr="00DE5CF3">
        <w:t xml:space="preserve"> strategy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w:t>
      </w:r>
      <w:proofErr w:type="spellStart"/>
      <w:r w:rsidRPr="00DE5CF3">
        <w:t>appraoch</w:t>
      </w:r>
      <w:proofErr w:type="spellEnd"/>
      <w:r w:rsidRPr="00DE5CF3">
        <w:t xml:space="preserve"> from </w:t>
      </w:r>
      <w:proofErr w:type="spellStart"/>
      <w:r w:rsidRPr="00DE5CF3">
        <w:t>Solexa</w:t>
      </w:r>
      <w:proofErr w:type="spellEnd"/>
      <w:r w:rsidRPr="00DE5CF3">
        <w:t xml:space="preserve">, now Illumina, </w:t>
      </w:r>
      <w:proofErr w:type="spellStart"/>
      <w:r w:rsidRPr="00DE5CF3">
        <w:t>revolutionsed</w:t>
      </w:r>
      <w:proofErr w:type="spellEnd"/>
      <w:r w:rsidRPr="00DE5CF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proofErr w:type="spellStart"/>
      <w:r w:rsidRPr="00DE5CF3">
        <w:t>develooped</w:t>
      </w:r>
      <w:proofErr w:type="spellEnd"/>
      <w:r w:rsidRPr="00DE5CF3">
        <w:t xml:space="preserve"> clever ways to modify library protocol upstream of Illumina adapter ligation to enable the study of epigenomes, base </w:t>
      </w:r>
      <w:proofErr w:type="spellStart"/>
      <w:r w:rsidRPr="00DE5CF3">
        <w:t>modifiations</w:t>
      </w:r>
      <w:proofErr w:type="spellEnd"/>
      <w:r w:rsidRPr="00DE5CF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643544A9" w14:textId="77777777" w:rsidR="00FB3146" w:rsidRPr="00DE5CF3" w:rsidRDefault="00FB3146" w:rsidP="00FB3146">
      <w:r w:rsidRPr="00DE5CF3">
        <w:t xml:space="preserve">%% single cell %% why was </w:t>
      </w:r>
      <w:proofErr w:type="spellStart"/>
      <w:r w:rsidRPr="00DE5CF3">
        <w:t>hiearchical</w:t>
      </w:r>
      <w:proofErr w:type="spellEnd"/>
      <w:r w:rsidRPr="00DE5CF3">
        <w:t xml:space="preserve"> shotgun </w:t>
      </w:r>
      <w:proofErr w:type="spellStart"/>
      <w:r w:rsidRPr="00DE5CF3">
        <w:t>stratey</w:t>
      </w:r>
      <w:proofErr w:type="spellEnd"/>
      <w:r w:rsidRPr="00DE5CF3">
        <w:t xml:space="preserve"> more accurate?</w:t>
      </w:r>
    </w:p>
    <w:p w14:paraId="6A97E2BB" w14:textId="77777777" w:rsidR="00FB3146" w:rsidRPr="00DE5CF3" w:rsidRDefault="00FB3146" w:rsidP="00FB3146"/>
    <w:p w14:paraId="5FE209E1" w14:textId="3CAD87FE" w:rsidR="00FB3146" w:rsidRPr="00DE5CF3" w:rsidRDefault="00FB3146" w:rsidP="00FB3146">
      <w:r w:rsidRPr="00DE5CF3">
        <w:lastRenderedPageBreak/>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w:t>
      </w:r>
      <w:proofErr w:type="spellStart"/>
      <w:r w:rsidRPr="00DE5CF3">
        <w:t>brugjin</w:t>
      </w:r>
      <w:proofErr w:type="spellEnd"/>
      <w:r w:rsidRPr="00DE5CF3">
        <w:t xml:space="preserve">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proofErr w:type="spellStart"/>
      <w:r w:rsidRPr="00DE5CF3">
        <w:t>contigutiy</w:t>
      </w:r>
      <w:proofErr w:type="spellEnd"/>
      <w:r w:rsidRPr="00DE5CF3">
        <w:t xml:space="preserve">. Long-reads produced from third-generation sequencing platforms were orders-of-magnitude longer than that from the Illumina </w:t>
      </w:r>
      <w:proofErr w:type="gramStart"/>
      <w:r w:rsidRPr="00DE5CF3">
        <w:t>platform, but</w:t>
      </w:r>
      <w:proofErr w:type="gramEnd"/>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23EB9DC1" w:rsidR="00FB3146" w:rsidRDefault="00FB3146" w:rsidP="00FB3146"/>
    <w:p w14:paraId="210FC55D" w14:textId="4AA562A9" w:rsidR="00C3639A" w:rsidRDefault="00323146" w:rsidP="00FB3146">
      <w:r>
        <w:t xml:space="preserve">%% </w:t>
      </w:r>
      <w:r w:rsidR="00842574">
        <w:t>t</w:t>
      </w:r>
      <w:r w:rsidR="00C3639A">
        <w:t>he early history PacBio SMRT sequencing:</w:t>
      </w:r>
    </w:p>
    <w:p w14:paraId="6FA00F5F" w14:textId="2D6EB55A" w:rsidR="00C3639A" w:rsidRDefault="00C3639A" w:rsidP="00FB3146"/>
    <w:p w14:paraId="0B3007A7" w14:textId="77777777" w:rsidR="00C3639A" w:rsidRPr="00DE5CF3" w:rsidRDefault="00C3639A"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w:t>
      </w:r>
      <w:r>
        <w:lastRenderedPageBreak/>
        <w:t>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538C711B" w:rsidR="00EA042E" w:rsidRPr="00883F7F" w:rsidRDefault="00EA042E"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w:t>
      </w:r>
      <w:proofErr w:type="spellStart"/>
      <w:r w:rsidR="00883F7F">
        <w:t>SMRTcell</w:t>
      </w:r>
      <w:proofErr w:type="spellEnd"/>
      <w:r w:rsidR="00883F7F">
        <w:t xml:space="preserve">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 xml:space="preserve">If trio-sequencing is not available, </w:t>
      </w:r>
      <w:proofErr w:type="spellStart"/>
      <w:r w:rsidR="002D0E77">
        <w:rPr>
          <w:lang w:val="en-US"/>
        </w:rPr>
        <w:t>hap</w:t>
      </w:r>
      <w:r w:rsidR="00341BFE">
        <w:rPr>
          <w:lang w:val="en-US"/>
        </w:rPr>
        <w:t>l</w:t>
      </w:r>
      <w:r w:rsidR="002D0E77">
        <w:rPr>
          <w:lang w:val="en-US"/>
        </w:rPr>
        <w:t>otagging</w:t>
      </w:r>
      <w:proofErr w:type="spellEnd"/>
      <w:r w:rsidR="002D0E77">
        <w:rPr>
          <w:lang w:val="en-US"/>
        </w:rPr>
        <w:t xml:space="preserve"> can be alternatively performed to achieve haplotype-resolved assemblies.</w:t>
      </w:r>
      <w:r w:rsidR="003D4805">
        <w:rPr>
          <w:lang w:val="en-US"/>
        </w:rPr>
        <w:t xml:space="preserve"> </w:t>
      </w:r>
    </w:p>
    <w:p w14:paraId="64627D88" w14:textId="77777777" w:rsidR="00A5270A" w:rsidRDefault="00A5270A" w:rsidP="00FB3146">
      <w:pPr>
        <w:rPr>
          <w:lang w:val="en-US"/>
        </w:rPr>
      </w:pPr>
    </w:p>
    <w:p w14:paraId="37720964" w14:textId="01AFFDAA" w:rsidR="00BB24F6" w:rsidRDefault="008D1E09" w:rsidP="00FB3146">
      <w:pPr>
        <w:rPr>
          <w:lang w:val="en-US"/>
        </w:rPr>
      </w:pPr>
      <w:r>
        <w:rPr>
          <w:lang w:val="en-US"/>
        </w:rPr>
        <w:lastRenderedPageBreak/>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sequencing-by-synthesis*** beyond the bulky DNA damage.  </w:t>
      </w:r>
    </w:p>
    <w:p w14:paraId="5FCB86B6" w14:textId="77777777" w:rsidR="00BB24F6" w:rsidRPr="00DE3C2E" w:rsidRDefault="00BB24F6" w:rsidP="00FB3146">
      <w:pPr>
        <w:rPr>
          <w:lang w:val="en-US"/>
        </w:rPr>
      </w:pPr>
    </w:p>
    <w:p w14:paraId="56F431C5" w14:textId="4A9CD5F2"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 xml:space="preserve">he </w:t>
      </w:r>
      <w:proofErr w:type="spellStart"/>
      <w:r>
        <w:t>Wellcome</w:t>
      </w:r>
      <w:proofErr w:type="spellEnd"/>
      <w:r>
        <w:t xml:space="preserve"> Sanger Institute</w:t>
      </w:r>
      <w:r w:rsidR="005A44D6">
        <w:t xml:space="preserve"> also initiated the 25 genomes project and the Darwin Tree of Life</w:t>
      </w:r>
      <w:r w:rsidR="0048123E">
        <w:t xml:space="preserve"> (</w:t>
      </w:r>
      <w:proofErr w:type="spellStart"/>
      <w:r w:rsidR="0048123E">
        <w:t>DToL</w:t>
      </w:r>
      <w:proofErr w:type="spellEnd"/>
      <w:r w:rsidR="0048123E">
        <w:t>)</w:t>
      </w:r>
      <w:r w:rsidR="005A44D6">
        <w:t xml:space="preserve"> project to sequence and assemble all 66,000 eukaryotic species in Britain and I</w:t>
      </w:r>
      <w:r w:rsidR="00EA4CEA">
        <w:t>re</w:t>
      </w:r>
      <w:r w:rsidR="005A44D6">
        <w:t xml:space="preserve">land [ref]. </w:t>
      </w:r>
      <w:r w:rsidR="0048123E">
        <w:t xml:space="preserve">The </w:t>
      </w:r>
      <w:proofErr w:type="spellStart"/>
      <w:r w:rsidR="0048123E">
        <w:t>DToL</w:t>
      </w:r>
      <w:proofErr w:type="spellEnd"/>
      <w:r w:rsidR="0048123E">
        <w:t xml:space="preserve"> project has considered </w:t>
      </w:r>
      <w:proofErr w:type="gramStart"/>
      <w:r w:rsidR="0048123E">
        <w:t>a number of</w:t>
      </w:r>
      <w:proofErr w:type="gramEnd"/>
      <w:r w:rsidR="0048123E">
        <w:t xml:space="preserve"> sequencing technologies, but circular consensus sequencing </w:t>
      </w:r>
      <w:r w:rsidR="00374759">
        <w:t>has been</w:t>
      </w:r>
      <w:r w:rsidR="00EE7E20">
        <w:t xml:space="preserve"> adopted as the primary sequencing technology for de novo assembly. </w:t>
      </w:r>
    </w:p>
    <w:p w14:paraId="35E08F66" w14:textId="4DB56CDB" w:rsidR="00AD0455" w:rsidRDefault="00AD0455" w:rsidP="00B72BC2"/>
    <w:p w14:paraId="721C087C" w14:textId="6C2D2D39" w:rsidR="009826F1" w:rsidRDefault="0080296C" w:rsidP="00B72BC2">
      <w:r>
        <w:t xml:space="preserve">Based on our understanding of duplex sequencing methods and the recently developed </w:t>
      </w:r>
      <w:proofErr w:type="spellStart"/>
      <w:r>
        <w:t>nanorate</w:t>
      </w:r>
      <w:proofErr w:type="spellEnd"/>
      <w:r>
        <w:t xml:space="preserv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xml:space="preserve">. In contrast to the duplex sequencing protocol, CCS library preparation protocol doesn’t require a UMI as a single circular template is loaded to a zero-mode-waveguide (ZMW), DNA polymerase attaches to the template and sequences the circular template in a manner </w:t>
      </w:r>
      <w:proofErr w:type="gramStart"/>
      <w:r w:rsidR="009406B5">
        <w:t>similar to</w:t>
      </w:r>
      <w:proofErr w:type="gramEnd"/>
      <w:r w:rsidR="009406B5">
        <w:t xml:space="preserve">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w:t>
      </w:r>
      <w:proofErr w:type="spellStart"/>
      <w:r w:rsidR="002E2D06">
        <w:t>pbccs</w:t>
      </w:r>
      <w:proofErr w:type="spellEnd"/>
      <w:r w:rsidR="002E2D06">
        <w:t xml:space="preserve">) algorithm is used to generate CCS reads and for base quality score estimation. </w:t>
      </w:r>
    </w:p>
    <w:p w14:paraId="2BF4AEF0" w14:textId="3FBAD9D0" w:rsidR="009826F1" w:rsidRDefault="009826F1" w:rsidP="00B72BC2"/>
    <w:p w14:paraId="7E42DDC5" w14:textId="76EFDDED" w:rsidR="00636FDF" w:rsidRDefault="00636FDF" w:rsidP="00B72BC2">
      <w:r>
        <w:t xml:space="preserve">If CCS reads have sufficient base quality score to enable single molecule somatic mutation calling and if </w:t>
      </w:r>
      <w:proofErr w:type="spellStart"/>
      <w:r>
        <w:t>DToL</w:t>
      </w:r>
      <w:proofErr w:type="spellEnd"/>
      <w:r>
        <w:t xml:space="preserve">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lastRenderedPageBreak/>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proofErr w:type="gramStart"/>
      <w:r w:rsidR="000E7AE7">
        <w:t>analyse  non</w:t>
      </w:r>
      <w:proofErr w:type="gramEnd"/>
      <w:r w:rsidR="000E7AE7">
        <w:t xml:space="preserve">-crossover and crossover </w:t>
      </w:r>
      <w:r w:rsidR="00EF4687">
        <w:t>resulting from mitotic and meiotic recombination at scale and across the whole-genome</w:t>
      </w:r>
      <w:r w:rsidR="001766DE">
        <w:t xml:space="preserve"> (discussed in Chapter </w:t>
      </w:r>
      <w:r w:rsidR="001C28B8">
        <w:t>4)</w:t>
      </w:r>
      <w:r w:rsidR="00EF4687">
        <w:t xml:space="preserve">. </w:t>
      </w:r>
    </w:p>
    <w:p w14:paraId="6B21C74E" w14:textId="3894BCC6" w:rsidR="003873C1" w:rsidRDefault="003873C1"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5D282DA5" w14:textId="77777777" w:rsidR="00B72BC2" w:rsidRPr="00DE5CF3" w:rsidRDefault="00B72BC2" w:rsidP="00B72BC2">
      <w:r w:rsidRPr="00DE5CF3">
        <w:t>%%</w:t>
      </w:r>
    </w:p>
    <w:p w14:paraId="696BEA15" w14:textId="77777777" w:rsidR="00B72BC2" w:rsidRPr="00DE5CF3" w:rsidRDefault="00B72BC2" w:rsidP="00B72BC2">
      <w:r w:rsidRPr="00DE5CF3">
        <w:t>%% first cell</w:t>
      </w:r>
    </w:p>
    <w:p w14:paraId="6C000AFB" w14:textId="77777777" w:rsidR="00B72BC2" w:rsidRPr="00DE5CF3" w:rsidRDefault="00B72BC2" w:rsidP="00B72BC2"/>
    <w:p w14:paraId="58B239D7" w14:textId="77777777" w:rsidR="00B72BC2" w:rsidRPr="00DE5CF3" w:rsidRDefault="00B72BC2" w:rsidP="00B72BC2">
      <w:r w:rsidRPr="00DE5CF3">
        <w:t>%% fertilised egg</w:t>
      </w:r>
    </w:p>
    <w:p w14:paraId="4861D448" w14:textId="77777777" w:rsidR="00B72BC2" w:rsidRPr="00DE5CF3" w:rsidRDefault="00B72BC2" w:rsidP="00B72BC2">
      <w:r w:rsidRPr="00DE5CF3">
        <w:t>%% de novo mutations, SBS1 and SBS5</w:t>
      </w:r>
    </w:p>
    <w:p w14:paraId="6C19AC90" w14:textId="77777777" w:rsidR="00B72BC2" w:rsidRPr="00DE5CF3" w:rsidRDefault="00B72BC2" w:rsidP="00B72BC2">
      <w:r w:rsidRPr="00DE5CF3">
        <w:t>%% meiotic recombination as sources of mutations</w:t>
      </w:r>
    </w:p>
    <w:p w14:paraId="2FFE0B6C" w14:textId="77777777" w:rsidR="00B72BC2" w:rsidRPr="00DE5CF3" w:rsidRDefault="00B72BC2" w:rsidP="00B72BC2">
      <w:r w:rsidRPr="00DE5CF3">
        <w:t>%% \</w:t>
      </w:r>
      <w:proofErr w:type="gramStart"/>
      <w:r w:rsidRPr="00DE5CF3">
        <w:t>section{</w:t>
      </w:r>
      <w:proofErr w:type="gramEnd"/>
      <w:r w:rsidRPr="00DE5CF3">
        <w:t>Genetic variation and Natural Selection}</w:t>
      </w:r>
    </w:p>
    <w:p w14:paraId="4008F27F" w14:textId="77777777" w:rsidR="00B72BC2" w:rsidRPr="00DE5CF3" w:rsidRDefault="00B72BC2" w:rsidP="00B72BC2">
      <w:r w:rsidRPr="00DE5CF3">
        <w:t>%% \</w:t>
      </w:r>
      <w:proofErr w:type="gramStart"/>
      <w:r w:rsidRPr="00DE5CF3">
        <w:t>subsection{</w:t>
      </w:r>
      <w:proofErr w:type="gramEnd"/>
      <w:r w:rsidRPr="00DE5CF3">
        <w:t>Germline mutations}</w:t>
      </w:r>
    </w:p>
    <w:p w14:paraId="324BB7D2" w14:textId="77777777" w:rsidR="00B72BC2" w:rsidRPr="00DE5CF3" w:rsidRDefault="00B72BC2" w:rsidP="00B72BC2">
      <w:r w:rsidRPr="00DE5CF3">
        <w:t>%% \</w:t>
      </w:r>
      <w:proofErr w:type="gramStart"/>
      <w:r w:rsidRPr="00DE5CF3">
        <w:t>subsection{</w:t>
      </w:r>
      <w:proofErr w:type="gramEnd"/>
      <w:r w:rsidRPr="00DE5CF3">
        <w:t>Mosaic mutations}</w:t>
      </w:r>
    </w:p>
    <w:p w14:paraId="1DD7CA49" w14:textId="77777777" w:rsidR="00B72BC2" w:rsidRPr="00DE5CF3" w:rsidRDefault="00B72BC2" w:rsidP="00B72BC2">
      <w:r w:rsidRPr="00DE5CF3">
        <w:t>%% \</w:t>
      </w:r>
      <w:proofErr w:type="gramStart"/>
      <w:r w:rsidRPr="00DE5CF3">
        <w:t>subsubsection{</w:t>
      </w:r>
      <w:proofErr w:type="gramEnd"/>
      <w:r w:rsidRPr="00DE5CF3">
        <w:t>De novo mutations}</w:t>
      </w:r>
    </w:p>
    <w:p w14:paraId="7A780192" w14:textId="77777777" w:rsidR="00B72BC2" w:rsidRPr="00DE5CF3" w:rsidRDefault="00B72BC2" w:rsidP="00B72BC2">
      <w:r w:rsidRPr="00DE5CF3">
        <w:t>%% \</w:t>
      </w:r>
      <w:proofErr w:type="gramStart"/>
      <w:r w:rsidRPr="00DE5CF3">
        <w:t>subsubsection{</w:t>
      </w:r>
      <w:proofErr w:type="gramEnd"/>
      <w:r w:rsidRPr="00DE5CF3">
        <w:t>Gene conversions}</w:t>
      </w:r>
    </w:p>
    <w:p w14:paraId="68E140F0" w14:textId="77777777" w:rsidR="00B72BC2" w:rsidRPr="00DE5CF3" w:rsidRDefault="00B72BC2" w:rsidP="00B72BC2">
      <w:r w:rsidRPr="00DE5CF3">
        <w:t>%% \</w:t>
      </w:r>
      <w:proofErr w:type="gramStart"/>
      <w:r w:rsidRPr="00DE5CF3">
        <w:t>subsubsection{</w:t>
      </w:r>
      <w:proofErr w:type="gramEnd"/>
      <w:r w:rsidRPr="00DE5CF3">
        <w:t>Crossovers}</w:t>
      </w:r>
    </w:p>
    <w:p w14:paraId="24851D9E" w14:textId="77777777" w:rsidR="00B72BC2" w:rsidRPr="00DE5CF3" w:rsidRDefault="00B72BC2" w:rsidP="00B72BC2">
      <w:r w:rsidRPr="00DE5CF3">
        <w:t>%% \</w:t>
      </w:r>
      <w:proofErr w:type="gramStart"/>
      <w:r w:rsidRPr="00DE5CF3">
        <w:t>subsection{</w:t>
      </w:r>
      <w:proofErr w:type="gramEnd"/>
      <w:r w:rsidRPr="00DE5CF3">
        <w:t>Somatic mutations}</w:t>
      </w:r>
    </w:p>
    <w:p w14:paraId="21CDF57D" w14:textId="77777777" w:rsidR="00B72BC2" w:rsidRPr="00DE5CF3" w:rsidRDefault="00B72BC2" w:rsidP="00B72BC2">
      <w:r w:rsidRPr="00DE5CF3">
        <w:t>%% \</w:t>
      </w:r>
      <w:proofErr w:type="gramStart"/>
      <w:r w:rsidRPr="00DE5CF3">
        <w:t>subsection{</w:t>
      </w:r>
      <w:proofErr w:type="gramEnd"/>
      <w:r w:rsidRPr="00DE5CF3">
        <w:t>Mutational signatures and mutational processes}</w:t>
      </w:r>
    </w:p>
    <w:p w14:paraId="754F9400" w14:textId="77777777" w:rsidR="00B72BC2" w:rsidRPr="00DE5CF3" w:rsidRDefault="00B72BC2" w:rsidP="00B72BC2">
      <w:r w:rsidRPr="00DE5CF3">
        <w:t xml:space="preserve">%% </w:t>
      </w:r>
      <w:proofErr w:type="spellStart"/>
      <w:r w:rsidRPr="00DE5CF3">
        <w:t>darwin</w:t>
      </w:r>
      <w:proofErr w:type="spellEnd"/>
      <w:r w:rsidRPr="00DE5CF3">
        <w:t xml:space="preserve"> pondered the unit of inheritance (the physical material and the mechanism responsible for changing the physical material)</w:t>
      </w:r>
    </w:p>
    <w:p w14:paraId="08EDAACE" w14:textId="77777777" w:rsidR="00B72BC2" w:rsidRPr="00DE5CF3" w:rsidRDefault="00B72BC2" w:rsidP="00B72BC2">
      <w:r w:rsidRPr="00DE5CF3">
        <w:t xml:space="preserve">%% </w:t>
      </w:r>
      <w:proofErr w:type="spellStart"/>
      <w:r w:rsidRPr="00DE5CF3">
        <w:t>enodgenous</w:t>
      </w:r>
      <w:proofErr w:type="spellEnd"/>
      <w:r w:rsidRPr="00DE5CF3">
        <w:t xml:space="preserve">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xml:space="preserve">%% </w:t>
      </w:r>
      <w:proofErr w:type="spellStart"/>
      <w:r w:rsidRPr="00DE5CF3">
        <w:t>envrionment</w:t>
      </w:r>
      <w:proofErr w:type="spellEnd"/>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xml:space="preserve">%% first </w:t>
      </w:r>
      <w:proofErr w:type="spellStart"/>
      <w:r w:rsidRPr="00DE5CF3">
        <w:t>riboenzyme</w:t>
      </w:r>
      <w:proofErr w:type="spellEnd"/>
      <w:r w:rsidRPr="00DE5CF3">
        <w:t>?</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w:t>
      </w:r>
      <w:proofErr w:type="spellStart"/>
      <w:r w:rsidRPr="00DE5CF3">
        <w:t>hologous</w:t>
      </w:r>
      <w:proofErr w:type="spellEnd"/>
      <w:r w:rsidRPr="00DE5CF3">
        <w:t xml:space="preserve"> end joining</w:t>
      </w:r>
    </w:p>
    <w:p w14:paraId="32906550" w14:textId="77777777" w:rsidR="00B72BC2" w:rsidRPr="00DE5CF3" w:rsidRDefault="00B72BC2" w:rsidP="00B72BC2">
      <w:r w:rsidRPr="00DE5CF3">
        <w:t xml:space="preserve">%% </w:t>
      </w:r>
      <w:proofErr w:type="spellStart"/>
      <w:r w:rsidRPr="00DE5CF3">
        <w:t>transcripion</w:t>
      </w:r>
      <w:proofErr w:type="spellEnd"/>
      <w:r w:rsidRPr="00DE5CF3">
        <w:t>-coupled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xml:space="preserve">%% deleterious, </w:t>
      </w:r>
      <w:proofErr w:type="spellStart"/>
      <w:r w:rsidRPr="00DE5CF3">
        <w:t>postivie</w:t>
      </w:r>
      <w:proofErr w:type="spellEnd"/>
      <w:r w:rsidRPr="00DE5CF3">
        <w:t>,</w:t>
      </w:r>
    </w:p>
    <w:p w14:paraId="61AB4686" w14:textId="77777777" w:rsidR="00B72BC2" w:rsidRPr="00DE5CF3" w:rsidRDefault="00B72BC2" w:rsidP="00B72BC2">
      <w:r w:rsidRPr="00DE5CF3">
        <w:lastRenderedPageBreak/>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xml:space="preserve">%% Scientists still have not figured out how the first </w:t>
      </w:r>
      <w:proofErr w:type="spellStart"/>
      <w:r w:rsidRPr="00DE5CF3">
        <w:t>unicellar</w:t>
      </w:r>
      <w:proofErr w:type="spellEnd"/>
      <w:r w:rsidRPr="00DE5CF3">
        <w:t xml:space="preserve"> </w:t>
      </w:r>
      <w:proofErr w:type="gramStart"/>
      <w:r w:rsidRPr="00DE5CF3">
        <w:t>organism  has</w:t>
      </w:r>
      <w:proofErr w:type="gramEnd"/>
      <w:r w:rsidRPr="00DE5CF3">
        <w:t xml:space="preserve">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xml:space="preserve">%% first </w:t>
      </w:r>
      <w:proofErr w:type="gramStart"/>
      <w:r w:rsidRPr="00DE5CF3">
        <w:t>multicellular-organism</w:t>
      </w:r>
      <w:proofErr w:type="gramEnd"/>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xml:space="preserve">%% since inception, birth, somatic mutations </w:t>
      </w:r>
      <w:proofErr w:type="gramStart"/>
      <w:r w:rsidRPr="00DE5CF3">
        <w:t>starts</w:t>
      </w:r>
      <w:proofErr w:type="gramEnd"/>
      <w:r w:rsidRPr="00DE5CF3">
        <w:t xml:space="preserve"> to </w:t>
      </w:r>
      <w:proofErr w:type="spellStart"/>
      <w:r w:rsidRPr="00DE5CF3">
        <w:t>accumualte</w:t>
      </w:r>
      <w:proofErr w:type="spellEnd"/>
    </w:p>
    <w:p w14:paraId="743733A1" w14:textId="77777777" w:rsidR="00B72BC2" w:rsidRPr="00DE5CF3" w:rsidRDefault="00B72BC2" w:rsidP="00B72BC2">
      <w:r w:rsidRPr="00DE5CF3">
        <w:t xml:space="preserve">%% </w:t>
      </w:r>
      <w:proofErr w:type="spellStart"/>
      <w:r w:rsidRPr="00DE5CF3">
        <w:t>fertilsiation</w:t>
      </w:r>
      <w:proofErr w:type="spellEnd"/>
      <w:r w:rsidRPr="00DE5CF3">
        <w:t xml:space="preserve"> for most organisms</w:t>
      </w:r>
    </w:p>
    <w:p w14:paraId="04C4A4EC" w14:textId="77777777" w:rsidR="00B72BC2" w:rsidRPr="00DE5CF3" w:rsidRDefault="00B72BC2" w:rsidP="00B72BC2">
      <w:r w:rsidRPr="00DE5CF3">
        <w:t xml:space="preserve">%% </w:t>
      </w:r>
      <w:proofErr w:type="spellStart"/>
      <w:r w:rsidRPr="00DE5CF3">
        <w:t>cellcular</w:t>
      </w:r>
      <w:proofErr w:type="spellEnd"/>
      <w:r w:rsidRPr="00DE5CF3">
        <w:t xml:space="preserve">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xml:space="preserve">%% the study of mutations across the Tree of Life has been limited by the cost of reference genome construction and the </w:t>
      </w:r>
      <w:proofErr w:type="spellStart"/>
      <w:r w:rsidRPr="00DE5CF3">
        <w:t>availiabilty</w:t>
      </w:r>
      <w:proofErr w:type="spellEnd"/>
      <w:r w:rsidRPr="00DE5CF3">
        <w:t xml:space="preserve">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xml:space="preserve">%% the human </w:t>
      </w:r>
      <w:proofErr w:type="spellStart"/>
      <w:r w:rsidRPr="00DE5CF3">
        <w:t>geome</w:t>
      </w:r>
      <w:proofErr w:type="spellEnd"/>
      <w:r w:rsidRPr="00DE5CF3">
        <w:t xml:space="preserve"> project, for example, cost 3 billion dollars, a dollar per base.</w:t>
      </w:r>
    </w:p>
    <w:p w14:paraId="2770B612" w14:textId="77777777" w:rsidR="00B72BC2" w:rsidRPr="00DE5CF3" w:rsidRDefault="00B72BC2" w:rsidP="00B72BC2">
      <w:r w:rsidRPr="00DE5CF3">
        <w:t xml:space="preserve">%% international collaboration, multiple sequencing </w:t>
      </w:r>
      <w:proofErr w:type="spellStart"/>
      <w:r w:rsidRPr="00DE5CF3">
        <w:t>centers</w:t>
      </w:r>
      <w:proofErr w:type="spellEnd"/>
      <w:r w:rsidRPr="00DE5CF3">
        <w:t xml:space="preserve"> with thousands of people</w:t>
      </w:r>
    </w:p>
    <w:p w14:paraId="2A058C1C" w14:textId="77777777" w:rsidR="00B72BC2" w:rsidRPr="00DE5CF3" w:rsidRDefault="00B72BC2" w:rsidP="00B72BC2">
      <w:r w:rsidRPr="00DE5CF3">
        <w:t xml:space="preserve">%% </w:t>
      </w:r>
      <w:proofErr w:type="gramStart"/>
      <w:r w:rsidRPr="00DE5CF3">
        <w:t>multiple-years</w:t>
      </w:r>
      <w:proofErr w:type="gramEnd"/>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xml:space="preserve">%% </w:t>
      </w:r>
      <w:proofErr w:type="spellStart"/>
      <w:r w:rsidRPr="00DE5CF3">
        <w:t>fosmid</w:t>
      </w:r>
      <w:proofErr w:type="spellEnd"/>
      <w:r w:rsidRPr="00DE5CF3">
        <w:t xml:space="preserve">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xml:space="preserve">%% unplaced, unlocalised </w:t>
      </w:r>
      <w:proofErr w:type="spellStart"/>
      <w:r w:rsidRPr="00DE5CF3">
        <w:t>chromsomes</w:t>
      </w:r>
      <w:proofErr w:type="spellEnd"/>
      <w:r w:rsidRPr="00DE5CF3">
        <w:t xml:space="preserve">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xml:space="preserve">%% </w:t>
      </w:r>
      <w:proofErr w:type="spellStart"/>
      <w:r w:rsidRPr="00DE5CF3">
        <w:t>Solexa</w:t>
      </w:r>
      <w:proofErr w:type="spellEnd"/>
      <w:r w:rsidRPr="00DE5CF3">
        <w:t xml:space="preserve"> and Illumina sequencing by synthesis</w:t>
      </w:r>
    </w:p>
    <w:p w14:paraId="1D3FC925" w14:textId="77777777" w:rsidR="00B72BC2" w:rsidRPr="00DE5CF3" w:rsidRDefault="00B72BC2" w:rsidP="00B72BC2">
      <w:r w:rsidRPr="00DE5CF3">
        <w:t xml:space="preserve">%% de </w:t>
      </w:r>
      <w:proofErr w:type="spellStart"/>
      <w:r w:rsidRPr="00DE5CF3">
        <w:t>brujin</w:t>
      </w:r>
      <w:proofErr w:type="spellEnd"/>
      <w:r w:rsidRPr="00DE5CF3">
        <w:t xml:space="preserve"> </w:t>
      </w:r>
      <w:proofErr w:type="gramStart"/>
      <w:r w:rsidRPr="00DE5CF3">
        <w:t>graph based</w:t>
      </w:r>
      <w:proofErr w:type="gramEnd"/>
      <w:r w:rsidRPr="00DE5CF3">
        <w:t xml:space="preserve"> assemblies are short, fragmented and incomplete</w:t>
      </w:r>
    </w:p>
    <w:p w14:paraId="33144232" w14:textId="77777777" w:rsidR="00B72BC2" w:rsidRPr="00DE5CF3" w:rsidRDefault="00B72BC2" w:rsidP="00B72BC2">
      <w:r w:rsidRPr="00DE5CF3">
        <w:t xml:space="preserve">%% high-throughput, relatively high </w:t>
      </w:r>
      <w:proofErr w:type="gramStart"/>
      <w:r w:rsidRPr="00DE5CF3">
        <w:t>accuracy  of</w:t>
      </w:r>
      <w:proofErr w:type="gramEnd"/>
      <w:r w:rsidRPr="00DE5CF3">
        <w:t xml:space="preserve"> short-reads</w:t>
      </w:r>
    </w:p>
    <w:p w14:paraId="2B3C4305" w14:textId="77777777" w:rsidR="00B72BC2" w:rsidRPr="00DE5CF3" w:rsidRDefault="00B72BC2" w:rsidP="00B72BC2">
      <w:r w:rsidRPr="00DE5CF3">
        <w:t xml:space="preserve">%% de novo assembly quality is a function of read depth, base </w:t>
      </w:r>
      <w:proofErr w:type="gramStart"/>
      <w:r w:rsidRPr="00DE5CF3">
        <w:t>accuracy,  read</w:t>
      </w:r>
      <w:proofErr w:type="gramEnd"/>
      <w:r w:rsidRPr="00DE5CF3">
        <w:t xml:space="preserve">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lastRenderedPageBreak/>
        <w:t xml:space="preserve">%% longer read length is required to </w:t>
      </w:r>
      <w:proofErr w:type="spellStart"/>
      <w:r w:rsidRPr="00DE5CF3">
        <w:t>trasverse</w:t>
      </w:r>
      <w:proofErr w:type="spellEnd"/>
      <w:r w:rsidRPr="00DE5CF3">
        <w:t xml:space="preserv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xml:space="preserve">%% sufficiently long enough to </w:t>
      </w:r>
      <w:proofErr w:type="spellStart"/>
      <w:r w:rsidRPr="00DE5CF3">
        <w:t>trasverse</w:t>
      </w:r>
      <w:proofErr w:type="spellEnd"/>
      <w:r w:rsidRPr="00DE5CF3">
        <w:t xml:space="preserve"> repeats, however not sufficient to distinguish between unique copies of segmental duplications</w:t>
      </w:r>
    </w:p>
    <w:p w14:paraId="57563815" w14:textId="77777777" w:rsidR="00B72BC2" w:rsidRPr="00DE5CF3" w:rsidRDefault="00B72BC2" w:rsidP="00B72BC2">
      <w:r w:rsidRPr="00DE5CF3">
        <w:t xml:space="preserve">%% used to reconstruct missing sequences in the human reference genome %% </w:t>
      </w:r>
      <w:proofErr w:type="spellStart"/>
      <w:r w:rsidRPr="00DE5CF3">
        <w:t>eichler</w:t>
      </w:r>
      <w:proofErr w:type="spellEnd"/>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xml:space="preserve">%% CHM1 and CHM13 </w:t>
      </w:r>
      <w:proofErr w:type="spellStart"/>
      <w:r w:rsidRPr="00DE5CF3">
        <w:t>seuqencing</w:t>
      </w:r>
      <w:proofErr w:type="spellEnd"/>
      <w:r w:rsidRPr="00DE5CF3">
        <w:t xml:space="preserve">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xml:space="preserve">%% ONT for </w:t>
      </w:r>
      <w:proofErr w:type="spellStart"/>
      <w:r w:rsidRPr="00DE5CF3">
        <w:t>chrY</w:t>
      </w:r>
      <w:proofErr w:type="spellEnd"/>
      <w:r w:rsidRPr="00DE5CF3">
        <w:t xml:space="preserve"> centromere sequencing</w:t>
      </w:r>
    </w:p>
    <w:p w14:paraId="2759F39B" w14:textId="77777777" w:rsidR="00B72BC2" w:rsidRPr="00DE5CF3" w:rsidRDefault="00B72BC2" w:rsidP="00B72BC2">
      <w:r w:rsidRPr="00DE5CF3">
        <w:t>%% alpha-</w:t>
      </w:r>
      <w:proofErr w:type="spellStart"/>
      <w:r w:rsidRPr="00DE5CF3">
        <w:t>satelitte</w:t>
      </w:r>
      <w:proofErr w:type="spellEnd"/>
      <w:r w:rsidRPr="00DE5CF3">
        <w:t xml:space="preserv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xml:space="preserve">%% high-throughput chromatin conformation capture sequencing (Hi-C), </w:t>
      </w:r>
      <w:proofErr w:type="gramStart"/>
      <w:r w:rsidRPr="00DE5CF3">
        <w:t>similar to</w:t>
      </w:r>
      <w:proofErr w:type="gramEnd"/>
      <w:r w:rsidRPr="00DE5CF3">
        <w:t xml:space="preserve"> mate-pair sequencing in concept, but across the whole-genome</w:t>
      </w:r>
    </w:p>
    <w:p w14:paraId="0819A30D" w14:textId="77777777" w:rsidR="00B72BC2" w:rsidRPr="00DE5CF3" w:rsidRDefault="00B72BC2" w:rsidP="00B72BC2">
      <w:r w:rsidRPr="00DE5CF3">
        <w:t>%% 3C job-</w:t>
      </w:r>
      <w:proofErr w:type="spellStart"/>
      <w:r w:rsidRPr="00DE5CF3">
        <w:t>dekker</w:t>
      </w:r>
      <w:proofErr w:type="spellEnd"/>
      <w:r w:rsidRPr="00DE5CF3">
        <w:t>,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xml:space="preserve">%% sequences in </w:t>
      </w:r>
      <w:proofErr w:type="gramStart"/>
      <w:r w:rsidRPr="00DE5CF3">
        <w:t>close proximity</w:t>
      </w:r>
      <w:proofErr w:type="gramEnd"/>
      <w:r w:rsidRPr="00DE5CF3">
        <w:t xml:space="preserve"> are in contact with each other more</w:t>
      </w:r>
    </w:p>
    <w:p w14:paraId="23D77223" w14:textId="77777777" w:rsidR="00B72BC2" w:rsidRPr="00DE5CF3" w:rsidRDefault="00B72BC2" w:rsidP="00B72BC2">
      <w:r w:rsidRPr="00DE5CF3">
        <w:t xml:space="preserve">%% </w:t>
      </w:r>
      <w:proofErr w:type="spellStart"/>
      <w:r w:rsidRPr="00DE5CF3">
        <w:t>conctact</w:t>
      </w:r>
      <w:proofErr w:type="spellEnd"/>
      <w:r w:rsidRPr="00DE5CF3">
        <w:t xml:space="preserve"> matrix can be used to discern correct assemblies from </w:t>
      </w:r>
      <w:proofErr w:type="spellStart"/>
      <w:r w:rsidRPr="00DE5CF3">
        <w:t>misassemblies</w:t>
      </w:r>
      <w:proofErr w:type="spellEnd"/>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xml:space="preserve">%% Pacific Biosciences circular consensus sequencing, increase in the number of ZMWs per </w:t>
      </w:r>
      <w:proofErr w:type="spellStart"/>
      <w:r w:rsidRPr="00DE5CF3">
        <w:t>SMRTcell</w:t>
      </w:r>
      <w:proofErr w:type="spellEnd"/>
      <w:r w:rsidRPr="00DE5CF3">
        <w:t xml:space="preserve"> from 1 million to 8 million, circular consensus sequencing instead of continuous long read sequencing</w:t>
      </w:r>
    </w:p>
    <w:p w14:paraId="267F6297" w14:textId="77777777" w:rsidR="00B72BC2" w:rsidRPr="00DE5CF3" w:rsidRDefault="00B72BC2" w:rsidP="00B72BC2">
      <w:r w:rsidRPr="00DE5CF3">
        <w:t xml:space="preserve">%% increase in DNA polymerase processivity, continuous long-read sequencing perhaps once or twice per molecule, circular </w:t>
      </w:r>
      <w:proofErr w:type="spellStart"/>
      <w:r w:rsidRPr="00DE5CF3">
        <w:t>consensu</w:t>
      </w:r>
      <w:proofErr w:type="spellEnd"/>
      <w:r w:rsidRPr="00DE5CF3">
        <w:t xml:space="preserve">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lastRenderedPageBreak/>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xml:space="preserve">%% massive </w:t>
      </w:r>
      <w:proofErr w:type="spellStart"/>
      <w:r w:rsidRPr="00DE5CF3">
        <w:t>incerase</w:t>
      </w:r>
      <w:proofErr w:type="spellEnd"/>
      <w:r w:rsidRPr="00DE5CF3">
        <w:t xml:space="preserv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xml:space="preserve">%% or small organisms or unicellular </w:t>
      </w:r>
      <w:proofErr w:type="spellStart"/>
      <w:r w:rsidRPr="00DE5CF3">
        <w:t>organims</w:t>
      </w:r>
      <w:proofErr w:type="spellEnd"/>
      <w:r w:rsidRPr="00DE5CF3">
        <w:t xml:space="preserve"> with limited DNA %% low-input protocol makes this possible albeit with errors introduced during PCR amplification %% bias towards sampling of reads or amplification of </w:t>
      </w:r>
      <w:proofErr w:type="spellStart"/>
      <w:r w:rsidRPr="00DE5CF3">
        <w:t>dna</w:t>
      </w:r>
      <w:proofErr w:type="spellEnd"/>
      <w:r w:rsidRPr="00DE5CF3">
        <w:t xml:space="preserve">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xml:space="preserve">%% somatic </w:t>
      </w:r>
      <w:proofErr w:type="spellStart"/>
      <w:r w:rsidRPr="00DE5CF3">
        <w:t>mtuational</w:t>
      </w:r>
      <w:proofErr w:type="spellEnd"/>
      <w:r w:rsidRPr="00DE5CF3">
        <w:t xml:space="preserve">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w:t>
      </w:r>
      <w:proofErr w:type="spellStart"/>
      <w:r w:rsidRPr="00DE5CF3">
        <w:t>cloncal</w:t>
      </w:r>
      <w:proofErr w:type="spellEnd"/>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xml:space="preserve">%% duplex sequencing, </w:t>
      </w:r>
      <w:proofErr w:type="spellStart"/>
      <w:r w:rsidRPr="00DE5CF3">
        <w:t>nanorate</w:t>
      </w:r>
      <w:proofErr w:type="spellEnd"/>
      <w:r w:rsidRPr="00DE5CF3">
        <w:t xml:space="preserv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xml:space="preserve">%% </w:t>
      </w:r>
      <w:proofErr w:type="spellStart"/>
      <w:r w:rsidRPr="00DE5CF3">
        <w:t>Wellcome</w:t>
      </w:r>
      <w:proofErr w:type="spellEnd"/>
      <w:r w:rsidRPr="00DE5CF3">
        <w:t xml:space="preserv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xml:space="preserve">%% </w:t>
      </w:r>
      <w:proofErr w:type="spellStart"/>
      <w:r w:rsidRPr="00DE5CF3">
        <w:t>Nanorate</w:t>
      </w:r>
      <w:proofErr w:type="spellEnd"/>
      <w:r w:rsidRPr="00DE5CF3">
        <w:t xml:space="preserv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xml:space="preserve">%% We noticed the high </w:t>
      </w:r>
      <w:proofErr w:type="spellStart"/>
      <w:r w:rsidRPr="00DE5CF3">
        <w:t>simliarity</w:t>
      </w:r>
      <w:proofErr w:type="spellEnd"/>
      <w:r w:rsidRPr="00DE5CF3">
        <w:t xml:space="preserve">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xml:space="preserve">%% </w:t>
      </w:r>
      <w:proofErr w:type="spellStart"/>
      <w:r w:rsidRPr="00DE5CF3">
        <w:t>Peto's</w:t>
      </w:r>
      <w:proofErr w:type="spellEnd"/>
      <w:r w:rsidRPr="00DE5CF3">
        <w:t xml:space="preserve">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xml:space="preserve">%% the study of other species </w:t>
      </w:r>
      <w:proofErr w:type="gramStart"/>
      <w:r w:rsidRPr="00DE5CF3">
        <w:t>have</w:t>
      </w:r>
      <w:proofErr w:type="gramEnd"/>
      <w:r w:rsidRPr="00DE5CF3">
        <w:t xml:space="preser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xml:space="preserve">%% if our hypothesis is true, we conjectured that we </w:t>
      </w:r>
      <w:proofErr w:type="gramStart"/>
      <w:r w:rsidRPr="00DE5CF3">
        <w:t>will</w:t>
      </w:r>
      <w:proofErr w:type="gramEnd"/>
      <w:r w:rsidRPr="00DE5CF3">
        <w:t xml:space="preserve">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xml:space="preserve">%% in </w:t>
      </w:r>
      <w:proofErr w:type="spellStart"/>
      <w:r w:rsidRPr="00DE5CF3">
        <w:t>Chatper</w:t>
      </w:r>
      <w:proofErr w:type="spellEnd"/>
      <w:r w:rsidRPr="00DE5CF3">
        <w:t xml:space="preserve">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xml:space="preserve">%% typically requires multiple reads to </w:t>
      </w:r>
      <w:proofErr w:type="spellStart"/>
      <w:r w:rsidRPr="00DE5CF3">
        <w:t>suppport</w:t>
      </w:r>
      <w:proofErr w:type="spellEnd"/>
      <w:r w:rsidRPr="00DE5CF3">
        <w:t xml:space="preserve">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xml:space="preserve">%% problems with PacBio CCS sequencing: incomplete removal of adapter sequences, chimeric sequences resulting from problems with </w:t>
      </w:r>
      <w:proofErr w:type="spellStart"/>
      <w:r w:rsidRPr="00DE5CF3">
        <w:t>adapater</w:t>
      </w:r>
      <w:proofErr w:type="spellEnd"/>
      <w:r w:rsidRPr="00DE5CF3">
        <w:t xml:space="preserve"> sequence calling, </w:t>
      </w:r>
      <w:proofErr w:type="spellStart"/>
      <w:r w:rsidRPr="00DE5CF3">
        <w:t>fragmer</w:t>
      </w:r>
      <w:proofErr w:type="spellEnd"/>
      <w:r w:rsidRPr="00DE5CF3">
        <w:t xml:space="preserve"> and </w:t>
      </w:r>
      <w:proofErr w:type="spellStart"/>
      <w:r w:rsidRPr="00DE5CF3">
        <w:t>concatmer</w:t>
      </w:r>
      <w:proofErr w:type="spellEnd"/>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xml:space="preserve">%% PacBio CCS base accuracy has not been measured yet, PacBio CCS base also cannot be measured with </w:t>
      </w:r>
      <w:proofErr w:type="spellStart"/>
      <w:r w:rsidRPr="00DE5CF3">
        <w:t>exisiting</w:t>
      </w:r>
      <w:proofErr w:type="spellEnd"/>
      <w:r w:rsidRPr="00DE5CF3">
        <w:t xml:space="preserve">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lastRenderedPageBreak/>
        <w:t xml:space="preserve">%%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w:t>
      </w:r>
      <w:proofErr w:type="spellStart"/>
      <w:r w:rsidRPr="00DE5CF3">
        <w:t>environemtnal</w:t>
      </w:r>
      <w:proofErr w:type="spellEnd"/>
      <w:r w:rsidRPr="00DE5CF3">
        <w:t xml:space="preserve"> mutagenesis</w:t>
      </w:r>
    </w:p>
    <w:p w14:paraId="7EBE4940" w14:textId="77777777" w:rsidR="00B72BC2" w:rsidRPr="00DE5CF3" w:rsidRDefault="00B72BC2" w:rsidP="00B72BC2">
      <w:r w:rsidRPr="00DE5CF3">
        <w:t xml:space="preserve">%% </w:t>
      </w:r>
      <w:proofErr w:type="spellStart"/>
      <w:r w:rsidRPr="00DE5CF3">
        <w:t>phorcus</w:t>
      </w:r>
      <w:proofErr w:type="spellEnd"/>
      <w:r w:rsidRPr="00DE5CF3">
        <w:t xml:space="preserve"> </w:t>
      </w:r>
      <w:proofErr w:type="spellStart"/>
      <w:r w:rsidRPr="00DE5CF3">
        <w:t>lineatus</w:t>
      </w:r>
      <w:proofErr w:type="spellEnd"/>
      <w:r w:rsidRPr="00DE5CF3">
        <w:t>: age</w:t>
      </w:r>
    </w:p>
    <w:p w14:paraId="650D0DFD" w14:textId="77777777" w:rsidR="00B72BC2" w:rsidRPr="00DE5CF3" w:rsidRDefault="00B72BC2" w:rsidP="00B72BC2">
      <w:r w:rsidRPr="00DE5CF3">
        <w:t>%% insects: life cycle of insects (</w:t>
      </w:r>
      <w:proofErr w:type="spellStart"/>
      <w:r w:rsidRPr="00DE5CF3">
        <w:t>choleoptera</w:t>
      </w:r>
      <w:proofErr w:type="spellEnd"/>
      <w:r w:rsidRPr="00DE5CF3">
        <w:t>)</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77777777" w:rsidR="00B72BC2" w:rsidRPr="00DE5CF3" w:rsidRDefault="00B72BC2" w:rsidP="00B72BC2"/>
    <w:p w14:paraId="2FA4B794" w14:textId="77777777" w:rsidR="00B72BC2" w:rsidRPr="00DE5CF3" w:rsidRDefault="00B72BC2" w:rsidP="00B72BC2">
      <w:r w:rsidRPr="00DE5CF3">
        <w:t xml:space="preserve">%% in Chapter 4 and 5, we use the unique combination of long read length and base accuracy of PacBio CCS reads to study both meiotic and mitotic </w:t>
      </w:r>
      <w:proofErr w:type="spellStart"/>
      <w:r w:rsidRPr="00DE5CF3">
        <w:t>recombniation</w:t>
      </w:r>
      <w:proofErr w:type="spellEnd"/>
      <w:r w:rsidRPr="00DE5CF3">
        <w:t>,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xml:space="preserve">%% to explore the unexplored phenomena of meiotic </w:t>
      </w:r>
      <w:proofErr w:type="spellStart"/>
      <w:r w:rsidRPr="00DE5CF3">
        <w:t>recombniation</w:t>
      </w:r>
      <w:proofErr w:type="spellEnd"/>
      <w:r w:rsidRPr="00DE5CF3">
        <w:t xml:space="preserve"> through Sperm PacBio CCS sequencing</w:t>
      </w:r>
    </w:p>
    <w:p w14:paraId="5A6ABD28" w14:textId="77777777" w:rsidR="00B72BC2" w:rsidRPr="00DE5CF3" w:rsidRDefault="00B72BC2" w:rsidP="00B72BC2">
      <w:r w:rsidRPr="00DE5CF3">
        <w:t xml:space="preserve">%% </w:t>
      </w:r>
      <w:proofErr w:type="spellStart"/>
      <w:r w:rsidRPr="00DE5CF3">
        <w:t>diffences</w:t>
      </w:r>
      <w:proofErr w:type="spellEnd"/>
      <w:r w:rsidRPr="00DE5CF3">
        <w:t xml:space="preserve"> to previous attempts to understand meiotic recombination through trio sequencing and sperm-typing</w:t>
      </w:r>
    </w:p>
    <w:p w14:paraId="4BE7912E" w14:textId="77777777" w:rsidR="00B72BC2" w:rsidRPr="00DE5CF3" w:rsidRDefault="00B72BC2" w:rsidP="00B72BC2">
      <w:r w:rsidRPr="00DE5CF3">
        <w:t xml:space="preserve">%% gene conversions </w:t>
      </w:r>
      <w:proofErr w:type="gramStart"/>
      <w:r w:rsidRPr="00DE5CF3">
        <w:t>requires</w:t>
      </w:r>
      <w:proofErr w:type="gramEnd"/>
      <w:r w:rsidRPr="00DE5CF3">
        <w:t xml:space="preserve"> the detection of chimeric </w:t>
      </w:r>
      <w:proofErr w:type="spellStart"/>
      <w:r w:rsidRPr="00DE5CF3">
        <w:t>dna</w:t>
      </w:r>
      <w:proofErr w:type="spellEnd"/>
      <w:r w:rsidRPr="00DE5CF3">
        <w:t xml:space="preserve">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xml:space="preserve">%% crossover leads to the generation of </w:t>
      </w:r>
      <w:proofErr w:type="spellStart"/>
      <w:r w:rsidRPr="00DE5CF3">
        <w:t>dna</w:t>
      </w:r>
      <w:proofErr w:type="spellEnd"/>
      <w:r w:rsidRPr="00DE5CF3">
        <w:t xml:space="preserve"> molecule with a stretch of paternal </w:t>
      </w:r>
      <w:proofErr w:type="spellStart"/>
      <w:r w:rsidRPr="00DE5CF3">
        <w:t>hetsnps</w:t>
      </w:r>
      <w:proofErr w:type="spellEnd"/>
      <w:r w:rsidRPr="00DE5CF3">
        <w:t xml:space="preserve"> followed by a stretch of maternal </w:t>
      </w:r>
      <w:proofErr w:type="spellStart"/>
      <w:r w:rsidRPr="00DE5CF3">
        <w:t>hetsnps</w:t>
      </w:r>
      <w:proofErr w:type="spellEnd"/>
      <w:r w:rsidRPr="00DE5CF3">
        <w:t xml:space="preserve"> and vice versa</w:t>
      </w:r>
    </w:p>
    <w:p w14:paraId="7BF8153C" w14:textId="77777777" w:rsidR="00B72BC2" w:rsidRPr="00DE5CF3" w:rsidRDefault="00B72BC2" w:rsidP="00B72BC2">
      <w:r w:rsidRPr="00DE5CF3">
        <w:t xml:space="preserve">%% gene conversion leads to the generation of a </w:t>
      </w:r>
      <w:proofErr w:type="spellStart"/>
      <w:r w:rsidRPr="00DE5CF3">
        <w:t>dna</w:t>
      </w:r>
      <w:proofErr w:type="spellEnd"/>
      <w:r w:rsidRPr="00DE5CF3">
        <w:t xml:space="preserve"> molecule where paternal </w:t>
      </w:r>
      <w:proofErr w:type="spellStart"/>
      <w:r w:rsidRPr="00DE5CF3">
        <w:t>hetsnps</w:t>
      </w:r>
      <w:proofErr w:type="spellEnd"/>
      <w:r w:rsidRPr="00DE5CF3">
        <w:t xml:space="preserve"> is flanked by maternal </w:t>
      </w:r>
      <w:proofErr w:type="spellStart"/>
      <w:r w:rsidRPr="00DE5CF3">
        <w:t>hetsnps</w:t>
      </w:r>
      <w:proofErr w:type="spellEnd"/>
      <w:r w:rsidRPr="00DE5CF3">
        <w:t xml:space="preserve">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xml:space="preserve">%% </w:t>
      </w:r>
      <w:proofErr w:type="spellStart"/>
      <w:r w:rsidRPr="00DE5CF3">
        <w:t>coldspots</w:t>
      </w:r>
      <w:proofErr w:type="spellEnd"/>
    </w:p>
    <w:p w14:paraId="0F056F51" w14:textId="77777777" w:rsidR="00B72BC2" w:rsidRPr="00DE5CF3" w:rsidRDefault="00B72BC2" w:rsidP="00B72BC2">
      <w:r w:rsidRPr="00DE5CF3">
        <w:t xml:space="preserve">%% meiotic recombination product requires reads that can span multiple </w:t>
      </w:r>
      <w:proofErr w:type="spellStart"/>
      <w:r w:rsidRPr="00DE5CF3">
        <w:t>hetsnps</w:t>
      </w:r>
      <w:proofErr w:type="spellEnd"/>
      <w:r w:rsidRPr="00DE5CF3">
        <w:t xml:space="preserve"> and requires sufficient base accuracy to determine that </w:t>
      </w:r>
      <w:proofErr w:type="spellStart"/>
      <w:r w:rsidRPr="00DE5CF3">
        <w:t>hetsnp</w:t>
      </w:r>
      <w:proofErr w:type="spellEnd"/>
      <w:r w:rsidRPr="00DE5CF3">
        <w:t xml:space="preserve">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xml:space="preserve">%% </w:t>
      </w:r>
      <w:proofErr w:type="spellStart"/>
      <w:r w:rsidRPr="00DE5CF3">
        <w:t>recombniationi</w:t>
      </w:r>
      <w:proofErr w:type="spellEnd"/>
      <w:r w:rsidRPr="00DE5CF3">
        <w:t xml:space="preserve">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xml:space="preserve">%% </w:t>
      </w:r>
      <w:proofErr w:type="spellStart"/>
      <w:r w:rsidRPr="00DE5CF3">
        <w:t>simliar</w:t>
      </w:r>
      <w:proofErr w:type="spellEnd"/>
      <w:r w:rsidRPr="00DE5CF3">
        <w:t xml:space="preserve"> to meiotic recombination, products from mitotic recombination cannot be detected with short reads due to the technical </w:t>
      </w:r>
      <w:proofErr w:type="spellStart"/>
      <w:r w:rsidRPr="00DE5CF3">
        <w:t>limiations</w:t>
      </w:r>
      <w:proofErr w:type="spellEnd"/>
      <w:r w:rsidRPr="00DE5CF3">
        <w:t xml:space="preserve">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xml:space="preserve">%% known to have gene </w:t>
      </w:r>
      <w:proofErr w:type="spellStart"/>
      <w:r w:rsidRPr="00DE5CF3">
        <w:t>conersions</w:t>
      </w:r>
      <w:proofErr w:type="spellEnd"/>
      <w:r w:rsidRPr="00DE5CF3">
        <w:t xml:space="preserve"> or loss of heterozygous caused by gene conversions</w:t>
      </w:r>
    </w:p>
    <w:p w14:paraId="6313179F" w14:textId="77777777" w:rsidR="00B72BC2" w:rsidRPr="00DE5CF3" w:rsidRDefault="00B72BC2" w:rsidP="00B72BC2">
      <w:r w:rsidRPr="00DE5CF3">
        <w:lastRenderedPageBreak/>
        <w:t xml:space="preserve">%% perfect sample to assess the differences in mitotic and meiotic </w:t>
      </w:r>
      <w:proofErr w:type="spellStart"/>
      <w:r w:rsidRPr="00DE5CF3">
        <w:t>recombniation</w:t>
      </w:r>
      <w:proofErr w:type="spellEnd"/>
      <w:r w:rsidRPr="00DE5CF3">
        <w:t xml:space="preserve">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xml:space="preserve">%% requires significantly less sequencing coverage than short reads to </w:t>
      </w:r>
      <w:proofErr w:type="gramStart"/>
      <w:r w:rsidRPr="00DE5CF3">
        <w:t>detect  the</w:t>
      </w:r>
      <w:proofErr w:type="gramEnd"/>
      <w:r w:rsidRPr="00DE5CF3">
        <w:t xml:space="preserv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xml:space="preserve">%% with the development of </w:t>
      </w:r>
      <w:proofErr w:type="spellStart"/>
      <w:r w:rsidRPr="00DE5CF3">
        <w:t>himut</w:t>
      </w:r>
      <w:proofErr w:type="spellEnd"/>
      <w:r w:rsidRPr="00DE5CF3">
        <w: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t xml:space="preserve">%% Moore's law: the number of </w:t>
      </w:r>
      <w:proofErr w:type="spellStart"/>
      <w:r w:rsidRPr="00DE5CF3">
        <w:t>transisitors</w:t>
      </w:r>
      <w:proofErr w:type="spellEnd"/>
      <w:r w:rsidRPr="00DE5CF3">
        <w:t xml:space="preserve"> per semiconductor has doubled, the distance at which the electrons </w:t>
      </w:r>
      <w:proofErr w:type="gramStart"/>
      <w:r w:rsidRPr="00DE5CF3">
        <w:t>has</w:t>
      </w:r>
      <w:proofErr w:type="gramEnd"/>
      <w:r w:rsidRPr="00DE5CF3">
        <w:t xml:space="preserve"> to be moved has </w:t>
      </w:r>
      <w:proofErr w:type="spellStart"/>
      <w:r w:rsidRPr="00DE5CF3">
        <w:t>shorteneed</w:t>
      </w:r>
      <w:proofErr w:type="spellEnd"/>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xml:space="preserve">%% stagnation in development, and Illumina monopoly status, </w:t>
      </w:r>
      <w:proofErr w:type="spellStart"/>
      <w:r w:rsidRPr="00DE5CF3">
        <w:t>financialisation</w:t>
      </w:r>
      <w:proofErr w:type="spellEnd"/>
      <w:r w:rsidRPr="00DE5CF3">
        <w:t xml:space="preserve">, stock buybacks instead of research and </w:t>
      </w:r>
      <w:proofErr w:type="spellStart"/>
      <w:r w:rsidRPr="00DE5CF3">
        <w:t>develompent</w:t>
      </w:r>
      <w:proofErr w:type="spellEnd"/>
    </w:p>
    <w:p w14:paraId="27BB2413" w14:textId="77777777" w:rsidR="00B72BC2" w:rsidRPr="00DE5CF3" w:rsidRDefault="00B72BC2" w:rsidP="00B72BC2">
      <w:r w:rsidRPr="00DE5CF3">
        <w:t xml:space="preserve">%% increase in the number of ZMWs per </w:t>
      </w:r>
      <w:proofErr w:type="spellStart"/>
      <w:r w:rsidRPr="00DE5CF3">
        <w:t>SMRTcell</w:t>
      </w:r>
      <w:proofErr w:type="spellEnd"/>
      <w:r w:rsidRPr="00DE5CF3">
        <w:t>, PacBio has achieved 8-fold improvement in throughput</w:t>
      </w:r>
    </w:p>
    <w:p w14:paraId="5163AE17" w14:textId="77777777" w:rsidR="00B72BC2" w:rsidRPr="00DE5CF3" w:rsidRDefault="00B72BC2" w:rsidP="00B72BC2">
      <w:r w:rsidRPr="00DE5CF3">
        <w:t xml:space="preserve">%% increase in the read-of-insert length, doubling, </w:t>
      </w:r>
      <w:proofErr w:type="spellStart"/>
      <w:r w:rsidRPr="00DE5CF3">
        <w:t>stabiltiy</w:t>
      </w:r>
      <w:proofErr w:type="spellEnd"/>
      <w:r w:rsidRPr="00DE5CF3">
        <w:t xml:space="preserve">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w:t>
      </w:r>
      <w:proofErr w:type="gramStart"/>
      <w:r w:rsidRPr="00DE5CF3">
        <w:t>subsection{</w:t>
      </w:r>
      <w:proofErr w:type="gramEnd"/>
      <w:r w:rsidRPr="00DE5CF3">
        <w:t>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xml:space="preserve">%********************************** %Second </w:t>
      </w:r>
      <w:proofErr w:type="gramStart"/>
      <w:r w:rsidRPr="00DE5CF3">
        <w:t>Section  *</w:t>
      </w:r>
      <w:proofErr w:type="gramEnd"/>
      <w:r w:rsidRPr="00DE5CF3">
        <w:t>************************************</w:t>
      </w:r>
    </w:p>
    <w:p w14:paraId="3257FA38" w14:textId="77777777" w:rsidR="00B72BC2" w:rsidRPr="00DE5CF3" w:rsidRDefault="00B72BC2" w:rsidP="00B72BC2">
      <w:r w:rsidRPr="00DE5CF3">
        <w:t>%% \</w:t>
      </w:r>
      <w:proofErr w:type="gramStart"/>
      <w:r w:rsidRPr="00DE5CF3">
        <w:t>section{</w:t>
      </w:r>
      <w:proofErr w:type="gramEnd"/>
      <w:r w:rsidRPr="00DE5CF3">
        <w:t>Reference genomes}</w:t>
      </w:r>
    </w:p>
    <w:p w14:paraId="7426F698" w14:textId="77777777" w:rsidR="00B72BC2" w:rsidRPr="00DE5CF3" w:rsidRDefault="00B72BC2" w:rsidP="00B72BC2">
      <w:r w:rsidRPr="00DE5CF3">
        <w:t>%% \</w:t>
      </w:r>
      <w:proofErr w:type="gramStart"/>
      <w:r w:rsidRPr="00DE5CF3">
        <w:t>subsection{</w:t>
      </w:r>
      <w:proofErr w:type="gramEnd"/>
      <w:r w:rsidRPr="00DE5CF3">
        <w:t>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w:t>
      </w:r>
      <w:proofErr w:type="gramStart"/>
      <w:r w:rsidRPr="00DE5CF3">
        <w:t>subsection{</w:t>
      </w:r>
      <w:proofErr w:type="gramEnd"/>
      <w:r w:rsidRPr="00DE5CF3">
        <w:t>Short-read sequencing}</w:t>
      </w:r>
    </w:p>
    <w:p w14:paraId="7EF5C064" w14:textId="77777777" w:rsidR="00B72BC2" w:rsidRPr="00DE5CF3" w:rsidRDefault="00B72BC2" w:rsidP="00B72BC2">
      <w:r w:rsidRPr="00DE5CF3">
        <w:lastRenderedPageBreak/>
        <w:t xml:space="preserve">%% </w:t>
      </w:r>
      <w:proofErr w:type="gramStart"/>
      <w:r w:rsidRPr="00DE5CF3">
        <w:t xml:space="preserve">de  </w:t>
      </w:r>
      <w:proofErr w:type="spellStart"/>
      <w:r w:rsidRPr="00DE5CF3">
        <w:t>brujin</w:t>
      </w:r>
      <w:proofErr w:type="spellEnd"/>
      <w:proofErr w:type="gramEnd"/>
      <w:r w:rsidRPr="00DE5CF3">
        <w:t xml:space="preserve"> </w:t>
      </w:r>
      <w:proofErr w:type="spellStart"/>
      <w:r w:rsidRPr="00DE5CF3">
        <w:t>raph</w:t>
      </w:r>
      <w:proofErr w:type="spellEnd"/>
    </w:p>
    <w:p w14:paraId="34E2AC46" w14:textId="77777777" w:rsidR="00B72BC2" w:rsidRPr="00DE5CF3" w:rsidRDefault="00B72BC2" w:rsidP="00B72BC2">
      <w:r w:rsidRPr="00DE5CF3">
        <w:t>%% \</w:t>
      </w:r>
      <w:proofErr w:type="gramStart"/>
      <w:r w:rsidRPr="00DE5CF3">
        <w:t>subsection{</w:t>
      </w:r>
      <w:proofErr w:type="gramEnd"/>
      <w:r w:rsidRPr="00DE5CF3">
        <w:t>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w:t>
      </w:r>
      <w:proofErr w:type="spellStart"/>
      <w:r w:rsidRPr="00DE5CF3">
        <w:t>moelcule</w:t>
      </w:r>
      <w:proofErr w:type="spellEnd"/>
      <w:r w:rsidRPr="00DE5CF3">
        <w:t xml:space="preserve"> sequencing</w:t>
      </w:r>
    </w:p>
    <w:p w14:paraId="56DA0230" w14:textId="77777777" w:rsidR="00B72BC2" w:rsidRPr="00DE5CF3" w:rsidRDefault="00B72BC2" w:rsidP="00B72BC2">
      <w:r w:rsidRPr="00DE5CF3">
        <w:t>%% oxford-</w:t>
      </w:r>
      <w:proofErr w:type="spellStart"/>
      <w:r w:rsidRPr="00DE5CF3">
        <w:t>nanpore</w:t>
      </w:r>
      <w:proofErr w:type="spellEnd"/>
      <w:r w:rsidRPr="00DE5CF3">
        <w:t xml:space="preserv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w:t>
      </w:r>
      <w:proofErr w:type="gramStart"/>
      <w:r w:rsidRPr="00DE5CF3">
        <w:t>subsection{</w:t>
      </w:r>
      <w:proofErr w:type="gramEnd"/>
      <w:r w:rsidRPr="00DE5CF3">
        <w:t>Haplotype tagging}</w:t>
      </w:r>
    </w:p>
    <w:p w14:paraId="5A5611C5" w14:textId="77777777" w:rsidR="00B72BC2" w:rsidRPr="00DE5CF3" w:rsidRDefault="00B72BC2" w:rsidP="00B72BC2">
      <w:r w:rsidRPr="00DE5CF3">
        <w:t>%% \</w:t>
      </w:r>
      <w:proofErr w:type="gramStart"/>
      <w:r w:rsidRPr="00DE5CF3">
        <w:t>subsection{</w:t>
      </w:r>
      <w:proofErr w:type="gramEnd"/>
      <w:r w:rsidRPr="00DE5CF3">
        <w:t>High-throughput chromatin conformation capture sequencing}</w:t>
      </w:r>
    </w:p>
    <w:p w14:paraId="32F4970C" w14:textId="77777777" w:rsidR="00B72BC2" w:rsidRPr="00DE5CF3" w:rsidRDefault="00B72BC2" w:rsidP="00B72BC2">
      <w:r w:rsidRPr="00DE5CF3">
        <w:t xml:space="preserve">%% </w:t>
      </w:r>
      <w:proofErr w:type="gramStart"/>
      <w:r w:rsidRPr="00DE5CF3">
        <w:t>optical-mapping</w:t>
      </w:r>
      <w:proofErr w:type="gramEnd"/>
    </w:p>
    <w:p w14:paraId="6C537116" w14:textId="77777777" w:rsidR="00B72BC2" w:rsidRPr="00DE5CF3" w:rsidRDefault="00B72BC2" w:rsidP="00B72BC2"/>
    <w:p w14:paraId="58264F01" w14:textId="77777777" w:rsidR="00B72BC2" w:rsidRPr="00DE5CF3" w:rsidRDefault="00B72BC2" w:rsidP="00B72BC2">
      <w:r w:rsidRPr="00DE5CF3">
        <w:t xml:space="preserve">%********************************** % Third </w:t>
      </w:r>
      <w:proofErr w:type="gramStart"/>
      <w:r w:rsidRPr="00DE5CF3">
        <w:t>Section  *</w:t>
      </w:r>
      <w:proofErr w:type="gramEnd"/>
      <w:r w:rsidRPr="00DE5CF3">
        <w:t>************************************</w:t>
      </w:r>
    </w:p>
    <w:p w14:paraId="50B1B680" w14:textId="77777777" w:rsidR="00B72BC2" w:rsidRPr="00DE5CF3" w:rsidRDefault="00B72BC2" w:rsidP="00B72BC2"/>
    <w:p w14:paraId="4CB31DDF" w14:textId="77777777" w:rsidR="00B72BC2" w:rsidRPr="00DE5CF3" w:rsidRDefault="00B72BC2" w:rsidP="00B72BC2">
      <w:r w:rsidRPr="00DE5CF3">
        <w:t>%% \</w:t>
      </w:r>
      <w:proofErr w:type="gramStart"/>
      <w:r w:rsidRPr="00DE5CF3">
        <w:t>section{</w:t>
      </w:r>
      <w:proofErr w:type="gramEnd"/>
      <w:r w:rsidRPr="00DE5CF3">
        <w:t>Resequencing}</w:t>
      </w:r>
    </w:p>
    <w:p w14:paraId="0E8DD7E5" w14:textId="77777777" w:rsidR="00B72BC2" w:rsidRPr="00DE5CF3" w:rsidRDefault="00B72BC2" w:rsidP="00B72BC2">
      <w:r w:rsidRPr="00DE5CF3">
        <w:t>%% \</w:t>
      </w:r>
      <w:proofErr w:type="gramStart"/>
      <w:r w:rsidRPr="00DE5CF3">
        <w:t>subsection{</w:t>
      </w:r>
      <w:proofErr w:type="gramEnd"/>
      <w:r w:rsidRPr="00DE5CF3">
        <w:t>Germline mutation detection}</w:t>
      </w:r>
    </w:p>
    <w:p w14:paraId="72A02489" w14:textId="77777777" w:rsidR="00B72BC2" w:rsidRPr="00DE5CF3" w:rsidRDefault="00B72BC2" w:rsidP="00B72BC2">
      <w:r w:rsidRPr="00DE5CF3">
        <w:t>%% \</w:t>
      </w:r>
      <w:proofErr w:type="gramStart"/>
      <w:r w:rsidRPr="00DE5CF3">
        <w:t>subsection{</w:t>
      </w:r>
      <w:proofErr w:type="gramEnd"/>
      <w:r w:rsidRPr="00DE5CF3">
        <w:t>Somatic mutation detection}</w:t>
      </w:r>
    </w:p>
    <w:p w14:paraId="04A68C64" w14:textId="77777777" w:rsidR="00B72BC2" w:rsidRPr="00DE5CF3" w:rsidRDefault="00B72BC2" w:rsidP="00B72BC2">
      <w:r w:rsidRPr="00DE5CF3">
        <w:t>%% \</w:t>
      </w:r>
      <w:proofErr w:type="gramStart"/>
      <w:r w:rsidRPr="00DE5CF3">
        <w:t>subsection{</w:t>
      </w:r>
      <w:proofErr w:type="gramEnd"/>
      <w:r w:rsidRPr="00DE5CF3">
        <w:t>Somatic mutation detection in cancer}</w:t>
      </w:r>
    </w:p>
    <w:p w14:paraId="04648C1C" w14:textId="77777777" w:rsidR="00B72BC2" w:rsidRPr="00DE5CF3" w:rsidRDefault="00B72BC2" w:rsidP="00B72BC2">
      <w:r w:rsidRPr="00DE5CF3">
        <w:t>%% \</w:t>
      </w:r>
      <w:proofErr w:type="gramStart"/>
      <w:r w:rsidRPr="00DE5CF3">
        <w:t>subsection{</w:t>
      </w:r>
      <w:proofErr w:type="gramEnd"/>
      <w:r w:rsidRPr="00DE5CF3">
        <w:t>Somatic mutation detection in normal tissues}</w:t>
      </w:r>
    </w:p>
    <w:p w14:paraId="205FAEFE" w14:textId="77777777" w:rsidR="00B72BC2" w:rsidRPr="00DE5CF3" w:rsidRDefault="00B72BC2" w:rsidP="00B72BC2">
      <w:r w:rsidRPr="00DE5CF3">
        <w:t>%% \</w:t>
      </w:r>
      <w:proofErr w:type="gramStart"/>
      <w:r w:rsidRPr="00DE5CF3">
        <w:t>subsubsection{</w:t>
      </w:r>
      <w:proofErr w:type="gramEnd"/>
      <w:r w:rsidRPr="00DE5CF3">
        <w:t>Single-cell expansion and sequencing}</w:t>
      </w:r>
    </w:p>
    <w:p w14:paraId="11C90F2F" w14:textId="77777777" w:rsidR="00B72BC2" w:rsidRPr="00DE5CF3" w:rsidRDefault="00B72BC2" w:rsidP="00B72BC2">
      <w:r w:rsidRPr="00DE5CF3">
        <w:t>%% \</w:t>
      </w:r>
      <w:proofErr w:type="gramStart"/>
      <w:r w:rsidRPr="00DE5CF3">
        <w:t>subsubsection{</w:t>
      </w:r>
      <w:proofErr w:type="gramEnd"/>
      <w:r w:rsidRPr="00DE5CF3">
        <w:t>Laser-capture microdissection and sequencing}</w:t>
      </w:r>
    </w:p>
    <w:p w14:paraId="6958276F" w14:textId="77777777" w:rsidR="00B72BC2" w:rsidRPr="00DE5CF3" w:rsidRDefault="00B72BC2" w:rsidP="00B72BC2">
      <w:r w:rsidRPr="00DE5CF3">
        <w:t>%% \</w:t>
      </w:r>
      <w:proofErr w:type="gramStart"/>
      <w:r w:rsidRPr="00DE5CF3">
        <w:t>subsubsection{</w:t>
      </w:r>
      <w:proofErr w:type="gramEnd"/>
      <w:r w:rsidRPr="00DE5CF3">
        <w:t>Single-cell DNA PCR amplification and sequencing}</w:t>
      </w:r>
    </w:p>
    <w:p w14:paraId="75EDB15A" w14:textId="77777777" w:rsidR="00B72BC2" w:rsidRPr="00DE5CF3" w:rsidRDefault="00B72BC2" w:rsidP="00B72BC2">
      <w:r w:rsidRPr="00DE5CF3">
        <w:t>%% \</w:t>
      </w:r>
      <w:proofErr w:type="gramStart"/>
      <w:r w:rsidRPr="00DE5CF3">
        <w:t>subsubsection{</w:t>
      </w:r>
      <w:proofErr w:type="gramEnd"/>
      <w:r w:rsidRPr="00DE5CF3">
        <w:t>Duplex sequencing}</w:t>
      </w:r>
    </w:p>
    <w:p w14:paraId="3AB9B658" w14:textId="77777777" w:rsidR="00B72BC2" w:rsidRPr="00DE5CF3" w:rsidRDefault="00B72BC2" w:rsidP="00B72BC2">
      <w:r w:rsidRPr="00DE5CF3">
        <w:t>%% \</w:t>
      </w:r>
      <w:proofErr w:type="gramStart"/>
      <w:r w:rsidRPr="00DE5CF3">
        <w:t>subsubsection{</w:t>
      </w:r>
      <w:proofErr w:type="gramEnd"/>
      <w:r w:rsidRPr="00DE5CF3">
        <w:t>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xml:space="preserve">%********************************** % Fourth </w:t>
      </w:r>
      <w:proofErr w:type="gramStart"/>
      <w:r w:rsidRPr="00DE5CF3">
        <w:t>Section  *</w:t>
      </w:r>
      <w:proofErr w:type="gramEnd"/>
      <w:r w:rsidRPr="00DE5CF3">
        <w:t>************************************</w:t>
      </w:r>
    </w:p>
    <w:p w14:paraId="51DAEBF4" w14:textId="77777777" w:rsidR="00B72BC2" w:rsidRPr="00DE5CF3" w:rsidRDefault="00B72BC2" w:rsidP="00B72BC2"/>
    <w:p w14:paraId="569AC608" w14:textId="77777777" w:rsidR="00B72BC2" w:rsidRPr="00DE5CF3" w:rsidRDefault="00B72BC2" w:rsidP="00B72BC2">
      <w:r w:rsidRPr="00DE5CF3">
        <w:t>%% \</w:t>
      </w:r>
      <w:proofErr w:type="gramStart"/>
      <w:r w:rsidRPr="00DE5CF3">
        <w:t>section{</w:t>
      </w:r>
      <w:proofErr w:type="gramEnd"/>
      <w:r w:rsidRPr="00DE5CF3">
        <w:t>Darwin Tree of Life project}</w:t>
      </w:r>
    </w:p>
    <w:p w14:paraId="0AAC0B4F" w14:textId="77777777" w:rsidR="00B72BC2" w:rsidRPr="00DE5CF3" w:rsidRDefault="00B72BC2" w:rsidP="00B72BC2"/>
    <w:p w14:paraId="053A867B" w14:textId="77777777" w:rsidR="00B72BC2" w:rsidRPr="00DE5CF3" w:rsidRDefault="00B72BC2" w:rsidP="00B72BC2">
      <w:r w:rsidRPr="00DE5CF3">
        <w:t xml:space="preserve">%********************************** % Fifth </w:t>
      </w:r>
      <w:proofErr w:type="gramStart"/>
      <w:r w:rsidRPr="00DE5CF3">
        <w:t>Section  *</w:t>
      </w:r>
      <w:proofErr w:type="gramEnd"/>
      <w:r w:rsidRPr="00DE5CF3">
        <w:t>************************************</w:t>
      </w:r>
    </w:p>
    <w:p w14:paraId="3145D9AD" w14:textId="77777777" w:rsidR="00B72BC2" w:rsidRPr="00DE5CF3" w:rsidRDefault="00B72BC2" w:rsidP="00B72BC2"/>
    <w:p w14:paraId="5FBC9624" w14:textId="77777777" w:rsidR="00B72BC2" w:rsidRPr="00DE5CF3" w:rsidRDefault="00B72BC2" w:rsidP="00B72BC2">
      <w:r w:rsidRPr="00DE5CF3">
        <w:t>%% \</w:t>
      </w:r>
      <w:proofErr w:type="gramStart"/>
      <w:r w:rsidRPr="00DE5CF3">
        <w:t>section{</w:t>
      </w:r>
      <w:proofErr w:type="gramEnd"/>
      <w:r w:rsidRPr="00DE5CF3">
        <w:t>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xml:space="preserve">%********************************** % Sixth </w:t>
      </w:r>
      <w:proofErr w:type="gramStart"/>
      <w:r w:rsidRPr="00DE5CF3">
        <w:t>Section  *</w:t>
      </w:r>
      <w:proofErr w:type="gramEnd"/>
      <w:r w:rsidRPr="00DE5CF3">
        <w:t>************************************</w:t>
      </w:r>
    </w:p>
    <w:p w14:paraId="2C7E9709" w14:textId="77777777" w:rsidR="00B72BC2" w:rsidRPr="00DE5CF3" w:rsidRDefault="00B72BC2" w:rsidP="00B72BC2"/>
    <w:p w14:paraId="2209AFE6" w14:textId="0F74F83C" w:rsidR="00B72BC2" w:rsidRPr="00DE5CF3" w:rsidRDefault="00B72BC2" w:rsidP="00B72BC2">
      <w:r w:rsidRPr="00DE5CF3">
        <w:t>%% \</w:t>
      </w:r>
      <w:proofErr w:type="gramStart"/>
      <w:r w:rsidRPr="00DE5CF3">
        <w:t>section{</w:t>
      </w:r>
      <w:proofErr w:type="gramEnd"/>
      <w:r w:rsidRPr="00DE5CF3">
        <w:t>Bloom syndrome patient sample sequencing for mitotic gene conversion detection}</w:t>
      </w:r>
    </w:p>
    <w:sectPr w:rsidR="00B72BC2"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269CE"/>
    <w:rsid w:val="0005213D"/>
    <w:rsid w:val="00073352"/>
    <w:rsid w:val="000A3F1C"/>
    <w:rsid w:val="000E0749"/>
    <w:rsid w:val="000E7AE7"/>
    <w:rsid w:val="000F344A"/>
    <w:rsid w:val="00114970"/>
    <w:rsid w:val="001278BB"/>
    <w:rsid w:val="001766DE"/>
    <w:rsid w:val="001C28B8"/>
    <w:rsid w:val="001C2A56"/>
    <w:rsid w:val="001E1B8A"/>
    <w:rsid w:val="00202EC3"/>
    <w:rsid w:val="00275D54"/>
    <w:rsid w:val="00283B78"/>
    <w:rsid w:val="00283C67"/>
    <w:rsid w:val="002C04B6"/>
    <w:rsid w:val="002C2709"/>
    <w:rsid w:val="002D0E77"/>
    <w:rsid w:val="002E2D06"/>
    <w:rsid w:val="002F0A1A"/>
    <w:rsid w:val="0031697B"/>
    <w:rsid w:val="00323146"/>
    <w:rsid w:val="0033664B"/>
    <w:rsid w:val="00341BFE"/>
    <w:rsid w:val="00361BD4"/>
    <w:rsid w:val="00374759"/>
    <w:rsid w:val="003873C1"/>
    <w:rsid w:val="003A465E"/>
    <w:rsid w:val="003B6B2A"/>
    <w:rsid w:val="003C0785"/>
    <w:rsid w:val="003D4805"/>
    <w:rsid w:val="003D6B79"/>
    <w:rsid w:val="0048123E"/>
    <w:rsid w:val="0049476E"/>
    <w:rsid w:val="00502172"/>
    <w:rsid w:val="00510DC9"/>
    <w:rsid w:val="005A44D6"/>
    <w:rsid w:val="005D6906"/>
    <w:rsid w:val="005E32C1"/>
    <w:rsid w:val="00630135"/>
    <w:rsid w:val="00634DE0"/>
    <w:rsid w:val="00636FDF"/>
    <w:rsid w:val="00656749"/>
    <w:rsid w:val="006C7B7E"/>
    <w:rsid w:val="00716C0F"/>
    <w:rsid w:val="00732362"/>
    <w:rsid w:val="00751599"/>
    <w:rsid w:val="00775362"/>
    <w:rsid w:val="007E6989"/>
    <w:rsid w:val="0080296C"/>
    <w:rsid w:val="00842574"/>
    <w:rsid w:val="00883F7F"/>
    <w:rsid w:val="008A2178"/>
    <w:rsid w:val="008B3959"/>
    <w:rsid w:val="008B4341"/>
    <w:rsid w:val="008D0F25"/>
    <w:rsid w:val="008D1E09"/>
    <w:rsid w:val="008E6F50"/>
    <w:rsid w:val="008F256A"/>
    <w:rsid w:val="00905026"/>
    <w:rsid w:val="009273E1"/>
    <w:rsid w:val="00935AEE"/>
    <w:rsid w:val="0093603D"/>
    <w:rsid w:val="009406B5"/>
    <w:rsid w:val="00954AAA"/>
    <w:rsid w:val="009826F1"/>
    <w:rsid w:val="00990E83"/>
    <w:rsid w:val="009926C7"/>
    <w:rsid w:val="009F5E7F"/>
    <w:rsid w:val="00A07482"/>
    <w:rsid w:val="00A5270A"/>
    <w:rsid w:val="00A54F4C"/>
    <w:rsid w:val="00AD0455"/>
    <w:rsid w:val="00AD1A78"/>
    <w:rsid w:val="00AD5932"/>
    <w:rsid w:val="00AE2D9C"/>
    <w:rsid w:val="00AF142A"/>
    <w:rsid w:val="00B42AD7"/>
    <w:rsid w:val="00B523A3"/>
    <w:rsid w:val="00B72BC2"/>
    <w:rsid w:val="00BB24F6"/>
    <w:rsid w:val="00BB7754"/>
    <w:rsid w:val="00BE16BC"/>
    <w:rsid w:val="00C3639A"/>
    <w:rsid w:val="00C46BDE"/>
    <w:rsid w:val="00C5397E"/>
    <w:rsid w:val="00CD62BA"/>
    <w:rsid w:val="00CE2259"/>
    <w:rsid w:val="00D25007"/>
    <w:rsid w:val="00D67867"/>
    <w:rsid w:val="00D74264"/>
    <w:rsid w:val="00DB1E82"/>
    <w:rsid w:val="00DD524B"/>
    <w:rsid w:val="00DD6A86"/>
    <w:rsid w:val="00DE1C6F"/>
    <w:rsid w:val="00DE3C2E"/>
    <w:rsid w:val="00DE5CF3"/>
    <w:rsid w:val="00E66D8D"/>
    <w:rsid w:val="00EA042E"/>
    <w:rsid w:val="00EA4CEA"/>
    <w:rsid w:val="00EA64DC"/>
    <w:rsid w:val="00EB3D4E"/>
    <w:rsid w:val="00EE7E20"/>
    <w:rsid w:val="00EF4687"/>
    <w:rsid w:val="00F36B5B"/>
    <w:rsid w:val="00F700AB"/>
    <w:rsid w:val="00F97FD9"/>
    <w:rsid w:val="00FA4CC6"/>
    <w:rsid w:val="00FB3146"/>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5968</Words>
  <Characters>34022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107</cp:revision>
  <dcterms:created xsi:type="dcterms:W3CDTF">2022-10-12T11:53:00Z</dcterms:created>
  <dcterms:modified xsi:type="dcterms:W3CDTF">2022-10-13T18:56:00Z</dcterms:modified>
</cp:coreProperties>
</file>