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6A9F" w14:textId="2AAD6D35" w:rsidR="00533FAE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Sergio Irianda</w:t>
      </w:r>
    </w:p>
    <w:p w14:paraId="65EDE3B1" w14:textId="266FD0E3" w:rsidR="000C389D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CS 499</w:t>
      </w:r>
    </w:p>
    <w:p w14:paraId="2CF56A97" w14:textId="3D519FDE" w:rsidR="000C389D" w:rsidRPr="00833EB9" w:rsidRDefault="000C389D" w:rsidP="000C389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475B35">
        <w:rPr>
          <w:rFonts w:ascii="Times New Roman" w:hAnsi="Times New Roman" w:cs="Times New Roman"/>
          <w:sz w:val="24"/>
          <w:szCs w:val="24"/>
        </w:rPr>
        <w:t>Two</w:t>
      </w:r>
    </w:p>
    <w:p w14:paraId="66231E50" w14:textId="7DF4FC8B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Artifact Overview</w:t>
      </w:r>
    </w:p>
    <w:p w14:paraId="493F0F50" w14:textId="77777777" w:rsidR="000008F1" w:rsidRDefault="000008F1" w:rsidP="000C389D">
      <w:pPr>
        <w:rPr>
          <w:rFonts w:ascii="Times New Roman" w:hAnsi="Times New Roman" w:cs="Times New Roman"/>
          <w:sz w:val="24"/>
          <w:szCs w:val="24"/>
        </w:rPr>
      </w:pPr>
      <w:r w:rsidRPr="000008F1">
        <w:rPr>
          <w:rFonts w:ascii="Times New Roman" w:hAnsi="Times New Roman" w:cs="Times New Roman"/>
          <w:sz w:val="24"/>
          <w:szCs w:val="24"/>
        </w:rPr>
        <w:t xml:space="preserve">The artifact I selected for enhancement is a MongoDB CRUD module originally developed in CS 340 – Client/Server Development. The module used </w:t>
      </w:r>
      <w:proofErr w:type="spellStart"/>
      <w:r w:rsidRPr="000008F1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0008F1">
        <w:rPr>
          <w:rFonts w:ascii="Times New Roman" w:hAnsi="Times New Roman" w:cs="Times New Roman"/>
          <w:sz w:val="24"/>
          <w:szCs w:val="24"/>
        </w:rPr>
        <w:t xml:space="preserve"> to support basic Create, Read, Update, and Delete operations through an </w:t>
      </w:r>
      <w:proofErr w:type="spellStart"/>
      <w:r w:rsidRPr="000008F1">
        <w:rPr>
          <w:rFonts w:ascii="Times New Roman" w:hAnsi="Times New Roman" w:cs="Times New Roman"/>
          <w:sz w:val="24"/>
          <w:szCs w:val="24"/>
        </w:rPr>
        <w:t>AnimalShelter</w:t>
      </w:r>
      <w:proofErr w:type="spellEnd"/>
      <w:r w:rsidRPr="000008F1">
        <w:rPr>
          <w:rFonts w:ascii="Times New Roman" w:hAnsi="Times New Roman" w:cs="Times New Roman"/>
          <w:sz w:val="24"/>
          <w:szCs w:val="24"/>
        </w:rPr>
        <w:t xml:space="preserve"> class. For this enhancement, I wrapped the CRUD logic in a RESTful Flask API, enabling web-based interaction and integrating it into a full-stack architecture.</w:t>
      </w:r>
    </w:p>
    <w:p w14:paraId="082C7C0A" w14:textId="12F4827F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Why This Artifact Was Selected</w:t>
      </w:r>
    </w:p>
    <w:p w14:paraId="703EB526" w14:textId="5F816C95" w:rsidR="00475B35" w:rsidRDefault="000008F1" w:rsidP="00475B35">
      <w:pPr>
        <w:rPr>
          <w:rFonts w:ascii="Times New Roman" w:hAnsi="Times New Roman" w:cs="Times New Roman"/>
          <w:sz w:val="24"/>
          <w:szCs w:val="24"/>
        </w:rPr>
      </w:pPr>
      <w:r w:rsidRPr="000008F1">
        <w:rPr>
          <w:rFonts w:ascii="Times New Roman" w:hAnsi="Times New Roman" w:cs="Times New Roman"/>
          <w:sz w:val="24"/>
          <w:szCs w:val="24"/>
        </w:rPr>
        <w:t xml:space="preserve">I chose this artifact for my </w:t>
      </w:r>
      <w:proofErr w:type="spellStart"/>
      <w:r w:rsidRPr="000008F1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0008F1">
        <w:rPr>
          <w:rFonts w:ascii="Times New Roman" w:hAnsi="Times New Roman" w:cs="Times New Roman"/>
          <w:sz w:val="24"/>
          <w:szCs w:val="24"/>
        </w:rPr>
        <w:t xml:space="preserve"> because it demonstrates backend development, database connectivity, and API design</w:t>
      </w:r>
      <w:r>
        <w:rPr>
          <w:rFonts w:ascii="Times New Roman" w:hAnsi="Times New Roman" w:cs="Times New Roman"/>
          <w:sz w:val="24"/>
          <w:szCs w:val="24"/>
        </w:rPr>
        <w:t xml:space="preserve"> which are </w:t>
      </w:r>
      <w:r w:rsidRPr="000008F1">
        <w:rPr>
          <w:rFonts w:ascii="Times New Roman" w:hAnsi="Times New Roman" w:cs="Times New Roman"/>
          <w:sz w:val="24"/>
          <w:szCs w:val="24"/>
        </w:rPr>
        <w:t>all essential skills in modern software engineering.  By building a RESTful API layer on top of the original class, I extended the functionality to allow client-side 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BA818" w14:textId="77777777" w:rsidR="000578F3" w:rsidRPr="000578F3" w:rsidRDefault="000578F3" w:rsidP="00057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8F3">
        <w:rPr>
          <w:rFonts w:ascii="Times New Roman" w:hAnsi="Times New Roman" w:cs="Times New Roman"/>
          <w:b/>
          <w:bCs/>
          <w:sz w:val="24"/>
          <w:szCs w:val="24"/>
        </w:rPr>
        <w:t>Enhancement Description</w:t>
      </w:r>
    </w:p>
    <w:p w14:paraId="218278E6" w14:textId="5ED4D665" w:rsidR="000008F1" w:rsidRPr="000008F1" w:rsidRDefault="000008F1" w:rsidP="000008F1">
      <w:pPr>
        <w:pStyle w:val="NormalWeb"/>
        <w:numPr>
          <w:ilvl w:val="0"/>
          <w:numId w:val="6"/>
        </w:numPr>
      </w:pPr>
      <w:r w:rsidRPr="000008F1">
        <w:t>Built a RESTful Flask API to expose CRUD functionality over HTTP.</w:t>
      </w:r>
    </w:p>
    <w:p w14:paraId="2564CFB2" w14:textId="2C085F40" w:rsidR="000008F1" w:rsidRPr="000008F1" w:rsidRDefault="000008F1" w:rsidP="000008F1">
      <w:pPr>
        <w:pStyle w:val="NormalWeb"/>
        <w:numPr>
          <w:ilvl w:val="0"/>
          <w:numId w:val="6"/>
        </w:numPr>
      </w:pPr>
      <w:r w:rsidRPr="000008F1">
        <w:t xml:space="preserve">Added endpoints for </w:t>
      </w:r>
      <w:r w:rsidRPr="000008F1">
        <w:rPr>
          <w:rStyle w:val="HTMLCode"/>
          <w:rFonts w:ascii="Times New Roman" w:eastAsiaTheme="majorEastAsia" w:hAnsi="Times New Roman" w:cs="Times New Roman"/>
          <w:sz w:val="24"/>
          <w:szCs w:val="24"/>
        </w:rPr>
        <w:t>GET</w:t>
      </w:r>
      <w:r w:rsidRPr="000008F1">
        <w:t xml:space="preserve">, </w:t>
      </w:r>
      <w:r w:rsidRPr="000008F1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</w:t>
      </w:r>
      <w:r w:rsidRPr="000008F1">
        <w:t xml:space="preserve">, </w:t>
      </w:r>
      <w:r w:rsidRPr="000008F1">
        <w:rPr>
          <w:rStyle w:val="HTMLCode"/>
          <w:rFonts w:ascii="Times New Roman" w:eastAsiaTheme="majorEastAsia" w:hAnsi="Times New Roman" w:cs="Times New Roman"/>
          <w:sz w:val="24"/>
          <w:szCs w:val="24"/>
        </w:rPr>
        <w:t>PUT</w:t>
      </w:r>
      <w:r w:rsidRPr="000008F1">
        <w:t xml:space="preserve">, and </w:t>
      </w:r>
      <w:r w:rsidRPr="000008F1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</w:t>
      </w:r>
      <w:r w:rsidRPr="000008F1">
        <w:t xml:space="preserve"> operations on animal records.</w:t>
      </w:r>
    </w:p>
    <w:p w14:paraId="2780A5B9" w14:textId="583AEBB2" w:rsidR="000008F1" w:rsidRPr="000008F1" w:rsidRDefault="000008F1" w:rsidP="000008F1">
      <w:pPr>
        <w:pStyle w:val="NormalWeb"/>
        <w:numPr>
          <w:ilvl w:val="0"/>
          <w:numId w:val="6"/>
        </w:numPr>
      </w:pPr>
      <w:r w:rsidRPr="000008F1">
        <w:t>Implemented a CSV import method to batch-load animal data into the MongoDB collection.</w:t>
      </w:r>
    </w:p>
    <w:p w14:paraId="76A3B4D2" w14:textId="2B0B6C19" w:rsidR="000C389D" w:rsidRPr="00833EB9" w:rsidRDefault="000C389D" w:rsidP="000C389D">
      <w:pPr>
        <w:pStyle w:val="NormalWeb"/>
        <w:rPr>
          <w:b/>
          <w:bCs/>
        </w:rPr>
      </w:pPr>
      <w:r w:rsidRPr="00833EB9">
        <w:rPr>
          <w:b/>
          <w:bCs/>
        </w:rPr>
        <w:t>Outcome Alignment and Improvements</w:t>
      </w:r>
    </w:p>
    <w:p w14:paraId="43586FBA" w14:textId="2EE13BE2" w:rsidR="000C389D" w:rsidRPr="00833EB9" w:rsidRDefault="00475B35" w:rsidP="000C389D">
      <w:pPr>
        <w:rPr>
          <w:rFonts w:ascii="Times New Roman" w:hAnsi="Times New Roman" w:cs="Times New Roman"/>
          <w:sz w:val="24"/>
          <w:szCs w:val="24"/>
        </w:rPr>
      </w:pPr>
      <w:r w:rsidRPr="00475B35">
        <w:rPr>
          <w:rFonts w:ascii="Times New Roman" w:hAnsi="Times New Roman" w:cs="Times New Roman"/>
          <w:sz w:val="24"/>
          <w:szCs w:val="24"/>
        </w:rPr>
        <w:t>This enhancement aligns with the course outcomes related to algorithmic thinking and innovative problem-solving</w:t>
      </w:r>
      <w:r w:rsidR="000C389D" w:rsidRPr="00833EB9">
        <w:rPr>
          <w:rFonts w:ascii="Times New Roman" w:hAnsi="Times New Roman" w:cs="Times New Roman"/>
          <w:sz w:val="24"/>
          <w:szCs w:val="24"/>
        </w:rPr>
        <w:t>:</w:t>
      </w:r>
    </w:p>
    <w:p w14:paraId="0C2E1C85" w14:textId="32C31A33" w:rsidR="000C389D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“Demonstrate an ability to use well-founded and innovative techniques, skills, and tools in computing practices for the purpose of implementing computer solutions that deliver value and accomplish industry-specific goals.”</w:t>
      </w:r>
    </w:p>
    <w:p w14:paraId="397AD106" w14:textId="793CC4D2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Reflection on the Enhancement Process</w:t>
      </w:r>
    </w:p>
    <w:p w14:paraId="23F35F09" w14:textId="77777777" w:rsidR="00AE0D00" w:rsidRDefault="00AE0D00" w:rsidP="00AE0D00">
      <w:pPr>
        <w:pStyle w:val="NormalWeb"/>
      </w:pPr>
      <w:r>
        <w:t>Implementing this data structure in a mobile environment taught me several key skills:</w:t>
      </w:r>
    </w:p>
    <w:p w14:paraId="37214B48" w14:textId="02E75E83" w:rsidR="000008F1" w:rsidRDefault="000008F1" w:rsidP="000008F1">
      <w:pPr>
        <w:pStyle w:val="NormalWeb"/>
        <w:numPr>
          <w:ilvl w:val="0"/>
          <w:numId w:val="6"/>
        </w:numPr>
      </w:pPr>
      <w:r>
        <w:t>How to structure Flask routes to follow REST conventions.</w:t>
      </w:r>
    </w:p>
    <w:p w14:paraId="1351E505" w14:textId="01216EB5" w:rsidR="000008F1" w:rsidRDefault="000008F1" w:rsidP="000008F1">
      <w:pPr>
        <w:pStyle w:val="NormalWeb"/>
        <w:numPr>
          <w:ilvl w:val="0"/>
          <w:numId w:val="6"/>
        </w:numPr>
      </w:pPr>
      <w:r>
        <w:t>How to test endpoints and validate behavior using Postman and Compass.</w:t>
      </w:r>
    </w:p>
    <w:p w14:paraId="19E01F10" w14:textId="674DC963" w:rsidR="000008F1" w:rsidRDefault="000008F1" w:rsidP="000008F1">
      <w:pPr>
        <w:pStyle w:val="NormalWeb"/>
      </w:pPr>
      <w:r>
        <w:lastRenderedPageBreak/>
        <w:t xml:space="preserve">One challenge I faced was switching from a preconfigured cloud MongoDB connection (used in the original </w:t>
      </w:r>
      <w:proofErr w:type="spellStart"/>
      <w:r>
        <w:t>Apporto</w:t>
      </w:r>
      <w:proofErr w:type="spellEnd"/>
      <w:r>
        <w:t xml:space="preserve"> lab environment) to a fully local MongoDB Compass instance. </w:t>
      </w:r>
      <w:r>
        <w:t>I had to set</w:t>
      </w:r>
      <w:r>
        <w:t xml:space="preserve"> up MongoDB locally and </w:t>
      </w:r>
      <w:r>
        <w:t>verify</w:t>
      </w:r>
      <w:r>
        <w:t xml:space="preserve"> that the Flask app could still authenticate and perform operations.</w:t>
      </w:r>
    </w:p>
    <w:p w14:paraId="73F561B2" w14:textId="1DD1EF90" w:rsidR="000C389D" w:rsidRPr="00833EB9" w:rsidRDefault="000C389D" w:rsidP="000008F1">
      <w:pPr>
        <w:pStyle w:val="NormalWeb"/>
      </w:pPr>
    </w:p>
    <w:sectPr w:rsidR="000C389D" w:rsidRPr="0083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DC0"/>
    <w:multiLevelType w:val="hybridMultilevel"/>
    <w:tmpl w:val="BD38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EB0"/>
    <w:multiLevelType w:val="multilevel"/>
    <w:tmpl w:val="E30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08D2"/>
    <w:multiLevelType w:val="multilevel"/>
    <w:tmpl w:val="29C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01DAE"/>
    <w:multiLevelType w:val="multilevel"/>
    <w:tmpl w:val="946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645A6"/>
    <w:multiLevelType w:val="hybridMultilevel"/>
    <w:tmpl w:val="84A0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2248"/>
    <w:multiLevelType w:val="hybridMultilevel"/>
    <w:tmpl w:val="35C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995"/>
    <w:multiLevelType w:val="multilevel"/>
    <w:tmpl w:val="419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466393">
    <w:abstractNumId w:val="1"/>
  </w:num>
  <w:num w:numId="2" w16cid:durableId="1251698688">
    <w:abstractNumId w:val="2"/>
  </w:num>
  <w:num w:numId="3" w16cid:durableId="1708555424">
    <w:abstractNumId w:val="3"/>
  </w:num>
  <w:num w:numId="4" w16cid:durableId="1418864466">
    <w:abstractNumId w:val="6"/>
  </w:num>
  <w:num w:numId="5" w16cid:durableId="1360160076">
    <w:abstractNumId w:val="4"/>
  </w:num>
  <w:num w:numId="6" w16cid:durableId="1020352546">
    <w:abstractNumId w:val="5"/>
  </w:num>
  <w:num w:numId="7" w16cid:durableId="136323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4A"/>
    <w:rsid w:val="000008F1"/>
    <w:rsid w:val="0003240F"/>
    <w:rsid w:val="000578F3"/>
    <w:rsid w:val="000C389D"/>
    <w:rsid w:val="000E5C77"/>
    <w:rsid w:val="001F334A"/>
    <w:rsid w:val="00404F4F"/>
    <w:rsid w:val="00415AB0"/>
    <w:rsid w:val="00475B35"/>
    <w:rsid w:val="00533FAE"/>
    <w:rsid w:val="007441D7"/>
    <w:rsid w:val="00833EB9"/>
    <w:rsid w:val="008D008F"/>
    <w:rsid w:val="009C7F47"/>
    <w:rsid w:val="00AE0D00"/>
    <w:rsid w:val="00CF728C"/>
    <w:rsid w:val="00F90501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7AD8F"/>
  <w15:chartTrackingRefBased/>
  <w15:docId w15:val="{E1F90A9F-C769-47B7-ACCE-F5CE986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F"/>
  </w:style>
  <w:style w:type="paragraph" w:styleId="Heading1">
    <w:name w:val="heading 1"/>
    <w:basedOn w:val="Normal"/>
    <w:next w:val="Normal"/>
    <w:link w:val="Heading1Char"/>
    <w:uiPriority w:val="9"/>
    <w:qFormat/>
    <w:rsid w:val="000324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F"/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4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2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24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24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240F"/>
    <w:rPr>
      <w:b/>
      <w:bCs/>
    </w:rPr>
  </w:style>
  <w:style w:type="character" w:styleId="Emphasis">
    <w:name w:val="Emphasis"/>
    <w:basedOn w:val="DefaultParagraphFont"/>
    <w:uiPriority w:val="20"/>
    <w:qFormat/>
    <w:rsid w:val="0003240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0324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2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24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24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4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4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24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240F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0324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40F"/>
    <w:pPr>
      <w:outlineLvl w:val="9"/>
    </w:pPr>
  </w:style>
  <w:style w:type="paragraph" w:styleId="NormalWeb">
    <w:name w:val="Normal (Web)"/>
    <w:basedOn w:val="Normal"/>
    <w:uiPriority w:val="99"/>
    <w:unhideWhenUsed/>
    <w:rsid w:val="000C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286</Words>
  <Characters>1671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Irianda</dc:creator>
  <cp:keywords/>
  <dc:description/>
  <cp:lastModifiedBy>Sergio Irianda</cp:lastModifiedBy>
  <cp:revision>7</cp:revision>
  <dcterms:created xsi:type="dcterms:W3CDTF">2025-07-20T21:26:00Z</dcterms:created>
  <dcterms:modified xsi:type="dcterms:W3CDTF">2025-08-04T00:58:00Z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87a81385-beae-4ccb-a996-1079fac9e406</vt:lpwstr>
  </property>
</Properties>
</file>