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554530" w14:textId="77777777" w:rsidR="00400399" w:rsidRPr="001B5AB9" w:rsidRDefault="00400399" w:rsidP="00400399">
      <w:pPr>
        <w:jc w:val="center"/>
        <w:rPr>
          <w:rFonts w:ascii="Calibri" w:eastAsia="Times New Roman" w:hAnsi="Calibri" w:cs="Times New Roman"/>
        </w:rPr>
      </w:pPr>
    </w:p>
    <w:p w14:paraId="7E4C11C8" w14:textId="77777777" w:rsidR="00400399" w:rsidRDefault="00400399" w:rsidP="00400399">
      <w:pPr>
        <w:jc w:val="center"/>
        <w:rPr>
          <w:rFonts w:ascii="Calibri" w:eastAsia="Times New Roman" w:hAnsi="Calibri" w:cs="Times New Roman"/>
          <w:b/>
          <w:bCs/>
        </w:rPr>
      </w:pPr>
    </w:p>
    <w:p w14:paraId="47533392" w14:textId="77777777" w:rsidR="00400399" w:rsidRDefault="00400399" w:rsidP="00400399">
      <w:pPr>
        <w:jc w:val="center"/>
        <w:rPr>
          <w:rFonts w:ascii="Calibri" w:eastAsia="Times New Roman" w:hAnsi="Calibri" w:cs="Times New Roman"/>
          <w:b/>
          <w:bCs/>
        </w:rPr>
      </w:pPr>
    </w:p>
    <w:p w14:paraId="5DEE4313" w14:textId="77777777" w:rsidR="00400399" w:rsidRDefault="00400399" w:rsidP="00400399">
      <w:pPr>
        <w:jc w:val="center"/>
        <w:rPr>
          <w:rFonts w:ascii="Calibri" w:eastAsia="Times New Roman" w:hAnsi="Calibri" w:cs="Times New Roman"/>
          <w:b/>
          <w:bCs/>
        </w:rPr>
      </w:pPr>
    </w:p>
    <w:p w14:paraId="18902458" w14:textId="77777777" w:rsidR="00400399" w:rsidRDefault="00400399" w:rsidP="00400399">
      <w:pPr>
        <w:jc w:val="center"/>
        <w:rPr>
          <w:rFonts w:ascii="Calibri" w:eastAsia="Times New Roman" w:hAnsi="Calibri" w:cs="Times New Roman"/>
          <w:b/>
          <w:bCs/>
        </w:rPr>
      </w:pPr>
    </w:p>
    <w:p w14:paraId="6CCF01C8" w14:textId="77777777" w:rsidR="00400399" w:rsidRDefault="00400399" w:rsidP="00400399">
      <w:pPr>
        <w:jc w:val="center"/>
        <w:rPr>
          <w:rFonts w:ascii="Calibri" w:eastAsia="Times New Roman" w:hAnsi="Calibri" w:cs="Times New Roman"/>
          <w:b/>
          <w:bCs/>
        </w:rPr>
      </w:pPr>
    </w:p>
    <w:p w14:paraId="5C84503D" w14:textId="60C4F84E" w:rsidR="00400399" w:rsidRPr="001B5AB9" w:rsidRDefault="00547C61" w:rsidP="00400399">
      <w:pPr>
        <w:jc w:val="center"/>
        <w:rPr>
          <w:rFonts w:ascii="Calibri" w:hAnsi="Calibri"/>
        </w:rPr>
      </w:pPr>
      <w:r>
        <w:rPr>
          <w:rFonts w:ascii="Calibri" w:eastAsia="Times New Roman" w:hAnsi="Calibri" w:cs="Times New Roman"/>
          <w:b/>
          <w:bCs/>
        </w:rPr>
        <w:t>Homework 2</w:t>
      </w:r>
      <w:r w:rsidR="00400399">
        <w:rPr>
          <w:rFonts w:ascii="Calibri" w:eastAsia="Times New Roman" w:hAnsi="Calibri" w:cs="Times New Roman"/>
          <w:b/>
          <w:bCs/>
        </w:rPr>
        <w:t xml:space="preserve"> - </w:t>
      </w:r>
      <w:proofErr w:type="spellStart"/>
      <w:r w:rsidR="00400399">
        <w:rPr>
          <w:rFonts w:ascii="Calibri" w:eastAsia="Times New Roman" w:hAnsi="Calibri" w:cs="Times New Roman"/>
          <w:b/>
          <w:bCs/>
        </w:rPr>
        <w:t>PPP</w:t>
      </w:r>
      <w:r w:rsidR="000828EC">
        <w:rPr>
          <w:rFonts w:ascii="Calibri" w:eastAsia="Times New Roman" w:hAnsi="Calibri" w:cs="Times New Roman"/>
          <w:b/>
          <w:bCs/>
        </w:rPr>
        <w:t>oE</w:t>
      </w:r>
      <w:proofErr w:type="spellEnd"/>
      <w:r w:rsidR="00400399">
        <w:rPr>
          <w:rFonts w:ascii="Calibri" w:eastAsia="Times New Roman" w:hAnsi="Calibri" w:cs="Times New Roman"/>
          <w:b/>
          <w:bCs/>
        </w:rPr>
        <w:t xml:space="preserve"> Report</w:t>
      </w:r>
    </w:p>
    <w:p w14:paraId="5B07144B" w14:textId="77777777" w:rsidR="00400399" w:rsidRPr="001B5AB9" w:rsidRDefault="00400399" w:rsidP="00400399">
      <w:pPr>
        <w:spacing w:line="360" w:lineRule="auto"/>
        <w:rPr>
          <w:rFonts w:ascii="Calibri" w:eastAsia="Times New Roman" w:hAnsi="Calibri" w:cs="Times New Roman"/>
        </w:rPr>
      </w:pPr>
    </w:p>
    <w:p w14:paraId="39A25CCF" w14:textId="77777777" w:rsidR="00400399" w:rsidRPr="001B5AB9" w:rsidRDefault="00400399" w:rsidP="00400399">
      <w:pPr>
        <w:spacing w:line="360" w:lineRule="auto"/>
        <w:ind w:firstLine="320"/>
        <w:jc w:val="center"/>
        <w:rPr>
          <w:rFonts w:ascii="Calibri" w:eastAsia="Times New Roman" w:hAnsi="Calibri" w:cs="Times New Roman"/>
          <w:b/>
          <w:bCs/>
        </w:rPr>
      </w:pPr>
      <w:r>
        <w:rPr>
          <w:rFonts w:ascii="Calibri" w:eastAsia="Times New Roman" w:hAnsi="Calibri" w:cs="Times New Roman"/>
          <w:b/>
          <w:bCs/>
        </w:rPr>
        <w:t>COSE242(00)</w:t>
      </w:r>
      <w:r w:rsidRPr="001B5AB9">
        <w:rPr>
          <w:rFonts w:ascii="Calibri" w:eastAsia="Times New Roman" w:hAnsi="Calibri" w:cs="Times New Roman"/>
          <w:b/>
          <w:bCs/>
        </w:rPr>
        <w:t xml:space="preserve"> </w:t>
      </w:r>
      <w:r>
        <w:rPr>
          <w:rFonts w:ascii="Calibri" w:eastAsia="Times New Roman" w:hAnsi="Calibri" w:cs="Times New Roman"/>
          <w:b/>
          <w:bCs/>
        </w:rPr>
        <w:t>–</w:t>
      </w:r>
      <w:r w:rsidRPr="001B5AB9">
        <w:rPr>
          <w:rFonts w:ascii="Calibri" w:eastAsia="Times New Roman" w:hAnsi="Calibri" w:cs="Times New Roman"/>
          <w:b/>
          <w:bCs/>
        </w:rPr>
        <w:t xml:space="preserve"> </w:t>
      </w:r>
      <w:r>
        <w:rPr>
          <w:rFonts w:ascii="Calibri" w:eastAsia="Times New Roman" w:hAnsi="Calibri" w:cs="Times New Roman"/>
          <w:b/>
          <w:bCs/>
        </w:rPr>
        <w:t>Data Communications</w:t>
      </w:r>
    </w:p>
    <w:p w14:paraId="24CF49B1" w14:textId="77777777" w:rsidR="00400399" w:rsidRPr="0083345E" w:rsidRDefault="00400399" w:rsidP="00400399">
      <w:pPr>
        <w:spacing w:line="360" w:lineRule="auto"/>
        <w:ind w:firstLine="320"/>
        <w:jc w:val="center"/>
        <w:rPr>
          <w:rFonts w:ascii="Malgun Gothic" w:eastAsia="Malgun Gothic" w:hAnsi="Malgun Gothic" w:cs="Malgun Gothic"/>
          <w:b/>
          <w:bCs/>
          <w:lang w:eastAsia="ko-KR"/>
        </w:rPr>
      </w:pPr>
      <w:r w:rsidRPr="001B5AB9">
        <w:rPr>
          <w:rFonts w:ascii="Calibri" w:eastAsia="Times New Roman" w:hAnsi="Calibri" w:cs="Times New Roman"/>
          <w:b/>
          <w:bCs/>
        </w:rPr>
        <w:t xml:space="preserve">Module Leader: </w:t>
      </w:r>
      <w:r>
        <w:rPr>
          <w:rFonts w:ascii="Malgun Gothic" w:eastAsia="Malgun Gothic" w:hAnsi="Malgun Gothic" w:cs="Malgun Gothic" w:hint="eastAsia"/>
          <w:b/>
          <w:bCs/>
          <w:lang w:eastAsia="ko-KR"/>
        </w:rPr>
        <w:t>민성기 교수님</w:t>
      </w:r>
    </w:p>
    <w:p w14:paraId="3F4AD2A2" w14:textId="77777777" w:rsidR="00400399" w:rsidRPr="001B5AB9" w:rsidRDefault="00400399" w:rsidP="00400399">
      <w:pPr>
        <w:jc w:val="center"/>
        <w:rPr>
          <w:rFonts w:ascii="Calibri" w:eastAsia="Times New Roman" w:hAnsi="Calibri" w:cs="Times New Roman"/>
        </w:rPr>
      </w:pPr>
      <w:r w:rsidRPr="001B5AB9">
        <w:rPr>
          <w:rFonts w:ascii="Calibri" w:hAnsi="Calibri"/>
          <w:noProof/>
        </w:rPr>
        <w:drawing>
          <wp:inline distT="0" distB="0" distL="0" distR="0" wp14:anchorId="5825ECFF" wp14:editId="4201DAA3">
            <wp:extent cx="1904632" cy="2362476"/>
            <wp:effectExtent l="0" t="0" r="0" b="0"/>
            <wp:docPr id="45009680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632" cy="236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67B2" w14:textId="77777777" w:rsidR="00400399" w:rsidRDefault="00400399" w:rsidP="00400399">
      <w:pPr>
        <w:spacing w:line="360" w:lineRule="auto"/>
        <w:rPr>
          <w:rFonts w:ascii="Calibri" w:eastAsia="Times New Roman" w:hAnsi="Calibri" w:cs="Times New Roman"/>
          <w:b/>
          <w:bCs/>
        </w:rPr>
      </w:pPr>
    </w:p>
    <w:p w14:paraId="16B9DF26" w14:textId="77777777" w:rsidR="00400399" w:rsidRDefault="00400399" w:rsidP="00400399">
      <w:pPr>
        <w:spacing w:line="360" w:lineRule="auto"/>
        <w:rPr>
          <w:rFonts w:ascii="Calibri" w:eastAsia="Times New Roman" w:hAnsi="Calibri" w:cs="Times New Roman"/>
          <w:b/>
          <w:bCs/>
        </w:rPr>
      </w:pPr>
    </w:p>
    <w:p w14:paraId="73B27338" w14:textId="77777777" w:rsidR="00400399" w:rsidRDefault="00400399" w:rsidP="00400399">
      <w:pPr>
        <w:spacing w:line="360" w:lineRule="auto"/>
        <w:rPr>
          <w:rFonts w:ascii="Calibri" w:eastAsia="Times New Roman" w:hAnsi="Calibri" w:cs="Times New Roman"/>
          <w:b/>
          <w:bCs/>
        </w:rPr>
      </w:pPr>
    </w:p>
    <w:p w14:paraId="1FFB10F3" w14:textId="77777777" w:rsidR="00400399" w:rsidRDefault="00400399" w:rsidP="00400399">
      <w:pPr>
        <w:spacing w:line="360" w:lineRule="auto"/>
        <w:rPr>
          <w:rFonts w:ascii="Calibri" w:eastAsia="Times New Roman" w:hAnsi="Calibri" w:cs="Times New Roman"/>
          <w:b/>
          <w:bCs/>
        </w:rPr>
      </w:pPr>
    </w:p>
    <w:p w14:paraId="7DC5F970" w14:textId="77777777" w:rsidR="00400399" w:rsidRDefault="00400399" w:rsidP="00400399">
      <w:pPr>
        <w:spacing w:line="360" w:lineRule="auto"/>
        <w:rPr>
          <w:rFonts w:ascii="Calibri" w:eastAsia="Times New Roman" w:hAnsi="Calibri" w:cs="Times New Roman"/>
          <w:b/>
          <w:bCs/>
        </w:rPr>
      </w:pPr>
    </w:p>
    <w:p w14:paraId="2EFF429D" w14:textId="77777777" w:rsidR="00400399" w:rsidRDefault="00400399" w:rsidP="00400399">
      <w:pPr>
        <w:spacing w:line="360" w:lineRule="auto"/>
        <w:rPr>
          <w:rFonts w:ascii="Calibri" w:eastAsia="Times New Roman" w:hAnsi="Calibri" w:cs="Times New Roman"/>
          <w:b/>
          <w:bCs/>
        </w:rPr>
      </w:pPr>
    </w:p>
    <w:p w14:paraId="11AB3D81" w14:textId="0671B4C9" w:rsidR="00400399" w:rsidRPr="001B5AB9" w:rsidRDefault="00547C61" w:rsidP="00400399">
      <w:pPr>
        <w:spacing w:line="360" w:lineRule="auto"/>
        <w:rPr>
          <w:rFonts w:ascii="Calibri" w:eastAsia="Times New Roman" w:hAnsi="Calibri" w:cs="Times New Roman"/>
          <w:b/>
          <w:bCs/>
          <w:lang w:eastAsia="ko-KR"/>
        </w:rPr>
      </w:pPr>
      <w:r>
        <w:rPr>
          <w:rFonts w:ascii="Calibri" w:eastAsia="Times New Roman" w:hAnsi="Calibri" w:cs="Times New Roman"/>
          <w:b/>
          <w:bCs/>
        </w:rPr>
        <w:t>Date: 2017/12</w:t>
      </w:r>
      <w:r w:rsidR="00400399">
        <w:rPr>
          <w:rFonts w:ascii="Calibri" w:eastAsia="Times New Roman" w:hAnsi="Calibri" w:cs="Times New Roman"/>
          <w:b/>
          <w:bCs/>
        </w:rPr>
        <w:t>/</w:t>
      </w:r>
      <w:r>
        <w:rPr>
          <w:rFonts w:ascii="Calibri" w:eastAsia="Times New Roman" w:hAnsi="Calibri" w:cs="Times New Roman" w:hint="eastAsia"/>
          <w:b/>
          <w:bCs/>
          <w:lang w:eastAsia="ko-KR"/>
        </w:rPr>
        <w:t>01</w:t>
      </w:r>
    </w:p>
    <w:p w14:paraId="716347BD" w14:textId="77777777" w:rsidR="00400399" w:rsidRPr="001B5AB9" w:rsidRDefault="00400399" w:rsidP="00400399">
      <w:pPr>
        <w:spacing w:line="360" w:lineRule="auto"/>
        <w:rPr>
          <w:rFonts w:ascii="Calibri" w:eastAsia="Times New Roman" w:hAnsi="Calibri" w:cs="Times New Roman"/>
          <w:b/>
          <w:bCs/>
        </w:rPr>
      </w:pPr>
      <w:r w:rsidRPr="001B5AB9">
        <w:rPr>
          <w:rFonts w:ascii="Calibri" w:eastAsia="Times New Roman" w:hAnsi="Calibri" w:cs="Times New Roman"/>
          <w:b/>
          <w:bCs/>
        </w:rPr>
        <w:t xml:space="preserve">Student </w:t>
      </w:r>
      <w:proofErr w:type="gramStart"/>
      <w:r w:rsidRPr="001B5AB9">
        <w:rPr>
          <w:rFonts w:ascii="Calibri" w:eastAsia="Times New Roman" w:hAnsi="Calibri" w:cs="Times New Roman"/>
          <w:b/>
          <w:bCs/>
        </w:rPr>
        <w:t>Number :</w:t>
      </w:r>
      <w:proofErr w:type="gramEnd"/>
      <w:r w:rsidRPr="001B5AB9">
        <w:rPr>
          <w:rFonts w:ascii="Calibri" w:eastAsia="Times New Roman" w:hAnsi="Calibri" w:cs="Times New Roman"/>
          <w:b/>
          <w:bCs/>
        </w:rPr>
        <w:t xml:space="preserve"> 2016320256</w:t>
      </w:r>
    </w:p>
    <w:p w14:paraId="08C4219D" w14:textId="77777777" w:rsidR="00400399" w:rsidRDefault="00400399" w:rsidP="00400399">
      <w:r>
        <w:br w:type="page"/>
      </w:r>
    </w:p>
    <w:p w14:paraId="674A3290" w14:textId="77777777" w:rsidR="00400399" w:rsidRPr="00817EC6" w:rsidRDefault="002524D1" w:rsidP="00400399">
      <w:pPr>
        <w:rPr>
          <w:b/>
        </w:rPr>
      </w:pPr>
      <w:r>
        <w:rPr>
          <w:b/>
        </w:rPr>
        <w:lastRenderedPageBreak/>
        <w:t>Data Communications Homework #2</w:t>
      </w:r>
    </w:p>
    <w:p w14:paraId="45AB8CF2" w14:textId="77777777" w:rsidR="0098255A" w:rsidRPr="0098255A" w:rsidRDefault="0098255A" w:rsidP="00400399">
      <w:r>
        <w:t>PPP over Ethernet operation</w:t>
      </w:r>
    </w:p>
    <w:p w14:paraId="614AFBC6" w14:textId="77777777" w:rsidR="00177B97" w:rsidRDefault="0098255A">
      <w:r>
        <w:rPr>
          <w:noProof/>
        </w:rPr>
        <w:drawing>
          <wp:inline distT="0" distB="0" distL="0" distR="0" wp14:anchorId="53785129" wp14:editId="49CE82D0">
            <wp:extent cx="2849117" cy="2139684"/>
            <wp:effectExtent l="0" t="0" r="0" b="0"/>
            <wp:docPr id="3" name="Picture 3" descr="/Users/sjk/VirtualBox VMs/pppd/VirtualBox_pppd_01_12_2017_21_11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jk/VirtualBox VMs/pppd/VirtualBox_pppd_01_12_2017_21_11_0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360" cy="218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D409A" wp14:editId="6A242205">
            <wp:extent cx="2863275" cy="2150317"/>
            <wp:effectExtent l="0" t="0" r="6985" b="8890"/>
            <wp:docPr id="4" name="Picture 4" descr="/Users/sjk/VirtualBox VMs/pppd/VirtualBox_pppd_01_12_2017_21_11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jk/VirtualBox VMs/pppd/VirtualBox_pppd_01_12_2017_21_11_2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396" cy="217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39FE00" wp14:editId="56D1F3DB">
            <wp:extent cx="2827880" cy="2123735"/>
            <wp:effectExtent l="0" t="0" r="0" b="10160"/>
            <wp:docPr id="5" name="Picture 5" descr="/Users/sjk/VirtualBox VMs/pppd/VirtualBox_pppd_01_12_2017_21_12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sjk/VirtualBox VMs/pppd/VirtualBox_pppd_01_12_2017_21_12_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170" cy="215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84F8B1" wp14:editId="3B4579DD">
            <wp:extent cx="2818783" cy="2116904"/>
            <wp:effectExtent l="0" t="0" r="635" b="0"/>
            <wp:docPr id="6" name="Picture 6" descr="/Users/sjk/VirtualBox VMs/pppd/VirtualBox_pppd_01_12_2017_21_12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sjk/VirtualBox VMs/pppd/VirtualBox_pppd_01_12_2017_21_12_0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343" cy="215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C40C0" w14:textId="3C2C159D" w:rsidR="00F41981" w:rsidRDefault="00F41981"/>
    <w:p w14:paraId="54BB27D1" w14:textId="77777777" w:rsidR="00F41981" w:rsidRDefault="00F41981" w:rsidP="00F41981">
      <w:proofErr w:type="spellStart"/>
      <w:r>
        <w:t>PPPoE</w:t>
      </w:r>
      <w:proofErr w:type="spellEnd"/>
      <w:r>
        <w:t xml:space="preserve"> is a network configuration used for establishing Point </w:t>
      </w:r>
      <w:proofErr w:type="gramStart"/>
      <w:r>
        <w:t>To</w:t>
      </w:r>
      <w:proofErr w:type="gramEnd"/>
      <w:r>
        <w:t xml:space="preserve"> Point Protocol connection over an Ethernet protocol. This means there is a point to point connection between two Ethernet ports. We set up the PPP connection and use it as a dial up connection between points on the network.</w:t>
      </w:r>
    </w:p>
    <w:p w14:paraId="0B2CE789" w14:textId="1D69B110" w:rsidR="00F41981" w:rsidRDefault="00F41981">
      <w:r>
        <w:t xml:space="preserve">Here we see the initiation process as the client sends a </w:t>
      </w:r>
      <w:proofErr w:type="spellStart"/>
      <w:r>
        <w:t>PPPoE</w:t>
      </w:r>
      <w:proofErr w:type="spellEnd"/>
      <w:r>
        <w:t xml:space="preserve"> Active Discovery Initiation (PADI) packet to the server to initiate the session.</w:t>
      </w:r>
    </w:p>
    <w:p w14:paraId="76A48FDC" w14:textId="477DC80F" w:rsidR="00F41981" w:rsidRDefault="00F41981">
      <w:r>
        <w:t xml:space="preserve">The server responds with a </w:t>
      </w:r>
      <w:proofErr w:type="spellStart"/>
      <w:r>
        <w:t>PPPoE</w:t>
      </w:r>
      <w:proofErr w:type="spellEnd"/>
      <w:r>
        <w:t xml:space="preserve"> Active Discovery Offer (PADO) packet. </w:t>
      </w:r>
    </w:p>
    <w:p w14:paraId="1C150E38" w14:textId="77777777" w:rsidR="00F41981" w:rsidRDefault="00F41981">
      <w:pPr>
        <w:rPr>
          <w:noProof/>
        </w:rPr>
      </w:pPr>
      <w:r>
        <w:t xml:space="preserve">Eventually the client responds with </w:t>
      </w:r>
      <w:proofErr w:type="spellStart"/>
      <w:r>
        <w:t>PPPoE</w:t>
      </w:r>
      <w:proofErr w:type="spellEnd"/>
      <w:r>
        <w:t xml:space="preserve"> Active Discovery Request (PADR) packet to the server. </w:t>
      </w:r>
      <w:proofErr w:type="gramStart"/>
      <w:r>
        <w:t>Finally</w:t>
      </w:r>
      <w:proofErr w:type="gramEnd"/>
      <w:r>
        <w:t xml:space="preserve"> we get the Active Discovery Session (PADS) confirmation and get prompted on the VM2 for the username and password we initially set in VM1.</w:t>
      </w:r>
      <w:r w:rsidRPr="00F41981">
        <w:rPr>
          <w:noProof/>
        </w:rPr>
        <w:t xml:space="preserve"> </w:t>
      </w:r>
    </w:p>
    <w:p w14:paraId="425EBCCC" w14:textId="6B149292" w:rsidR="00F41981" w:rsidRDefault="00F41981">
      <w:r>
        <w:rPr>
          <w:noProof/>
        </w:rPr>
        <w:drawing>
          <wp:inline distT="0" distB="0" distL="0" distR="0" wp14:anchorId="0014B6BF" wp14:editId="35B38039">
            <wp:extent cx="2821610" cy="2116285"/>
            <wp:effectExtent l="0" t="0" r="0" b="0"/>
            <wp:docPr id="9" name="Picture 9" descr="/Users/sjk/VirtualBox VMs/pppd/VirtualBox_pppd_01_12_2017_21_16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sjk/VirtualBox VMs/pppd/VirtualBox_pppd_01_12_2017_21_16_4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095" cy="222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6EAE7" wp14:editId="38FEA537">
            <wp:extent cx="2815167" cy="2111455"/>
            <wp:effectExtent l="0" t="0" r="4445" b="0"/>
            <wp:docPr id="10" name="Picture 10" descr="/Users/sjk/VirtualBox VMs/pppoe/VirtualBox_pppoe_01_12_2017_21_30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sjk/VirtualBox VMs/pppoe/VirtualBox_pppoe_01_12_2017_21_30_5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627" cy="21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7E015" w14:textId="77777777" w:rsidR="00F41981" w:rsidRDefault="00F41981"/>
    <w:p w14:paraId="536C2E9D" w14:textId="143079FE" w:rsidR="00F41981" w:rsidRDefault="00F41981">
      <w:r>
        <w:t>Here we can see the Point-to-Point Protocols set up on both VM1 (left) and VM2 (right).</w:t>
      </w:r>
    </w:p>
    <w:p w14:paraId="380F5C5B" w14:textId="77777777" w:rsidR="00C3190C" w:rsidRDefault="00C3190C"/>
    <w:p w14:paraId="39AB3F5F" w14:textId="77777777" w:rsidR="00F04A6E" w:rsidRDefault="00F04A6E"/>
    <w:p w14:paraId="10DE3A47" w14:textId="58CFDF02" w:rsidR="00F04A6E" w:rsidRDefault="002A4DA1" w:rsidP="00F04A6E">
      <w:r w:rsidRPr="00F04A6E">
        <w:t>1</w:t>
      </w:r>
      <w:r w:rsidRPr="00F04A6E">
        <w:rPr>
          <w:rFonts w:ascii="Malgun Gothic" w:eastAsia="Malgun Gothic" w:hAnsi="Malgun Gothic" w:cs="Malgun Gothic"/>
        </w:rPr>
        <w:t>차</w:t>
      </w:r>
      <w:r w:rsidRPr="00F04A6E">
        <w:t xml:space="preserve"> </w:t>
      </w:r>
      <w:r w:rsidRPr="00F04A6E">
        <w:rPr>
          <w:rFonts w:ascii="Malgun Gothic" w:eastAsia="Malgun Gothic" w:hAnsi="Malgun Gothic" w:cs="Malgun Gothic"/>
        </w:rPr>
        <w:t>과제의</w:t>
      </w:r>
      <w:r w:rsidRPr="00F04A6E">
        <w:t xml:space="preserve"> </w:t>
      </w:r>
      <w:r w:rsidRPr="00F04A6E">
        <w:t>PPP</w:t>
      </w:r>
      <w:r w:rsidRPr="00F04A6E">
        <w:rPr>
          <w:rFonts w:ascii="Malgun Gothic" w:eastAsia="Malgun Gothic" w:hAnsi="Malgun Gothic" w:cs="Malgun Gothic"/>
        </w:rPr>
        <w:t>와</w:t>
      </w:r>
      <w:r w:rsidRPr="00F04A6E">
        <w:t xml:space="preserve"> </w:t>
      </w:r>
      <w:r w:rsidRPr="00F04A6E">
        <w:rPr>
          <w:rFonts w:ascii="Malgun Gothic" w:eastAsia="Malgun Gothic" w:hAnsi="Malgun Gothic" w:cs="Malgun Gothic"/>
        </w:rPr>
        <w:t>여기서의</w:t>
      </w:r>
      <w:r w:rsidRPr="00F04A6E">
        <w:t xml:space="preserve"> </w:t>
      </w:r>
      <w:r w:rsidRPr="00F04A6E">
        <w:t xml:space="preserve">PPP connection frame </w:t>
      </w:r>
      <w:r w:rsidRPr="00F04A6E">
        <w:rPr>
          <w:rFonts w:ascii="Malgun Gothic" w:eastAsia="Malgun Gothic" w:hAnsi="Malgun Gothic" w:cs="Malgun Gothic"/>
        </w:rPr>
        <w:t>간의</w:t>
      </w:r>
      <w:r w:rsidRPr="00F04A6E">
        <w:t xml:space="preserve"> </w:t>
      </w:r>
      <w:r w:rsidRPr="00F04A6E">
        <w:rPr>
          <w:rFonts w:ascii="Malgun Gothic" w:eastAsia="Malgun Gothic" w:hAnsi="Malgun Gothic" w:cs="Malgun Gothic"/>
        </w:rPr>
        <w:t>차이점</w:t>
      </w:r>
      <w:r w:rsidRPr="00F04A6E">
        <w:t xml:space="preserve"> </w:t>
      </w:r>
      <w:r w:rsidRPr="00F04A6E">
        <w:rPr>
          <w:rFonts w:ascii="Malgun Gothic" w:eastAsia="Malgun Gothic" w:hAnsi="Malgun Gothic" w:cs="Malgun Gothic"/>
        </w:rPr>
        <w:t>기술</w:t>
      </w:r>
      <w:r w:rsidRPr="00F04A6E">
        <w:t xml:space="preserve"> </w:t>
      </w:r>
    </w:p>
    <w:p w14:paraId="386E611A" w14:textId="77777777" w:rsidR="00F04A6E" w:rsidRDefault="00F04A6E"/>
    <w:p w14:paraId="4056E91F" w14:textId="0CD88826" w:rsidR="00C3190C" w:rsidRDefault="00F04A6E">
      <w:r>
        <w:t xml:space="preserve">The connection frame from assignment one operates at the data link layer. In this </w:t>
      </w:r>
      <w:proofErr w:type="gramStart"/>
      <w:r>
        <w:t>assignment</w:t>
      </w:r>
      <w:proofErr w:type="gramEnd"/>
      <w:r>
        <w:t xml:space="preserve"> we see a point to point protocol set up which will operated at both the layer 2 and layer 3 which is the network layer.</w:t>
      </w:r>
    </w:p>
    <w:p w14:paraId="5FD516CC" w14:textId="161DD59B" w:rsidR="00F04A6E" w:rsidRDefault="00F04A6E"/>
    <w:p w14:paraId="399AF56A" w14:textId="5C8E082E" w:rsidR="007453AB" w:rsidRDefault="00F04A6E">
      <w:r>
        <w:t xml:space="preserve">Also in this </w:t>
      </w:r>
      <w:proofErr w:type="gramStart"/>
      <w:r>
        <w:t>assignment</w:t>
      </w:r>
      <w:proofErr w:type="gramEnd"/>
      <w:r>
        <w:t xml:space="preserve"> we can </w:t>
      </w:r>
      <w:r w:rsidR="007453AB">
        <w:t>see that the PPP connection frame needs authentication, while the PPP in the previous assignment does not.</w:t>
      </w:r>
    </w:p>
    <w:p w14:paraId="207C5322" w14:textId="77777777" w:rsidR="007453AB" w:rsidRDefault="007453AB"/>
    <w:p w14:paraId="4FDCBBD4" w14:textId="77777777" w:rsidR="007453AB" w:rsidRDefault="007453AB"/>
    <w:p w14:paraId="0EE259D9" w14:textId="3F5726A3" w:rsidR="008E6667" w:rsidRDefault="008E6667">
      <w:r>
        <w:br w:type="page"/>
      </w:r>
    </w:p>
    <w:p w14:paraId="0D72191A" w14:textId="77777777" w:rsidR="00C52096" w:rsidRDefault="00C52096"/>
    <w:p w14:paraId="1C9D933B" w14:textId="2D383E1A" w:rsidR="00B93B34" w:rsidRDefault="00C52096">
      <w:r>
        <w:t>Ping</w:t>
      </w:r>
      <w:r w:rsidR="00631FF8">
        <w:t xml:space="preserve"> sent from VM2 to VM1</w:t>
      </w:r>
    </w:p>
    <w:p w14:paraId="6425F727" w14:textId="77777777" w:rsidR="00C52096" w:rsidRDefault="00B93B34">
      <w:r>
        <w:rPr>
          <w:noProof/>
        </w:rPr>
        <w:drawing>
          <wp:inline distT="0" distB="0" distL="0" distR="0" wp14:anchorId="0E8EA12F" wp14:editId="10CA4751">
            <wp:extent cx="5718175" cy="1043314"/>
            <wp:effectExtent l="0" t="0" r="0" b="0"/>
            <wp:docPr id="11" name="Picture 11" descr="/Users/sjk/VirtualBox VMs/pppoe/VirtualBox_pppoe_01_12_2017_21_16_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sjk/VirtualBox VMs/pppoe/VirtualBox_pppoe_01_12_2017_21_16_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73"/>
                    <a:stretch/>
                  </pic:blipFill>
                  <pic:spPr bwMode="auto">
                    <a:xfrm>
                      <a:off x="0" y="0"/>
                      <a:ext cx="5718175" cy="104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0762A" w14:textId="6D39C4C6" w:rsidR="00C52096" w:rsidRDefault="00C52096">
      <w:r>
        <w:rPr>
          <w:noProof/>
        </w:rPr>
        <w:drawing>
          <wp:inline distT="0" distB="0" distL="0" distR="0" wp14:anchorId="3B1EAD97" wp14:editId="22F6586B">
            <wp:extent cx="2877415" cy="2158141"/>
            <wp:effectExtent l="0" t="0" r="0" b="1270"/>
            <wp:docPr id="7" name="Picture 7" descr="/Users/sjk/VirtualBox VMs/pppd/VirtualBox_pppd_01_12_2017_21_12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sjk/VirtualBox VMs/pppd/VirtualBox_pppd_01_12_2017_21_12_2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837" cy="218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AABD30" wp14:editId="3428BCBF">
            <wp:extent cx="2849512" cy="2137213"/>
            <wp:effectExtent l="0" t="0" r="0" b="0"/>
            <wp:docPr id="8" name="Picture 8" descr="/Users/sjk/VirtualBox VMs/pppd/VirtualBox_pppd_01_12_2017_21_12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sjk/VirtualBox VMs/pppd/VirtualBox_pppd_01_12_2017_21_12_3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078" cy="215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509B7" w14:textId="51518303" w:rsidR="00AE3E17" w:rsidRDefault="00361980">
      <w:r>
        <w:rPr>
          <w:noProof/>
        </w:rPr>
        <w:drawing>
          <wp:inline distT="0" distB="0" distL="0" distR="0" wp14:anchorId="293B6080" wp14:editId="201FCE20">
            <wp:extent cx="3431187" cy="2573485"/>
            <wp:effectExtent l="0" t="0" r="0" b="0"/>
            <wp:docPr id="12" name="Picture 12" descr="../../../../../../VirtualBox%20VMs/pppoe/VirtualBox_pppoe_30_11_2017_12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../VirtualBox%20VMs/pppoe/VirtualBox_pppoe_30_11_2017_12_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266" cy="259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0A55">
        <w:rPr>
          <w:noProof/>
        </w:rPr>
        <w:drawing>
          <wp:inline distT="0" distB="0" distL="0" distR="0" wp14:anchorId="30C6584D" wp14:editId="216036A9">
            <wp:extent cx="2825902" cy="2119505"/>
            <wp:effectExtent l="0" t="0" r="0" b="0"/>
            <wp:docPr id="13" name="Picture 13" descr="../../../../../../VirtualBox%20VMs/pppd/VirtualBox_pppd_30_11_2017_12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../VirtualBox%20VMs/pppd/VirtualBox_pppd_30_11_2017_12_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312" cy="2167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0A55">
        <w:rPr>
          <w:noProof/>
        </w:rPr>
        <w:drawing>
          <wp:inline distT="0" distB="0" distL="0" distR="0" wp14:anchorId="61FB2CC0" wp14:editId="77CE8880">
            <wp:extent cx="2831662" cy="2123825"/>
            <wp:effectExtent l="0" t="0" r="0" b="10160"/>
            <wp:docPr id="14" name="Picture 14" descr="../../../../../../VirtualBox%20VMs/pppd/VirtualBox_pppd_30_11_2017_12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../VirtualBox%20VMs/pppd/VirtualBox_pppd_30_11_2017_12_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107" cy="217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AA3AC" w14:textId="0336A07A" w:rsidR="00DA7A36" w:rsidRDefault="000010B9">
      <w:r>
        <w:t>Here we can see the packets being transmitted and received very clearly. The previous assignment is not as profound. In addition, we see the exact percentage of packet loss.</w:t>
      </w:r>
    </w:p>
    <w:p w14:paraId="7F3377A4" w14:textId="77777777" w:rsidR="00080A55" w:rsidRDefault="00080A55"/>
    <w:p w14:paraId="5EB3E853" w14:textId="7699CD1B" w:rsidR="00EB6FC5" w:rsidRDefault="000010B9">
      <w:r>
        <w:t>VM1 &lt;-&gt;</w:t>
      </w:r>
      <w:r w:rsidR="008110BD">
        <w:t xml:space="preserve"> VM3 ping</w:t>
      </w:r>
    </w:p>
    <w:p w14:paraId="7481BC7F" w14:textId="36E4A699" w:rsidR="00080A55" w:rsidRDefault="00EB6FC5">
      <w:r>
        <w:rPr>
          <w:noProof/>
        </w:rPr>
        <w:drawing>
          <wp:inline distT="0" distB="0" distL="0" distR="0" wp14:anchorId="12AA61B5" wp14:editId="6C936747">
            <wp:extent cx="3137535" cy="2353239"/>
            <wp:effectExtent l="0" t="0" r="0" b="9525"/>
            <wp:docPr id="17" name="Picture 17" descr="../../../../../../VirtualBox%20VMs/pppoe%20vm3/VirtualBox_pppoe%20vm3_01_12_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../VirtualBox%20VMs/pppoe%20vm3/VirtualBox_pppoe%20vm3_01_12_20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796" cy="237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55F11" w14:textId="09EF1471" w:rsidR="00EB6FC5" w:rsidRDefault="00EB6FC5">
      <w:r>
        <w:rPr>
          <w:noProof/>
        </w:rPr>
        <w:drawing>
          <wp:inline distT="0" distB="0" distL="0" distR="0" wp14:anchorId="6E0EB7F4" wp14:editId="58AFC765">
            <wp:extent cx="3023235" cy="2267509"/>
            <wp:effectExtent l="0" t="0" r="0" b="0"/>
            <wp:docPr id="15" name="Picture 15" descr="../../../../../../VirtualBox%20VMs/pppd/VirtualBox_pppd_01_12_2017_22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../VirtualBox%20VMs/pppd/VirtualBox_pppd_01_12_2017_22_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27" cy="23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39733D" wp14:editId="0A9EE1E2">
            <wp:extent cx="3023235" cy="1259756"/>
            <wp:effectExtent l="0" t="0" r="0" b="10795"/>
            <wp:docPr id="18" name="Picture 18" descr="../../../../../../VirtualBox%20VMs/pppoe%20vm3/VirtualBox_pppoe%20vm3_01_12_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../VirtualBox%20VMs/pppoe%20vm3/VirtualBox_pppoe%20vm3_01_12_20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43"/>
                    <a:stretch/>
                  </pic:blipFill>
                  <pic:spPr bwMode="auto">
                    <a:xfrm>
                      <a:off x="0" y="0"/>
                      <a:ext cx="3075930" cy="128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05B878" wp14:editId="0FD89AEF">
            <wp:extent cx="2625600" cy="1969273"/>
            <wp:effectExtent l="0" t="0" r="0" b="12065"/>
            <wp:docPr id="16" name="Picture 16" descr="../../../../../../VirtualBox%20VMs/pppd/VirtualBox_pppd_01_12_2017_22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../VirtualBox%20VMs/pppd/VirtualBox_pppd_01_12_2017_22_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014" cy="202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22FEA" w14:textId="77777777" w:rsidR="00FC5188" w:rsidRDefault="00FC5188"/>
    <w:p w14:paraId="405E89C4" w14:textId="05E5D6F5" w:rsidR="000010B9" w:rsidRDefault="000010B9">
      <w:r>
        <w:t xml:space="preserve">Here we see another Point to Point protocol being set up between VM1 and VM3. We see the initiation process of PADI, PADO, PADR, PADS to finish establishing this </w:t>
      </w:r>
      <w:proofErr w:type="spellStart"/>
      <w:r>
        <w:t>ppp</w:t>
      </w:r>
      <w:proofErr w:type="spellEnd"/>
      <w:r>
        <w:t xml:space="preserve"> connection.</w:t>
      </w:r>
    </w:p>
    <w:p w14:paraId="5D742016" w14:textId="77777777" w:rsidR="000010B9" w:rsidRDefault="000010B9"/>
    <w:p w14:paraId="4AFFD6D7" w14:textId="6CAC2BB2" w:rsidR="000010B9" w:rsidRDefault="000010B9"/>
    <w:p w14:paraId="315F0777" w14:textId="143EAB91" w:rsidR="00FC5188" w:rsidRDefault="00FC5188">
      <w:r>
        <w:t xml:space="preserve">VM2 </w:t>
      </w:r>
      <w:r w:rsidR="000010B9">
        <w:t xml:space="preserve">&lt;-&gt; </w:t>
      </w:r>
      <w:r>
        <w:t>VM3</w:t>
      </w:r>
      <w:r w:rsidR="000010B9">
        <w:t xml:space="preserve"> (no </w:t>
      </w:r>
      <w:proofErr w:type="spellStart"/>
      <w:r w:rsidR="000010B9">
        <w:t>ppp</w:t>
      </w:r>
      <w:proofErr w:type="spellEnd"/>
      <w:r w:rsidR="000010B9">
        <w:t xml:space="preserve"> connection) ping</w:t>
      </w:r>
      <w:r w:rsidR="00800312">
        <w:rPr>
          <w:noProof/>
        </w:rPr>
        <w:drawing>
          <wp:inline distT="0" distB="0" distL="0" distR="0" wp14:anchorId="1D3737C8" wp14:editId="29AAFEB8">
            <wp:extent cx="5324311" cy="3993381"/>
            <wp:effectExtent l="0" t="0" r="10160" b="0"/>
            <wp:docPr id="20" name="Picture 20" descr="../../../../../../VirtualBox%20VMs/pppoe%20vm3/VirtualBox_pppoe%20vm3_01_12_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../../VirtualBox%20VMs/pppoe%20vm3/VirtualBox_pppoe%20vm3_01_12_20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828" cy="408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312">
        <w:rPr>
          <w:noProof/>
        </w:rPr>
        <w:drawing>
          <wp:inline distT="0" distB="0" distL="0" distR="0" wp14:anchorId="4840A779" wp14:editId="401DB0EC">
            <wp:extent cx="5309235" cy="3982074"/>
            <wp:effectExtent l="0" t="0" r="0" b="6350"/>
            <wp:docPr id="21" name="Picture 21" descr="../../../../../../VirtualBox%20VMs/pppoe/VirtualBox_pppoe_01_12_2017_22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../VirtualBox%20VMs/pppoe/VirtualBox_pppoe_01_12_2017_22_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800" cy="398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5188" w:rsidSect="003B462E">
      <w:headerReference w:type="default" r:id="rId26"/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06DDD7" w14:textId="77777777" w:rsidR="002A4DA1" w:rsidRDefault="002A4DA1" w:rsidP="00400399">
      <w:r>
        <w:separator/>
      </w:r>
    </w:p>
  </w:endnote>
  <w:endnote w:type="continuationSeparator" w:id="0">
    <w:p w14:paraId="699D8A5F" w14:textId="77777777" w:rsidR="002A4DA1" w:rsidRDefault="002A4DA1" w:rsidP="004003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algun Gothic">
    <w:panose1 w:val="020B0503020000020004"/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8F4DA2" w14:textId="77777777" w:rsidR="002A4DA1" w:rsidRDefault="002A4DA1" w:rsidP="00400399">
      <w:r>
        <w:separator/>
      </w:r>
    </w:p>
  </w:footnote>
  <w:footnote w:type="continuationSeparator" w:id="0">
    <w:p w14:paraId="7A2CFA17" w14:textId="77777777" w:rsidR="002A4DA1" w:rsidRDefault="002A4DA1" w:rsidP="0040039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4B1595" w14:textId="77777777" w:rsidR="00400399" w:rsidRDefault="00400399" w:rsidP="00400399">
    <w:pPr>
      <w:pStyle w:val="Header"/>
      <w:rPr>
        <w:rFonts w:ascii="Malgun Gothic" w:eastAsia="Malgun Gothic" w:hAnsi="Malgun Gothic" w:cs="Malgun Gothic"/>
        <w:lang w:eastAsia="ko-KR"/>
      </w:rPr>
    </w:pPr>
    <w:r>
      <w:tab/>
    </w:r>
    <w:r>
      <w:tab/>
    </w:r>
    <w:r>
      <w:rPr>
        <w:rFonts w:ascii="Malgun Gothic" w:eastAsia="Malgun Gothic" w:hAnsi="Malgun Gothic" w:cs="Malgun Gothic" w:hint="eastAsia"/>
        <w:lang w:eastAsia="ko-KR"/>
      </w:rPr>
      <w:t>김성준 2016320256</w:t>
    </w:r>
  </w:p>
  <w:p w14:paraId="5187D82F" w14:textId="77777777" w:rsidR="00400399" w:rsidRDefault="00400399" w:rsidP="00400399">
    <w:pPr>
      <w:pStyle w:val="Header"/>
      <w:rPr>
        <w:rFonts w:ascii="Malgun Gothic" w:eastAsia="Malgun Gothic" w:hAnsi="Malgun Gothic" w:cs="Malgun Gothic"/>
        <w:lang w:eastAsia="ko-KR"/>
      </w:rPr>
    </w:pPr>
    <w:r>
      <w:rPr>
        <w:rFonts w:ascii="Malgun Gothic" w:eastAsia="Malgun Gothic" w:hAnsi="Malgun Gothic" w:cs="Malgun Gothic" w:hint="eastAsia"/>
        <w:lang w:eastAsia="ko-KR"/>
      </w:rPr>
      <w:tab/>
    </w:r>
    <w:r>
      <w:rPr>
        <w:rFonts w:ascii="Malgun Gothic" w:eastAsia="Malgun Gothic" w:hAnsi="Malgun Gothic" w:cs="Malgun Gothic" w:hint="eastAsia"/>
        <w:lang w:eastAsia="ko-KR"/>
      </w:rPr>
      <w:tab/>
      <w:t>데이터 통신</w:t>
    </w:r>
  </w:p>
  <w:p w14:paraId="637D6202" w14:textId="77777777" w:rsidR="00400399" w:rsidRPr="00665E04" w:rsidRDefault="00400399" w:rsidP="00400399">
    <w:pPr>
      <w:pStyle w:val="Header"/>
      <w:rPr>
        <w:rFonts w:ascii="Malgun Gothic" w:eastAsia="Malgun Gothic" w:hAnsi="Malgun Gothic" w:cs="Malgun Gothic"/>
        <w:lang w:eastAsia="ko-KR"/>
      </w:rPr>
    </w:pPr>
    <w:r>
      <w:rPr>
        <w:rFonts w:ascii="Malgun Gothic" w:eastAsia="Malgun Gothic" w:hAnsi="Malgun Gothic" w:cs="Malgun Gothic"/>
        <w:lang w:eastAsia="ko-KR"/>
      </w:rPr>
      <w:tab/>
    </w:r>
    <w:r>
      <w:rPr>
        <w:rFonts w:ascii="Malgun Gothic" w:eastAsia="Malgun Gothic" w:hAnsi="Malgun Gothic" w:cs="Malgun Gothic"/>
        <w:lang w:eastAsia="ko-KR"/>
      </w:rPr>
      <w:tab/>
    </w:r>
    <w:r>
      <w:rPr>
        <w:rFonts w:ascii="Malgun Gothic" w:eastAsia="Malgun Gothic" w:hAnsi="Malgun Gothic" w:cs="Malgun Gothic" w:hint="eastAsia"/>
        <w:lang w:eastAsia="ko-KR"/>
      </w:rPr>
      <w:t>민성기 교수님</w:t>
    </w:r>
  </w:p>
  <w:p w14:paraId="5C25C5E2" w14:textId="77777777" w:rsidR="00400399" w:rsidRDefault="00400399">
    <w:pPr>
      <w:pStyle w:val="Header"/>
      <w:rPr>
        <w:lang w:eastAsia="ko-KR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F30F77"/>
    <w:multiLevelType w:val="hybridMultilevel"/>
    <w:tmpl w:val="DE78524C"/>
    <w:lvl w:ilvl="0" w:tplc="8E9A51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950E5E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9C519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285D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534E60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5A61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8B8A0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970FC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3B8B9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399"/>
    <w:rsid w:val="000010B9"/>
    <w:rsid w:val="00080A55"/>
    <w:rsid w:val="000828EC"/>
    <w:rsid w:val="00174D29"/>
    <w:rsid w:val="002524D1"/>
    <w:rsid w:val="002A4DA1"/>
    <w:rsid w:val="00361980"/>
    <w:rsid w:val="0037453B"/>
    <w:rsid w:val="003B462E"/>
    <w:rsid w:val="00400399"/>
    <w:rsid w:val="00512358"/>
    <w:rsid w:val="00547C61"/>
    <w:rsid w:val="00631FF8"/>
    <w:rsid w:val="006E53C3"/>
    <w:rsid w:val="007453AB"/>
    <w:rsid w:val="00800312"/>
    <w:rsid w:val="008110BD"/>
    <w:rsid w:val="008E6667"/>
    <w:rsid w:val="0098255A"/>
    <w:rsid w:val="00A3120E"/>
    <w:rsid w:val="00AE3E17"/>
    <w:rsid w:val="00B93B34"/>
    <w:rsid w:val="00BD0609"/>
    <w:rsid w:val="00BF4CA3"/>
    <w:rsid w:val="00C005CB"/>
    <w:rsid w:val="00C3190C"/>
    <w:rsid w:val="00C52096"/>
    <w:rsid w:val="00D7173D"/>
    <w:rsid w:val="00DA7A36"/>
    <w:rsid w:val="00EA4804"/>
    <w:rsid w:val="00EB6935"/>
    <w:rsid w:val="00EB6FC5"/>
    <w:rsid w:val="00F04A6E"/>
    <w:rsid w:val="00F41981"/>
    <w:rsid w:val="00FC5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C974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04A6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039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0399"/>
  </w:style>
  <w:style w:type="paragraph" w:styleId="Footer">
    <w:name w:val="footer"/>
    <w:basedOn w:val="Normal"/>
    <w:link w:val="FooterChar"/>
    <w:uiPriority w:val="99"/>
    <w:unhideWhenUsed/>
    <w:rsid w:val="0040039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03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74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665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header" Target="header1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gif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313</Words>
  <Characters>1600</Characters>
  <Application>Microsoft Macintosh Word</Application>
  <DocSecurity>0</DocSecurity>
  <Lines>59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 Jun Kim</dc:creator>
  <cp:keywords/>
  <dc:description/>
  <cp:lastModifiedBy>Sung Jun Kim</cp:lastModifiedBy>
  <cp:revision>10</cp:revision>
  <dcterms:created xsi:type="dcterms:W3CDTF">2017-12-01T11:47:00Z</dcterms:created>
  <dcterms:modified xsi:type="dcterms:W3CDTF">2017-12-01T14:53:00Z</dcterms:modified>
</cp:coreProperties>
</file>