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DD48C" w14:textId="3FB1C1DF" w:rsidR="006B5861" w:rsidRPr="003C523B" w:rsidRDefault="00A553A7">
      <w:r w:rsidRPr="003C523B">
        <w:t xml:space="preserve">Gender Occupation and Marriage </w:t>
      </w:r>
    </w:p>
    <w:p w14:paraId="23EA5314" w14:textId="77777777" w:rsidR="00A553A7" w:rsidRPr="003C523B" w:rsidRDefault="00A553A7"/>
    <w:p w14:paraId="5FCB540E" w14:textId="43AFE1B2" w:rsidR="00A553A7" w:rsidRPr="003C523B" w:rsidRDefault="00A553A7">
      <w:r w:rsidRPr="003C523B">
        <w:t xml:space="preserve">75% from the Hipp et. Al </w:t>
      </w:r>
      <w:proofErr w:type="spellStart"/>
      <w:r w:rsidRPr="003C523B">
        <w:t>Aritcle</w:t>
      </w:r>
      <w:proofErr w:type="spellEnd"/>
      <w:r w:rsidRPr="003C523B">
        <w:t xml:space="preserve"> </w:t>
      </w:r>
    </w:p>
    <w:p w14:paraId="30A07F8D" w14:textId="77777777" w:rsidR="00A553A7" w:rsidRPr="003C523B" w:rsidRDefault="00A553A7"/>
    <w:p w14:paraId="15472179" w14:textId="5576B58A" w:rsidR="00A553A7" w:rsidRPr="003C523B" w:rsidRDefault="00317DEC">
      <w:r w:rsidRPr="003C523B">
        <w:t>Men</w:t>
      </w:r>
      <w:r w:rsidR="00A553A7" w:rsidRPr="003C523B">
        <w:t xml:space="preserve"> Dominated Fields:</w:t>
      </w:r>
    </w:p>
    <w:p w14:paraId="0060AD99" w14:textId="77777777" w:rsidR="00A553A7" w:rsidRPr="003C523B" w:rsidRDefault="00A553A7"/>
    <w:p w14:paraId="63859D7B" w14:textId="4CFA6937" w:rsidR="003C523B" w:rsidRPr="003C523B" w:rsidRDefault="003C523B">
      <w:hyperlink r:id="rId4" w:history="1">
        <w:r w:rsidRPr="003C523B">
          <w:rPr>
            <w:rStyle w:val="Hyperlink"/>
          </w:rPr>
          <w:t>https://www150.statcan.gc.ca/t1/tbl1/en/cv.action?pid=1410041601</w:t>
        </w:r>
      </w:hyperlink>
    </w:p>
    <w:p w14:paraId="0D19ABEB" w14:textId="77777777" w:rsidR="003C523B" w:rsidRPr="003C523B" w:rsidRDefault="003C52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4111"/>
      </w:tblGrid>
      <w:tr w:rsidR="00A553A7" w:rsidRPr="003C523B" w14:paraId="1DE49778" w14:textId="77777777" w:rsidTr="00A553A7">
        <w:tc>
          <w:tcPr>
            <w:tcW w:w="5098" w:type="dxa"/>
          </w:tcPr>
          <w:p w14:paraId="2115B37E" w14:textId="1BE1AC2B" w:rsidR="00A553A7" w:rsidRPr="003C523B" w:rsidRDefault="00A553A7">
            <w:r w:rsidRPr="003C523B">
              <w:t>Category</w:t>
            </w:r>
          </w:p>
        </w:tc>
        <w:tc>
          <w:tcPr>
            <w:tcW w:w="4111" w:type="dxa"/>
          </w:tcPr>
          <w:p w14:paraId="5893A790" w14:textId="32877959" w:rsidR="00A553A7" w:rsidRPr="003C523B" w:rsidRDefault="00A553A7">
            <w:r w:rsidRPr="003C523B">
              <w:t>Code</w:t>
            </w:r>
          </w:p>
        </w:tc>
      </w:tr>
      <w:tr w:rsidR="00A553A7" w:rsidRPr="003C523B" w14:paraId="1FC19426" w14:textId="77777777" w:rsidTr="00A553A7">
        <w:tc>
          <w:tcPr>
            <w:tcW w:w="5098" w:type="dxa"/>
          </w:tcPr>
          <w:p w14:paraId="6593A7AA" w14:textId="47D1D4E5" w:rsidR="00A553A7" w:rsidRPr="003C523B" w:rsidRDefault="00A553A7" w:rsidP="00A553A7">
            <w:r w:rsidRPr="003C523B">
              <w:t>Middle management occupations in trades, transportation, production and utilities</w:t>
            </w:r>
          </w:p>
        </w:tc>
        <w:tc>
          <w:tcPr>
            <w:tcW w:w="4111" w:type="dxa"/>
          </w:tcPr>
          <w:p w14:paraId="6C941320" w14:textId="1614785D" w:rsidR="00A553A7" w:rsidRPr="003C523B" w:rsidRDefault="00317DEC">
            <w:r w:rsidRPr="003C523B">
              <w:t>70, 80, 90</w:t>
            </w:r>
          </w:p>
        </w:tc>
      </w:tr>
      <w:tr w:rsidR="00A553A7" w:rsidRPr="003C523B" w14:paraId="3390CF33" w14:textId="77777777" w:rsidTr="00A553A7">
        <w:tc>
          <w:tcPr>
            <w:tcW w:w="5098" w:type="dxa"/>
          </w:tcPr>
          <w:p w14:paraId="605D3BB6" w14:textId="66CD3D41" w:rsidR="00A553A7" w:rsidRPr="003C523B" w:rsidRDefault="00317DEC">
            <w:r w:rsidRPr="003C523B">
              <w:rPr>
                <w:color w:val="000000"/>
                <w:shd w:val="clear" w:color="auto" w:fill="EEEEEE"/>
              </w:rPr>
              <w:t>Professional occupations in engineering</w:t>
            </w:r>
          </w:p>
        </w:tc>
        <w:tc>
          <w:tcPr>
            <w:tcW w:w="4111" w:type="dxa"/>
          </w:tcPr>
          <w:p w14:paraId="73C8A103" w14:textId="5BEA0DB3" w:rsidR="00A553A7" w:rsidRPr="003C523B" w:rsidRDefault="00317DEC">
            <w:r w:rsidRPr="003C523B">
              <w:t>213</w:t>
            </w:r>
            <w:r w:rsidR="009731F9" w:rsidRPr="003C523B">
              <w:t xml:space="preserve"> (212 - 2021)</w:t>
            </w:r>
          </w:p>
        </w:tc>
      </w:tr>
      <w:tr w:rsidR="00A553A7" w:rsidRPr="003C523B" w14:paraId="08E7BCD9" w14:textId="77777777" w:rsidTr="00A553A7">
        <w:tc>
          <w:tcPr>
            <w:tcW w:w="5098" w:type="dxa"/>
          </w:tcPr>
          <w:p w14:paraId="5569A168" w14:textId="0BC70C3F" w:rsidR="00A553A7" w:rsidRPr="003C523B" w:rsidRDefault="00317DEC">
            <w:r w:rsidRPr="003C523B">
              <w:rPr>
                <w:color w:val="000000"/>
                <w:shd w:val="clear" w:color="auto" w:fill="EEEEEE"/>
              </w:rPr>
              <w:t>Technical occupations related to natural and applied sciences</w:t>
            </w:r>
          </w:p>
        </w:tc>
        <w:tc>
          <w:tcPr>
            <w:tcW w:w="4111" w:type="dxa"/>
          </w:tcPr>
          <w:p w14:paraId="5061F05E" w14:textId="79C6B92C" w:rsidR="00A553A7" w:rsidRPr="003C523B" w:rsidRDefault="00317DEC">
            <w:r w:rsidRPr="003C523B">
              <w:t>22</w:t>
            </w:r>
          </w:p>
        </w:tc>
      </w:tr>
      <w:tr w:rsidR="00317DEC" w:rsidRPr="003C523B" w14:paraId="56E7E97C" w14:textId="77777777" w:rsidTr="00A553A7">
        <w:tc>
          <w:tcPr>
            <w:tcW w:w="5098" w:type="dxa"/>
          </w:tcPr>
          <w:p w14:paraId="52DDB3E8" w14:textId="18B1BD0E" w:rsidR="00317DEC" w:rsidRPr="003C523B" w:rsidRDefault="00317DEC">
            <w:pPr>
              <w:rPr>
                <w:color w:val="000000"/>
                <w:shd w:val="clear" w:color="auto" w:fill="EEEEEE"/>
              </w:rPr>
            </w:pPr>
            <w:r w:rsidRPr="003C523B">
              <w:rPr>
                <w:color w:val="000000"/>
                <w:shd w:val="clear" w:color="auto" w:fill="EEEEEE"/>
              </w:rPr>
              <w:t>Occupations in front-line public protection services</w:t>
            </w:r>
          </w:p>
        </w:tc>
        <w:tc>
          <w:tcPr>
            <w:tcW w:w="4111" w:type="dxa"/>
          </w:tcPr>
          <w:p w14:paraId="1E4BA439" w14:textId="4DAD828B" w:rsidR="00317DEC" w:rsidRPr="003C523B" w:rsidRDefault="00317DEC">
            <w:r w:rsidRPr="003C523B">
              <w:t>421</w:t>
            </w:r>
          </w:p>
        </w:tc>
      </w:tr>
      <w:tr w:rsidR="00317DEC" w:rsidRPr="003C523B" w14:paraId="0E33FD1B" w14:textId="77777777" w:rsidTr="00317DEC">
        <w:trPr>
          <w:trHeight w:val="644"/>
        </w:trPr>
        <w:tc>
          <w:tcPr>
            <w:tcW w:w="5098" w:type="dxa"/>
          </w:tcPr>
          <w:p w14:paraId="3DBB9373" w14:textId="42B561F9" w:rsidR="00317DEC" w:rsidRPr="003C523B" w:rsidRDefault="00317DEC">
            <w:pPr>
              <w:rPr>
                <w:color w:val="000000"/>
                <w:shd w:val="clear" w:color="auto" w:fill="EEEEEE"/>
              </w:rPr>
            </w:pPr>
            <w:r w:rsidRPr="003C523B">
              <w:rPr>
                <w:color w:val="000000"/>
                <w:shd w:val="clear" w:color="auto" w:fill="EEEEEE"/>
              </w:rPr>
              <w:t>Technical trades and transportation officers and controllers</w:t>
            </w:r>
          </w:p>
        </w:tc>
        <w:tc>
          <w:tcPr>
            <w:tcW w:w="4111" w:type="dxa"/>
          </w:tcPr>
          <w:p w14:paraId="601484B5" w14:textId="6729357A" w:rsidR="00317DEC" w:rsidRPr="003C523B" w:rsidRDefault="00317DEC">
            <w:r w:rsidRPr="003C523B">
              <w:t>72</w:t>
            </w:r>
          </w:p>
        </w:tc>
      </w:tr>
      <w:tr w:rsidR="00317DEC" w:rsidRPr="003C523B" w14:paraId="1A7713C4" w14:textId="77777777" w:rsidTr="00317DEC">
        <w:trPr>
          <w:trHeight w:val="644"/>
        </w:trPr>
        <w:tc>
          <w:tcPr>
            <w:tcW w:w="5098" w:type="dxa"/>
          </w:tcPr>
          <w:p w14:paraId="4A630970" w14:textId="56542537" w:rsidR="00317DEC" w:rsidRPr="003C523B" w:rsidRDefault="00317DEC">
            <w:pPr>
              <w:rPr>
                <w:color w:val="000000"/>
                <w:shd w:val="clear" w:color="auto" w:fill="EEEEEE"/>
              </w:rPr>
            </w:pPr>
            <w:r w:rsidRPr="003C523B">
              <w:rPr>
                <w:color w:val="000000"/>
                <w:shd w:val="clear" w:color="auto" w:fill="EEEEEE"/>
              </w:rPr>
              <w:t>General Trades</w:t>
            </w:r>
          </w:p>
        </w:tc>
        <w:tc>
          <w:tcPr>
            <w:tcW w:w="4111" w:type="dxa"/>
          </w:tcPr>
          <w:p w14:paraId="546DFC5B" w14:textId="18733181" w:rsidR="00317DEC" w:rsidRPr="003C523B" w:rsidRDefault="00317DEC">
            <w:r w:rsidRPr="003C523B">
              <w:t>73</w:t>
            </w:r>
          </w:p>
        </w:tc>
      </w:tr>
      <w:tr w:rsidR="00317DEC" w:rsidRPr="003C523B" w14:paraId="6CA242E4" w14:textId="77777777" w:rsidTr="00317DEC">
        <w:trPr>
          <w:trHeight w:val="644"/>
        </w:trPr>
        <w:tc>
          <w:tcPr>
            <w:tcW w:w="5098" w:type="dxa"/>
          </w:tcPr>
          <w:p w14:paraId="176E13A8" w14:textId="4B26A36D" w:rsidR="00317DEC" w:rsidRPr="003C523B" w:rsidRDefault="00317DEC">
            <w:pPr>
              <w:rPr>
                <w:color w:val="000000"/>
                <w:shd w:val="clear" w:color="auto" w:fill="EEEEEE"/>
              </w:rPr>
            </w:pPr>
            <w:r w:rsidRPr="003C523B">
              <w:rPr>
                <w:color w:val="000000"/>
                <w:shd w:val="clear" w:color="auto" w:fill="EEEEEE"/>
              </w:rPr>
              <w:t>Mail and message distribution, other transport equipment operators and related maintenance workers</w:t>
            </w:r>
          </w:p>
        </w:tc>
        <w:tc>
          <w:tcPr>
            <w:tcW w:w="4111" w:type="dxa"/>
          </w:tcPr>
          <w:p w14:paraId="74F4C123" w14:textId="47676AE7" w:rsidR="00317DEC" w:rsidRPr="003C523B" w:rsidRDefault="00317DEC">
            <w:r w:rsidRPr="003C523B">
              <w:t>74</w:t>
            </w:r>
          </w:p>
        </w:tc>
      </w:tr>
      <w:tr w:rsidR="00317DEC" w:rsidRPr="003C523B" w14:paraId="699834DD" w14:textId="77777777" w:rsidTr="00317DEC">
        <w:trPr>
          <w:trHeight w:val="644"/>
        </w:trPr>
        <w:tc>
          <w:tcPr>
            <w:tcW w:w="5098" w:type="dxa"/>
          </w:tcPr>
          <w:p w14:paraId="11FA7D39" w14:textId="37B79F77" w:rsidR="00317DEC" w:rsidRPr="003C523B" w:rsidRDefault="00317DEC">
            <w:pPr>
              <w:rPr>
                <w:color w:val="000000"/>
                <w:shd w:val="clear" w:color="auto" w:fill="EEEEEE"/>
              </w:rPr>
            </w:pPr>
            <w:r w:rsidRPr="003C523B">
              <w:rPr>
                <w:color w:val="000000"/>
                <w:shd w:val="clear" w:color="auto" w:fill="EEEEEE"/>
              </w:rPr>
              <w:t>Helpers and labourers and other transport drivers, operators and labourers</w:t>
            </w:r>
          </w:p>
        </w:tc>
        <w:tc>
          <w:tcPr>
            <w:tcW w:w="4111" w:type="dxa"/>
          </w:tcPr>
          <w:p w14:paraId="51A2B21F" w14:textId="6EEA30EB" w:rsidR="00317DEC" w:rsidRPr="003C523B" w:rsidRDefault="00317DEC">
            <w:r w:rsidRPr="003C523B">
              <w:t>75</w:t>
            </w:r>
          </w:p>
        </w:tc>
      </w:tr>
      <w:tr w:rsidR="00317DEC" w:rsidRPr="003C523B" w14:paraId="63A414DB" w14:textId="77777777" w:rsidTr="00317DEC">
        <w:trPr>
          <w:trHeight w:val="644"/>
        </w:trPr>
        <w:tc>
          <w:tcPr>
            <w:tcW w:w="5098" w:type="dxa"/>
          </w:tcPr>
          <w:p w14:paraId="3A53A08C" w14:textId="38BC5001" w:rsidR="00317DEC" w:rsidRPr="003C523B" w:rsidRDefault="00317DEC">
            <w:pPr>
              <w:rPr>
                <w:color w:val="000000"/>
                <w:shd w:val="clear" w:color="auto" w:fill="EEEEEE"/>
              </w:rPr>
            </w:pPr>
            <w:r w:rsidRPr="003C523B">
              <w:rPr>
                <w:color w:val="000000"/>
                <w:shd w:val="clear" w:color="auto" w:fill="EEEEEE"/>
              </w:rPr>
              <w:t>Supervisors and occupations in natural resources, agriculture and related production</w:t>
            </w:r>
          </w:p>
        </w:tc>
        <w:tc>
          <w:tcPr>
            <w:tcW w:w="4111" w:type="dxa"/>
          </w:tcPr>
          <w:p w14:paraId="3542EDA8" w14:textId="44F9841E" w:rsidR="00317DEC" w:rsidRPr="003C523B" w:rsidRDefault="00317DEC">
            <w:r w:rsidRPr="003C523B">
              <w:t>82, 83</w:t>
            </w:r>
          </w:p>
        </w:tc>
      </w:tr>
      <w:tr w:rsidR="00317DEC" w:rsidRPr="003C523B" w14:paraId="0F7D9292" w14:textId="77777777" w:rsidTr="00317DEC">
        <w:trPr>
          <w:trHeight w:val="644"/>
        </w:trPr>
        <w:tc>
          <w:tcPr>
            <w:tcW w:w="5098" w:type="dxa"/>
          </w:tcPr>
          <w:p w14:paraId="62C71E65" w14:textId="0AB36A68" w:rsidR="00317DEC" w:rsidRPr="003C523B" w:rsidRDefault="00317DEC">
            <w:pPr>
              <w:rPr>
                <w:color w:val="000000"/>
                <w:shd w:val="clear" w:color="auto" w:fill="EEEEEE"/>
              </w:rPr>
            </w:pPr>
            <w:r w:rsidRPr="003C523B">
              <w:rPr>
                <w:color w:val="000000"/>
                <w:shd w:val="clear" w:color="auto" w:fill="EEEEEE"/>
              </w:rPr>
              <w:t>Workers and labourers in natural resources, agriculture and related production</w:t>
            </w:r>
          </w:p>
        </w:tc>
        <w:tc>
          <w:tcPr>
            <w:tcW w:w="4111" w:type="dxa"/>
          </w:tcPr>
          <w:p w14:paraId="0BE5F1E5" w14:textId="393F807A" w:rsidR="00317DEC" w:rsidRPr="003C523B" w:rsidRDefault="00317DEC">
            <w:r w:rsidRPr="003C523B">
              <w:t>84, 85</w:t>
            </w:r>
          </w:p>
        </w:tc>
      </w:tr>
      <w:tr w:rsidR="00317DEC" w:rsidRPr="003C523B" w14:paraId="28C679B7" w14:textId="77777777" w:rsidTr="00317DEC">
        <w:trPr>
          <w:trHeight w:val="644"/>
        </w:trPr>
        <w:tc>
          <w:tcPr>
            <w:tcW w:w="5098" w:type="dxa"/>
          </w:tcPr>
          <w:p w14:paraId="393DDACB" w14:textId="527EE4BC" w:rsidR="00317DEC" w:rsidRPr="003C523B" w:rsidRDefault="00317DEC">
            <w:pPr>
              <w:rPr>
                <w:color w:val="000000"/>
                <w:shd w:val="clear" w:color="auto" w:fill="EEEEEE"/>
              </w:rPr>
            </w:pPr>
            <w:r w:rsidRPr="003C523B">
              <w:rPr>
                <w:color w:val="000000"/>
                <w:shd w:val="clear" w:color="auto" w:fill="EEEEEE"/>
              </w:rPr>
              <w:t>Supervisors, central control and process operators in processing, manufacturing and utilities and aircraft assemblers and inspectors</w:t>
            </w:r>
          </w:p>
        </w:tc>
        <w:tc>
          <w:tcPr>
            <w:tcW w:w="4111" w:type="dxa"/>
          </w:tcPr>
          <w:p w14:paraId="14FF7F61" w14:textId="010EE60D" w:rsidR="00317DEC" w:rsidRPr="003C523B" w:rsidRDefault="00317DEC">
            <w:r w:rsidRPr="003C523B">
              <w:t>92, 93</w:t>
            </w:r>
          </w:p>
        </w:tc>
      </w:tr>
    </w:tbl>
    <w:p w14:paraId="017E6C7F" w14:textId="77777777" w:rsidR="00A553A7" w:rsidRPr="003C523B" w:rsidRDefault="00A553A7"/>
    <w:p w14:paraId="09970532" w14:textId="3D4FDB50" w:rsidR="00317DEC" w:rsidRPr="003C523B" w:rsidRDefault="00317DEC">
      <w:r w:rsidRPr="003C523B">
        <w:t>Women Dominated Fields:</w:t>
      </w:r>
    </w:p>
    <w:p w14:paraId="20F099DE" w14:textId="77777777" w:rsidR="00317DEC" w:rsidRPr="003C523B" w:rsidRDefault="00317DE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83220" w:rsidRPr="003C523B" w14:paraId="20206B53" w14:textId="77777777" w:rsidTr="00E83220">
        <w:tc>
          <w:tcPr>
            <w:tcW w:w="4675" w:type="dxa"/>
          </w:tcPr>
          <w:p w14:paraId="5E8ED455" w14:textId="4E390C3B" w:rsidR="00E83220" w:rsidRPr="003C523B" w:rsidRDefault="00E83220">
            <w:r w:rsidRPr="003C523B">
              <w:t>Category</w:t>
            </w:r>
          </w:p>
        </w:tc>
        <w:tc>
          <w:tcPr>
            <w:tcW w:w="4675" w:type="dxa"/>
          </w:tcPr>
          <w:p w14:paraId="2874B3BF" w14:textId="734AD458" w:rsidR="00E83220" w:rsidRPr="003C523B" w:rsidRDefault="00E83220">
            <w:r w:rsidRPr="003C523B">
              <w:t>Code</w:t>
            </w:r>
          </w:p>
        </w:tc>
      </w:tr>
      <w:tr w:rsidR="00E83220" w:rsidRPr="003C523B" w14:paraId="2A9FA42A" w14:textId="77777777" w:rsidTr="00E83220">
        <w:tc>
          <w:tcPr>
            <w:tcW w:w="4675" w:type="dxa"/>
          </w:tcPr>
          <w:p w14:paraId="16C206D4" w14:textId="3104B849" w:rsidR="00E83220" w:rsidRPr="003C523B" w:rsidRDefault="006A4546">
            <w:r w:rsidRPr="003C523B">
              <w:rPr>
                <w:color w:val="000000"/>
                <w:shd w:val="clear" w:color="auto" w:fill="EEEEEE"/>
              </w:rPr>
              <w:t>Administrative occupations and transportation logistics occupations</w:t>
            </w:r>
          </w:p>
        </w:tc>
        <w:tc>
          <w:tcPr>
            <w:tcW w:w="4675" w:type="dxa"/>
          </w:tcPr>
          <w:p w14:paraId="74354C70" w14:textId="5E631F47" w:rsidR="00E83220" w:rsidRPr="003C523B" w:rsidRDefault="00E83220">
            <w:r w:rsidRPr="003C523B">
              <w:t>13</w:t>
            </w:r>
            <w:r w:rsidR="006A4546" w:rsidRPr="003C523B">
              <w:t>1</w:t>
            </w:r>
          </w:p>
          <w:p w14:paraId="2C8CA4EB" w14:textId="5EB81977" w:rsidR="00E83220" w:rsidRPr="003C523B" w:rsidRDefault="00E83220"/>
        </w:tc>
      </w:tr>
      <w:tr w:rsidR="00E83220" w:rsidRPr="003C523B" w14:paraId="69B342D0" w14:textId="77777777" w:rsidTr="00E83220">
        <w:tc>
          <w:tcPr>
            <w:tcW w:w="4675" w:type="dxa"/>
          </w:tcPr>
          <w:p w14:paraId="49699C19" w14:textId="64585D3C" w:rsidR="00E83220" w:rsidRPr="003C523B" w:rsidRDefault="00E83220">
            <w:pPr>
              <w:rPr>
                <w:strike/>
              </w:rPr>
            </w:pPr>
            <w:r w:rsidRPr="003C523B">
              <w:rPr>
                <w:strike/>
                <w:color w:val="000000"/>
                <w:shd w:val="clear" w:color="auto" w:fill="EEEEEE"/>
              </w:rPr>
              <w:t>Therapy and assessment professionals</w:t>
            </w:r>
          </w:p>
        </w:tc>
        <w:tc>
          <w:tcPr>
            <w:tcW w:w="4675" w:type="dxa"/>
          </w:tcPr>
          <w:p w14:paraId="739657CD" w14:textId="3DB0A0CF" w:rsidR="00E83220" w:rsidRPr="003C523B" w:rsidRDefault="00E83220">
            <w:pPr>
              <w:rPr>
                <w:strike/>
              </w:rPr>
            </w:pPr>
            <w:r w:rsidRPr="003C523B">
              <w:rPr>
                <w:strike/>
              </w:rPr>
              <w:t>312</w:t>
            </w:r>
          </w:p>
        </w:tc>
      </w:tr>
      <w:tr w:rsidR="00E83220" w:rsidRPr="003C523B" w14:paraId="2D91885C" w14:textId="77777777" w:rsidTr="00E83220">
        <w:tc>
          <w:tcPr>
            <w:tcW w:w="4675" w:type="dxa"/>
          </w:tcPr>
          <w:p w14:paraId="1D17229F" w14:textId="3D19D87D" w:rsidR="00E83220" w:rsidRPr="003C523B" w:rsidRDefault="00E83220">
            <w:r w:rsidRPr="003C523B">
              <w:rPr>
                <w:color w:val="000000"/>
                <w:shd w:val="clear" w:color="auto" w:fill="EEEEEE"/>
              </w:rPr>
              <w:t>Nursing and allied health professionals</w:t>
            </w:r>
          </w:p>
        </w:tc>
        <w:tc>
          <w:tcPr>
            <w:tcW w:w="4675" w:type="dxa"/>
          </w:tcPr>
          <w:p w14:paraId="1B97E74F" w14:textId="5E8E8540" w:rsidR="00E83220" w:rsidRPr="003C523B" w:rsidRDefault="00E83220">
            <w:r w:rsidRPr="003C523B">
              <w:t>313</w:t>
            </w:r>
          </w:p>
        </w:tc>
      </w:tr>
      <w:tr w:rsidR="00E83220" w:rsidRPr="003C523B" w14:paraId="46F96677" w14:textId="77777777" w:rsidTr="00E83220">
        <w:tc>
          <w:tcPr>
            <w:tcW w:w="4675" w:type="dxa"/>
          </w:tcPr>
          <w:p w14:paraId="48D80587" w14:textId="26D0D8A8" w:rsidR="00E83220" w:rsidRPr="003C523B" w:rsidRDefault="00E83220">
            <w:pPr>
              <w:rPr>
                <w:color w:val="000000"/>
                <w:shd w:val="clear" w:color="auto" w:fill="EEEEEE"/>
              </w:rPr>
            </w:pPr>
            <w:r w:rsidRPr="003C523B">
              <w:rPr>
                <w:color w:val="000000"/>
                <w:shd w:val="clear" w:color="auto" w:fill="EEEEEE"/>
              </w:rPr>
              <w:t>Technical occupations in health</w:t>
            </w:r>
          </w:p>
        </w:tc>
        <w:tc>
          <w:tcPr>
            <w:tcW w:w="4675" w:type="dxa"/>
          </w:tcPr>
          <w:p w14:paraId="2258E296" w14:textId="771BD751" w:rsidR="00E83220" w:rsidRPr="003C523B" w:rsidRDefault="00E83220">
            <w:r w:rsidRPr="003C523B">
              <w:t>32</w:t>
            </w:r>
          </w:p>
        </w:tc>
      </w:tr>
      <w:tr w:rsidR="00E83220" w:rsidRPr="003C523B" w14:paraId="5AB5E884" w14:textId="77777777" w:rsidTr="00E83220">
        <w:tc>
          <w:tcPr>
            <w:tcW w:w="4675" w:type="dxa"/>
          </w:tcPr>
          <w:p w14:paraId="49FBDAEE" w14:textId="5EA22819" w:rsidR="00E83220" w:rsidRPr="003C523B" w:rsidRDefault="00E83220">
            <w:pPr>
              <w:rPr>
                <w:color w:val="000000"/>
                <w:shd w:val="clear" w:color="auto" w:fill="EEEEEE"/>
              </w:rPr>
            </w:pPr>
            <w:r w:rsidRPr="003C523B">
              <w:rPr>
                <w:color w:val="000000"/>
                <w:shd w:val="clear" w:color="auto" w:fill="EEEEEE"/>
              </w:rPr>
              <w:t>Assisting occupations in support of health services</w:t>
            </w:r>
          </w:p>
        </w:tc>
        <w:tc>
          <w:tcPr>
            <w:tcW w:w="4675" w:type="dxa"/>
          </w:tcPr>
          <w:p w14:paraId="5E0AADAF" w14:textId="7E3DB82B" w:rsidR="00E83220" w:rsidRPr="003C523B" w:rsidRDefault="00E83220">
            <w:r w:rsidRPr="003C523B">
              <w:t>33</w:t>
            </w:r>
          </w:p>
        </w:tc>
      </w:tr>
      <w:tr w:rsidR="00E83220" w:rsidRPr="003C523B" w14:paraId="2EEFA940" w14:textId="77777777" w:rsidTr="00E83220">
        <w:tc>
          <w:tcPr>
            <w:tcW w:w="4675" w:type="dxa"/>
          </w:tcPr>
          <w:p w14:paraId="4F5509CB" w14:textId="5CC878F2" w:rsidR="00E83220" w:rsidRPr="003C523B" w:rsidRDefault="00E83220">
            <w:pPr>
              <w:rPr>
                <w:color w:val="000000"/>
                <w:shd w:val="clear" w:color="auto" w:fill="EEEEEE"/>
              </w:rPr>
            </w:pPr>
            <w:r w:rsidRPr="003C523B">
              <w:rPr>
                <w:color w:val="000000"/>
                <w:shd w:val="clear" w:color="auto" w:fill="EEEEEE"/>
              </w:rPr>
              <w:lastRenderedPageBreak/>
              <w:t>Paraprofessional occupations in legal, social, community and education services</w:t>
            </w:r>
          </w:p>
        </w:tc>
        <w:tc>
          <w:tcPr>
            <w:tcW w:w="4675" w:type="dxa"/>
          </w:tcPr>
          <w:p w14:paraId="0C658D70" w14:textId="5D4F8A99" w:rsidR="00E83220" w:rsidRPr="003C523B" w:rsidRDefault="00E83220">
            <w:r w:rsidRPr="003C523B">
              <w:t>422</w:t>
            </w:r>
          </w:p>
        </w:tc>
      </w:tr>
      <w:tr w:rsidR="00E83220" w:rsidRPr="003C523B" w14:paraId="1717C308" w14:textId="77777777" w:rsidTr="00E83220">
        <w:tc>
          <w:tcPr>
            <w:tcW w:w="4675" w:type="dxa"/>
          </w:tcPr>
          <w:p w14:paraId="1C973054" w14:textId="3CE629E7" w:rsidR="00E83220" w:rsidRPr="003C523B" w:rsidRDefault="00E83220">
            <w:pPr>
              <w:rPr>
                <w:color w:val="000000"/>
                <w:shd w:val="clear" w:color="auto" w:fill="EEEEEE"/>
              </w:rPr>
            </w:pPr>
            <w:r w:rsidRPr="003C523B">
              <w:rPr>
                <w:color w:val="000000"/>
                <w:shd w:val="clear" w:color="auto" w:fill="EEEEEE"/>
              </w:rPr>
              <w:t>Care providers and public protection support occupations and student monitors, crossing guards and related occupations</w:t>
            </w:r>
          </w:p>
        </w:tc>
        <w:tc>
          <w:tcPr>
            <w:tcW w:w="4675" w:type="dxa"/>
          </w:tcPr>
          <w:p w14:paraId="6F25C587" w14:textId="3D1C7C0C" w:rsidR="00E83220" w:rsidRPr="003C523B" w:rsidRDefault="00E83220">
            <w:r w:rsidRPr="003C523B">
              <w:t>44</w:t>
            </w:r>
            <w:r w:rsidR="009731F9" w:rsidRPr="003C523B">
              <w:t>1</w:t>
            </w:r>
            <w:r w:rsidRPr="003C523B">
              <w:t>, 45</w:t>
            </w:r>
          </w:p>
        </w:tc>
      </w:tr>
    </w:tbl>
    <w:p w14:paraId="74C1FBA7" w14:textId="5AC80BA6" w:rsidR="00317DEC" w:rsidRPr="003C523B" w:rsidRDefault="00317DEC"/>
    <w:sectPr w:rsidR="00317DEC" w:rsidRPr="003C52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3A7"/>
    <w:rsid w:val="00166FB0"/>
    <w:rsid w:val="00317DEC"/>
    <w:rsid w:val="003C523B"/>
    <w:rsid w:val="00455607"/>
    <w:rsid w:val="004A457A"/>
    <w:rsid w:val="00585F23"/>
    <w:rsid w:val="005B4C20"/>
    <w:rsid w:val="006A4546"/>
    <w:rsid w:val="006B5861"/>
    <w:rsid w:val="007E00A9"/>
    <w:rsid w:val="009216E3"/>
    <w:rsid w:val="009731F9"/>
    <w:rsid w:val="00A553A7"/>
    <w:rsid w:val="00A74935"/>
    <w:rsid w:val="00CC7294"/>
    <w:rsid w:val="00D73164"/>
    <w:rsid w:val="00E83220"/>
    <w:rsid w:val="00F003E4"/>
    <w:rsid w:val="00F21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4B5596"/>
  <w15:chartTrackingRefBased/>
  <w15:docId w15:val="{386AFEBC-D427-014D-9191-C3507719C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3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3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3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3A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3A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3A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3A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3A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3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3A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3A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3A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3A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3A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3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3A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3A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3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3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3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3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53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53A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553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150.statcan.gc.ca/t1/tbl1/en/cv.action?pid=14100416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2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Campos-Gottardo</dc:creator>
  <cp:keywords/>
  <dc:description/>
  <cp:lastModifiedBy>Rafael Campos-Gottardo</cp:lastModifiedBy>
  <cp:revision>4</cp:revision>
  <dcterms:created xsi:type="dcterms:W3CDTF">2025-12-14T22:09:00Z</dcterms:created>
  <dcterms:modified xsi:type="dcterms:W3CDTF">2026-06-15T16:57:00Z</dcterms:modified>
</cp:coreProperties>
</file>