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CES19</w:t>
      </w:r>
      <w:r>
        <w:t xml:space="preserve"> </w:t>
      </w:r>
      <w:r>
        <w:t xml:space="preserve">Demographics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J.</w:t>
      </w:r>
      <w:r>
        <w:t xml:space="preserve"> </w:t>
      </w:r>
      <w:r>
        <w:t xml:space="preserve">Kiss</w:t>
      </w:r>
    </w:p>
    <w:p>
      <w:pPr>
        <w:pStyle w:val="Date"/>
      </w:pPr>
      <w:r>
        <w:t xml:space="preserve">29/09/2020</w:t>
      </w:r>
    </w:p>
    <w:p>
      <w:pPr>
        <w:pStyle w:val="Heading3"/>
      </w:pPr>
      <w:bookmarkStart w:id="20" w:name="province"/>
      <w:r>
        <w:t xml:space="preserve">Province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province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Ontario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Quebec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Alberta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Manitoba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Nova Scotia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Saskatchewan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Brunswick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Newfoundland and Labrador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Northwest Territories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Nunavut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Prince Edward 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Yukon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</w:tbl>
    <w:p>
      <w:pPr>
        <w:pStyle w:val="Heading2"/>
      </w:pPr>
      <w:bookmarkStart w:id="21" w:name="sex"/>
      <w:r>
        <w:t xml:space="preserve">Sex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(e.g. Trans, non-binary, two-spirit, gender-queer)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</w:tbl>
    <w:p>
      <w:pPr>
        <w:pStyle w:val="Heading2"/>
      </w:pPr>
      <w:bookmarkStart w:id="22" w:name="degree"/>
      <w:r>
        <w:t xml:space="preserve">Degree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degree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</w:tbl>
    <w:p>
      <w:pPr>
        <w:pStyle w:val="Heading2"/>
      </w:pPr>
      <w:bookmarkStart w:id="23" w:name="vote"/>
      <w:r>
        <w:t xml:space="preserve">Vote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Liberals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Conservatives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NDP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CES19 Demographics</dc:title>
  <dc:creator>Simon J. Kiss</dc:creator>
  <cp:keywords/>
  <dcterms:created xsi:type="dcterms:W3CDTF">2020-09-29T20:18:39Z</dcterms:created>
  <dcterms:modified xsi:type="dcterms:W3CDTF">2020-09-29T20:18:39Z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29/09/2020</vt:lpwstr>
  </property>
  <property fmtid="{D5CDD505-2E9C-101B-9397-08002B2CF9AE}" pid="3" name="output">
    <vt:lpwstr>word_document</vt:lpwstr>
  </property>
</Properties>
</file>