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B5CFE0C" w14:textId="24E63F80" w:rsidR="00107507" w:rsidRPr="00670551" w:rsidRDefault="00E53CA1" w:rsidP="00FC0BBF">
      <w:pPr>
        <w:rPr>
          <w:rFonts w:ascii="Times New Roman" w:hAnsi="Times New Roman" w:cs="Times New Roman"/>
        </w:rPr>
      </w:pPr>
      <w:r w:rsidRPr="00670551">
        <w:rPr>
          <w:rFonts w:ascii="Times New Roman" w:eastAsia="Times" w:hAnsi="Times New Roman" w:cs="Times New Roman"/>
          <w:b/>
          <w:u w:val="single"/>
        </w:rPr>
        <w:t xml:space="preserve">Network Science for Nonproliferation </w:t>
      </w:r>
      <w:r w:rsidR="00F701DB" w:rsidRPr="00670551">
        <w:rPr>
          <w:rFonts w:ascii="Times New Roman" w:eastAsia="Times" w:hAnsi="Times New Roman" w:cs="Times New Roman"/>
          <w:b/>
          <w:u w:val="single"/>
        </w:rPr>
        <w:t xml:space="preserve">– </w:t>
      </w:r>
      <w:proofErr w:type="spellStart"/>
      <w:r w:rsidR="00F701DB" w:rsidRPr="00670551">
        <w:rPr>
          <w:rFonts w:ascii="Times New Roman" w:eastAsia="Times" w:hAnsi="Times New Roman" w:cs="Times New Roman"/>
          <w:b/>
          <w:u w:val="single"/>
        </w:rPr>
        <w:t>Treaty</w:t>
      </w:r>
      <w:r w:rsidR="00AC4862" w:rsidRPr="00670551">
        <w:rPr>
          <w:rFonts w:ascii="Times New Roman" w:eastAsia="Times" w:hAnsi="Times New Roman" w:cs="Times New Roman"/>
          <w:b/>
          <w:u w:val="single"/>
        </w:rPr>
        <w:t>Data</w:t>
      </w:r>
      <w:proofErr w:type="spellEnd"/>
      <w:r w:rsidR="00F701DB" w:rsidRPr="00670551">
        <w:rPr>
          <w:rFonts w:ascii="Times New Roman" w:eastAsia="Times" w:hAnsi="Times New Roman" w:cs="Times New Roman"/>
          <w:b/>
          <w:u w:val="single"/>
        </w:rPr>
        <w:t xml:space="preserve"> </w:t>
      </w:r>
      <w:r w:rsidRPr="00670551">
        <w:rPr>
          <w:rFonts w:ascii="Times New Roman" w:eastAsia="Times" w:hAnsi="Times New Roman" w:cs="Times New Roman"/>
          <w:b/>
          <w:u w:val="single"/>
        </w:rPr>
        <w:t>Codebook</w:t>
      </w:r>
    </w:p>
    <w:p w14:paraId="298AE5E8" w14:textId="77777777" w:rsidR="00107507" w:rsidRPr="00670551" w:rsidRDefault="00107507" w:rsidP="00FC0BBF">
      <w:pPr>
        <w:rPr>
          <w:rFonts w:ascii="Times New Roman" w:hAnsi="Times New Roman" w:cs="Times New Roman"/>
        </w:rPr>
      </w:pPr>
    </w:p>
    <w:p w14:paraId="738112FB" w14:textId="77777777" w:rsidR="00FC0BBF" w:rsidRPr="00670551" w:rsidRDefault="00FC0BBF" w:rsidP="00FC0BBF">
      <w:pPr>
        <w:rPr>
          <w:rFonts w:ascii="Times New Roman" w:hAnsi="Times New Roman" w:cs="Times New Roman"/>
        </w:rPr>
      </w:pPr>
    </w:p>
    <w:p w14:paraId="7BE7D8D0" w14:textId="7562E196" w:rsidR="00515ACA" w:rsidRPr="00670551" w:rsidRDefault="00FC0BBF" w:rsidP="00FC0BBF">
      <w:pPr>
        <w:rPr>
          <w:rFonts w:ascii="Times New Roman" w:hAnsi="Times New Roman" w:cs="Times New Roman"/>
          <w:b/>
        </w:rPr>
      </w:pPr>
      <w:proofErr w:type="spellStart"/>
      <w:r w:rsidRPr="00670551">
        <w:rPr>
          <w:rFonts w:ascii="Times New Roman" w:hAnsi="Times New Roman" w:cs="Times New Roman"/>
          <w:b/>
        </w:rPr>
        <w:t>CountryTreaties</w:t>
      </w:r>
      <w:proofErr w:type="spellEnd"/>
    </w:p>
    <w:p w14:paraId="1557EC28" w14:textId="77777777" w:rsidR="00FC0BBF" w:rsidRPr="00670551" w:rsidRDefault="00FC0BBF" w:rsidP="00FC0BBF">
      <w:pPr>
        <w:rPr>
          <w:rFonts w:ascii="Times New Roman" w:hAnsi="Times New Roman" w:cs="Times New Roman"/>
        </w:rPr>
      </w:pPr>
    </w:p>
    <w:p w14:paraId="184CDC49" w14:textId="77777777" w:rsidR="00A06B39" w:rsidRPr="00670551" w:rsidRDefault="00A06B39" w:rsidP="00A06B39">
      <w:pPr>
        <w:rPr>
          <w:rFonts w:ascii="Times New Roman" w:hAnsi="Times New Roman" w:cs="Times New Roman"/>
        </w:rPr>
      </w:pPr>
      <w:r w:rsidRPr="00670551">
        <w:rPr>
          <w:rFonts w:ascii="Times New Roman" w:hAnsi="Times New Roman" w:cs="Times New Roman"/>
          <w:i/>
        </w:rPr>
        <w:t>Country</w:t>
      </w:r>
    </w:p>
    <w:p w14:paraId="57AB9145" w14:textId="77777777" w:rsidR="00A06B39" w:rsidRPr="00670551" w:rsidRDefault="00A06B39" w:rsidP="00A06B39">
      <w:pPr>
        <w:rPr>
          <w:rFonts w:ascii="Times New Roman" w:hAnsi="Times New Roman" w:cs="Times New Roman"/>
        </w:rPr>
      </w:pPr>
      <w:r w:rsidRPr="00670551">
        <w:rPr>
          <w:rFonts w:ascii="Times New Roman" w:hAnsi="Times New Roman" w:cs="Times New Roman"/>
          <w:i/>
        </w:rPr>
        <w:t>Year</w:t>
      </w:r>
    </w:p>
    <w:p w14:paraId="6BF0D91C" w14:textId="77777777" w:rsidR="00A06B39" w:rsidRPr="00670551" w:rsidRDefault="00A06B39" w:rsidP="00A06B39">
      <w:pPr>
        <w:rPr>
          <w:rFonts w:ascii="Times New Roman" w:hAnsi="Times New Roman" w:cs="Times New Roman"/>
        </w:rPr>
      </w:pPr>
      <w:r w:rsidRPr="00670551">
        <w:rPr>
          <w:rFonts w:ascii="Times New Roman" w:hAnsi="Times New Roman" w:cs="Times New Roman"/>
          <w:i/>
        </w:rPr>
        <w:t xml:space="preserve">NPT: </w:t>
      </w:r>
      <w:r w:rsidRPr="00670551">
        <w:rPr>
          <w:rFonts w:ascii="Times New Roman" w:hAnsi="Times New Roman" w:cs="Times New Roman"/>
        </w:rPr>
        <w:t>0 = not signed onto the NPT</w:t>
      </w:r>
    </w:p>
    <w:p w14:paraId="11C5E73C" w14:textId="77777777" w:rsidR="00A06B39" w:rsidRPr="00670551" w:rsidRDefault="00A06B39" w:rsidP="00A06B39">
      <w:pPr>
        <w:rPr>
          <w:rFonts w:ascii="Times New Roman" w:hAnsi="Times New Roman" w:cs="Times New Roman"/>
        </w:rPr>
      </w:pPr>
      <w:r w:rsidRPr="00670551">
        <w:rPr>
          <w:rFonts w:ascii="Times New Roman" w:hAnsi="Times New Roman" w:cs="Times New Roman"/>
        </w:rPr>
        <w:t>1 = has signed but not ratified the NPT</w:t>
      </w:r>
    </w:p>
    <w:p w14:paraId="7044972D" w14:textId="77777777" w:rsidR="00A06B39" w:rsidRPr="00670551" w:rsidRDefault="00A06B39" w:rsidP="00A06B39">
      <w:pPr>
        <w:rPr>
          <w:rFonts w:ascii="Times New Roman" w:hAnsi="Times New Roman" w:cs="Times New Roman"/>
        </w:rPr>
      </w:pPr>
      <w:r w:rsidRPr="00670551">
        <w:rPr>
          <w:rFonts w:ascii="Times New Roman" w:hAnsi="Times New Roman" w:cs="Times New Roman"/>
        </w:rPr>
        <w:t>2 = has ratified the NPT</w:t>
      </w:r>
    </w:p>
    <w:p w14:paraId="126883E6" w14:textId="4881114E" w:rsidR="00A06B39" w:rsidRPr="00670551" w:rsidRDefault="00A06B39" w:rsidP="00A06B39">
      <w:pPr>
        <w:rPr>
          <w:rFonts w:ascii="Times New Roman" w:hAnsi="Times New Roman" w:cs="Times New Roman"/>
        </w:rPr>
      </w:pPr>
      <w:r w:rsidRPr="00670551">
        <w:rPr>
          <w:rFonts w:ascii="Times New Roman" w:hAnsi="Times New Roman" w:cs="Times New Roman"/>
          <w:i/>
        </w:rPr>
        <w:t xml:space="preserve">NWFZ: </w:t>
      </w:r>
      <w:r w:rsidRPr="00670551">
        <w:rPr>
          <w:rFonts w:ascii="Times New Roman" w:hAnsi="Times New Roman" w:cs="Times New Roman"/>
        </w:rPr>
        <w:t>0 = is not a member of a nuclear weapons free zone</w:t>
      </w:r>
      <w:r w:rsidR="00CF2A60" w:rsidRPr="00670551">
        <w:rPr>
          <w:rFonts w:ascii="Times New Roman" w:hAnsi="Times New Roman" w:cs="Times New Roman"/>
        </w:rPr>
        <w:t xml:space="preserve"> (NWFZ)</w:t>
      </w:r>
    </w:p>
    <w:p w14:paraId="4E98CD6B" w14:textId="0B2B47E7" w:rsidR="00A06B39" w:rsidRPr="00670551" w:rsidRDefault="00A06B39" w:rsidP="00A06B39">
      <w:pPr>
        <w:rPr>
          <w:rFonts w:ascii="Times New Roman" w:hAnsi="Times New Roman" w:cs="Times New Roman"/>
        </w:rPr>
      </w:pPr>
      <w:r w:rsidRPr="00670551">
        <w:rPr>
          <w:rFonts w:ascii="Times New Roman" w:hAnsi="Times New Roman" w:cs="Times New Roman"/>
        </w:rPr>
        <w:t>1 = has signed but not deposited their ratification for the nuclear weapons free zone</w:t>
      </w:r>
    </w:p>
    <w:p w14:paraId="570D6AEB" w14:textId="77777777" w:rsidR="00A06B39" w:rsidRPr="00670551" w:rsidRDefault="00A06B39" w:rsidP="00A06B39">
      <w:pPr>
        <w:rPr>
          <w:rFonts w:ascii="Times New Roman" w:hAnsi="Times New Roman" w:cs="Times New Roman"/>
        </w:rPr>
      </w:pPr>
      <w:r w:rsidRPr="00670551">
        <w:rPr>
          <w:rFonts w:ascii="Times New Roman" w:hAnsi="Times New Roman" w:cs="Times New Roman"/>
        </w:rPr>
        <w:t>2 = has signed and ratified the nuclear weapons free zone</w:t>
      </w:r>
    </w:p>
    <w:p w14:paraId="38CBAC89" w14:textId="77777777" w:rsidR="00A06B39" w:rsidRPr="00670551" w:rsidRDefault="00A06B39" w:rsidP="00A06B39">
      <w:pPr>
        <w:rPr>
          <w:rFonts w:ascii="Times New Roman" w:hAnsi="Times New Roman" w:cs="Times New Roman"/>
        </w:rPr>
      </w:pPr>
    </w:p>
    <w:p w14:paraId="78A6E493" w14:textId="77777777" w:rsidR="00A06B39" w:rsidRPr="00670551" w:rsidRDefault="00A06B39" w:rsidP="00A06B39">
      <w:pPr>
        <w:rPr>
          <w:rFonts w:ascii="Times New Roman" w:hAnsi="Times New Roman" w:cs="Times New Roman"/>
          <w:u w:val="single"/>
        </w:rPr>
      </w:pPr>
      <w:r w:rsidRPr="00670551">
        <w:rPr>
          <w:rFonts w:ascii="Times New Roman" w:hAnsi="Times New Roman" w:cs="Times New Roman"/>
          <w:u w:val="single"/>
        </w:rPr>
        <w:t>Data Sources:</w:t>
      </w:r>
    </w:p>
    <w:p w14:paraId="359BCF51" w14:textId="77777777" w:rsidR="00A06B39" w:rsidRPr="00670551" w:rsidRDefault="00A06B39" w:rsidP="00A06B39">
      <w:pPr>
        <w:rPr>
          <w:rFonts w:ascii="Times New Roman" w:hAnsi="Times New Roman" w:cs="Times New Roman"/>
          <w:color w:val="1155CC"/>
          <w:u w:val="single"/>
        </w:rPr>
      </w:pPr>
      <w:r w:rsidRPr="00670551">
        <w:rPr>
          <w:rFonts w:ascii="Times New Roman" w:hAnsi="Times New Roman" w:cs="Times New Roman"/>
        </w:rPr>
        <w:t xml:space="preserve">United Nations Office for Disarmament Affairs, Disarmament Treaties Database: </w:t>
      </w:r>
      <w:hyperlink r:id="rId5">
        <w:r w:rsidRPr="00670551">
          <w:rPr>
            <w:rFonts w:ascii="Times New Roman" w:hAnsi="Times New Roman" w:cs="Times New Roman"/>
            <w:color w:val="1155CC"/>
            <w:u w:val="single"/>
          </w:rPr>
          <w:t>http://disarmament.un.org/treaties/</w:t>
        </w:r>
      </w:hyperlink>
    </w:p>
    <w:p w14:paraId="356D3044" w14:textId="77777777" w:rsidR="00A06B39" w:rsidRPr="00670551" w:rsidRDefault="00670551" w:rsidP="00A06B39">
      <w:pPr>
        <w:rPr>
          <w:rFonts w:ascii="Times New Roman" w:hAnsi="Times New Roman" w:cs="Times New Roman"/>
        </w:rPr>
      </w:pPr>
      <w:hyperlink r:id="rId6" w:history="1">
        <w:r w:rsidR="00A06B39" w:rsidRPr="00670551">
          <w:rPr>
            <w:rStyle w:val="Hyperlink"/>
            <w:rFonts w:ascii="Times New Roman" w:hAnsi="Times New Roman" w:cs="Times New Roman"/>
          </w:rPr>
          <w:t>http://www.nti.org/learn/treaties-and-regimes/nuclear-weapon-free-status-mongolia/</w:t>
        </w:r>
      </w:hyperlink>
      <w:r w:rsidR="00A06B39" w:rsidRPr="00670551">
        <w:rPr>
          <w:rFonts w:ascii="Times New Roman" w:hAnsi="Times New Roman" w:cs="Times New Roman"/>
        </w:rPr>
        <w:t xml:space="preserve"> </w:t>
      </w:r>
      <w:hyperlink r:id="rId7">
        <w:r w:rsidR="00A06B39" w:rsidRPr="00670551">
          <w:rPr>
            <w:rStyle w:val="Hyperlink"/>
            <w:rFonts w:ascii="Times New Roman" w:hAnsi="Times New Roman" w:cs="Times New Roman"/>
          </w:rPr>
          <w:t>http://disarmament.un.org/treaties/</w:t>
        </w:r>
      </w:hyperlink>
    </w:p>
    <w:p w14:paraId="494BA1EB" w14:textId="410670D6" w:rsidR="00A06B39" w:rsidRPr="00670551" w:rsidRDefault="00670551" w:rsidP="00A06B39">
      <w:pPr>
        <w:pStyle w:val="Heading1"/>
        <w:spacing w:before="0" w:after="0"/>
        <w:rPr>
          <w:rFonts w:ascii="Times New Roman" w:eastAsia="Times" w:hAnsi="Times New Roman" w:cs="Times New Roman"/>
          <w:b w:val="0"/>
          <w:sz w:val="24"/>
          <w:szCs w:val="24"/>
        </w:rPr>
      </w:pPr>
      <w:hyperlink r:id="rId8" w:history="1">
        <w:r w:rsidR="00A06B39" w:rsidRPr="00670551">
          <w:rPr>
            <w:rStyle w:val="Hyperlink"/>
            <w:rFonts w:ascii="Times New Roman" w:eastAsia="Times" w:hAnsi="Times New Roman" w:cs="Times New Roman"/>
            <w:b w:val="0"/>
            <w:sz w:val="24"/>
            <w:szCs w:val="24"/>
          </w:rPr>
          <w:t>http://dspace.africaportal.org/jspui/bitstream/123456789/31716/1/PelindabaTreaty2011.pdf?1</w:t>
        </w:r>
      </w:hyperlink>
    </w:p>
    <w:p w14:paraId="2F2396B6" w14:textId="77777777" w:rsidR="00A06B39" w:rsidRPr="00670551" w:rsidRDefault="00A06B39" w:rsidP="00A06B39">
      <w:pPr>
        <w:pStyle w:val="Heading1"/>
        <w:spacing w:before="0" w:after="0"/>
        <w:rPr>
          <w:rFonts w:ascii="Times New Roman" w:eastAsia="Times" w:hAnsi="Times New Roman" w:cs="Times New Roman"/>
          <w:b w:val="0"/>
          <w:sz w:val="24"/>
          <w:szCs w:val="24"/>
        </w:rPr>
      </w:pPr>
    </w:p>
    <w:p w14:paraId="03599D36" w14:textId="74DA5054" w:rsidR="00A06B39" w:rsidRPr="00670551" w:rsidRDefault="00A06B39" w:rsidP="00A06B39">
      <w:pPr>
        <w:rPr>
          <w:rFonts w:ascii="Times New Roman" w:hAnsi="Times New Roman" w:cs="Times New Roman"/>
          <w:u w:val="single"/>
        </w:rPr>
      </w:pPr>
      <w:r w:rsidRPr="00670551">
        <w:rPr>
          <w:rFonts w:ascii="Times New Roman" w:hAnsi="Times New Roman" w:cs="Times New Roman"/>
          <w:u w:val="single"/>
        </w:rPr>
        <w:t>Notes:</w:t>
      </w:r>
    </w:p>
    <w:p w14:paraId="38E17260" w14:textId="1FEFC481" w:rsidR="00A06B39" w:rsidRPr="00670551" w:rsidRDefault="00A06B39" w:rsidP="00A06B39">
      <w:pPr>
        <w:pStyle w:val="Heading1"/>
        <w:numPr>
          <w:ilvl w:val="0"/>
          <w:numId w:val="1"/>
        </w:numPr>
        <w:spacing w:before="0" w:after="0"/>
        <w:rPr>
          <w:rFonts w:ascii="Times New Roman" w:eastAsia="Times" w:hAnsi="Times New Roman" w:cs="Times New Roman"/>
          <w:b w:val="0"/>
          <w:sz w:val="24"/>
          <w:szCs w:val="24"/>
        </w:rPr>
      </w:pPr>
      <w:r w:rsidRPr="00670551">
        <w:rPr>
          <w:rFonts w:ascii="Times New Roman" w:eastAsia="Times" w:hAnsi="Times New Roman" w:cs="Times New Roman"/>
          <w:b w:val="0"/>
          <w:sz w:val="24"/>
          <w:szCs w:val="24"/>
        </w:rPr>
        <w:t xml:space="preserve">Morocco signed the Pelindaba Treaty in 1996, but did not ratify, and is not on the official list in the UN as they were not part of the African Union when they signed; however, Morocco is included as a signatory and an eligible </w:t>
      </w:r>
      <w:r w:rsidR="00076908" w:rsidRPr="00670551">
        <w:rPr>
          <w:rFonts w:ascii="Times New Roman" w:eastAsia="Times" w:hAnsi="Times New Roman" w:cs="Times New Roman"/>
          <w:b w:val="0"/>
          <w:sz w:val="24"/>
          <w:szCs w:val="24"/>
        </w:rPr>
        <w:t>state</w:t>
      </w:r>
      <w:r w:rsidRPr="00670551">
        <w:rPr>
          <w:rFonts w:ascii="Times New Roman" w:eastAsia="Times" w:hAnsi="Times New Roman" w:cs="Times New Roman"/>
          <w:b w:val="0"/>
          <w:sz w:val="24"/>
          <w:szCs w:val="24"/>
        </w:rPr>
        <w:t xml:space="preserve">. Incidentally, Morocco is back in the AU. </w:t>
      </w:r>
    </w:p>
    <w:p w14:paraId="05CB0693" w14:textId="26ED4C53" w:rsidR="00A06B39" w:rsidRPr="00670551" w:rsidRDefault="00A06B39" w:rsidP="00A06B39">
      <w:pPr>
        <w:pStyle w:val="ListParagraph"/>
        <w:numPr>
          <w:ilvl w:val="0"/>
          <w:numId w:val="1"/>
        </w:numPr>
        <w:rPr>
          <w:rFonts w:ascii="Times New Roman" w:hAnsi="Times New Roman" w:cs="Times New Roman"/>
        </w:rPr>
      </w:pPr>
      <w:r w:rsidRPr="00670551">
        <w:rPr>
          <w:rFonts w:ascii="Times New Roman" w:hAnsi="Times New Roman" w:cs="Times New Roman"/>
        </w:rPr>
        <w:t xml:space="preserve">This set of data should not be included in the final </w:t>
      </w:r>
      <w:r w:rsidR="00076908" w:rsidRPr="00670551">
        <w:rPr>
          <w:rFonts w:ascii="Times New Roman" w:hAnsi="Times New Roman" w:cs="Times New Roman"/>
        </w:rPr>
        <w:t>analysis as states that are not officially recognized as independent nations are included in certain years with no differentiation between states that do not exist and states that are not signed onto treaties.</w:t>
      </w:r>
    </w:p>
    <w:p w14:paraId="1BCC4BF8" w14:textId="20ABBD9C" w:rsidR="00076908" w:rsidRPr="00670551" w:rsidRDefault="00076908" w:rsidP="00076908">
      <w:pPr>
        <w:pStyle w:val="ListParagraph"/>
        <w:numPr>
          <w:ilvl w:val="1"/>
          <w:numId w:val="1"/>
        </w:numPr>
        <w:rPr>
          <w:rFonts w:ascii="Times New Roman" w:hAnsi="Times New Roman" w:cs="Times New Roman"/>
        </w:rPr>
      </w:pPr>
      <w:r w:rsidRPr="00670551">
        <w:rPr>
          <w:rFonts w:ascii="Times New Roman" w:hAnsi="Times New Roman" w:cs="Times New Roman"/>
        </w:rPr>
        <w:t xml:space="preserve">This data is in the spreadsheet as it is inherited from the main </w:t>
      </w:r>
      <w:proofErr w:type="spellStart"/>
      <w:r w:rsidRPr="00670551">
        <w:rPr>
          <w:rFonts w:ascii="Times New Roman" w:hAnsi="Times New Roman" w:cs="Times New Roman"/>
        </w:rPr>
        <w:t>NetSci</w:t>
      </w:r>
      <w:proofErr w:type="spellEnd"/>
      <w:r w:rsidRPr="00670551">
        <w:rPr>
          <w:rFonts w:ascii="Times New Roman" w:hAnsi="Times New Roman" w:cs="Times New Roman"/>
        </w:rPr>
        <w:t xml:space="preserve"> project.</w:t>
      </w:r>
    </w:p>
    <w:p w14:paraId="5DAA90C7" w14:textId="77777777" w:rsidR="00FC0BBF" w:rsidRPr="00670551" w:rsidRDefault="00FC0BBF" w:rsidP="00FC0BBF">
      <w:pPr>
        <w:rPr>
          <w:rFonts w:ascii="Times New Roman" w:hAnsi="Times New Roman" w:cs="Times New Roman"/>
        </w:rPr>
      </w:pPr>
    </w:p>
    <w:p w14:paraId="690B665D" w14:textId="77777777" w:rsidR="00FC0BBF" w:rsidRPr="00670551" w:rsidRDefault="00FC0BBF" w:rsidP="00FC0BBF">
      <w:pPr>
        <w:rPr>
          <w:rFonts w:ascii="Times New Roman" w:hAnsi="Times New Roman" w:cs="Times New Roman"/>
        </w:rPr>
      </w:pPr>
    </w:p>
    <w:p w14:paraId="5DAA1804" w14:textId="3488735E" w:rsidR="00107507" w:rsidRPr="00670551" w:rsidRDefault="001A0FC1" w:rsidP="00FC0BBF">
      <w:pPr>
        <w:rPr>
          <w:rFonts w:ascii="Times New Roman" w:hAnsi="Times New Roman" w:cs="Times New Roman"/>
          <w:b/>
        </w:rPr>
      </w:pPr>
      <w:proofErr w:type="spellStart"/>
      <w:r w:rsidRPr="00670551">
        <w:rPr>
          <w:rFonts w:ascii="Times New Roman" w:hAnsi="Times New Roman" w:cs="Times New Roman"/>
          <w:b/>
        </w:rPr>
        <w:t>Country</w:t>
      </w:r>
      <w:r w:rsidR="00F701DB" w:rsidRPr="00670551">
        <w:rPr>
          <w:rFonts w:ascii="Times New Roman" w:hAnsi="Times New Roman" w:cs="Times New Roman"/>
          <w:b/>
        </w:rPr>
        <w:t>Treaties</w:t>
      </w:r>
      <w:r w:rsidR="00251E8D" w:rsidRPr="00670551">
        <w:rPr>
          <w:rFonts w:ascii="Times New Roman" w:hAnsi="Times New Roman" w:cs="Times New Roman"/>
          <w:b/>
        </w:rPr>
        <w:t>Clean</w:t>
      </w:r>
      <w:proofErr w:type="spellEnd"/>
    </w:p>
    <w:p w14:paraId="4090752D" w14:textId="77777777" w:rsidR="00F701DB" w:rsidRPr="00670551" w:rsidRDefault="00F701DB" w:rsidP="00FC0BBF">
      <w:pPr>
        <w:rPr>
          <w:rFonts w:ascii="Times New Roman" w:hAnsi="Times New Roman" w:cs="Times New Roman"/>
        </w:rPr>
      </w:pPr>
    </w:p>
    <w:p w14:paraId="0F1E4BFC" w14:textId="77777777" w:rsidR="00076908" w:rsidRPr="00670551" w:rsidRDefault="00076908" w:rsidP="00076908">
      <w:pPr>
        <w:rPr>
          <w:rFonts w:ascii="Times New Roman" w:hAnsi="Times New Roman" w:cs="Times New Roman"/>
        </w:rPr>
      </w:pPr>
      <w:r w:rsidRPr="00670551">
        <w:rPr>
          <w:rFonts w:ascii="Times New Roman" w:hAnsi="Times New Roman" w:cs="Times New Roman"/>
          <w:i/>
        </w:rPr>
        <w:t>Country</w:t>
      </w:r>
    </w:p>
    <w:p w14:paraId="1855CDDA" w14:textId="77777777" w:rsidR="00076908" w:rsidRPr="00670551" w:rsidRDefault="00076908" w:rsidP="00076908">
      <w:pPr>
        <w:rPr>
          <w:rFonts w:ascii="Times New Roman" w:hAnsi="Times New Roman" w:cs="Times New Roman"/>
        </w:rPr>
      </w:pPr>
      <w:r w:rsidRPr="00670551">
        <w:rPr>
          <w:rFonts w:ascii="Times New Roman" w:hAnsi="Times New Roman" w:cs="Times New Roman"/>
          <w:i/>
        </w:rPr>
        <w:t>Year</w:t>
      </w:r>
    </w:p>
    <w:p w14:paraId="2EC6ECBA" w14:textId="77777777" w:rsidR="00076908" w:rsidRPr="00670551" w:rsidRDefault="00076908" w:rsidP="00076908">
      <w:pPr>
        <w:rPr>
          <w:rFonts w:ascii="Times New Roman" w:hAnsi="Times New Roman" w:cs="Times New Roman"/>
        </w:rPr>
      </w:pPr>
      <w:r w:rsidRPr="00670551">
        <w:rPr>
          <w:rFonts w:ascii="Times New Roman" w:hAnsi="Times New Roman" w:cs="Times New Roman"/>
          <w:i/>
        </w:rPr>
        <w:t xml:space="preserve">NPT: </w:t>
      </w:r>
      <w:r w:rsidRPr="00670551">
        <w:rPr>
          <w:rFonts w:ascii="Times New Roman" w:hAnsi="Times New Roman" w:cs="Times New Roman"/>
        </w:rPr>
        <w:t>0 = not signed onto the NPT</w:t>
      </w:r>
    </w:p>
    <w:p w14:paraId="20746ED1" w14:textId="77777777" w:rsidR="00076908" w:rsidRPr="00670551" w:rsidRDefault="00076908" w:rsidP="00076908">
      <w:pPr>
        <w:rPr>
          <w:rFonts w:ascii="Times New Roman" w:hAnsi="Times New Roman" w:cs="Times New Roman"/>
        </w:rPr>
      </w:pPr>
      <w:r w:rsidRPr="00670551">
        <w:rPr>
          <w:rFonts w:ascii="Times New Roman" w:hAnsi="Times New Roman" w:cs="Times New Roman"/>
        </w:rPr>
        <w:t>1 = has signed but not ratified the NPT</w:t>
      </w:r>
    </w:p>
    <w:p w14:paraId="2DCC1A33" w14:textId="77777777" w:rsidR="00076908" w:rsidRPr="00670551" w:rsidRDefault="00076908" w:rsidP="00076908">
      <w:pPr>
        <w:rPr>
          <w:rFonts w:ascii="Times New Roman" w:hAnsi="Times New Roman" w:cs="Times New Roman"/>
        </w:rPr>
      </w:pPr>
      <w:r w:rsidRPr="00670551">
        <w:rPr>
          <w:rFonts w:ascii="Times New Roman" w:hAnsi="Times New Roman" w:cs="Times New Roman"/>
        </w:rPr>
        <w:t>2 = has ratified the NPT</w:t>
      </w:r>
    </w:p>
    <w:p w14:paraId="0A15DAF1" w14:textId="77777777" w:rsidR="00076908" w:rsidRPr="00670551" w:rsidRDefault="00076908" w:rsidP="00076908">
      <w:pPr>
        <w:rPr>
          <w:rFonts w:ascii="Times New Roman" w:hAnsi="Times New Roman" w:cs="Times New Roman"/>
        </w:rPr>
      </w:pPr>
      <w:r w:rsidRPr="00670551">
        <w:rPr>
          <w:rFonts w:ascii="Times New Roman" w:hAnsi="Times New Roman" w:cs="Times New Roman"/>
          <w:i/>
        </w:rPr>
        <w:t xml:space="preserve">NWFZ: </w:t>
      </w:r>
      <w:r w:rsidRPr="00670551">
        <w:rPr>
          <w:rFonts w:ascii="Times New Roman" w:hAnsi="Times New Roman" w:cs="Times New Roman"/>
        </w:rPr>
        <w:t>0 = is not a member of a nuclear weapons free zone</w:t>
      </w:r>
    </w:p>
    <w:p w14:paraId="037CFCD0" w14:textId="77777777" w:rsidR="00076908" w:rsidRPr="00670551" w:rsidRDefault="00076908" w:rsidP="00076908">
      <w:pPr>
        <w:rPr>
          <w:rFonts w:ascii="Times New Roman" w:hAnsi="Times New Roman" w:cs="Times New Roman"/>
        </w:rPr>
      </w:pPr>
      <w:r w:rsidRPr="00670551">
        <w:rPr>
          <w:rFonts w:ascii="Times New Roman" w:hAnsi="Times New Roman" w:cs="Times New Roman"/>
        </w:rPr>
        <w:t>1 = has signed but not deposited their ratification for the nuclear weapons free zone</w:t>
      </w:r>
    </w:p>
    <w:p w14:paraId="6CFB5FF2" w14:textId="77777777" w:rsidR="00076908" w:rsidRPr="00670551" w:rsidRDefault="00076908" w:rsidP="00076908">
      <w:pPr>
        <w:rPr>
          <w:rFonts w:ascii="Times New Roman" w:hAnsi="Times New Roman" w:cs="Times New Roman"/>
        </w:rPr>
      </w:pPr>
      <w:r w:rsidRPr="00670551">
        <w:rPr>
          <w:rFonts w:ascii="Times New Roman" w:hAnsi="Times New Roman" w:cs="Times New Roman"/>
        </w:rPr>
        <w:t>2 = has signed and ratified the nuclear weapons free zone</w:t>
      </w:r>
    </w:p>
    <w:p w14:paraId="029CC373" w14:textId="77777777" w:rsidR="00076908" w:rsidRPr="00670551" w:rsidRDefault="00076908" w:rsidP="00076908">
      <w:pPr>
        <w:rPr>
          <w:rFonts w:ascii="Times New Roman" w:hAnsi="Times New Roman" w:cs="Times New Roman"/>
        </w:rPr>
      </w:pPr>
    </w:p>
    <w:p w14:paraId="5302C20E" w14:textId="77777777" w:rsidR="00076908" w:rsidRPr="00670551" w:rsidRDefault="00076908" w:rsidP="00076908">
      <w:pPr>
        <w:rPr>
          <w:rFonts w:ascii="Times New Roman" w:hAnsi="Times New Roman" w:cs="Times New Roman"/>
          <w:u w:val="single"/>
        </w:rPr>
      </w:pPr>
      <w:r w:rsidRPr="00670551">
        <w:rPr>
          <w:rFonts w:ascii="Times New Roman" w:hAnsi="Times New Roman" w:cs="Times New Roman"/>
          <w:u w:val="single"/>
        </w:rPr>
        <w:t>Data Sources:</w:t>
      </w:r>
    </w:p>
    <w:p w14:paraId="2BDB8488" w14:textId="77777777" w:rsidR="00076908" w:rsidRPr="00670551" w:rsidRDefault="00076908" w:rsidP="00076908">
      <w:pPr>
        <w:rPr>
          <w:rFonts w:ascii="Times New Roman" w:hAnsi="Times New Roman" w:cs="Times New Roman"/>
          <w:color w:val="1155CC"/>
          <w:u w:val="single"/>
        </w:rPr>
      </w:pPr>
      <w:r w:rsidRPr="00670551">
        <w:rPr>
          <w:rFonts w:ascii="Times New Roman" w:hAnsi="Times New Roman" w:cs="Times New Roman"/>
        </w:rPr>
        <w:t xml:space="preserve">United Nations Office for Disarmament Affairs, Disarmament Treaties Database: </w:t>
      </w:r>
      <w:hyperlink r:id="rId9">
        <w:r w:rsidRPr="00670551">
          <w:rPr>
            <w:rFonts w:ascii="Times New Roman" w:hAnsi="Times New Roman" w:cs="Times New Roman"/>
            <w:color w:val="1155CC"/>
            <w:u w:val="single"/>
          </w:rPr>
          <w:t>http://disarmament.un.org/treaties/</w:t>
        </w:r>
      </w:hyperlink>
    </w:p>
    <w:p w14:paraId="680AE3ED" w14:textId="77777777" w:rsidR="005C798A" w:rsidRPr="00670551" w:rsidRDefault="005C798A" w:rsidP="00076908">
      <w:pPr>
        <w:rPr>
          <w:rFonts w:ascii="Times New Roman" w:hAnsi="Times New Roman" w:cs="Times New Roman"/>
        </w:rPr>
      </w:pPr>
      <w:r w:rsidRPr="00670551">
        <w:rPr>
          <w:rFonts w:ascii="Times New Roman" w:hAnsi="Times New Roman" w:cs="Times New Roman"/>
        </w:rPr>
        <w:t>NTI Mongolia Nuclear Weapon Free Zone:</w:t>
      </w:r>
    </w:p>
    <w:p w14:paraId="1F78200A" w14:textId="44A1DF98" w:rsidR="00076908" w:rsidRPr="00670551" w:rsidRDefault="00670551" w:rsidP="00076908">
      <w:pPr>
        <w:rPr>
          <w:rFonts w:ascii="Times New Roman" w:hAnsi="Times New Roman" w:cs="Times New Roman"/>
        </w:rPr>
      </w:pPr>
      <w:hyperlink r:id="rId10" w:history="1">
        <w:r w:rsidR="00076908" w:rsidRPr="00670551">
          <w:rPr>
            <w:rStyle w:val="Hyperlink"/>
            <w:rFonts w:ascii="Times New Roman" w:hAnsi="Times New Roman" w:cs="Times New Roman"/>
          </w:rPr>
          <w:t>http://www.nti.org/learn/treaties-and-regimes/nuclear-weapon-free-status-mongolia/</w:t>
        </w:r>
      </w:hyperlink>
      <w:r w:rsidR="00076908" w:rsidRPr="00670551">
        <w:rPr>
          <w:rFonts w:ascii="Times New Roman" w:hAnsi="Times New Roman" w:cs="Times New Roman"/>
        </w:rPr>
        <w:t xml:space="preserve"> </w:t>
      </w:r>
    </w:p>
    <w:p w14:paraId="110BB30C" w14:textId="08E08B42" w:rsidR="005C798A" w:rsidRPr="00670551" w:rsidRDefault="005C798A" w:rsidP="00076908">
      <w:pPr>
        <w:rPr>
          <w:rFonts w:ascii="Times New Roman" w:hAnsi="Times New Roman" w:cs="Times New Roman"/>
        </w:rPr>
      </w:pPr>
      <w:r w:rsidRPr="00670551">
        <w:rPr>
          <w:rFonts w:ascii="Times New Roman" w:hAnsi="Times New Roman" w:cs="Times New Roman"/>
        </w:rPr>
        <w:t>Pelindaba Treaty Information:</w:t>
      </w:r>
    </w:p>
    <w:p w14:paraId="5E71CFCF" w14:textId="77777777" w:rsidR="00076908" w:rsidRPr="00670551" w:rsidRDefault="00670551" w:rsidP="00076908">
      <w:pPr>
        <w:pStyle w:val="Heading1"/>
        <w:spacing w:before="0" w:after="0"/>
        <w:rPr>
          <w:rStyle w:val="Hyperlink"/>
          <w:rFonts w:ascii="Times New Roman" w:eastAsia="Times" w:hAnsi="Times New Roman" w:cs="Times New Roman"/>
          <w:b w:val="0"/>
          <w:sz w:val="24"/>
          <w:szCs w:val="24"/>
        </w:rPr>
      </w:pPr>
      <w:hyperlink r:id="rId11" w:history="1">
        <w:r w:rsidR="00076908" w:rsidRPr="00670551">
          <w:rPr>
            <w:rStyle w:val="Hyperlink"/>
            <w:rFonts w:ascii="Times New Roman" w:eastAsia="Times" w:hAnsi="Times New Roman" w:cs="Times New Roman"/>
            <w:b w:val="0"/>
            <w:sz w:val="24"/>
            <w:szCs w:val="24"/>
          </w:rPr>
          <w:t>http://dspace.africaportal.org/jspui/bitstream/123456789/31716/1/PelindabaTreaty2011.pdf?1</w:t>
        </w:r>
      </w:hyperlink>
    </w:p>
    <w:p w14:paraId="13D20C33" w14:textId="1EA8DB67" w:rsidR="00670551" w:rsidRDefault="00670551" w:rsidP="00670551">
      <w:pPr>
        <w:rPr>
          <w:rFonts w:ascii="Times New Roman" w:hAnsi="Times New Roman" w:cs="Times New Roman"/>
        </w:rPr>
      </w:pPr>
      <w:r w:rsidRPr="00670551">
        <w:rPr>
          <w:rFonts w:ascii="Times New Roman" w:hAnsi="Times New Roman" w:cs="Times New Roman"/>
        </w:rPr>
        <w:t xml:space="preserve">CIA </w:t>
      </w:r>
      <w:r>
        <w:rPr>
          <w:rFonts w:ascii="Times New Roman" w:hAnsi="Times New Roman" w:cs="Times New Roman"/>
        </w:rPr>
        <w:t>World Factbook</w:t>
      </w:r>
      <w:bookmarkStart w:id="0" w:name="_GoBack"/>
      <w:bookmarkEnd w:id="0"/>
      <w:r>
        <w:rPr>
          <w:rFonts w:ascii="Times New Roman" w:hAnsi="Times New Roman" w:cs="Times New Roman"/>
        </w:rPr>
        <w:t xml:space="preserve"> for statehood dates</w:t>
      </w:r>
    </w:p>
    <w:p w14:paraId="301009CC" w14:textId="7E9EF1A4" w:rsidR="00670551" w:rsidRPr="00670551" w:rsidRDefault="00670551" w:rsidP="00670551">
      <w:pPr>
        <w:rPr>
          <w:rFonts w:ascii="Times New Roman" w:hAnsi="Times New Roman" w:cs="Times New Roman"/>
        </w:rPr>
      </w:pPr>
      <w:hyperlink r:id="rId12" w:history="1">
        <w:r w:rsidRPr="00A3640F">
          <w:rPr>
            <w:rStyle w:val="Hyperlink"/>
            <w:rFonts w:ascii="Times New Roman" w:hAnsi="Times New Roman" w:cs="Times New Roman"/>
          </w:rPr>
          <w:t>https://www.cia.gov/library/publications/the-world-factbook/</w:t>
        </w:r>
      </w:hyperlink>
      <w:r>
        <w:rPr>
          <w:rFonts w:ascii="Times New Roman" w:hAnsi="Times New Roman" w:cs="Times New Roman"/>
        </w:rPr>
        <w:t xml:space="preserve"> </w:t>
      </w:r>
    </w:p>
    <w:p w14:paraId="4F3E3089" w14:textId="77777777" w:rsidR="00076908" w:rsidRPr="00670551" w:rsidRDefault="00076908" w:rsidP="00076908">
      <w:pPr>
        <w:pStyle w:val="Heading1"/>
        <w:spacing w:before="0" w:after="0"/>
        <w:rPr>
          <w:rFonts w:ascii="Times New Roman" w:eastAsia="Times" w:hAnsi="Times New Roman" w:cs="Times New Roman"/>
          <w:b w:val="0"/>
          <w:sz w:val="24"/>
          <w:szCs w:val="24"/>
        </w:rPr>
      </w:pPr>
    </w:p>
    <w:p w14:paraId="1FD8C6AC" w14:textId="77777777" w:rsidR="00076908" w:rsidRPr="00670551" w:rsidRDefault="00076908" w:rsidP="00076908">
      <w:pPr>
        <w:rPr>
          <w:rFonts w:ascii="Times New Roman" w:hAnsi="Times New Roman" w:cs="Times New Roman"/>
          <w:u w:val="single"/>
        </w:rPr>
      </w:pPr>
      <w:r w:rsidRPr="00670551">
        <w:rPr>
          <w:rFonts w:ascii="Times New Roman" w:hAnsi="Times New Roman" w:cs="Times New Roman"/>
          <w:u w:val="single"/>
        </w:rPr>
        <w:t>Notes:</w:t>
      </w:r>
    </w:p>
    <w:p w14:paraId="5A4A7239" w14:textId="77777777" w:rsidR="00076908" w:rsidRPr="00670551" w:rsidRDefault="00076908" w:rsidP="00076908">
      <w:pPr>
        <w:pStyle w:val="Heading1"/>
        <w:numPr>
          <w:ilvl w:val="0"/>
          <w:numId w:val="1"/>
        </w:numPr>
        <w:spacing w:before="0" w:after="0"/>
        <w:rPr>
          <w:rFonts w:ascii="Times New Roman" w:eastAsia="Times" w:hAnsi="Times New Roman" w:cs="Times New Roman"/>
          <w:b w:val="0"/>
          <w:sz w:val="24"/>
          <w:szCs w:val="24"/>
        </w:rPr>
      </w:pPr>
      <w:r w:rsidRPr="00670551">
        <w:rPr>
          <w:rFonts w:ascii="Times New Roman" w:eastAsia="Times" w:hAnsi="Times New Roman" w:cs="Times New Roman"/>
          <w:b w:val="0"/>
          <w:sz w:val="24"/>
          <w:szCs w:val="24"/>
        </w:rPr>
        <w:t xml:space="preserve">Morocco signed the Pelindaba Treaty in 1996, but did not ratify, and is not on the official list in the UN as they were not part of the African Union when they signed; however, Morocco is included as a signatory and an eligible state. Incidentally, Morocco is back in the AU. </w:t>
      </w:r>
    </w:p>
    <w:p w14:paraId="750CE852" w14:textId="2A806C6D" w:rsidR="00076908" w:rsidRPr="00670551" w:rsidRDefault="00076908" w:rsidP="00076908">
      <w:pPr>
        <w:pStyle w:val="ListParagraph"/>
        <w:numPr>
          <w:ilvl w:val="0"/>
          <w:numId w:val="1"/>
        </w:numPr>
        <w:rPr>
          <w:rFonts w:ascii="Times New Roman" w:hAnsi="Times New Roman" w:cs="Times New Roman"/>
        </w:rPr>
      </w:pPr>
      <w:r w:rsidRPr="00670551">
        <w:rPr>
          <w:rFonts w:ascii="Times New Roman" w:hAnsi="Times New Roman" w:cs="Times New Roman"/>
        </w:rPr>
        <w:t>This set of data is the set to be analyzed as non-recognized states are removed from the data.</w:t>
      </w:r>
    </w:p>
    <w:p w14:paraId="2AA8545D" w14:textId="77777777" w:rsidR="00F701DB" w:rsidRPr="00670551" w:rsidRDefault="00F701DB" w:rsidP="00FC0BBF">
      <w:pPr>
        <w:pStyle w:val="Heading1"/>
        <w:spacing w:before="0" w:after="0"/>
        <w:rPr>
          <w:rFonts w:ascii="Times New Roman" w:eastAsia="Times" w:hAnsi="Times New Roman" w:cs="Times New Roman"/>
          <w:sz w:val="24"/>
          <w:szCs w:val="24"/>
        </w:rPr>
      </w:pPr>
    </w:p>
    <w:p w14:paraId="23D7D8FD" w14:textId="77777777" w:rsidR="00E378C3" w:rsidRPr="00670551" w:rsidRDefault="00E378C3" w:rsidP="00FC0BBF">
      <w:pPr>
        <w:pStyle w:val="Heading1"/>
        <w:spacing w:before="0" w:after="0"/>
        <w:rPr>
          <w:rFonts w:ascii="Times New Roman" w:eastAsia="Times" w:hAnsi="Times New Roman" w:cs="Times New Roman"/>
          <w:sz w:val="24"/>
          <w:szCs w:val="24"/>
        </w:rPr>
      </w:pPr>
    </w:p>
    <w:p w14:paraId="2AAC3827" w14:textId="5CD2F4BC" w:rsidR="00E378C3" w:rsidRPr="00670551" w:rsidRDefault="00E378C3" w:rsidP="00FC0BBF">
      <w:pPr>
        <w:pStyle w:val="Heading1"/>
        <w:spacing w:before="0" w:after="0"/>
        <w:rPr>
          <w:rFonts w:ascii="Times New Roman" w:eastAsia="Times" w:hAnsi="Times New Roman" w:cs="Times New Roman"/>
          <w:sz w:val="24"/>
          <w:szCs w:val="24"/>
        </w:rPr>
      </w:pPr>
      <w:proofErr w:type="spellStart"/>
      <w:r w:rsidRPr="00670551">
        <w:rPr>
          <w:rFonts w:ascii="Times New Roman" w:eastAsia="Times" w:hAnsi="Times New Roman" w:cs="Times New Roman"/>
          <w:sz w:val="24"/>
          <w:szCs w:val="24"/>
        </w:rPr>
        <w:t>CountryNormalization</w:t>
      </w:r>
      <w:proofErr w:type="spellEnd"/>
    </w:p>
    <w:p w14:paraId="2403BA3F" w14:textId="77777777" w:rsidR="00E378C3" w:rsidRPr="00670551" w:rsidRDefault="00E378C3" w:rsidP="00FC0BBF">
      <w:pPr>
        <w:rPr>
          <w:rFonts w:ascii="Times New Roman" w:hAnsi="Times New Roman" w:cs="Times New Roman"/>
        </w:rPr>
      </w:pPr>
    </w:p>
    <w:p w14:paraId="28478F15" w14:textId="77777777" w:rsidR="00CF2A60" w:rsidRPr="00670551" w:rsidRDefault="00CF2A60" w:rsidP="00CF2A60">
      <w:pPr>
        <w:rPr>
          <w:rFonts w:ascii="Times New Roman" w:hAnsi="Times New Roman" w:cs="Times New Roman"/>
        </w:rPr>
      </w:pPr>
      <w:r w:rsidRPr="00670551">
        <w:rPr>
          <w:rFonts w:ascii="Times New Roman" w:hAnsi="Times New Roman" w:cs="Times New Roman"/>
          <w:i/>
        </w:rPr>
        <w:t>Country</w:t>
      </w:r>
    </w:p>
    <w:p w14:paraId="5C48EF65" w14:textId="77777777" w:rsidR="00CF2A60" w:rsidRPr="00670551" w:rsidRDefault="00CF2A60" w:rsidP="00CF2A60">
      <w:pPr>
        <w:rPr>
          <w:rFonts w:ascii="Times New Roman" w:hAnsi="Times New Roman" w:cs="Times New Roman"/>
        </w:rPr>
      </w:pPr>
      <w:r w:rsidRPr="00670551">
        <w:rPr>
          <w:rFonts w:ascii="Times New Roman" w:hAnsi="Times New Roman" w:cs="Times New Roman"/>
          <w:i/>
        </w:rPr>
        <w:t>Year</w:t>
      </w:r>
    </w:p>
    <w:p w14:paraId="27E7A521" w14:textId="79697D70" w:rsidR="00CF2A60" w:rsidRPr="00670551" w:rsidRDefault="00CF2A60" w:rsidP="00CF2A60">
      <w:pPr>
        <w:rPr>
          <w:rFonts w:ascii="Times New Roman" w:hAnsi="Times New Roman" w:cs="Times New Roman"/>
        </w:rPr>
      </w:pPr>
      <w:r w:rsidRPr="00670551">
        <w:rPr>
          <w:rFonts w:ascii="Times New Roman" w:hAnsi="Times New Roman" w:cs="Times New Roman"/>
          <w:i/>
        </w:rPr>
        <w:t xml:space="preserve">Possible Treaty Score: </w:t>
      </w:r>
      <w:r w:rsidRPr="00670551">
        <w:rPr>
          <w:rFonts w:ascii="Times New Roman" w:hAnsi="Times New Roman" w:cs="Times New Roman"/>
        </w:rPr>
        <w:t>0 = no available treaties (NPT or NWFZ)</w:t>
      </w:r>
    </w:p>
    <w:p w14:paraId="7514DC91" w14:textId="7CB6B57B" w:rsidR="00CF2A60" w:rsidRPr="00670551" w:rsidRDefault="00CF2A60" w:rsidP="00CF2A60">
      <w:pPr>
        <w:rPr>
          <w:rFonts w:ascii="Times New Roman" w:hAnsi="Times New Roman" w:cs="Times New Roman"/>
        </w:rPr>
      </w:pPr>
      <w:r w:rsidRPr="00670551">
        <w:rPr>
          <w:rFonts w:ascii="Times New Roman" w:hAnsi="Times New Roman" w:cs="Times New Roman"/>
        </w:rPr>
        <w:t>2 = has the potential to sign and ratify the NPT</w:t>
      </w:r>
    </w:p>
    <w:p w14:paraId="5126E20C" w14:textId="79EECA0A" w:rsidR="00CF2A60" w:rsidRPr="00670551" w:rsidRDefault="00CF2A60" w:rsidP="00CF2A60">
      <w:pPr>
        <w:rPr>
          <w:rFonts w:ascii="Times New Roman" w:hAnsi="Times New Roman" w:cs="Times New Roman"/>
        </w:rPr>
      </w:pPr>
      <w:r w:rsidRPr="00670551">
        <w:rPr>
          <w:rFonts w:ascii="Times New Roman" w:hAnsi="Times New Roman" w:cs="Times New Roman"/>
        </w:rPr>
        <w:t>4 = has the potential to sign and ratify the NPT and a NWFZ</w:t>
      </w:r>
    </w:p>
    <w:p w14:paraId="2BF30CA2" w14:textId="77777777" w:rsidR="00E378C3" w:rsidRPr="00670551" w:rsidRDefault="00E378C3" w:rsidP="00FC0BBF">
      <w:pPr>
        <w:pStyle w:val="Heading1"/>
        <w:spacing w:before="0" w:after="0"/>
        <w:rPr>
          <w:rFonts w:ascii="Times New Roman" w:eastAsia="Times" w:hAnsi="Times New Roman" w:cs="Times New Roman"/>
          <w:sz w:val="24"/>
          <w:szCs w:val="24"/>
        </w:rPr>
      </w:pPr>
    </w:p>
    <w:p w14:paraId="6A445C41" w14:textId="329D3DF9" w:rsidR="005C798A" w:rsidRPr="00670551" w:rsidRDefault="005C798A" w:rsidP="005C798A">
      <w:pPr>
        <w:rPr>
          <w:rFonts w:ascii="Times New Roman" w:hAnsi="Times New Roman" w:cs="Times New Roman"/>
          <w:u w:val="single"/>
        </w:rPr>
      </w:pPr>
      <w:r w:rsidRPr="00670551">
        <w:rPr>
          <w:rFonts w:ascii="Times New Roman" w:hAnsi="Times New Roman" w:cs="Times New Roman"/>
          <w:u w:val="single"/>
        </w:rPr>
        <w:t>Data Source:</w:t>
      </w:r>
    </w:p>
    <w:p w14:paraId="12B4202F" w14:textId="77777777" w:rsidR="005C798A" w:rsidRPr="00670551" w:rsidRDefault="005C798A" w:rsidP="005C798A">
      <w:pPr>
        <w:rPr>
          <w:rFonts w:ascii="Times New Roman" w:hAnsi="Times New Roman" w:cs="Times New Roman"/>
          <w:color w:val="1155CC"/>
          <w:u w:val="single"/>
        </w:rPr>
      </w:pPr>
      <w:r w:rsidRPr="00670551">
        <w:rPr>
          <w:rFonts w:ascii="Times New Roman" w:hAnsi="Times New Roman" w:cs="Times New Roman"/>
        </w:rPr>
        <w:t xml:space="preserve">United Nations Office for Disarmament Affairs, Disarmament Treaties Database: </w:t>
      </w:r>
      <w:hyperlink r:id="rId13">
        <w:r w:rsidRPr="00670551">
          <w:rPr>
            <w:rFonts w:ascii="Times New Roman" w:hAnsi="Times New Roman" w:cs="Times New Roman"/>
            <w:color w:val="1155CC"/>
            <w:u w:val="single"/>
          </w:rPr>
          <w:t>http://disarmament.un.org/treaties/</w:t>
        </w:r>
      </w:hyperlink>
    </w:p>
    <w:p w14:paraId="58DF89BE" w14:textId="77777777" w:rsidR="005C798A" w:rsidRPr="00670551" w:rsidRDefault="005C798A" w:rsidP="005C798A">
      <w:pPr>
        <w:rPr>
          <w:rFonts w:ascii="Times New Roman" w:hAnsi="Times New Roman" w:cs="Times New Roman"/>
        </w:rPr>
      </w:pPr>
    </w:p>
    <w:p w14:paraId="2C300F9A" w14:textId="77777777" w:rsidR="003527DA" w:rsidRPr="00670551" w:rsidRDefault="003527DA" w:rsidP="00FC0BBF">
      <w:pPr>
        <w:rPr>
          <w:rFonts w:ascii="Times New Roman" w:hAnsi="Times New Roman" w:cs="Times New Roman"/>
        </w:rPr>
      </w:pPr>
    </w:p>
    <w:p w14:paraId="0E9A8961" w14:textId="4DFE347A" w:rsidR="003527DA" w:rsidRPr="00670551" w:rsidRDefault="003527DA" w:rsidP="00FC0BBF">
      <w:pPr>
        <w:pStyle w:val="Heading1"/>
        <w:spacing w:before="0" w:after="0"/>
        <w:rPr>
          <w:rFonts w:ascii="Times New Roman" w:eastAsia="Times" w:hAnsi="Times New Roman" w:cs="Times New Roman"/>
          <w:sz w:val="24"/>
          <w:szCs w:val="24"/>
        </w:rPr>
      </w:pPr>
      <w:proofErr w:type="spellStart"/>
      <w:r w:rsidRPr="00670551">
        <w:rPr>
          <w:rFonts w:ascii="Times New Roman" w:eastAsia="Times" w:hAnsi="Times New Roman" w:cs="Times New Roman"/>
          <w:sz w:val="24"/>
          <w:szCs w:val="24"/>
        </w:rPr>
        <w:t>TreatyNormalization</w:t>
      </w:r>
      <w:proofErr w:type="spellEnd"/>
    </w:p>
    <w:p w14:paraId="5995174B" w14:textId="77777777" w:rsidR="003527DA" w:rsidRPr="00670551" w:rsidRDefault="003527DA" w:rsidP="00FC0BBF">
      <w:pPr>
        <w:rPr>
          <w:rFonts w:ascii="Times New Roman" w:hAnsi="Times New Roman" w:cs="Times New Roman"/>
        </w:rPr>
      </w:pPr>
    </w:p>
    <w:p w14:paraId="6A5521C2" w14:textId="748F9064" w:rsidR="005C798A" w:rsidRPr="00670551" w:rsidRDefault="005C798A" w:rsidP="00FC0BBF">
      <w:pPr>
        <w:rPr>
          <w:rFonts w:ascii="Times New Roman" w:hAnsi="Times New Roman" w:cs="Times New Roman"/>
        </w:rPr>
      </w:pPr>
      <w:r w:rsidRPr="00670551">
        <w:rPr>
          <w:rFonts w:ascii="Times New Roman" w:hAnsi="Times New Roman" w:cs="Times New Roman"/>
          <w:i/>
        </w:rPr>
        <w:t xml:space="preserve">Treaty: </w:t>
      </w:r>
      <w:r w:rsidRPr="00670551">
        <w:rPr>
          <w:rFonts w:ascii="Times New Roman" w:hAnsi="Times New Roman" w:cs="Times New Roman"/>
        </w:rPr>
        <w:t>name of NWFZ</w:t>
      </w:r>
    </w:p>
    <w:p w14:paraId="47AB75E8" w14:textId="7B6B412A" w:rsidR="003527DA" w:rsidRPr="00670551" w:rsidRDefault="005C798A" w:rsidP="00FC0BBF">
      <w:pPr>
        <w:rPr>
          <w:rFonts w:ascii="Times New Roman" w:hAnsi="Times New Roman" w:cs="Times New Roman"/>
          <w:i/>
        </w:rPr>
      </w:pPr>
      <w:r w:rsidRPr="00670551">
        <w:rPr>
          <w:rFonts w:ascii="Times New Roman" w:hAnsi="Times New Roman" w:cs="Times New Roman"/>
          <w:i/>
        </w:rPr>
        <w:t>Year</w:t>
      </w:r>
    </w:p>
    <w:p w14:paraId="1AFD1DC1" w14:textId="42A32F62" w:rsidR="005C798A" w:rsidRPr="00670551" w:rsidRDefault="005C798A" w:rsidP="00FC0BBF">
      <w:pPr>
        <w:rPr>
          <w:rFonts w:ascii="Times New Roman" w:hAnsi="Times New Roman" w:cs="Times New Roman"/>
        </w:rPr>
      </w:pPr>
      <w:r w:rsidRPr="00670551">
        <w:rPr>
          <w:rFonts w:ascii="Times New Roman" w:hAnsi="Times New Roman" w:cs="Times New Roman"/>
          <w:i/>
        </w:rPr>
        <w:t>Possible # of Members</w:t>
      </w:r>
      <w:r w:rsidRPr="00670551">
        <w:rPr>
          <w:rFonts w:ascii="Times New Roman" w:hAnsi="Times New Roman" w:cs="Times New Roman"/>
        </w:rPr>
        <w:t>: the number of states that could be members of a given NWFZ in that year (from the data that is used)</w:t>
      </w:r>
    </w:p>
    <w:p w14:paraId="095DA18A" w14:textId="77777777" w:rsidR="005C798A" w:rsidRPr="00670551" w:rsidRDefault="005C798A" w:rsidP="00FC0BBF">
      <w:pPr>
        <w:rPr>
          <w:rFonts w:ascii="Times New Roman" w:hAnsi="Times New Roman" w:cs="Times New Roman"/>
        </w:rPr>
      </w:pPr>
    </w:p>
    <w:p w14:paraId="20A3732A" w14:textId="77777777" w:rsidR="005C798A" w:rsidRPr="00670551" w:rsidRDefault="005C798A" w:rsidP="005C798A">
      <w:pPr>
        <w:rPr>
          <w:rFonts w:ascii="Times New Roman" w:hAnsi="Times New Roman" w:cs="Times New Roman"/>
          <w:u w:val="single"/>
        </w:rPr>
      </w:pPr>
      <w:r w:rsidRPr="00670551">
        <w:rPr>
          <w:rFonts w:ascii="Times New Roman" w:hAnsi="Times New Roman" w:cs="Times New Roman"/>
          <w:u w:val="single"/>
        </w:rPr>
        <w:t>Data Source:</w:t>
      </w:r>
    </w:p>
    <w:p w14:paraId="3985DF82" w14:textId="77777777" w:rsidR="005C798A" w:rsidRPr="00670551" w:rsidRDefault="005C798A" w:rsidP="005C798A">
      <w:pPr>
        <w:rPr>
          <w:rFonts w:ascii="Times New Roman" w:hAnsi="Times New Roman" w:cs="Times New Roman"/>
          <w:color w:val="1155CC"/>
          <w:u w:val="single"/>
        </w:rPr>
      </w:pPr>
      <w:r w:rsidRPr="00670551">
        <w:rPr>
          <w:rFonts w:ascii="Times New Roman" w:hAnsi="Times New Roman" w:cs="Times New Roman"/>
        </w:rPr>
        <w:t xml:space="preserve">United Nations Office for Disarmament Affairs, Disarmament Treaties Database: </w:t>
      </w:r>
      <w:hyperlink r:id="rId14">
        <w:r w:rsidRPr="00670551">
          <w:rPr>
            <w:rFonts w:ascii="Times New Roman" w:hAnsi="Times New Roman" w:cs="Times New Roman"/>
            <w:color w:val="1155CC"/>
            <w:u w:val="single"/>
          </w:rPr>
          <w:t>http://disarmament.un.org/treaties/</w:t>
        </w:r>
      </w:hyperlink>
    </w:p>
    <w:p w14:paraId="6BC5DC5B" w14:textId="77777777" w:rsidR="005C798A" w:rsidRPr="00670551" w:rsidRDefault="005C798A" w:rsidP="00FC0BBF">
      <w:pPr>
        <w:rPr>
          <w:rFonts w:ascii="Times New Roman" w:hAnsi="Times New Roman" w:cs="Times New Roman"/>
        </w:rPr>
      </w:pPr>
    </w:p>
    <w:p w14:paraId="5FDC627B" w14:textId="24BAE3E0" w:rsidR="005C798A" w:rsidRPr="00670551" w:rsidRDefault="005C798A" w:rsidP="00FC0BBF">
      <w:pPr>
        <w:rPr>
          <w:rFonts w:ascii="Times New Roman" w:hAnsi="Times New Roman" w:cs="Times New Roman"/>
          <w:u w:val="single"/>
        </w:rPr>
      </w:pPr>
      <w:r w:rsidRPr="00670551">
        <w:rPr>
          <w:rFonts w:ascii="Times New Roman" w:hAnsi="Times New Roman" w:cs="Times New Roman"/>
          <w:u w:val="single"/>
        </w:rPr>
        <w:t>Notes:</w:t>
      </w:r>
    </w:p>
    <w:p w14:paraId="2854C64A" w14:textId="5A757A60" w:rsidR="003527DA" w:rsidRPr="00670551" w:rsidRDefault="005C798A" w:rsidP="005C798A">
      <w:pPr>
        <w:pStyle w:val="ListParagraph"/>
        <w:numPr>
          <w:ilvl w:val="0"/>
          <w:numId w:val="2"/>
        </w:numPr>
        <w:rPr>
          <w:rFonts w:ascii="Times New Roman" w:hAnsi="Times New Roman" w:cs="Times New Roman"/>
        </w:rPr>
      </w:pPr>
      <w:r w:rsidRPr="00670551">
        <w:rPr>
          <w:rFonts w:ascii="Times New Roman" w:hAnsi="Times New Roman" w:cs="Times New Roman"/>
        </w:rPr>
        <w:t xml:space="preserve">For normalization of the </w:t>
      </w:r>
      <w:r w:rsidR="003527DA" w:rsidRPr="00670551">
        <w:rPr>
          <w:rFonts w:ascii="Times New Roman" w:hAnsi="Times New Roman" w:cs="Times New Roman"/>
        </w:rPr>
        <w:t>NPT</w:t>
      </w:r>
      <w:r w:rsidRPr="00670551">
        <w:rPr>
          <w:rFonts w:ascii="Times New Roman" w:hAnsi="Times New Roman" w:cs="Times New Roman"/>
        </w:rPr>
        <w:t>,</w:t>
      </w:r>
      <w:r w:rsidR="003527DA" w:rsidRPr="00670551">
        <w:rPr>
          <w:rFonts w:ascii="Times New Roman" w:hAnsi="Times New Roman" w:cs="Times New Roman"/>
        </w:rPr>
        <w:t xml:space="preserve"> simply</w:t>
      </w:r>
      <w:r w:rsidRPr="00670551">
        <w:rPr>
          <w:rFonts w:ascii="Times New Roman" w:hAnsi="Times New Roman" w:cs="Times New Roman"/>
        </w:rPr>
        <w:t xml:space="preserve"> use</w:t>
      </w:r>
      <w:r w:rsidR="003527DA" w:rsidRPr="00670551">
        <w:rPr>
          <w:rFonts w:ascii="Times New Roman" w:hAnsi="Times New Roman" w:cs="Times New Roman"/>
        </w:rPr>
        <w:t xml:space="preserve"> the </w:t>
      </w:r>
      <w:r w:rsidRPr="00670551">
        <w:rPr>
          <w:rFonts w:ascii="Times New Roman" w:hAnsi="Times New Roman" w:cs="Times New Roman"/>
        </w:rPr>
        <w:t>total number of states</w:t>
      </w:r>
      <w:r w:rsidR="003527DA" w:rsidRPr="00670551">
        <w:rPr>
          <w:rFonts w:ascii="Times New Roman" w:hAnsi="Times New Roman" w:cs="Times New Roman"/>
        </w:rPr>
        <w:t xml:space="preserve"> (</w:t>
      </w:r>
      <w:r w:rsidRPr="00670551">
        <w:rPr>
          <w:rFonts w:ascii="Times New Roman" w:hAnsi="Times New Roman" w:cs="Times New Roman"/>
        </w:rPr>
        <w:t xml:space="preserve">using data </w:t>
      </w:r>
      <w:r w:rsidR="003527DA" w:rsidRPr="00670551">
        <w:rPr>
          <w:rFonts w:ascii="Times New Roman" w:hAnsi="Times New Roman" w:cs="Times New Roman"/>
        </w:rPr>
        <w:t xml:space="preserve">from </w:t>
      </w:r>
      <w:proofErr w:type="spellStart"/>
      <w:r w:rsidR="003527DA" w:rsidRPr="00670551">
        <w:rPr>
          <w:rFonts w:ascii="Times New Roman" w:hAnsi="Times New Roman" w:cs="Times New Roman"/>
        </w:rPr>
        <w:t>CountryTreatiesClean</w:t>
      </w:r>
      <w:proofErr w:type="spellEnd"/>
      <w:r w:rsidR="003527DA" w:rsidRPr="00670551">
        <w:rPr>
          <w:rFonts w:ascii="Times New Roman" w:hAnsi="Times New Roman" w:cs="Times New Roman"/>
        </w:rPr>
        <w:t xml:space="preserve">) </w:t>
      </w:r>
      <w:r w:rsidRPr="00670551">
        <w:rPr>
          <w:rFonts w:ascii="Times New Roman" w:hAnsi="Times New Roman" w:cs="Times New Roman"/>
        </w:rPr>
        <w:t>included in the analysis</w:t>
      </w:r>
      <w:r w:rsidR="003527DA" w:rsidRPr="00670551">
        <w:rPr>
          <w:rFonts w:ascii="Times New Roman" w:hAnsi="Times New Roman" w:cs="Times New Roman"/>
        </w:rPr>
        <w:t xml:space="preserve"> in 1968 and beyond as all are eligible to sign/ratify that are full</w:t>
      </w:r>
      <w:r w:rsidRPr="00670551">
        <w:rPr>
          <w:rFonts w:ascii="Times New Roman" w:hAnsi="Times New Roman" w:cs="Times New Roman"/>
        </w:rPr>
        <w:t>y recognized states in 1968 and beyond.</w:t>
      </w:r>
    </w:p>
    <w:p w14:paraId="61AAD607" w14:textId="77777777" w:rsidR="00F701DB" w:rsidRPr="00670551" w:rsidRDefault="00F701DB" w:rsidP="00FC0BBF">
      <w:pPr>
        <w:pStyle w:val="Heading1"/>
        <w:spacing w:before="0" w:after="0"/>
        <w:rPr>
          <w:rFonts w:ascii="Times New Roman" w:eastAsia="Times" w:hAnsi="Times New Roman" w:cs="Times New Roman"/>
          <w:sz w:val="24"/>
          <w:szCs w:val="24"/>
        </w:rPr>
      </w:pPr>
      <w:bookmarkStart w:id="1" w:name="_30j0zll" w:colFirst="0" w:colLast="0"/>
      <w:bookmarkEnd w:id="1"/>
    </w:p>
    <w:p w14:paraId="0F31F907" w14:textId="77777777" w:rsidR="00A06B39" w:rsidRPr="00670551" w:rsidRDefault="00A06B39" w:rsidP="00A06B39">
      <w:pPr>
        <w:rPr>
          <w:rFonts w:ascii="Times New Roman" w:hAnsi="Times New Roman" w:cs="Times New Roman"/>
        </w:rPr>
      </w:pPr>
    </w:p>
    <w:p w14:paraId="75E799BA" w14:textId="2F3AD4F7" w:rsidR="00A06B39" w:rsidRPr="00670551" w:rsidRDefault="00644FF8" w:rsidP="00A06B39">
      <w:pPr>
        <w:rPr>
          <w:rFonts w:ascii="Times New Roman" w:hAnsi="Times New Roman" w:cs="Times New Roman"/>
          <w:b/>
        </w:rPr>
      </w:pPr>
      <w:proofErr w:type="spellStart"/>
      <w:r w:rsidRPr="00670551">
        <w:rPr>
          <w:rFonts w:ascii="Times New Roman" w:hAnsi="Times New Roman" w:cs="Times New Roman"/>
          <w:b/>
        </w:rPr>
        <w:t>Proliferation</w:t>
      </w:r>
      <w:r w:rsidR="00A06B39" w:rsidRPr="00670551">
        <w:rPr>
          <w:rFonts w:ascii="Times New Roman" w:hAnsi="Times New Roman" w:cs="Times New Roman"/>
          <w:b/>
        </w:rPr>
        <w:t>Level</w:t>
      </w:r>
      <w:proofErr w:type="spellEnd"/>
    </w:p>
    <w:p w14:paraId="51016E1A" w14:textId="77777777" w:rsidR="00A06B39" w:rsidRPr="00670551" w:rsidRDefault="00A06B39" w:rsidP="00A06B39">
      <w:pPr>
        <w:rPr>
          <w:rFonts w:ascii="Times New Roman" w:hAnsi="Times New Roman" w:cs="Times New Roman"/>
        </w:rPr>
      </w:pPr>
    </w:p>
    <w:p w14:paraId="16F11AEB" w14:textId="77777777" w:rsidR="00BC20F4" w:rsidRPr="00670551" w:rsidRDefault="00BC20F4" w:rsidP="00BC20F4">
      <w:pPr>
        <w:rPr>
          <w:rFonts w:ascii="Times New Roman" w:hAnsi="Times New Roman" w:cs="Times New Roman"/>
        </w:rPr>
      </w:pPr>
      <w:r w:rsidRPr="00670551">
        <w:rPr>
          <w:rFonts w:ascii="Times New Roman" w:hAnsi="Times New Roman" w:cs="Times New Roman"/>
          <w:i/>
        </w:rPr>
        <w:t>Country</w:t>
      </w:r>
    </w:p>
    <w:p w14:paraId="3AA25CD9" w14:textId="77777777" w:rsidR="00BC20F4" w:rsidRPr="00670551" w:rsidRDefault="00BC20F4" w:rsidP="00BC20F4">
      <w:pPr>
        <w:rPr>
          <w:rFonts w:ascii="Times New Roman" w:hAnsi="Times New Roman" w:cs="Times New Roman"/>
        </w:rPr>
      </w:pPr>
      <w:r w:rsidRPr="00670551">
        <w:rPr>
          <w:rFonts w:ascii="Times New Roman" w:hAnsi="Times New Roman" w:cs="Times New Roman"/>
          <w:i/>
        </w:rPr>
        <w:t>Year</w:t>
      </w:r>
    </w:p>
    <w:p w14:paraId="384C65DF" w14:textId="4DD1872E" w:rsidR="00BC20F4" w:rsidRPr="00670551" w:rsidRDefault="00BC20F4" w:rsidP="00BC20F4">
      <w:pPr>
        <w:rPr>
          <w:rFonts w:ascii="Times New Roman" w:hAnsi="Times New Roman" w:cs="Times New Roman"/>
        </w:rPr>
      </w:pPr>
      <w:r w:rsidRPr="00670551">
        <w:rPr>
          <w:rFonts w:ascii="Times New Roman" w:hAnsi="Times New Roman" w:cs="Times New Roman"/>
          <w:i/>
        </w:rPr>
        <w:t xml:space="preserve">Level: </w:t>
      </w:r>
      <w:r w:rsidRPr="00670551">
        <w:rPr>
          <w:rFonts w:ascii="Times New Roman" w:hAnsi="Times New Roman" w:cs="Times New Roman"/>
        </w:rPr>
        <w:t>proliferation level from Singh and Way</w:t>
      </w:r>
    </w:p>
    <w:p w14:paraId="01D0C282" w14:textId="30E4CAC2" w:rsidR="00BC20F4" w:rsidRPr="00670551" w:rsidRDefault="00BC20F4" w:rsidP="00BC20F4">
      <w:pPr>
        <w:rPr>
          <w:rFonts w:ascii="Times New Roman" w:hAnsi="Times New Roman" w:cs="Times New Roman"/>
        </w:rPr>
      </w:pPr>
      <w:r w:rsidRPr="00670551">
        <w:rPr>
          <w:rFonts w:ascii="Times New Roman" w:hAnsi="Times New Roman" w:cs="Times New Roman"/>
        </w:rPr>
        <w:t xml:space="preserve">0 = no </w:t>
      </w:r>
      <w:r w:rsidR="002310D5" w:rsidRPr="00670551">
        <w:rPr>
          <w:rFonts w:ascii="Times New Roman" w:hAnsi="Times New Roman" w:cs="Times New Roman"/>
        </w:rPr>
        <w:t>steps towards a nuclear weapons program</w:t>
      </w:r>
    </w:p>
    <w:p w14:paraId="782B860E" w14:textId="38C2C8B6" w:rsidR="002310D5" w:rsidRPr="00670551" w:rsidRDefault="002310D5" w:rsidP="00BC20F4">
      <w:pPr>
        <w:rPr>
          <w:rFonts w:ascii="Times New Roman" w:hAnsi="Times New Roman" w:cs="Times New Roman"/>
        </w:rPr>
      </w:pPr>
      <w:r w:rsidRPr="00670551">
        <w:rPr>
          <w:rFonts w:ascii="Times New Roman" w:hAnsi="Times New Roman" w:cs="Times New Roman"/>
        </w:rPr>
        <w:t>1 = exploration of nuclear weapons</w:t>
      </w:r>
    </w:p>
    <w:p w14:paraId="40C2A841" w14:textId="055A43A5" w:rsidR="00BC20F4" w:rsidRPr="00670551" w:rsidRDefault="00BC20F4" w:rsidP="00BC20F4">
      <w:pPr>
        <w:rPr>
          <w:rFonts w:ascii="Times New Roman" w:hAnsi="Times New Roman" w:cs="Times New Roman"/>
        </w:rPr>
      </w:pPr>
      <w:r w:rsidRPr="00670551">
        <w:rPr>
          <w:rFonts w:ascii="Times New Roman" w:hAnsi="Times New Roman" w:cs="Times New Roman"/>
        </w:rPr>
        <w:t xml:space="preserve">2 = </w:t>
      </w:r>
      <w:r w:rsidR="002310D5" w:rsidRPr="00670551">
        <w:rPr>
          <w:rFonts w:ascii="Times New Roman" w:hAnsi="Times New Roman" w:cs="Times New Roman"/>
        </w:rPr>
        <w:t>pursuit of nuclear weapons</w:t>
      </w:r>
    </w:p>
    <w:p w14:paraId="06BD93D8" w14:textId="0DC9E225" w:rsidR="00BC20F4" w:rsidRPr="00670551" w:rsidRDefault="002310D5" w:rsidP="00BC20F4">
      <w:pPr>
        <w:rPr>
          <w:rFonts w:ascii="Times New Roman" w:hAnsi="Times New Roman" w:cs="Times New Roman"/>
        </w:rPr>
      </w:pPr>
      <w:r w:rsidRPr="00670551">
        <w:rPr>
          <w:rFonts w:ascii="Times New Roman" w:hAnsi="Times New Roman" w:cs="Times New Roman"/>
        </w:rPr>
        <w:t>3</w:t>
      </w:r>
      <w:r w:rsidR="00BC20F4" w:rsidRPr="00670551">
        <w:rPr>
          <w:rFonts w:ascii="Times New Roman" w:hAnsi="Times New Roman" w:cs="Times New Roman"/>
        </w:rPr>
        <w:t xml:space="preserve"> = </w:t>
      </w:r>
      <w:r w:rsidR="002D2D8D" w:rsidRPr="00670551">
        <w:rPr>
          <w:rFonts w:ascii="Times New Roman" w:hAnsi="Times New Roman" w:cs="Times New Roman"/>
        </w:rPr>
        <w:t xml:space="preserve">acquisition of nuclear </w:t>
      </w:r>
      <w:r w:rsidR="00E23719" w:rsidRPr="00670551">
        <w:rPr>
          <w:rFonts w:ascii="Times New Roman" w:hAnsi="Times New Roman" w:cs="Times New Roman"/>
        </w:rPr>
        <w:t>w</w:t>
      </w:r>
      <w:r w:rsidR="002D2D8D" w:rsidRPr="00670551">
        <w:rPr>
          <w:rFonts w:ascii="Times New Roman" w:hAnsi="Times New Roman" w:cs="Times New Roman"/>
        </w:rPr>
        <w:t>eapons</w:t>
      </w:r>
    </w:p>
    <w:p w14:paraId="5091C0DC" w14:textId="77777777" w:rsidR="00BC20F4" w:rsidRPr="00670551" w:rsidRDefault="00BC20F4" w:rsidP="00A06B39">
      <w:pPr>
        <w:rPr>
          <w:rFonts w:ascii="Times New Roman" w:hAnsi="Times New Roman" w:cs="Times New Roman"/>
        </w:rPr>
      </w:pPr>
    </w:p>
    <w:p w14:paraId="02A0948A" w14:textId="77777777" w:rsidR="00BC20F4" w:rsidRPr="00670551" w:rsidRDefault="00BC20F4" w:rsidP="00A06B39">
      <w:pPr>
        <w:rPr>
          <w:rFonts w:ascii="Times New Roman" w:hAnsi="Times New Roman" w:cs="Times New Roman"/>
        </w:rPr>
      </w:pPr>
    </w:p>
    <w:p w14:paraId="0EF6DB6D" w14:textId="5439DA2C" w:rsidR="00644FF8" w:rsidRPr="00670551" w:rsidRDefault="00644FF8" w:rsidP="00A06B39">
      <w:pPr>
        <w:rPr>
          <w:rFonts w:ascii="Times New Roman" w:hAnsi="Times New Roman" w:cs="Times New Roman"/>
          <w:u w:val="single"/>
        </w:rPr>
      </w:pPr>
      <w:r w:rsidRPr="00670551">
        <w:rPr>
          <w:rFonts w:ascii="Times New Roman" w:hAnsi="Times New Roman" w:cs="Times New Roman"/>
          <w:u w:val="single"/>
        </w:rPr>
        <w:t>Data Sources:</w:t>
      </w:r>
    </w:p>
    <w:p w14:paraId="3EE9CD43" w14:textId="4FCACE99" w:rsidR="00A06B39" w:rsidRPr="00670551" w:rsidRDefault="0028708E" w:rsidP="00A06B39">
      <w:pPr>
        <w:rPr>
          <w:rFonts w:ascii="Times New Roman" w:hAnsi="Times New Roman" w:cs="Times New Roman"/>
        </w:rPr>
      </w:pPr>
      <w:r w:rsidRPr="00670551">
        <w:rPr>
          <w:rFonts w:ascii="Times New Roman" w:hAnsi="Times New Roman" w:cs="Times New Roman"/>
        </w:rPr>
        <w:lastRenderedPageBreak/>
        <w:t xml:space="preserve">Modified from:  </w:t>
      </w:r>
      <w:r w:rsidR="0094400D" w:rsidRPr="00670551">
        <w:rPr>
          <w:rFonts w:ascii="Times New Roman" w:hAnsi="Times New Roman" w:cs="Times New Roman"/>
        </w:rPr>
        <w:t xml:space="preserve">Singh, </w:t>
      </w:r>
      <w:proofErr w:type="spellStart"/>
      <w:r w:rsidR="0094400D" w:rsidRPr="00670551">
        <w:rPr>
          <w:rFonts w:ascii="Times New Roman" w:hAnsi="Times New Roman" w:cs="Times New Roman"/>
        </w:rPr>
        <w:t>Sonali</w:t>
      </w:r>
      <w:proofErr w:type="spellEnd"/>
      <w:r w:rsidR="0094400D" w:rsidRPr="00670551">
        <w:rPr>
          <w:rFonts w:ascii="Times New Roman" w:hAnsi="Times New Roman" w:cs="Times New Roman"/>
        </w:rPr>
        <w:t xml:space="preserve">, and Christopher R. Way. "The correlates of nuclear proliferation: A quantitative test." </w:t>
      </w:r>
      <w:r w:rsidR="0094400D" w:rsidRPr="00670551">
        <w:rPr>
          <w:rFonts w:ascii="Times New Roman" w:hAnsi="Times New Roman" w:cs="Times New Roman"/>
          <w:i/>
        </w:rPr>
        <w:t>Journal of Conflict Resolution</w:t>
      </w:r>
      <w:r w:rsidR="0094400D" w:rsidRPr="00670551">
        <w:rPr>
          <w:rFonts w:ascii="Times New Roman" w:hAnsi="Times New Roman" w:cs="Times New Roman"/>
        </w:rPr>
        <w:t xml:space="preserve"> 48.6 (2004): 859-885.</w:t>
      </w:r>
    </w:p>
    <w:p w14:paraId="656F12BA" w14:textId="712E43EF" w:rsidR="00BC20F4" w:rsidRPr="00670551" w:rsidRDefault="00BC20F4" w:rsidP="00A06B39">
      <w:pPr>
        <w:rPr>
          <w:rFonts w:ascii="Times New Roman" w:hAnsi="Times New Roman" w:cs="Times New Roman"/>
        </w:rPr>
      </w:pPr>
      <w:r w:rsidRPr="00670551">
        <w:rPr>
          <w:rFonts w:ascii="Times New Roman" w:hAnsi="Times New Roman" w:cs="Times New Roman"/>
        </w:rPr>
        <w:t>Modifications are as follows:</w:t>
      </w:r>
    </w:p>
    <w:p w14:paraId="2A7459CF" w14:textId="2DF57BC8" w:rsidR="00A06B39" w:rsidRPr="00670551" w:rsidRDefault="00A06B39" w:rsidP="0028708E">
      <w:pPr>
        <w:pStyle w:val="ListParagraph"/>
        <w:numPr>
          <w:ilvl w:val="0"/>
          <w:numId w:val="2"/>
        </w:numPr>
        <w:rPr>
          <w:rFonts w:ascii="Times New Roman" w:hAnsi="Times New Roman" w:cs="Times New Roman"/>
        </w:rPr>
      </w:pPr>
      <w:r w:rsidRPr="00670551">
        <w:rPr>
          <w:rFonts w:ascii="Times New Roman" w:hAnsi="Times New Roman" w:cs="Times New Roman"/>
        </w:rPr>
        <w:t>Liechtenstein (223) – added 0s in 1945-1949</w:t>
      </w:r>
      <w:r w:rsidR="00CF4699" w:rsidRPr="00670551">
        <w:rPr>
          <w:rFonts w:ascii="Times New Roman" w:hAnsi="Times New Roman" w:cs="Times New Roman"/>
        </w:rPr>
        <w:t xml:space="preserve"> (to complete country history)</w:t>
      </w:r>
    </w:p>
    <w:p w14:paraId="11E3635E" w14:textId="21AE6851" w:rsidR="00F236C1" w:rsidRPr="00670551" w:rsidRDefault="00F236C1" w:rsidP="00F236C1">
      <w:pPr>
        <w:pStyle w:val="ListParagraph"/>
        <w:numPr>
          <w:ilvl w:val="0"/>
          <w:numId w:val="2"/>
        </w:numPr>
        <w:rPr>
          <w:rFonts w:ascii="Times New Roman" w:hAnsi="Times New Roman" w:cs="Times New Roman"/>
        </w:rPr>
      </w:pPr>
      <w:r w:rsidRPr="00670551">
        <w:rPr>
          <w:rFonts w:ascii="Times New Roman" w:hAnsi="Times New Roman" w:cs="Times New Roman"/>
        </w:rPr>
        <w:t>Switzerland (225) – changed 0 to 1 in 1970</w:t>
      </w:r>
    </w:p>
    <w:p w14:paraId="5B67B562" w14:textId="77777777" w:rsidR="00F236C1" w:rsidRPr="00670551" w:rsidRDefault="00F236C1" w:rsidP="00F236C1">
      <w:pPr>
        <w:pStyle w:val="ListParagraph"/>
        <w:numPr>
          <w:ilvl w:val="1"/>
          <w:numId w:val="2"/>
        </w:numPr>
        <w:rPr>
          <w:rFonts w:ascii="Times New Roman" w:hAnsi="Times New Roman" w:cs="Times New Roman"/>
        </w:rPr>
      </w:pPr>
      <w:r w:rsidRPr="00670551">
        <w:rPr>
          <w:rFonts w:ascii="Times New Roman" w:hAnsi="Times New Roman" w:cs="Times New Roman"/>
        </w:rPr>
        <w:t>As per update from Christopher Way - http://falcon.arts.cornell.edu/crw12/</w:t>
      </w:r>
    </w:p>
    <w:p w14:paraId="136B4467" w14:textId="3881EFF6" w:rsidR="001420A4" w:rsidRPr="00670551" w:rsidRDefault="001420A4" w:rsidP="001420A4">
      <w:pPr>
        <w:pStyle w:val="ListParagraph"/>
        <w:numPr>
          <w:ilvl w:val="0"/>
          <w:numId w:val="2"/>
        </w:numPr>
        <w:rPr>
          <w:rFonts w:ascii="Times New Roman" w:hAnsi="Times New Roman" w:cs="Times New Roman"/>
        </w:rPr>
      </w:pPr>
      <w:r w:rsidRPr="00670551">
        <w:rPr>
          <w:rFonts w:ascii="Times New Roman" w:hAnsi="Times New Roman" w:cs="Times New Roman"/>
        </w:rPr>
        <w:t>Romania (360) – changed 1s to 0s in 1991-1993</w:t>
      </w:r>
    </w:p>
    <w:p w14:paraId="4DC8E1E6" w14:textId="25E223CC" w:rsidR="001420A4" w:rsidRPr="00670551" w:rsidRDefault="001420A4" w:rsidP="001420A4">
      <w:pPr>
        <w:pStyle w:val="ListParagraph"/>
        <w:numPr>
          <w:ilvl w:val="1"/>
          <w:numId w:val="2"/>
        </w:numPr>
        <w:rPr>
          <w:rFonts w:ascii="Times New Roman" w:hAnsi="Times New Roman" w:cs="Times New Roman"/>
        </w:rPr>
      </w:pPr>
      <w:r w:rsidRPr="00670551">
        <w:rPr>
          <w:rFonts w:ascii="Times New Roman" w:hAnsi="Times New Roman" w:cs="Times New Roman"/>
        </w:rPr>
        <w:t xml:space="preserve">As per update from Christopher Way - </w:t>
      </w:r>
      <w:hyperlink r:id="rId15" w:history="1">
        <w:r w:rsidRPr="00670551">
          <w:rPr>
            <w:rStyle w:val="Hyperlink"/>
            <w:rFonts w:ascii="Times New Roman" w:hAnsi="Times New Roman" w:cs="Times New Roman"/>
          </w:rPr>
          <w:t>http://falcon.arts.cornell.edu/crw12</w:t>
        </w:r>
      </w:hyperlink>
    </w:p>
    <w:p w14:paraId="38AAD37D" w14:textId="2E8F088D" w:rsidR="00BF0B2B" w:rsidRPr="00670551" w:rsidRDefault="004316DD" w:rsidP="001420A4">
      <w:pPr>
        <w:pStyle w:val="ListParagraph"/>
        <w:numPr>
          <w:ilvl w:val="0"/>
          <w:numId w:val="2"/>
        </w:numPr>
        <w:rPr>
          <w:rFonts w:ascii="Times New Roman" w:hAnsi="Times New Roman" w:cs="Times New Roman"/>
        </w:rPr>
      </w:pPr>
      <w:r w:rsidRPr="00670551">
        <w:rPr>
          <w:rFonts w:ascii="Times New Roman" w:hAnsi="Times New Roman" w:cs="Times New Roman"/>
        </w:rPr>
        <w:t xml:space="preserve">Sweden (380) – changed </w:t>
      </w:r>
      <w:r w:rsidR="0080164D" w:rsidRPr="00670551">
        <w:rPr>
          <w:rFonts w:ascii="Times New Roman" w:hAnsi="Times New Roman" w:cs="Times New Roman"/>
        </w:rPr>
        <w:t>0s to 1s in 1946-1953</w:t>
      </w:r>
    </w:p>
    <w:p w14:paraId="5D20308C" w14:textId="528A09DB" w:rsidR="004316DD" w:rsidRPr="00670551" w:rsidRDefault="00BF0B2B" w:rsidP="00BF0B2B">
      <w:pPr>
        <w:pStyle w:val="ListParagraph"/>
        <w:numPr>
          <w:ilvl w:val="1"/>
          <w:numId w:val="2"/>
        </w:numPr>
        <w:rPr>
          <w:rFonts w:ascii="Times New Roman" w:hAnsi="Times New Roman" w:cs="Times New Roman"/>
        </w:rPr>
      </w:pPr>
      <w:r w:rsidRPr="00670551">
        <w:rPr>
          <w:rFonts w:ascii="Times New Roman" w:hAnsi="Times New Roman" w:cs="Times New Roman"/>
        </w:rPr>
        <w:t>A</w:t>
      </w:r>
      <w:r w:rsidR="004316DD" w:rsidRPr="00670551">
        <w:rPr>
          <w:rFonts w:ascii="Times New Roman" w:hAnsi="Times New Roman" w:cs="Times New Roman"/>
        </w:rPr>
        <w:t xml:space="preserve">s per update from Christopher Way - </w:t>
      </w:r>
      <w:r w:rsidRPr="00670551">
        <w:rPr>
          <w:rFonts w:ascii="Times New Roman" w:hAnsi="Times New Roman" w:cs="Times New Roman"/>
        </w:rPr>
        <w:t>http://falcon.arts.cornell.edu/crw12/</w:t>
      </w:r>
    </w:p>
    <w:p w14:paraId="608FA27C" w14:textId="5652F7B8" w:rsidR="00F84DB5" w:rsidRPr="00670551" w:rsidRDefault="00F84DB5" w:rsidP="00F84DB5">
      <w:pPr>
        <w:pStyle w:val="ListParagraph"/>
        <w:numPr>
          <w:ilvl w:val="0"/>
          <w:numId w:val="2"/>
        </w:numPr>
        <w:rPr>
          <w:rFonts w:ascii="Times New Roman" w:hAnsi="Times New Roman" w:cs="Times New Roman"/>
        </w:rPr>
      </w:pPr>
      <w:r w:rsidRPr="00670551">
        <w:rPr>
          <w:rFonts w:ascii="Times New Roman" w:hAnsi="Times New Roman" w:cs="Times New Roman"/>
        </w:rPr>
        <w:t>South Africa (560) – changed 3s to 0s in 1992-1993</w:t>
      </w:r>
    </w:p>
    <w:p w14:paraId="59791C32" w14:textId="293BA89C" w:rsidR="00F84DB5" w:rsidRPr="00670551" w:rsidRDefault="00F84DB5" w:rsidP="00F84DB5">
      <w:pPr>
        <w:pStyle w:val="ListParagraph"/>
        <w:numPr>
          <w:ilvl w:val="1"/>
          <w:numId w:val="2"/>
        </w:numPr>
        <w:rPr>
          <w:rFonts w:ascii="Times New Roman" w:hAnsi="Times New Roman" w:cs="Times New Roman"/>
        </w:rPr>
      </w:pPr>
      <w:r w:rsidRPr="00670551">
        <w:rPr>
          <w:rFonts w:ascii="Times New Roman" w:hAnsi="Times New Roman" w:cs="Times New Roman"/>
        </w:rPr>
        <w:t xml:space="preserve">As per update from Christopher Way - </w:t>
      </w:r>
      <w:hyperlink r:id="rId16" w:history="1">
        <w:r w:rsidRPr="00670551">
          <w:rPr>
            <w:rStyle w:val="Hyperlink"/>
            <w:rFonts w:ascii="Times New Roman" w:hAnsi="Times New Roman" w:cs="Times New Roman"/>
          </w:rPr>
          <w:t>http://falcon.arts.cornell.edu/crw12</w:t>
        </w:r>
      </w:hyperlink>
    </w:p>
    <w:p w14:paraId="3A5DDA9F" w14:textId="163B9278" w:rsidR="00212A44" w:rsidRPr="00670551" w:rsidRDefault="00212A44" w:rsidP="00F84DB5">
      <w:pPr>
        <w:pStyle w:val="ListParagraph"/>
        <w:numPr>
          <w:ilvl w:val="0"/>
          <w:numId w:val="2"/>
        </w:numPr>
        <w:rPr>
          <w:rFonts w:ascii="Times New Roman" w:hAnsi="Times New Roman" w:cs="Times New Roman"/>
        </w:rPr>
      </w:pPr>
      <w:r w:rsidRPr="00670551">
        <w:rPr>
          <w:rFonts w:ascii="Times New Roman" w:hAnsi="Times New Roman" w:cs="Times New Roman"/>
        </w:rPr>
        <w:t xml:space="preserve">Iran (630) – changed 0s to 1s in </w:t>
      </w:r>
      <w:r w:rsidR="00325874" w:rsidRPr="00670551">
        <w:rPr>
          <w:rFonts w:ascii="Times New Roman" w:hAnsi="Times New Roman" w:cs="Times New Roman"/>
        </w:rPr>
        <w:t>1976-1983</w:t>
      </w:r>
    </w:p>
    <w:p w14:paraId="3D98E5BF" w14:textId="77777777" w:rsidR="00212A44" w:rsidRPr="00670551" w:rsidRDefault="00212A44" w:rsidP="00212A44">
      <w:pPr>
        <w:pStyle w:val="ListParagraph"/>
        <w:numPr>
          <w:ilvl w:val="1"/>
          <w:numId w:val="2"/>
        </w:numPr>
        <w:rPr>
          <w:rFonts w:ascii="Times New Roman" w:hAnsi="Times New Roman" w:cs="Times New Roman"/>
        </w:rPr>
      </w:pPr>
      <w:r w:rsidRPr="00670551">
        <w:rPr>
          <w:rFonts w:ascii="Times New Roman" w:hAnsi="Times New Roman" w:cs="Times New Roman"/>
        </w:rPr>
        <w:t>As per update from Christopher Way - http://falcon.arts.cornell.edu/crw12/</w:t>
      </w:r>
    </w:p>
    <w:p w14:paraId="4AED8B0B" w14:textId="006FBB5E" w:rsidR="00E13D38" w:rsidRPr="00670551" w:rsidRDefault="00E13D38" w:rsidP="00E13D38">
      <w:pPr>
        <w:pStyle w:val="ListParagraph"/>
        <w:numPr>
          <w:ilvl w:val="0"/>
          <w:numId w:val="2"/>
        </w:numPr>
        <w:rPr>
          <w:rFonts w:ascii="Times New Roman" w:hAnsi="Times New Roman" w:cs="Times New Roman"/>
        </w:rPr>
      </w:pPr>
      <w:r w:rsidRPr="00670551">
        <w:rPr>
          <w:rFonts w:ascii="Times New Roman" w:hAnsi="Times New Roman" w:cs="Times New Roman"/>
        </w:rPr>
        <w:t>Iraq (645) – changed 2 to 1 in 1982</w:t>
      </w:r>
      <w:r w:rsidR="00483B77" w:rsidRPr="00670551">
        <w:rPr>
          <w:rFonts w:ascii="Times New Roman" w:hAnsi="Times New Roman" w:cs="Times New Roman"/>
        </w:rPr>
        <w:t xml:space="preserve"> and 2s to 0s in 1996-2000</w:t>
      </w:r>
    </w:p>
    <w:p w14:paraId="15FC0129" w14:textId="77777777" w:rsidR="00E13D38" w:rsidRPr="00670551" w:rsidRDefault="00E13D38" w:rsidP="00E13D38">
      <w:pPr>
        <w:pStyle w:val="ListParagraph"/>
        <w:numPr>
          <w:ilvl w:val="1"/>
          <w:numId w:val="2"/>
        </w:numPr>
        <w:rPr>
          <w:rFonts w:ascii="Times New Roman" w:hAnsi="Times New Roman" w:cs="Times New Roman"/>
        </w:rPr>
      </w:pPr>
      <w:r w:rsidRPr="00670551">
        <w:rPr>
          <w:rFonts w:ascii="Times New Roman" w:hAnsi="Times New Roman" w:cs="Times New Roman"/>
        </w:rPr>
        <w:t>As per update from Christopher Way - http://falcon.arts.cornell.edu/crw12/</w:t>
      </w:r>
    </w:p>
    <w:p w14:paraId="4909B2AE" w14:textId="27C501B5" w:rsidR="00A57582" w:rsidRPr="00670551" w:rsidRDefault="00A57582" w:rsidP="00A57582">
      <w:pPr>
        <w:pStyle w:val="ListParagraph"/>
        <w:numPr>
          <w:ilvl w:val="0"/>
          <w:numId w:val="2"/>
        </w:numPr>
        <w:rPr>
          <w:rFonts w:ascii="Times New Roman" w:hAnsi="Times New Roman" w:cs="Times New Roman"/>
        </w:rPr>
      </w:pPr>
      <w:r w:rsidRPr="00670551">
        <w:rPr>
          <w:rFonts w:ascii="Times New Roman" w:hAnsi="Times New Roman" w:cs="Times New Roman"/>
        </w:rPr>
        <w:t>Egypt (651) – changed 0s to 1s in 1960-</w:t>
      </w:r>
      <w:r w:rsidR="00805827" w:rsidRPr="00670551">
        <w:rPr>
          <w:rFonts w:ascii="Times New Roman" w:hAnsi="Times New Roman" w:cs="Times New Roman"/>
        </w:rPr>
        <w:t>1964 and 0s to 2s in 1965-1974</w:t>
      </w:r>
    </w:p>
    <w:p w14:paraId="1418916F" w14:textId="77777777" w:rsidR="00A57582" w:rsidRPr="00670551" w:rsidRDefault="00A57582" w:rsidP="00A57582">
      <w:pPr>
        <w:pStyle w:val="ListParagraph"/>
        <w:numPr>
          <w:ilvl w:val="1"/>
          <w:numId w:val="2"/>
        </w:numPr>
        <w:rPr>
          <w:rFonts w:ascii="Times New Roman" w:hAnsi="Times New Roman" w:cs="Times New Roman"/>
        </w:rPr>
      </w:pPr>
      <w:r w:rsidRPr="00670551">
        <w:rPr>
          <w:rFonts w:ascii="Times New Roman" w:hAnsi="Times New Roman" w:cs="Times New Roman"/>
        </w:rPr>
        <w:t>As per update from Christopher Way - http://falcon.arts.cornell.edu/crw12/</w:t>
      </w:r>
    </w:p>
    <w:p w14:paraId="5AF5DAFA" w14:textId="14C839C7" w:rsidR="00C3582F" w:rsidRPr="00670551" w:rsidRDefault="00C3582F" w:rsidP="00C3582F">
      <w:pPr>
        <w:pStyle w:val="ListParagraph"/>
        <w:numPr>
          <w:ilvl w:val="0"/>
          <w:numId w:val="2"/>
        </w:numPr>
        <w:rPr>
          <w:rFonts w:ascii="Times New Roman" w:hAnsi="Times New Roman" w:cs="Times New Roman"/>
        </w:rPr>
      </w:pPr>
      <w:r w:rsidRPr="00670551">
        <w:rPr>
          <w:rFonts w:ascii="Times New Roman" w:hAnsi="Times New Roman" w:cs="Times New Roman"/>
        </w:rPr>
        <w:t>Syria (652) – changed 0 to 2 in 2000</w:t>
      </w:r>
    </w:p>
    <w:p w14:paraId="0A32BD72" w14:textId="1DB97E75" w:rsidR="00C3582F" w:rsidRPr="00670551" w:rsidRDefault="00C3582F" w:rsidP="00C3582F">
      <w:pPr>
        <w:pStyle w:val="ListParagraph"/>
        <w:numPr>
          <w:ilvl w:val="1"/>
          <w:numId w:val="2"/>
        </w:numPr>
        <w:rPr>
          <w:rFonts w:ascii="Times New Roman" w:hAnsi="Times New Roman" w:cs="Times New Roman"/>
        </w:rPr>
      </w:pPr>
      <w:r w:rsidRPr="00670551">
        <w:rPr>
          <w:rFonts w:ascii="Times New Roman" w:hAnsi="Times New Roman" w:cs="Times New Roman"/>
        </w:rPr>
        <w:t xml:space="preserve">As per update from Christopher Way - </w:t>
      </w:r>
      <w:hyperlink r:id="rId17" w:history="1">
        <w:r w:rsidRPr="00670551">
          <w:rPr>
            <w:rStyle w:val="Hyperlink"/>
            <w:rFonts w:ascii="Times New Roman" w:hAnsi="Times New Roman" w:cs="Times New Roman"/>
          </w:rPr>
          <w:t>http://falcon.arts.cornell.edu/crw12</w:t>
        </w:r>
      </w:hyperlink>
    </w:p>
    <w:p w14:paraId="5901B540" w14:textId="579A7423" w:rsidR="009573D1" w:rsidRPr="00670551" w:rsidRDefault="009573D1" w:rsidP="00C3582F">
      <w:pPr>
        <w:pStyle w:val="ListParagraph"/>
        <w:numPr>
          <w:ilvl w:val="0"/>
          <w:numId w:val="2"/>
        </w:numPr>
        <w:rPr>
          <w:rFonts w:ascii="Times New Roman" w:hAnsi="Times New Roman" w:cs="Times New Roman"/>
        </w:rPr>
      </w:pPr>
      <w:r w:rsidRPr="00670551">
        <w:rPr>
          <w:rFonts w:ascii="Times New Roman" w:hAnsi="Times New Roman" w:cs="Times New Roman"/>
        </w:rPr>
        <w:t>Israel (666) – changed 2</w:t>
      </w:r>
      <w:r w:rsidR="00513215" w:rsidRPr="00670551">
        <w:rPr>
          <w:rFonts w:ascii="Times New Roman" w:hAnsi="Times New Roman" w:cs="Times New Roman"/>
        </w:rPr>
        <w:t>s</w:t>
      </w:r>
      <w:r w:rsidRPr="00670551">
        <w:rPr>
          <w:rFonts w:ascii="Times New Roman" w:hAnsi="Times New Roman" w:cs="Times New Roman"/>
        </w:rPr>
        <w:t xml:space="preserve"> to 3</w:t>
      </w:r>
      <w:r w:rsidR="00513215" w:rsidRPr="00670551">
        <w:rPr>
          <w:rFonts w:ascii="Times New Roman" w:hAnsi="Times New Roman" w:cs="Times New Roman"/>
        </w:rPr>
        <w:t>s</w:t>
      </w:r>
      <w:r w:rsidRPr="00670551">
        <w:rPr>
          <w:rFonts w:ascii="Times New Roman" w:hAnsi="Times New Roman" w:cs="Times New Roman"/>
        </w:rPr>
        <w:t xml:space="preserve"> in 1969</w:t>
      </w:r>
      <w:r w:rsidR="00513215" w:rsidRPr="00670551">
        <w:rPr>
          <w:rFonts w:ascii="Times New Roman" w:hAnsi="Times New Roman" w:cs="Times New Roman"/>
        </w:rPr>
        <w:t>-1971</w:t>
      </w:r>
    </w:p>
    <w:p w14:paraId="0F6B3B2E" w14:textId="79CBE256" w:rsidR="009573D1" w:rsidRPr="00670551" w:rsidRDefault="009573D1" w:rsidP="009573D1">
      <w:pPr>
        <w:pStyle w:val="ListParagraph"/>
        <w:numPr>
          <w:ilvl w:val="1"/>
          <w:numId w:val="2"/>
        </w:numPr>
        <w:rPr>
          <w:rFonts w:ascii="Times New Roman" w:hAnsi="Times New Roman" w:cs="Times New Roman"/>
        </w:rPr>
      </w:pPr>
      <w:r w:rsidRPr="00670551">
        <w:rPr>
          <w:rFonts w:ascii="Times New Roman" w:hAnsi="Times New Roman" w:cs="Times New Roman"/>
        </w:rPr>
        <w:t>As per update from Christopher Way - http://falcon.arts.cornell.edu/crw12/</w:t>
      </w:r>
    </w:p>
    <w:p w14:paraId="4CA62534" w14:textId="29533A43" w:rsidR="00A06B39" w:rsidRPr="00670551" w:rsidRDefault="00A06B39" w:rsidP="0028708E">
      <w:pPr>
        <w:pStyle w:val="ListParagraph"/>
        <w:numPr>
          <w:ilvl w:val="0"/>
          <w:numId w:val="2"/>
        </w:numPr>
        <w:rPr>
          <w:rFonts w:ascii="Times New Roman" w:hAnsi="Times New Roman" w:cs="Times New Roman"/>
        </w:rPr>
      </w:pPr>
      <w:r w:rsidRPr="00670551">
        <w:rPr>
          <w:rFonts w:ascii="Times New Roman" w:hAnsi="Times New Roman" w:cs="Times New Roman"/>
        </w:rPr>
        <w:t>Yemen (679) –</w:t>
      </w:r>
      <w:r w:rsidR="00E23719" w:rsidRPr="00670551">
        <w:rPr>
          <w:rFonts w:ascii="Times New Roman" w:hAnsi="Times New Roman" w:cs="Times New Roman"/>
        </w:rPr>
        <w:t xml:space="preserve"> added</w:t>
      </w:r>
      <w:r w:rsidRPr="00670551">
        <w:rPr>
          <w:rFonts w:ascii="Times New Roman" w:hAnsi="Times New Roman" w:cs="Times New Roman"/>
        </w:rPr>
        <w:t xml:space="preserve"> 0s in 1990-2000</w:t>
      </w:r>
      <w:r w:rsidR="00CF4699" w:rsidRPr="00670551">
        <w:rPr>
          <w:rFonts w:ascii="Times New Roman" w:hAnsi="Times New Roman" w:cs="Times New Roman"/>
        </w:rPr>
        <w:t xml:space="preserve"> (to complete country history)</w:t>
      </w:r>
    </w:p>
    <w:p w14:paraId="1CEE0EEA" w14:textId="52C91CAB" w:rsidR="00A06B39" w:rsidRPr="00670551" w:rsidRDefault="00A06B39" w:rsidP="0028708E">
      <w:pPr>
        <w:pStyle w:val="ListParagraph"/>
        <w:numPr>
          <w:ilvl w:val="0"/>
          <w:numId w:val="2"/>
        </w:numPr>
        <w:rPr>
          <w:rFonts w:ascii="Times New Roman" w:hAnsi="Times New Roman" w:cs="Times New Roman"/>
        </w:rPr>
      </w:pPr>
      <w:r w:rsidRPr="00670551">
        <w:rPr>
          <w:rFonts w:ascii="Times New Roman" w:hAnsi="Times New Roman" w:cs="Times New Roman"/>
        </w:rPr>
        <w:t>Taiwan (713) – removed as Taiwan can</w:t>
      </w:r>
      <w:r w:rsidR="00E23719" w:rsidRPr="00670551">
        <w:rPr>
          <w:rFonts w:ascii="Times New Roman" w:hAnsi="Times New Roman" w:cs="Times New Roman"/>
        </w:rPr>
        <w:t>no</w:t>
      </w:r>
      <w:r w:rsidRPr="00670551">
        <w:rPr>
          <w:rFonts w:ascii="Times New Roman" w:hAnsi="Times New Roman" w:cs="Times New Roman"/>
        </w:rPr>
        <w:t>t sign on to UN treaties</w:t>
      </w:r>
    </w:p>
    <w:p w14:paraId="6D8D0B12" w14:textId="17AE6C9E" w:rsidR="00255233" w:rsidRPr="00670551" w:rsidRDefault="00255233" w:rsidP="00255233">
      <w:pPr>
        <w:pStyle w:val="ListParagraph"/>
        <w:numPr>
          <w:ilvl w:val="0"/>
          <w:numId w:val="2"/>
        </w:numPr>
        <w:rPr>
          <w:rFonts w:ascii="Times New Roman" w:hAnsi="Times New Roman" w:cs="Times New Roman"/>
        </w:rPr>
      </w:pPr>
      <w:r w:rsidRPr="00670551">
        <w:rPr>
          <w:rFonts w:ascii="Times New Roman" w:hAnsi="Times New Roman" w:cs="Times New Roman"/>
        </w:rPr>
        <w:t>North Korea (731) – changed 3 to 2 in 2000</w:t>
      </w:r>
    </w:p>
    <w:p w14:paraId="56EEA84D" w14:textId="77777777" w:rsidR="00255233" w:rsidRPr="00670551" w:rsidRDefault="00255233" w:rsidP="00255233">
      <w:pPr>
        <w:pStyle w:val="ListParagraph"/>
        <w:numPr>
          <w:ilvl w:val="1"/>
          <w:numId w:val="2"/>
        </w:numPr>
        <w:rPr>
          <w:rFonts w:ascii="Times New Roman" w:hAnsi="Times New Roman" w:cs="Times New Roman"/>
        </w:rPr>
      </w:pPr>
      <w:r w:rsidRPr="00670551">
        <w:rPr>
          <w:rFonts w:ascii="Times New Roman" w:hAnsi="Times New Roman" w:cs="Times New Roman"/>
        </w:rPr>
        <w:t>As per update from Christopher Way - http://falcon.arts.cornell.edu/crw12/</w:t>
      </w:r>
    </w:p>
    <w:p w14:paraId="738994C7" w14:textId="37607E38" w:rsidR="003F5314" w:rsidRPr="00670551" w:rsidRDefault="003F5314" w:rsidP="003F5314">
      <w:pPr>
        <w:pStyle w:val="ListParagraph"/>
        <w:numPr>
          <w:ilvl w:val="0"/>
          <w:numId w:val="2"/>
        </w:numPr>
        <w:rPr>
          <w:rFonts w:ascii="Times New Roman" w:hAnsi="Times New Roman" w:cs="Times New Roman"/>
        </w:rPr>
      </w:pPr>
      <w:r w:rsidRPr="00670551">
        <w:rPr>
          <w:rFonts w:ascii="Times New Roman" w:hAnsi="Times New Roman" w:cs="Times New Roman"/>
        </w:rPr>
        <w:t>India (750) – changed 3 to 2 in 1974 and 1s to 2s in 1975-1979</w:t>
      </w:r>
    </w:p>
    <w:p w14:paraId="001D96CD" w14:textId="77777777" w:rsidR="003F5314" w:rsidRPr="00670551" w:rsidRDefault="003F5314" w:rsidP="003F5314">
      <w:pPr>
        <w:pStyle w:val="ListParagraph"/>
        <w:numPr>
          <w:ilvl w:val="1"/>
          <w:numId w:val="2"/>
        </w:numPr>
        <w:rPr>
          <w:rFonts w:ascii="Times New Roman" w:hAnsi="Times New Roman" w:cs="Times New Roman"/>
        </w:rPr>
      </w:pPr>
      <w:r w:rsidRPr="00670551">
        <w:rPr>
          <w:rFonts w:ascii="Times New Roman" w:hAnsi="Times New Roman" w:cs="Times New Roman"/>
        </w:rPr>
        <w:t>As per update from Christopher Way - http://falcon.arts.cornell.edu/crw12/</w:t>
      </w:r>
    </w:p>
    <w:p w14:paraId="7FD36345" w14:textId="57D5A74B" w:rsidR="00B443EB" w:rsidRPr="00670551" w:rsidRDefault="00B443EB" w:rsidP="00B443EB">
      <w:pPr>
        <w:pStyle w:val="ListParagraph"/>
        <w:numPr>
          <w:ilvl w:val="0"/>
          <w:numId w:val="2"/>
        </w:numPr>
        <w:rPr>
          <w:rFonts w:ascii="Times New Roman" w:hAnsi="Times New Roman" w:cs="Times New Roman"/>
        </w:rPr>
      </w:pPr>
      <w:r w:rsidRPr="00670551">
        <w:rPr>
          <w:rFonts w:ascii="Times New Roman" w:hAnsi="Times New Roman" w:cs="Times New Roman"/>
        </w:rPr>
        <w:t>Pakistan (770) – changed 2s to 3s in 1987-1989</w:t>
      </w:r>
    </w:p>
    <w:p w14:paraId="6B94590E" w14:textId="77777777" w:rsidR="00B443EB" w:rsidRPr="00670551" w:rsidRDefault="00B443EB" w:rsidP="00B443EB">
      <w:pPr>
        <w:pStyle w:val="ListParagraph"/>
        <w:numPr>
          <w:ilvl w:val="1"/>
          <w:numId w:val="2"/>
        </w:numPr>
        <w:rPr>
          <w:rFonts w:ascii="Times New Roman" w:hAnsi="Times New Roman" w:cs="Times New Roman"/>
        </w:rPr>
      </w:pPr>
      <w:r w:rsidRPr="00670551">
        <w:rPr>
          <w:rFonts w:ascii="Times New Roman" w:hAnsi="Times New Roman" w:cs="Times New Roman"/>
        </w:rPr>
        <w:t>As per update from Christopher Way - http://falcon.arts.cornell.edu/crw12/</w:t>
      </w:r>
    </w:p>
    <w:p w14:paraId="73BEE45F" w14:textId="00D4A67E" w:rsidR="00A06B39" w:rsidRPr="00670551" w:rsidRDefault="00A06B39" w:rsidP="0028708E">
      <w:pPr>
        <w:pStyle w:val="ListParagraph"/>
        <w:numPr>
          <w:ilvl w:val="0"/>
          <w:numId w:val="2"/>
        </w:numPr>
        <w:rPr>
          <w:rFonts w:ascii="Times New Roman" w:hAnsi="Times New Roman" w:cs="Times New Roman"/>
        </w:rPr>
      </w:pPr>
      <w:r w:rsidRPr="00670551">
        <w:rPr>
          <w:rFonts w:ascii="Times New Roman" w:hAnsi="Times New Roman" w:cs="Times New Roman"/>
        </w:rPr>
        <w:t>Maldives (781) – added 0s in 1998-2000</w:t>
      </w:r>
      <w:r w:rsidR="00CF4699" w:rsidRPr="00670551">
        <w:rPr>
          <w:rFonts w:ascii="Times New Roman" w:hAnsi="Times New Roman" w:cs="Times New Roman"/>
        </w:rPr>
        <w:t xml:space="preserve"> (to complete country history)</w:t>
      </w:r>
    </w:p>
    <w:p w14:paraId="72D8AA8C" w14:textId="1FE8F66E" w:rsidR="00F57443" w:rsidRPr="00670551" w:rsidRDefault="00F57443" w:rsidP="00F57443">
      <w:pPr>
        <w:pStyle w:val="ListParagraph"/>
        <w:numPr>
          <w:ilvl w:val="0"/>
          <w:numId w:val="2"/>
        </w:numPr>
        <w:rPr>
          <w:rFonts w:ascii="Times New Roman" w:hAnsi="Times New Roman" w:cs="Times New Roman"/>
        </w:rPr>
      </w:pPr>
      <w:r w:rsidRPr="00670551">
        <w:rPr>
          <w:rFonts w:ascii="Times New Roman" w:hAnsi="Times New Roman" w:cs="Times New Roman"/>
        </w:rPr>
        <w:t>Indonesia (850) – changed 0s to 1s in 1965-1967</w:t>
      </w:r>
    </w:p>
    <w:p w14:paraId="01FA1A89" w14:textId="63C0E3E1" w:rsidR="00F57443" w:rsidRPr="00670551" w:rsidRDefault="00F57443" w:rsidP="00F57443">
      <w:pPr>
        <w:pStyle w:val="ListParagraph"/>
        <w:numPr>
          <w:ilvl w:val="1"/>
          <w:numId w:val="2"/>
        </w:numPr>
        <w:rPr>
          <w:rFonts w:ascii="Times New Roman" w:hAnsi="Times New Roman" w:cs="Times New Roman"/>
        </w:rPr>
      </w:pPr>
      <w:r w:rsidRPr="00670551">
        <w:rPr>
          <w:rFonts w:ascii="Times New Roman" w:hAnsi="Times New Roman" w:cs="Times New Roman"/>
        </w:rPr>
        <w:t>As per update from Christopher Way - http://falcon.arts.cornell.edu/crw12/</w:t>
      </w:r>
    </w:p>
    <w:p w14:paraId="7204F0DE" w14:textId="62B4C6DC" w:rsidR="000142C3" w:rsidRPr="00670551" w:rsidRDefault="000142C3" w:rsidP="000142C3">
      <w:pPr>
        <w:pStyle w:val="ListParagraph"/>
        <w:numPr>
          <w:ilvl w:val="0"/>
          <w:numId w:val="2"/>
        </w:numPr>
        <w:rPr>
          <w:rFonts w:ascii="Times New Roman" w:hAnsi="Times New Roman" w:cs="Times New Roman"/>
        </w:rPr>
      </w:pPr>
      <w:r w:rsidRPr="00670551">
        <w:rPr>
          <w:rFonts w:ascii="Times New Roman" w:hAnsi="Times New Roman" w:cs="Times New Roman"/>
        </w:rPr>
        <w:t>Australia (900) – changed 1s to 2s in 1961-1973</w:t>
      </w:r>
    </w:p>
    <w:p w14:paraId="42997BF8" w14:textId="77777777" w:rsidR="000142C3" w:rsidRPr="00670551" w:rsidRDefault="000142C3" w:rsidP="000142C3">
      <w:pPr>
        <w:pStyle w:val="ListParagraph"/>
        <w:numPr>
          <w:ilvl w:val="1"/>
          <w:numId w:val="2"/>
        </w:numPr>
        <w:rPr>
          <w:rFonts w:ascii="Times New Roman" w:hAnsi="Times New Roman" w:cs="Times New Roman"/>
        </w:rPr>
      </w:pPr>
      <w:r w:rsidRPr="00670551">
        <w:rPr>
          <w:rFonts w:ascii="Times New Roman" w:hAnsi="Times New Roman" w:cs="Times New Roman"/>
        </w:rPr>
        <w:t>As per update from Christopher Way - http://falcon.arts.cornell.edu/crw12/</w:t>
      </w:r>
    </w:p>
    <w:p w14:paraId="7D4C07A5" w14:textId="255FDDDB" w:rsidR="00A06B39" w:rsidRPr="00670551" w:rsidRDefault="00A06B39" w:rsidP="0028708E">
      <w:pPr>
        <w:pStyle w:val="ListParagraph"/>
        <w:numPr>
          <w:ilvl w:val="0"/>
          <w:numId w:val="2"/>
        </w:numPr>
        <w:rPr>
          <w:rFonts w:ascii="Times New Roman" w:hAnsi="Times New Roman" w:cs="Times New Roman"/>
        </w:rPr>
      </w:pPr>
      <w:r w:rsidRPr="00670551">
        <w:rPr>
          <w:rFonts w:ascii="Times New Roman" w:hAnsi="Times New Roman" w:cs="Times New Roman"/>
        </w:rPr>
        <w:t>Vanuatu (935) – added 0s in 1998-2000</w:t>
      </w:r>
      <w:r w:rsidR="00CF4699" w:rsidRPr="00670551">
        <w:rPr>
          <w:rFonts w:ascii="Times New Roman" w:hAnsi="Times New Roman" w:cs="Times New Roman"/>
        </w:rPr>
        <w:t xml:space="preserve"> (to complete country history)</w:t>
      </w:r>
    </w:p>
    <w:p w14:paraId="68CE3DF3" w14:textId="410A5B2E" w:rsidR="00A06B39" w:rsidRPr="00670551" w:rsidRDefault="00A06B39" w:rsidP="0028708E">
      <w:pPr>
        <w:pStyle w:val="ListParagraph"/>
        <w:numPr>
          <w:ilvl w:val="0"/>
          <w:numId w:val="2"/>
        </w:numPr>
        <w:rPr>
          <w:rFonts w:ascii="Times New Roman" w:hAnsi="Times New Roman" w:cs="Times New Roman"/>
        </w:rPr>
      </w:pPr>
      <w:r w:rsidRPr="00670551">
        <w:rPr>
          <w:rFonts w:ascii="Times New Roman" w:hAnsi="Times New Roman" w:cs="Times New Roman"/>
        </w:rPr>
        <w:t>Kiribati (946) – added 0s in 1975-2000</w:t>
      </w:r>
      <w:r w:rsidR="00CF4699" w:rsidRPr="00670551">
        <w:rPr>
          <w:rFonts w:ascii="Times New Roman" w:hAnsi="Times New Roman" w:cs="Times New Roman"/>
        </w:rPr>
        <w:t xml:space="preserve"> (to complete country history)</w:t>
      </w:r>
    </w:p>
    <w:p w14:paraId="4B2B7A9A" w14:textId="78A4C4FB" w:rsidR="00A06B39" w:rsidRPr="00670551" w:rsidRDefault="00A06B39" w:rsidP="0028708E">
      <w:pPr>
        <w:pStyle w:val="ListParagraph"/>
        <w:numPr>
          <w:ilvl w:val="0"/>
          <w:numId w:val="2"/>
        </w:numPr>
        <w:rPr>
          <w:rFonts w:ascii="Times New Roman" w:hAnsi="Times New Roman" w:cs="Times New Roman"/>
        </w:rPr>
      </w:pPr>
      <w:r w:rsidRPr="00670551">
        <w:rPr>
          <w:rFonts w:ascii="Times New Roman" w:hAnsi="Times New Roman" w:cs="Times New Roman"/>
        </w:rPr>
        <w:t>Tuvalu (947) – added 0s in 1978-2000</w:t>
      </w:r>
      <w:r w:rsidR="00CF4699" w:rsidRPr="00670551">
        <w:rPr>
          <w:rFonts w:ascii="Times New Roman" w:hAnsi="Times New Roman" w:cs="Times New Roman"/>
        </w:rPr>
        <w:t xml:space="preserve"> (to complete country history)</w:t>
      </w:r>
    </w:p>
    <w:p w14:paraId="5E0B524A" w14:textId="18E1A018" w:rsidR="00A06B39" w:rsidRPr="00670551" w:rsidRDefault="00A06B39" w:rsidP="0028708E">
      <w:pPr>
        <w:pStyle w:val="ListParagraph"/>
        <w:numPr>
          <w:ilvl w:val="0"/>
          <w:numId w:val="2"/>
        </w:numPr>
        <w:rPr>
          <w:rFonts w:ascii="Times New Roman" w:hAnsi="Times New Roman" w:cs="Times New Roman"/>
        </w:rPr>
      </w:pPr>
      <w:r w:rsidRPr="00670551">
        <w:rPr>
          <w:rFonts w:ascii="Times New Roman" w:hAnsi="Times New Roman" w:cs="Times New Roman"/>
        </w:rPr>
        <w:t>Tonga (955) – added 0s in 1970-2000</w:t>
      </w:r>
      <w:r w:rsidR="00CF4699" w:rsidRPr="00670551">
        <w:rPr>
          <w:rFonts w:ascii="Times New Roman" w:hAnsi="Times New Roman" w:cs="Times New Roman"/>
        </w:rPr>
        <w:t xml:space="preserve"> (to complete country history)</w:t>
      </w:r>
    </w:p>
    <w:p w14:paraId="7360D3BF" w14:textId="5B238294" w:rsidR="00A06B39" w:rsidRPr="00670551" w:rsidRDefault="00A06B39" w:rsidP="0028708E">
      <w:pPr>
        <w:pStyle w:val="ListParagraph"/>
        <w:numPr>
          <w:ilvl w:val="0"/>
          <w:numId w:val="2"/>
        </w:numPr>
        <w:rPr>
          <w:rFonts w:ascii="Times New Roman" w:hAnsi="Times New Roman" w:cs="Times New Roman"/>
        </w:rPr>
      </w:pPr>
      <w:r w:rsidRPr="00670551">
        <w:rPr>
          <w:rFonts w:ascii="Times New Roman" w:hAnsi="Times New Roman" w:cs="Times New Roman"/>
        </w:rPr>
        <w:t>Nauru (970) – added 0s in 1968-2000</w:t>
      </w:r>
      <w:r w:rsidR="00CF4699" w:rsidRPr="00670551">
        <w:rPr>
          <w:rFonts w:ascii="Times New Roman" w:hAnsi="Times New Roman" w:cs="Times New Roman"/>
        </w:rPr>
        <w:t xml:space="preserve"> (to complete country history)</w:t>
      </w:r>
    </w:p>
    <w:p w14:paraId="64A831AF" w14:textId="71E75942" w:rsidR="00A06B39" w:rsidRPr="00670551" w:rsidRDefault="00A06B39" w:rsidP="0028708E">
      <w:pPr>
        <w:pStyle w:val="ListParagraph"/>
        <w:numPr>
          <w:ilvl w:val="0"/>
          <w:numId w:val="2"/>
        </w:numPr>
        <w:rPr>
          <w:rFonts w:ascii="Times New Roman" w:hAnsi="Times New Roman" w:cs="Times New Roman"/>
        </w:rPr>
      </w:pPr>
      <w:r w:rsidRPr="00670551">
        <w:rPr>
          <w:rFonts w:ascii="Times New Roman" w:hAnsi="Times New Roman" w:cs="Times New Roman"/>
        </w:rPr>
        <w:t>Marshall Islands (983) – added 0s in 1990, 1998-2000</w:t>
      </w:r>
      <w:r w:rsidR="00CF4699" w:rsidRPr="00670551">
        <w:rPr>
          <w:rFonts w:ascii="Times New Roman" w:hAnsi="Times New Roman" w:cs="Times New Roman"/>
        </w:rPr>
        <w:t xml:space="preserve"> (to complete country history)</w:t>
      </w:r>
    </w:p>
    <w:p w14:paraId="2386E49C" w14:textId="76DC1664" w:rsidR="00A06B39" w:rsidRPr="00670551" w:rsidRDefault="00A06B39" w:rsidP="0028708E">
      <w:pPr>
        <w:pStyle w:val="ListParagraph"/>
        <w:numPr>
          <w:ilvl w:val="0"/>
          <w:numId w:val="2"/>
        </w:numPr>
        <w:rPr>
          <w:rFonts w:ascii="Times New Roman" w:hAnsi="Times New Roman" w:cs="Times New Roman"/>
        </w:rPr>
      </w:pPr>
      <w:r w:rsidRPr="00670551">
        <w:rPr>
          <w:rFonts w:ascii="Times New Roman" w:hAnsi="Times New Roman" w:cs="Times New Roman"/>
        </w:rPr>
        <w:t>Samoa (990) – added 0s in 1970-1975</w:t>
      </w:r>
      <w:r w:rsidR="00CF4699" w:rsidRPr="00670551">
        <w:rPr>
          <w:rFonts w:ascii="Times New Roman" w:hAnsi="Times New Roman" w:cs="Times New Roman"/>
        </w:rPr>
        <w:t xml:space="preserve"> (to complete country history)</w:t>
      </w:r>
    </w:p>
    <w:p w14:paraId="6EE62BFA" w14:textId="77777777" w:rsidR="00A06B39" w:rsidRPr="00670551" w:rsidRDefault="00A06B39" w:rsidP="00A06B39">
      <w:pPr>
        <w:rPr>
          <w:rFonts w:ascii="Times New Roman" w:hAnsi="Times New Roman" w:cs="Times New Roman"/>
        </w:rPr>
      </w:pPr>
    </w:p>
    <w:p w14:paraId="71E1A341" w14:textId="77777777" w:rsidR="00F701DB" w:rsidRPr="00670551" w:rsidRDefault="00F701DB" w:rsidP="00FC0BBF">
      <w:pPr>
        <w:pStyle w:val="Heading1"/>
        <w:spacing w:before="0" w:after="0"/>
        <w:rPr>
          <w:rFonts w:ascii="Times New Roman" w:eastAsia="Times" w:hAnsi="Times New Roman" w:cs="Times New Roman"/>
          <w:sz w:val="24"/>
          <w:szCs w:val="24"/>
        </w:rPr>
      </w:pPr>
    </w:p>
    <w:p w14:paraId="0132BF6B" w14:textId="77777777" w:rsidR="00107507" w:rsidRPr="00670551" w:rsidRDefault="00E53CA1" w:rsidP="00FC0BBF">
      <w:pPr>
        <w:pStyle w:val="Heading1"/>
        <w:spacing w:before="0" w:after="0"/>
        <w:rPr>
          <w:rFonts w:ascii="Times New Roman" w:hAnsi="Times New Roman" w:cs="Times New Roman"/>
          <w:sz w:val="24"/>
          <w:szCs w:val="24"/>
        </w:rPr>
      </w:pPr>
      <w:r w:rsidRPr="00670551">
        <w:rPr>
          <w:rFonts w:ascii="Times New Roman" w:eastAsia="Times" w:hAnsi="Times New Roman" w:cs="Times New Roman"/>
          <w:sz w:val="24"/>
          <w:szCs w:val="24"/>
        </w:rPr>
        <w:t>Key</w:t>
      </w:r>
    </w:p>
    <w:p w14:paraId="12E61768" w14:textId="77777777" w:rsidR="00107507" w:rsidRPr="00670551" w:rsidRDefault="00107507" w:rsidP="00FC0BBF">
      <w:pPr>
        <w:rPr>
          <w:rFonts w:ascii="Times New Roman" w:hAnsi="Times New Roman" w:cs="Times New Roman"/>
        </w:rPr>
      </w:pPr>
    </w:p>
    <w:p w14:paraId="201CB8B7" w14:textId="77777777" w:rsidR="00107507" w:rsidRPr="00670551" w:rsidRDefault="00E53CA1" w:rsidP="00FC0BBF">
      <w:pPr>
        <w:rPr>
          <w:rFonts w:ascii="Times New Roman" w:hAnsi="Times New Roman" w:cs="Times New Roman"/>
        </w:rPr>
      </w:pPr>
      <w:r w:rsidRPr="00670551">
        <w:rPr>
          <w:rFonts w:ascii="Times New Roman" w:eastAsia="Times" w:hAnsi="Times New Roman" w:cs="Times New Roman"/>
          <w:i/>
        </w:rPr>
        <w:t xml:space="preserve">Country: </w:t>
      </w:r>
      <w:r w:rsidRPr="00670551">
        <w:rPr>
          <w:rFonts w:ascii="Times New Roman" w:eastAsia="Times" w:hAnsi="Times New Roman" w:cs="Times New Roman"/>
        </w:rPr>
        <w:t>the country codes used in the preceding sheets.</w:t>
      </w:r>
    </w:p>
    <w:p w14:paraId="08E711D9" w14:textId="77777777" w:rsidR="00107507" w:rsidRPr="00670551" w:rsidRDefault="00E53CA1" w:rsidP="00FC0BBF">
      <w:pPr>
        <w:rPr>
          <w:rFonts w:ascii="Times New Roman" w:hAnsi="Times New Roman" w:cs="Times New Roman"/>
        </w:rPr>
      </w:pPr>
      <w:bookmarkStart w:id="2" w:name="_1fob9te" w:colFirst="0" w:colLast="0"/>
      <w:bookmarkEnd w:id="2"/>
      <w:r w:rsidRPr="00670551">
        <w:rPr>
          <w:rFonts w:ascii="Times New Roman" w:eastAsia="Times" w:hAnsi="Times New Roman" w:cs="Times New Roman"/>
          <w:i/>
        </w:rPr>
        <w:t>Name:</w:t>
      </w:r>
      <w:r w:rsidRPr="00670551">
        <w:rPr>
          <w:rFonts w:ascii="Times New Roman" w:eastAsia="Times" w:hAnsi="Times New Roman" w:cs="Times New Roman"/>
        </w:rPr>
        <w:t xml:space="preserve"> the name of the country represented by the country codes.</w:t>
      </w:r>
    </w:p>
    <w:sectPr w:rsidR="00107507" w:rsidRPr="00670551">
      <w:pgSz w:w="12240" w:h="15840"/>
      <w:pgMar w:top="864" w:right="864" w:bottom="864" w:left="86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default"/>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406BA"/>
    <w:multiLevelType w:val="hybridMultilevel"/>
    <w:tmpl w:val="64C8B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4759E2"/>
    <w:multiLevelType w:val="hybridMultilevel"/>
    <w:tmpl w:val="B18E0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defaultTabStop w:val="720"/>
  <w:characterSpacingControl w:val="doNotCompress"/>
  <w:compat>
    <w:compatSetting w:name="compatibilityMode" w:uri="http://schemas.microsoft.com/office/word" w:val="14"/>
  </w:compat>
  <w:rsids>
    <w:rsidRoot w:val="00107507"/>
    <w:rsid w:val="000142C3"/>
    <w:rsid w:val="00076908"/>
    <w:rsid w:val="000B57A6"/>
    <w:rsid w:val="00107507"/>
    <w:rsid w:val="001420A4"/>
    <w:rsid w:val="00184580"/>
    <w:rsid w:val="001A0FC1"/>
    <w:rsid w:val="00212A44"/>
    <w:rsid w:val="002310D5"/>
    <w:rsid w:val="00251E8D"/>
    <w:rsid w:val="00255233"/>
    <w:rsid w:val="0028708E"/>
    <w:rsid w:val="002D2D8D"/>
    <w:rsid w:val="0030623C"/>
    <w:rsid w:val="00325874"/>
    <w:rsid w:val="003527DA"/>
    <w:rsid w:val="003F5314"/>
    <w:rsid w:val="004316DD"/>
    <w:rsid w:val="00451DC8"/>
    <w:rsid w:val="004770B8"/>
    <w:rsid w:val="00483B77"/>
    <w:rsid w:val="004C12FC"/>
    <w:rsid w:val="00513215"/>
    <w:rsid w:val="00515ACA"/>
    <w:rsid w:val="005711E2"/>
    <w:rsid w:val="005C798A"/>
    <w:rsid w:val="00644FF8"/>
    <w:rsid w:val="00670551"/>
    <w:rsid w:val="007B1923"/>
    <w:rsid w:val="0080164D"/>
    <w:rsid w:val="00805827"/>
    <w:rsid w:val="00893681"/>
    <w:rsid w:val="008C47B9"/>
    <w:rsid w:val="008D74A0"/>
    <w:rsid w:val="0094400D"/>
    <w:rsid w:val="009573D1"/>
    <w:rsid w:val="00A06B39"/>
    <w:rsid w:val="00A524A6"/>
    <w:rsid w:val="00A57582"/>
    <w:rsid w:val="00A676CC"/>
    <w:rsid w:val="00AC4862"/>
    <w:rsid w:val="00B123FC"/>
    <w:rsid w:val="00B443EB"/>
    <w:rsid w:val="00BC20F4"/>
    <w:rsid w:val="00BC49B4"/>
    <w:rsid w:val="00BF0B2B"/>
    <w:rsid w:val="00C3582F"/>
    <w:rsid w:val="00CB2483"/>
    <w:rsid w:val="00CF2A60"/>
    <w:rsid w:val="00CF4699"/>
    <w:rsid w:val="00D17CDD"/>
    <w:rsid w:val="00E11576"/>
    <w:rsid w:val="00E13D38"/>
    <w:rsid w:val="00E23719"/>
    <w:rsid w:val="00E378C3"/>
    <w:rsid w:val="00E53CA1"/>
    <w:rsid w:val="00E705B9"/>
    <w:rsid w:val="00F236C1"/>
    <w:rsid w:val="00F57443"/>
    <w:rsid w:val="00F701DB"/>
    <w:rsid w:val="00F74150"/>
    <w:rsid w:val="00F84DB5"/>
    <w:rsid w:val="00FC0BB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A5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Hyperlink">
    <w:name w:val="Hyperlink"/>
    <w:basedOn w:val="DefaultParagraphFont"/>
    <w:uiPriority w:val="99"/>
    <w:unhideWhenUsed/>
    <w:rsid w:val="00B123FC"/>
    <w:rPr>
      <w:color w:val="0563C1" w:themeColor="hyperlink"/>
      <w:u w:val="single"/>
    </w:rPr>
  </w:style>
  <w:style w:type="character" w:styleId="FollowedHyperlink">
    <w:name w:val="FollowedHyperlink"/>
    <w:basedOn w:val="DefaultParagraphFont"/>
    <w:uiPriority w:val="99"/>
    <w:semiHidden/>
    <w:unhideWhenUsed/>
    <w:rsid w:val="008D74A0"/>
    <w:rPr>
      <w:color w:val="954F72" w:themeColor="followedHyperlink"/>
      <w:u w:val="single"/>
    </w:rPr>
  </w:style>
  <w:style w:type="paragraph" w:styleId="ListParagraph">
    <w:name w:val="List Paragraph"/>
    <w:basedOn w:val="Normal"/>
    <w:uiPriority w:val="34"/>
    <w:qFormat/>
    <w:rsid w:val="00A06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088989">
      <w:bodyDiv w:val="1"/>
      <w:marLeft w:val="0"/>
      <w:marRight w:val="0"/>
      <w:marTop w:val="0"/>
      <w:marBottom w:val="0"/>
      <w:divBdr>
        <w:top w:val="none" w:sz="0" w:space="0" w:color="auto"/>
        <w:left w:val="none" w:sz="0" w:space="0" w:color="auto"/>
        <w:bottom w:val="none" w:sz="0" w:space="0" w:color="auto"/>
        <w:right w:val="none" w:sz="0" w:space="0" w:color="auto"/>
      </w:divBdr>
    </w:div>
    <w:div w:id="773093454">
      <w:bodyDiv w:val="1"/>
      <w:marLeft w:val="0"/>
      <w:marRight w:val="0"/>
      <w:marTop w:val="0"/>
      <w:marBottom w:val="0"/>
      <w:divBdr>
        <w:top w:val="none" w:sz="0" w:space="0" w:color="auto"/>
        <w:left w:val="none" w:sz="0" w:space="0" w:color="auto"/>
        <w:bottom w:val="none" w:sz="0" w:space="0" w:color="auto"/>
        <w:right w:val="none" w:sz="0" w:space="0" w:color="auto"/>
      </w:divBdr>
    </w:div>
    <w:div w:id="7737488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space.africaportal.org/jspui/bitstream/123456789/31716/1/PelindabaTreaty2011.pdf?1" TargetMode="External"/><Relationship Id="rId12" Type="http://schemas.openxmlformats.org/officeDocument/2006/relationships/hyperlink" Target="https://www.cia.gov/library/publications/the-world-factbook/" TargetMode="External"/><Relationship Id="rId13" Type="http://schemas.openxmlformats.org/officeDocument/2006/relationships/hyperlink" Target="http://disarmament.un.org/treaties/" TargetMode="External"/><Relationship Id="rId14" Type="http://schemas.openxmlformats.org/officeDocument/2006/relationships/hyperlink" Target="http://disarmament.un.org/treaties/" TargetMode="External"/><Relationship Id="rId15" Type="http://schemas.openxmlformats.org/officeDocument/2006/relationships/hyperlink" Target="http://falcon.arts.cornell.edu/crw12" TargetMode="External"/><Relationship Id="rId16" Type="http://schemas.openxmlformats.org/officeDocument/2006/relationships/hyperlink" Target="http://falcon.arts.cornell.edu/crw12" TargetMode="External"/><Relationship Id="rId17" Type="http://schemas.openxmlformats.org/officeDocument/2006/relationships/hyperlink" Target="http://falcon.arts.cornell.edu/crw12"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isarmament.un.org/treaties/" TargetMode="External"/><Relationship Id="rId6" Type="http://schemas.openxmlformats.org/officeDocument/2006/relationships/hyperlink" Target="http://www.nti.org/learn/treaties-and-regimes/nuclear-weapon-free-status-mongolia/" TargetMode="External"/><Relationship Id="rId7" Type="http://schemas.openxmlformats.org/officeDocument/2006/relationships/hyperlink" Target="http://disarmament.un.org/treaties/" TargetMode="External"/><Relationship Id="rId8" Type="http://schemas.openxmlformats.org/officeDocument/2006/relationships/hyperlink" Target="http://dspace.africaportal.org/jspui/bitstream/123456789/31716/1/PelindabaTreaty2011.pdf?1" TargetMode="External"/><Relationship Id="rId9" Type="http://schemas.openxmlformats.org/officeDocument/2006/relationships/hyperlink" Target="http://disarmament.un.org/treaties/" TargetMode="External"/><Relationship Id="rId10" Type="http://schemas.openxmlformats.org/officeDocument/2006/relationships/hyperlink" Target="http://www.nti.org/learn/treaties-and-regimes/nuclear-weapon-free-status-mongol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1109</Words>
  <Characters>6324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Laderman</cp:lastModifiedBy>
  <cp:revision>36</cp:revision>
  <dcterms:created xsi:type="dcterms:W3CDTF">2017-04-01T18:16:00Z</dcterms:created>
  <dcterms:modified xsi:type="dcterms:W3CDTF">2017-05-02T15:11:00Z</dcterms:modified>
</cp:coreProperties>
</file>