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9BDAD" w14:textId="77777777" w:rsidR="00840226" w:rsidRDefault="28E51233" w:rsidP="007F5DD8">
      <w:pPr>
        <w:spacing w:before="200" w:after="160"/>
        <w:jc w:val="center"/>
      </w:pPr>
      <w:r w:rsidRPr="28E51233">
        <w:rPr>
          <w:b/>
          <w:bCs/>
          <w:sz w:val="32"/>
          <w:szCs w:val="32"/>
        </w:rPr>
        <w:t>사업보고서의 ESG 언어는 무엇을 측정하는가:</w:t>
      </w:r>
      <w:r>
        <w:br/>
      </w:r>
      <w:r w:rsidRPr="28E51233">
        <w:rPr>
          <w:b/>
          <w:bCs/>
          <w:sz w:val="32"/>
          <w:szCs w:val="32"/>
        </w:rPr>
        <w:t>한국 DART 텍스트 점수의 규모 편향과 표현 의존성</w:t>
      </w:r>
    </w:p>
    <w:p w14:paraId="6F93B271" w14:textId="42684E8E" w:rsidR="00840226" w:rsidRPr="00333F52" w:rsidRDefault="004A59E2" w:rsidP="00333F52">
      <w:pPr>
        <w:spacing w:after="40"/>
        <w:jc w:val="center"/>
        <w:rPr>
          <w:rFonts w:hint="eastAsia"/>
        </w:rPr>
      </w:pPr>
      <w:r>
        <w:t>[</w:t>
      </w:r>
      <w:r w:rsidR="00281BC2">
        <w:rPr>
          <w:rFonts w:hint="eastAsia"/>
        </w:rPr>
        <w:t>이승준</w:t>
      </w:r>
      <w:r>
        <w:t>] · [</w:t>
      </w:r>
      <w:proofErr w:type="spellStart"/>
      <w:r w:rsidR="0044183E">
        <w:rPr>
          <w:rFonts w:hint="eastAsia"/>
        </w:rPr>
        <w:t>문상현</w:t>
      </w:r>
      <w:proofErr w:type="spellEnd"/>
      <w:r>
        <w:t>] · [</w:t>
      </w:r>
      <w:proofErr w:type="spellStart"/>
      <w:r w:rsidR="00333F52">
        <w:rPr>
          <w:rFonts w:hint="eastAsia"/>
        </w:rPr>
        <w:t>장석훈</w:t>
      </w:r>
      <w:proofErr w:type="spellEnd"/>
      <w:r>
        <w:t>]</w:t>
      </w:r>
      <w:r w:rsidR="00333F52" w:rsidRPr="00333F52">
        <w:t xml:space="preserve"> </w:t>
      </w:r>
      <w:r w:rsidR="00333F52">
        <w:t>· [</w:t>
      </w:r>
      <w:r w:rsidR="00333F52">
        <w:rPr>
          <w:rFonts w:hint="eastAsia"/>
        </w:rPr>
        <w:t>정연진</w:t>
      </w:r>
      <w:r w:rsidR="00333F52">
        <w:t>]</w:t>
      </w:r>
    </w:p>
    <w:p w14:paraId="7C3DBE13" w14:textId="77777777" w:rsidR="00840226" w:rsidRDefault="28E51233" w:rsidP="007F5DD8">
      <w:pPr>
        <w:spacing w:after="240"/>
        <w:jc w:val="center"/>
        <w:rPr>
          <w:rFonts w:hint="eastAsia"/>
        </w:rPr>
      </w:pPr>
      <w:r w:rsidRPr="28E51233">
        <w:rPr>
          <w:sz w:val="20"/>
          <w:szCs w:val="20"/>
        </w:rPr>
        <w:t>비정형데이터분석 · 2조</w:t>
      </w:r>
    </w:p>
    <w:p w14:paraId="7CBFD60A" w14:textId="77777777" w:rsidR="00840226" w:rsidRDefault="004A59E2" w:rsidP="007F5DD8">
      <w:pPr>
        <w:spacing w:before="220" w:after="120"/>
      </w:pPr>
      <w:r>
        <w:rPr>
          <w:b/>
          <w:bCs/>
          <w:sz w:val="26"/>
          <w:szCs w:val="26"/>
        </w:rPr>
        <w:t>Abstract</w:t>
      </w:r>
    </w:p>
    <w:p w14:paraId="10EBCE73" w14:textId="67DDEB7E" w:rsidR="00840226" w:rsidRDefault="28E51233" w:rsidP="007F5DD8">
      <w:pPr>
        <w:spacing w:after="120"/>
        <w:jc w:val="both"/>
      </w:pPr>
      <w:r w:rsidRPr="28E51233">
        <w:rPr>
          <w:sz w:val="20"/>
          <w:szCs w:val="20"/>
        </w:rPr>
        <w:t xml:space="preserve">본 연구는 한국 상장기업 사업보고서의 ESG 서술을 점수화한 텍스트 지표가 한국ESG기준원(KCGS)의 ESG 등급을 얼마나, 그리고 무엇을 통해 설명하는지 검토한다. 127개 기업의 2022–2024 회계연도 381개 기업-연도에서 동일한 보고서를 네 가지 방식(seed 사전 TF-IDF, </w:t>
      </w:r>
      <w:proofErr w:type="spellStart"/>
      <w:r w:rsidRPr="28E51233">
        <w:rPr>
          <w:sz w:val="20"/>
          <w:szCs w:val="20"/>
        </w:rPr>
        <w:t>fastText</w:t>
      </w:r>
      <w:proofErr w:type="spellEnd"/>
      <w:r w:rsidRPr="28E51233">
        <w:rPr>
          <w:sz w:val="20"/>
          <w:szCs w:val="20"/>
        </w:rPr>
        <w:t xml:space="preserve"> 확장 사전, dense </w:t>
      </w:r>
      <w:proofErr w:type="spellStart"/>
      <w:r w:rsidRPr="28E51233">
        <w:rPr>
          <w:sz w:val="20"/>
          <w:szCs w:val="20"/>
        </w:rPr>
        <w:t>임베딩</w:t>
      </w:r>
      <w:proofErr w:type="spellEnd"/>
      <w:r w:rsidRPr="28E51233">
        <w:rPr>
          <w:sz w:val="20"/>
          <w:szCs w:val="20"/>
        </w:rPr>
        <w:t xml:space="preserve"> cosine, dense supervised probe)으로 점수화하고, 순서형 </w:t>
      </w:r>
      <w:proofErr w:type="spellStart"/>
      <w:r w:rsidRPr="28E51233">
        <w:rPr>
          <w:sz w:val="20"/>
          <w:szCs w:val="20"/>
        </w:rPr>
        <w:t>로짓과</w:t>
      </w:r>
      <w:proofErr w:type="spellEnd"/>
      <w:r w:rsidRPr="28E51233">
        <w:rPr>
          <w:sz w:val="20"/>
          <w:szCs w:val="20"/>
        </w:rPr>
        <w:t xml:space="preserve"> 기업 군집 표준오차의 통일</w:t>
      </w:r>
      <w:r w:rsidR="00631A45">
        <w:rPr>
          <w:rFonts w:hint="eastAsia"/>
          <w:sz w:val="20"/>
          <w:szCs w:val="20"/>
        </w:rPr>
        <w:t>된</w:t>
      </w:r>
      <w:r w:rsidRPr="28E51233">
        <w:rPr>
          <w:sz w:val="20"/>
          <w:szCs w:val="20"/>
        </w:rPr>
        <w:t xml:space="preserve"> 사양에서 비교하였다. 통제 전 텍스트 점수는 등급과 분명히 연관되지만(자기차원 순위상관 최대 0.51) 점수 자체가 기업 규모·공시 분량과 강하게 상관했고(ρ 최대 0.70), 규모 한 변수가 통합등급 분산의 43.3%를 설명하는 동안 완전</w:t>
      </w:r>
      <w:r w:rsidR="00AD5271">
        <w:rPr>
          <w:rFonts w:hint="eastAsia"/>
          <w:sz w:val="20"/>
          <w:szCs w:val="20"/>
        </w:rPr>
        <w:t xml:space="preserve"> </w:t>
      </w:r>
      <w:r w:rsidRPr="28E51233">
        <w:rPr>
          <w:sz w:val="20"/>
          <w:szCs w:val="20"/>
        </w:rPr>
        <w:t>통제 후 텍스트의 추가 설명력은 0.7~5.3%p에 그쳤다. 규모의 우위는 투입 순서를 평균한 LMG/Shapley 분해(기여 46.6%)와 금융업 제외 표본에서도 유지되었다. 완전</w:t>
      </w:r>
      <w:r w:rsidR="00AD5271">
        <w:rPr>
          <w:rFonts w:hint="eastAsia"/>
          <w:sz w:val="20"/>
          <w:szCs w:val="20"/>
        </w:rPr>
        <w:t xml:space="preserve"> </w:t>
      </w:r>
      <w:r w:rsidRPr="28E51233">
        <w:rPr>
          <w:sz w:val="20"/>
          <w:szCs w:val="20"/>
        </w:rPr>
        <w:t xml:space="preserve">통제 후 유의한 자기차원 신호는 표현마다 달랐고, 12개 검정에 대한 전역 다중검정 보정 후 남는 신호는 seed 사전의 지배구조(G) 하나뿐이었으며(β=0.378, BH-FDR q=.041), G에서는 단어 기반과 의미 기반 점수가 사실상 </w:t>
      </w:r>
      <w:proofErr w:type="spellStart"/>
      <w:r w:rsidRPr="28E51233">
        <w:rPr>
          <w:sz w:val="20"/>
          <w:szCs w:val="20"/>
        </w:rPr>
        <w:t>무상관이었다</w:t>
      </w:r>
      <w:proofErr w:type="spellEnd"/>
      <w:r w:rsidRPr="28E51233">
        <w:rPr>
          <w:sz w:val="20"/>
          <w:szCs w:val="20"/>
        </w:rPr>
        <w:t>(−0.06). 이는 사업보고서 텍스트 점수의 큰 부분이 차원별 ESG 정보가 아니라 규모·분량과 결합된 단일 공통 요인 — 본 연구는 이를 공시 충실도로 잠정 해석한다 — 을 반영하고, 남는 약한 신호의 검출 가능성은 측정 방식의 함수임을 시사한다. 모든 결과는 KCGS 단일 기관 등급과의 비인과적 연관으로 한정된다.</w:t>
      </w:r>
    </w:p>
    <w:p w14:paraId="32A36C38" w14:textId="77777777" w:rsidR="00840226" w:rsidRDefault="004A59E2" w:rsidP="007F5DD8">
      <w:pPr>
        <w:pageBreakBefore/>
        <w:spacing w:before="220" w:after="120"/>
      </w:pPr>
      <w:r>
        <w:rPr>
          <w:b/>
          <w:bCs/>
          <w:sz w:val="26"/>
          <w:szCs w:val="26"/>
        </w:rPr>
        <w:lastRenderedPageBreak/>
        <w:t>1. Introduction</w:t>
      </w:r>
    </w:p>
    <w:p w14:paraId="0492DFBB" w14:textId="02AB3656" w:rsidR="00840226" w:rsidRDefault="28E51233" w:rsidP="007F5DD8">
      <w:pPr>
        <w:spacing w:after="120"/>
        <w:jc w:val="both"/>
      </w:pPr>
      <w:r w:rsidRPr="28E51233">
        <w:t xml:space="preserve">한국의 ESG 공시 제도는 2026년 검토 단계를 </w:t>
      </w:r>
      <w:r w:rsidR="005170D2">
        <w:rPr>
          <w:rFonts w:hint="eastAsia"/>
        </w:rPr>
        <w:t>넘어</w:t>
      </w:r>
      <w:r w:rsidRPr="28E51233">
        <w:t xml:space="preserve"> 시행 설계 단계에 들어섰다. 금융위원회는 2026년 2월 지속가능성 공시 제도 로드맵(안)을 발표했고 — 2028년 연결자산총액 30조 원 이상 코스피 상장사부터 단계적 의무화 — 같은 해 기업지배구조보고서 공시 의무는 유가증권시장 전체로 확대되었다(금융위원회, 2026). 이 설계의 밑바탕에는 기업이 보고서에 쓰는 ESG 언어가 이해관계자가 활용할 수 있는 실질 정보라는 전제가 깔려 있다. 본 연구가 분석하는 사업보고서는 새 제도가 의무화할 공시</w:t>
      </w:r>
      <w:r w:rsidR="005170D2">
        <w:rPr>
          <w:rFonts w:hint="eastAsia"/>
        </w:rPr>
        <w:t xml:space="preserve"> </w:t>
      </w:r>
      <w:r w:rsidRPr="28E51233">
        <w:t>서류 자체는 아니지만, 의무화 이전 구간에서 전체 상장사가 공통 양식으로 제출하는 유일한 의무 서술 채널이고 그 지배구조 서술은 2026년 전면화된 지배구조보고서와 내용상 직결되므로, 새 제도가 작동하기 전 현재 공시 언어의 정보</w:t>
      </w:r>
      <w:r w:rsidR="00012E00">
        <w:rPr>
          <w:rFonts w:hint="eastAsia"/>
        </w:rPr>
        <w:t xml:space="preserve"> </w:t>
      </w:r>
      <w:r w:rsidRPr="28E51233">
        <w:t>가치를 점검하는 기준선이 된다.</w:t>
      </w:r>
    </w:p>
    <w:p w14:paraId="27972CB4" w14:textId="77777777" w:rsidR="00840226" w:rsidRDefault="28E51233" w:rsidP="007F5DD8">
      <w:pPr>
        <w:spacing w:after="120"/>
        <w:jc w:val="both"/>
      </w:pPr>
      <w:r w:rsidRPr="28E51233">
        <w:t>공시 텍스트와 평가 등급이 연관되리라는 기대 뒤에는 상반된 두 메커니즘이 있다. 신호 관점에서는 실질이 좋은 기업이 구체적 서술로 자신을 분리하므로 텍스트는 차원별 ESG 정보를 담아야 하고, 인상관리 관점에서는 서술이 실질보다 공시에 투입 가능한 자원·역량의 함수이며 전략적 과장·축소가 섞일 수 있다(Kim &amp; Lyon, 2015). 실제로 평가기관의 ESG 점수는 기업 규모·데이터 공급 능력과 체계적으로 결합되어 있고(</w:t>
      </w:r>
      <w:proofErr w:type="spellStart"/>
      <w:r w:rsidRPr="28E51233">
        <w:t>Drempetic</w:t>
      </w:r>
      <w:proofErr w:type="spellEnd"/>
      <w:r w:rsidRPr="28E51233">
        <w:t xml:space="preserve">, Klein, &amp; </w:t>
      </w:r>
      <w:proofErr w:type="spellStart"/>
      <w:r w:rsidRPr="28E51233">
        <w:t>Zwergel</w:t>
      </w:r>
      <w:proofErr w:type="spellEnd"/>
      <w:r w:rsidRPr="28E51233">
        <w:t xml:space="preserve">, 2020), 같은 기업에 대해서도 기관 간 등급이 크게 갈린다(Berg, </w:t>
      </w:r>
      <w:proofErr w:type="spellStart"/>
      <w:r w:rsidRPr="28E51233">
        <w:t>Koelbel</w:t>
      </w:r>
      <w:proofErr w:type="spellEnd"/>
      <w:r w:rsidRPr="28E51233">
        <w:t xml:space="preserve">, &amp; </w:t>
      </w:r>
      <w:proofErr w:type="spellStart"/>
      <w:r w:rsidRPr="28E51233">
        <w:t>Rigobon</w:t>
      </w:r>
      <w:proofErr w:type="spellEnd"/>
      <w:r w:rsidRPr="28E51233">
        <w:t>, 2022). 공시 텍스트의 자동 점수화가 확산되는 데 비해, 그 점수가 무엇을 재는지에 대한 측정 타당성(measurement validity) 검토는 속도를 따라가지 못하고 있다(이상호, 2021).</w:t>
      </w:r>
    </w:p>
    <w:p w14:paraId="5284B475" w14:textId="2CCA2211" w:rsidR="00840226" w:rsidRDefault="28E51233" w:rsidP="007F5DD8">
      <w:pPr>
        <w:spacing w:after="120"/>
        <w:jc w:val="both"/>
      </w:pPr>
      <w:r w:rsidRPr="28E51233">
        <w:t xml:space="preserve">본 연구는 이 공백을 세 개의 연구질문으로 검토한다. </w:t>
      </w:r>
      <w:r w:rsidRPr="28E51233">
        <w:rPr>
          <w:b/>
          <w:bCs/>
        </w:rPr>
        <w:t xml:space="preserve">RQ1: 사업보고서의 ESG 텍스트 점수는 ESG 등급을 설명하는가. RQ2: 그 설명력은 기업 규모와 공시 분량을 통제한 뒤에도 남는가. RQ3: 그 결론은 텍스트를 </w:t>
      </w:r>
      <w:proofErr w:type="spellStart"/>
      <w:r w:rsidRPr="28E51233">
        <w:rPr>
          <w:b/>
          <w:bCs/>
        </w:rPr>
        <w:t>점수화하는</w:t>
      </w:r>
      <w:proofErr w:type="spellEnd"/>
      <w:r w:rsidRPr="28E51233">
        <w:rPr>
          <w:b/>
          <w:bCs/>
        </w:rPr>
        <w:t xml:space="preserve"> 표현 방식에 따라 달라지는가.</w:t>
      </w:r>
      <w:r w:rsidRPr="28E51233">
        <w:t xml:space="preserve"> 두 가지 한</w:t>
      </w:r>
      <w:r w:rsidR="00012E00">
        <w:rPr>
          <w:rFonts w:hint="eastAsia"/>
        </w:rPr>
        <w:t>계를 미리 밝힌</w:t>
      </w:r>
      <w:r w:rsidRPr="28E51233">
        <w:t xml:space="preserve">다. 첫째, 'ESG 수준'은 직접 관측되지 않으므로 본 연구의 ESG 등급은 KCGS 등급으로 </w:t>
      </w:r>
      <w:proofErr w:type="spellStart"/>
      <w:r w:rsidRPr="28E51233">
        <w:t>조작화되며</w:t>
      </w:r>
      <w:proofErr w:type="spellEnd"/>
      <w:r w:rsidRPr="28E51233">
        <w:t>, 세 질문의 답은 모두 KCGS가 측정한 ESG와의 연관으로 한정된다. 둘째, 제목의 규모 편향(size bias)은 등급의 옳고 그름에 대한 판정이 아니라, 텍스트 점수가 차원별 서술 강도 외에 기업 규모의 분산을 체계적으로 담는다는 측정상의 의미다. RQ3는 단순한 강건성 점검이 아니라 RQ1·RQ2의 답이 특정 측정 방식의 산물이 아님을 보장하는 선결 질문이며, 그 답이 부정적이라는 사실 자체가 핵심 발견이 된다.</w:t>
      </w:r>
    </w:p>
    <w:p w14:paraId="4A12330B" w14:textId="77777777" w:rsidR="00840226" w:rsidRDefault="28E51233" w:rsidP="007F5DD8">
      <w:pPr>
        <w:spacing w:after="120"/>
        <w:jc w:val="both"/>
      </w:pPr>
      <w:r w:rsidRPr="28E51233">
        <w:t>이에 답하기 위해 127개 상장기업의 3개 회계연도 381개 기업-연도에서 동일한 사업보고서를 구성 원리가 다른 네 가지 방식 — 어휘/의미 × 비지도/지도 — 으로 점수화하고, KCGS 등급과의 연관을 동일한 통제 사양에서 나란히 비교한다. 기여는 세 가지다. 첫째, 해외에서 축적된 텍스트–ESG 연관 질문을 공시 의무화를 앞둔 한국 사업보고서(DART)로 가져온다. 둘째, 규모·분량의 단계적 통제와 순서 평균 분해로 텍스트 고유의 신호를 분리한다. 셋째, 네 표현의 교차 비교와 전역 다중검정 보정으로 결론이 특정 측정 방식이나 우연의 산물이 아닌지 확인한다. 미리 요약하면, 텍스트 점수는 통제 전에는 등급과 연관되지만 그 설명력의 상당 부분은 기업 규모와 공유되며, 통제와 보정 후에 남는 자기차원 신호는 seed 사전의 G 하나뿐으로 약했고, 차원 신호의 검출 가능성은 표현 방식에 의존했다.</w:t>
      </w:r>
    </w:p>
    <w:p w14:paraId="595BD2AD" w14:textId="77777777" w:rsidR="007F5DD8" w:rsidRDefault="007F5DD8" w:rsidP="007F5DD8">
      <w:pPr>
        <w:spacing w:before="220" w:after="120"/>
        <w:rPr>
          <w:b/>
          <w:bCs/>
          <w:sz w:val="26"/>
          <w:szCs w:val="26"/>
        </w:rPr>
      </w:pPr>
    </w:p>
    <w:p w14:paraId="0CC0E929" w14:textId="4ACDEF22" w:rsidR="00840226" w:rsidRDefault="004A59E2" w:rsidP="007F5DD8">
      <w:pPr>
        <w:spacing w:before="220" w:after="120"/>
      </w:pPr>
      <w:r>
        <w:rPr>
          <w:b/>
          <w:bCs/>
          <w:sz w:val="26"/>
          <w:szCs w:val="26"/>
        </w:rPr>
        <w:lastRenderedPageBreak/>
        <w:t>2. Data</w:t>
      </w:r>
    </w:p>
    <w:p w14:paraId="3ADD56B6" w14:textId="77777777" w:rsidR="00840226" w:rsidRDefault="28E51233" w:rsidP="007F5DD8">
      <w:pPr>
        <w:spacing w:after="120"/>
        <w:jc w:val="both"/>
      </w:pPr>
      <w:r w:rsidRPr="28E51233">
        <w:t xml:space="preserve">분석 표본은 수업에서 제공한 KCGS </w:t>
      </w:r>
      <w:proofErr w:type="spellStart"/>
      <w:r w:rsidRPr="28E51233">
        <w:t>피평가</w:t>
      </w:r>
      <w:proofErr w:type="spellEnd"/>
      <w:r w:rsidRPr="28E51233">
        <w:t xml:space="preserve"> 유가증권시장 상장기업 127개사의 2022·2023·2024 회계연도, 총 381개 기업-연도다. KCGS는 평가 가능한 유가증권시장 상장사 전반을 매년 평가하므로(한국ESG기준원, n.d.) 등급 보유 조건이 모집단을 크게 절단하지는 않으며, 기업 선정은 수업 제공 목록을 따랐다. 업종은 8개 대분류이며 금융·보험이 20.5%(78개 기업-연도)를 차지한다(분포는 부록 B). 종속변수는 KCGS의 E·S·G 차원별 등급과 통합등급으로, 7단계 서열(S~D)을 정수 6~0으로 변환했다. </w:t>
      </w:r>
      <w:proofErr w:type="spellStart"/>
      <w:r w:rsidRPr="28E51233">
        <w:t>매칭은</w:t>
      </w:r>
      <w:proofErr w:type="spellEnd"/>
      <w:r w:rsidRPr="28E51233">
        <w:t xml:space="preserve"> </w:t>
      </w:r>
      <w:proofErr w:type="spellStart"/>
      <w:r w:rsidRPr="28E51233">
        <w:t>esg_year</w:t>
      </w:r>
      <w:proofErr w:type="spellEnd"/>
      <w:r w:rsidRPr="28E51233">
        <w:t xml:space="preserve"> = </w:t>
      </w:r>
      <w:proofErr w:type="spellStart"/>
      <w:r w:rsidRPr="28E51233">
        <w:t>fiscal_year</w:t>
      </w:r>
      <w:proofErr w:type="spellEnd"/>
      <w:r w:rsidRPr="28E51233">
        <w:t xml:space="preserve"> + 1 규칙을 따랐다. 회계연도 t의 사업보고서는 익년 3월에 공시되고 KCGS의 연간 평가 사이클(평가 대상 선정, 기업 피드백, 등급 발표)은 같은 해에 진행되므로, t년 보고서가 입력될 수 있는 평가는 t+1년 등급이다. 병합 키는 종목코드 × 회계연도이며, 최종 패널 381개 전부에서 텍스트와 등급이 확보되어 </w:t>
      </w:r>
      <w:proofErr w:type="spellStart"/>
      <w:r w:rsidRPr="28E51233">
        <w:t>결측이</w:t>
      </w:r>
      <w:proofErr w:type="spellEnd"/>
      <w:r w:rsidRPr="28E51233">
        <w:t xml:space="preserve"> 없다.</w:t>
      </w:r>
    </w:p>
    <w:p w14:paraId="571B56E9" w14:textId="1D335AB1" w:rsidR="00840226" w:rsidRDefault="28E51233" w:rsidP="007F5DD8">
      <w:pPr>
        <w:spacing w:after="120"/>
        <w:jc w:val="both"/>
      </w:pPr>
      <w:r w:rsidRPr="28E51233">
        <w:t>텍스트–등급 연관을 기대할 수 있는 정보 경로도 분명하다. KCGS 평가는 기업이 공시·공개한 자료를 기초 데이터로 수집하고 기업 피드백 절차를 거치므로(김미옥 외, 2025; 한국ESG기준원, n.d.) 사업보고서는 평가 입력의 일부다. 동시에 등급은 영역별 다수 평가항목과 정량 자료를 종합한 결과이므로 서술과의 연관이 동어반복이 되지는 않으며</w:t>
      </w:r>
      <w:r w:rsidR="00070B92">
        <w:t xml:space="preserve"> </w:t>
      </w:r>
      <w:r w:rsidR="00070B92">
        <w:rPr>
          <w:rFonts w:hint="eastAsia"/>
        </w:rPr>
        <w:t>반대로,</w:t>
      </w:r>
      <w:r w:rsidRPr="28E51233">
        <w:t xml:space="preserve"> 평가 입력 </w:t>
      </w:r>
      <w:proofErr w:type="spellStart"/>
      <w:r w:rsidRPr="28E51233">
        <w:t>문서인데도</w:t>
      </w:r>
      <w:proofErr w:type="spellEnd"/>
      <w:r w:rsidRPr="28E51233">
        <w:t xml:space="preserve"> 서술의 고유 기여가 작게 나타난다면 평가가 서술 외 정보에 주로 의존함을 시사한다.</w:t>
      </w:r>
    </w:p>
    <w:p w14:paraId="3456B3D4" w14:textId="3762CFAA" w:rsidR="00840226" w:rsidRDefault="28E51233" w:rsidP="007F5DD8">
      <w:pPr>
        <w:spacing w:after="120"/>
        <w:jc w:val="both"/>
      </w:pPr>
      <w:r w:rsidRPr="28E51233">
        <w:t xml:space="preserve">텍스트는 </w:t>
      </w:r>
      <w:proofErr w:type="spellStart"/>
      <w:r w:rsidRPr="28E51233">
        <w:t>OpenDART</w:t>
      </w:r>
      <w:proofErr w:type="spellEnd"/>
      <w:r w:rsidRPr="28E51233">
        <w:t xml:space="preserve">에서 수집한 사업보고서 중 서술 중심의 세 섹션 — II. 사업의 내용, IV. 이사의 경영진단 및 분석의견, VI. 이사회 등 회사의 기관에 관한 사항 — 을 이어 붙여 기업-연도당 한 문서로 구성했다(금융감독원, n.d.). 재무제표·감사보고서 등 정형 섹션을 제외하면 II는 사업·환경·사회 활동의 서술, IV는 경영진 관점의 종합 서술, VI는 지배구조 서술을 담는 핵심 서술부에 해당한다. 전처리는 네 표현 모두 동일하게 고정했고(Kiwi 형태소 분석, </w:t>
      </w:r>
      <w:proofErr w:type="spellStart"/>
      <w:r w:rsidRPr="28E51233">
        <w:t>불용어</w:t>
      </w:r>
      <w:proofErr w:type="spellEnd"/>
      <w:r w:rsidRPr="28E51233">
        <w:t>·</w:t>
      </w:r>
      <w:proofErr w:type="spellStart"/>
      <w:r w:rsidRPr="28E51233">
        <w:t>비내용어</w:t>
      </w:r>
      <w:proofErr w:type="spellEnd"/>
      <w:r w:rsidRPr="28E51233">
        <w:t xml:space="preserve"> 제거), 핵심 섹션 길이는 평균 78,416자(표준편차 65,740)로 기업 간 편차가 </w:t>
      </w:r>
      <w:r w:rsidR="008F12E3">
        <w:rPr>
          <w:rFonts w:hint="eastAsia"/>
        </w:rPr>
        <w:t>큼을 확인했다</w:t>
      </w:r>
      <w:r w:rsidRPr="28E51233">
        <w:t>. 통제변수인 기업 규모는 log 총자산</w:t>
      </w:r>
      <w:r w:rsidRPr="28E51233">
        <w:rPr>
          <w:rStyle w:val="a6"/>
        </w:rPr>
        <w:footnoteReference w:id="1"/>
      </w:r>
      <w:proofErr w:type="spellStart"/>
      <w:r w:rsidRPr="28E51233">
        <w:t>으로</w:t>
      </w:r>
      <w:proofErr w:type="spellEnd"/>
      <w:r w:rsidRPr="28E51233">
        <w:t>, 평균 28.93(표준편차 2.37)이어서 표본이 중견기업부터 대형 금융그룹까지 넓게 걸쳐 있다.</w:t>
      </w:r>
    </w:p>
    <w:p w14:paraId="73AA8CC6" w14:textId="77777777" w:rsidR="00840226" w:rsidRDefault="28E51233" w:rsidP="007F5DD8">
      <w:pPr>
        <w:spacing w:before="120" w:after="60"/>
      </w:pPr>
      <w:r w:rsidRPr="28E51233">
        <w:rPr>
          <w:b/>
          <w:bCs/>
          <w:sz w:val="19"/>
          <w:szCs w:val="19"/>
        </w:rPr>
        <w:t>Table 1. KCGS 등급 분포와 기술통계 (N = 381)</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71"/>
        <w:gridCol w:w="949"/>
        <w:gridCol w:w="1160"/>
        <w:gridCol w:w="738"/>
        <w:gridCol w:w="738"/>
        <w:gridCol w:w="738"/>
        <w:gridCol w:w="738"/>
        <w:gridCol w:w="738"/>
        <w:gridCol w:w="738"/>
        <w:gridCol w:w="1164"/>
      </w:tblGrid>
      <w:tr w:rsidR="00840226" w14:paraId="0020128F" w14:textId="77777777" w:rsidTr="28E51233">
        <w:trPr>
          <w:tblHeader/>
        </w:trPr>
        <w:tc>
          <w:tcPr>
            <w:tcW w:w="137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C85CDEC" w14:textId="77777777" w:rsidR="00840226" w:rsidRDefault="28E51233" w:rsidP="007F5DD8">
            <w:r w:rsidRPr="28E51233">
              <w:rPr>
                <w:b/>
                <w:bCs/>
                <w:sz w:val="20"/>
                <w:szCs w:val="20"/>
              </w:rPr>
              <w:t>차원</w:t>
            </w:r>
          </w:p>
        </w:tc>
        <w:tc>
          <w:tcPr>
            <w:tcW w:w="949"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3A18852" w14:textId="77777777" w:rsidR="00840226" w:rsidRDefault="28E51233" w:rsidP="007F5DD8">
            <w:pPr>
              <w:jc w:val="center"/>
            </w:pPr>
            <w:r w:rsidRPr="28E51233">
              <w:rPr>
                <w:b/>
                <w:bCs/>
                <w:sz w:val="20"/>
                <w:szCs w:val="20"/>
              </w:rPr>
              <w:t>평균</w:t>
            </w:r>
          </w:p>
        </w:tc>
        <w:tc>
          <w:tcPr>
            <w:tcW w:w="116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976CB69" w14:textId="77777777" w:rsidR="00840226" w:rsidRDefault="28E51233" w:rsidP="007F5DD8">
            <w:pPr>
              <w:jc w:val="center"/>
            </w:pPr>
            <w:r w:rsidRPr="28E51233">
              <w:rPr>
                <w:b/>
                <w:bCs/>
                <w:sz w:val="20"/>
                <w:szCs w:val="20"/>
              </w:rPr>
              <w:t>표준편차</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1740529" w14:textId="77777777" w:rsidR="00840226" w:rsidRDefault="004A59E2" w:rsidP="007F5DD8">
            <w:pPr>
              <w:jc w:val="center"/>
            </w:pPr>
            <w:r>
              <w:rPr>
                <w:b/>
                <w:bCs/>
                <w:sz w:val="20"/>
                <w:szCs w:val="20"/>
              </w:rPr>
              <w:t>D</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7AAF844" w14:textId="77777777" w:rsidR="00840226" w:rsidRDefault="004A59E2" w:rsidP="007F5DD8">
            <w:pPr>
              <w:jc w:val="center"/>
            </w:pPr>
            <w:r>
              <w:rPr>
                <w:b/>
                <w:bCs/>
                <w:sz w:val="20"/>
                <w:szCs w:val="20"/>
              </w:rPr>
              <w:t>C</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1ED4E73" w14:textId="77777777" w:rsidR="00840226" w:rsidRDefault="004A59E2" w:rsidP="007F5DD8">
            <w:pPr>
              <w:jc w:val="center"/>
            </w:pPr>
            <w:r>
              <w:rPr>
                <w:b/>
                <w:bCs/>
                <w:sz w:val="20"/>
                <w:szCs w:val="20"/>
              </w:rPr>
              <w:t>B</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53BDA10" w14:textId="77777777" w:rsidR="00840226" w:rsidRDefault="28E51233" w:rsidP="007F5DD8">
            <w:pPr>
              <w:jc w:val="center"/>
            </w:pPr>
            <w:r w:rsidRPr="28E51233">
              <w:rPr>
                <w:b/>
                <w:bCs/>
                <w:sz w:val="20"/>
                <w:szCs w:val="20"/>
              </w:rPr>
              <w:t>B+</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316D17B" w14:textId="77777777" w:rsidR="00840226" w:rsidRDefault="004A59E2" w:rsidP="007F5DD8">
            <w:pPr>
              <w:jc w:val="center"/>
            </w:pPr>
            <w:r>
              <w:rPr>
                <w:b/>
                <w:bCs/>
                <w:sz w:val="20"/>
                <w:szCs w:val="20"/>
              </w:rPr>
              <w:t>A</w:t>
            </w:r>
          </w:p>
        </w:tc>
        <w:tc>
          <w:tcPr>
            <w:tcW w:w="73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CDBA1E6" w14:textId="77777777" w:rsidR="00840226" w:rsidRDefault="28E51233" w:rsidP="007F5DD8">
            <w:pPr>
              <w:jc w:val="center"/>
            </w:pPr>
            <w:r w:rsidRPr="28E51233">
              <w:rPr>
                <w:b/>
                <w:bCs/>
                <w:sz w:val="20"/>
                <w:szCs w:val="20"/>
              </w:rPr>
              <w:t>A+</w:t>
            </w:r>
          </w:p>
        </w:tc>
        <w:tc>
          <w:tcPr>
            <w:tcW w:w="116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8289DAB" w14:textId="77777777" w:rsidR="00840226" w:rsidRDefault="28E51233" w:rsidP="007F5DD8">
            <w:pPr>
              <w:jc w:val="center"/>
            </w:pPr>
            <w:r w:rsidRPr="28E51233">
              <w:rPr>
                <w:b/>
                <w:bCs/>
                <w:sz w:val="20"/>
                <w:szCs w:val="20"/>
              </w:rPr>
              <w:t>A 이상</w:t>
            </w:r>
          </w:p>
        </w:tc>
      </w:tr>
      <w:tr w:rsidR="00840226" w14:paraId="49DD5B05" w14:textId="77777777" w:rsidTr="28E51233">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49A97C" w14:textId="77777777" w:rsidR="00840226" w:rsidRDefault="28E51233" w:rsidP="007F5DD8">
            <w:r w:rsidRPr="28E51233">
              <w:rPr>
                <w:sz w:val="20"/>
                <w:szCs w:val="20"/>
              </w:rPr>
              <w:t>통합 ESG</w:t>
            </w:r>
          </w:p>
        </w:tc>
        <w:tc>
          <w:tcPr>
            <w:tcW w:w="9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7409A" w14:textId="77777777" w:rsidR="00840226" w:rsidRDefault="004A59E2" w:rsidP="007F5DD8">
            <w:pPr>
              <w:jc w:val="center"/>
            </w:pPr>
            <w:r>
              <w:rPr>
                <w:sz w:val="20"/>
                <w:szCs w:val="20"/>
              </w:rPr>
              <w:t>2.60</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DA0CE" w14:textId="77777777" w:rsidR="00840226" w:rsidRDefault="004A59E2" w:rsidP="007F5DD8">
            <w:pPr>
              <w:jc w:val="center"/>
            </w:pPr>
            <w:r>
              <w:rPr>
                <w:sz w:val="20"/>
                <w:szCs w:val="20"/>
              </w:rPr>
              <w:t>1.62</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40C04" w14:textId="77777777" w:rsidR="00840226" w:rsidRDefault="004A59E2" w:rsidP="007F5DD8">
            <w:pPr>
              <w:jc w:val="center"/>
            </w:pPr>
            <w:r>
              <w:rPr>
                <w:sz w:val="20"/>
                <w:szCs w:val="20"/>
              </w:rPr>
              <w:t>64</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6FB1E0" w14:textId="77777777" w:rsidR="00840226" w:rsidRDefault="004A59E2" w:rsidP="007F5DD8">
            <w:pPr>
              <w:jc w:val="center"/>
            </w:pPr>
            <w:r>
              <w:rPr>
                <w:sz w:val="20"/>
                <w:szCs w:val="20"/>
              </w:rPr>
              <w:t>53</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FB958C" w14:textId="77777777" w:rsidR="00840226" w:rsidRDefault="004A59E2" w:rsidP="007F5DD8">
            <w:pPr>
              <w:jc w:val="center"/>
            </w:pPr>
            <w:r>
              <w:rPr>
                <w:sz w:val="20"/>
                <w:szCs w:val="20"/>
              </w:rPr>
              <w:t>36</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C3A13" w14:textId="77777777" w:rsidR="00840226" w:rsidRDefault="004A59E2" w:rsidP="007F5DD8">
            <w:pPr>
              <w:jc w:val="center"/>
            </w:pPr>
            <w:r>
              <w:rPr>
                <w:sz w:val="20"/>
                <w:szCs w:val="20"/>
              </w:rPr>
              <w:t>76</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FCCF4E" w14:textId="77777777" w:rsidR="00840226" w:rsidRDefault="004A59E2" w:rsidP="007F5DD8">
            <w:pPr>
              <w:jc w:val="center"/>
            </w:pPr>
            <w:r>
              <w:rPr>
                <w:sz w:val="20"/>
                <w:szCs w:val="20"/>
              </w:rPr>
              <w:t>123</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4824B" w14:textId="77777777" w:rsidR="00840226" w:rsidRDefault="004A59E2" w:rsidP="007F5DD8">
            <w:pPr>
              <w:jc w:val="center"/>
            </w:pPr>
            <w:r>
              <w:rPr>
                <w:sz w:val="20"/>
                <w:szCs w:val="20"/>
              </w:rPr>
              <w:t>29</w:t>
            </w:r>
          </w:p>
        </w:tc>
        <w:tc>
          <w:tcPr>
            <w:tcW w:w="11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C9F2B0" w14:textId="77777777" w:rsidR="00840226" w:rsidRDefault="004A59E2" w:rsidP="007F5DD8">
            <w:pPr>
              <w:jc w:val="center"/>
            </w:pPr>
            <w:r>
              <w:rPr>
                <w:sz w:val="20"/>
                <w:szCs w:val="20"/>
              </w:rPr>
              <w:t>39.9%</w:t>
            </w:r>
          </w:p>
        </w:tc>
      </w:tr>
      <w:tr w:rsidR="00840226" w14:paraId="6A3FF0DB" w14:textId="77777777" w:rsidTr="28E51233">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AEDD99" w14:textId="77777777" w:rsidR="00840226" w:rsidRDefault="004A59E2" w:rsidP="007F5DD8">
            <w:r>
              <w:rPr>
                <w:sz w:val="20"/>
                <w:szCs w:val="20"/>
              </w:rPr>
              <w:t>E</w:t>
            </w:r>
          </w:p>
        </w:tc>
        <w:tc>
          <w:tcPr>
            <w:tcW w:w="9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058732" w14:textId="77777777" w:rsidR="00840226" w:rsidRDefault="004A59E2" w:rsidP="007F5DD8">
            <w:pPr>
              <w:jc w:val="center"/>
            </w:pPr>
            <w:r>
              <w:rPr>
                <w:sz w:val="20"/>
                <w:szCs w:val="20"/>
              </w:rPr>
              <w:t>2.82</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5B1497" w14:textId="77777777" w:rsidR="00840226" w:rsidRDefault="004A59E2" w:rsidP="007F5DD8">
            <w:pPr>
              <w:jc w:val="center"/>
            </w:pPr>
            <w:r>
              <w:rPr>
                <w:sz w:val="20"/>
                <w:szCs w:val="20"/>
              </w:rPr>
              <w:t>1.58</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C9D991" w14:textId="77777777" w:rsidR="00840226" w:rsidRDefault="004A59E2" w:rsidP="007F5DD8">
            <w:pPr>
              <w:jc w:val="center"/>
            </w:pPr>
            <w:r>
              <w:rPr>
                <w:sz w:val="20"/>
                <w:szCs w:val="20"/>
              </w:rPr>
              <w:t>42</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D2821" w14:textId="77777777" w:rsidR="00840226" w:rsidRDefault="004A59E2" w:rsidP="007F5DD8">
            <w:pPr>
              <w:jc w:val="center"/>
            </w:pPr>
            <w:r>
              <w:rPr>
                <w:sz w:val="20"/>
                <w:szCs w:val="20"/>
              </w:rPr>
              <w:t>64</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FAE07" w14:textId="77777777" w:rsidR="00840226" w:rsidRDefault="004A59E2" w:rsidP="007F5DD8">
            <w:pPr>
              <w:jc w:val="center"/>
            </w:pPr>
            <w:r>
              <w:rPr>
                <w:sz w:val="20"/>
                <w:szCs w:val="20"/>
              </w:rPr>
              <w:t>29</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47656" w14:textId="77777777" w:rsidR="00840226" w:rsidRDefault="004A59E2" w:rsidP="007F5DD8">
            <w:pPr>
              <w:jc w:val="center"/>
            </w:pPr>
            <w:r>
              <w:rPr>
                <w:sz w:val="20"/>
                <w:szCs w:val="20"/>
              </w:rPr>
              <w:t>74</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CF255B" w14:textId="77777777" w:rsidR="00840226" w:rsidRDefault="004A59E2" w:rsidP="007F5DD8">
            <w:pPr>
              <w:jc w:val="center"/>
            </w:pPr>
            <w:r>
              <w:rPr>
                <w:sz w:val="20"/>
                <w:szCs w:val="20"/>
              </w:rPr>
              <w:t>130</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8E143B" w14:textId="77777777" w:rsidR="00840226" w:rsidRDefault="004A59E2" w:rsidP="007F5DD8">
            <w:pPr>
              <w:jc w:val="center"/>
            </w:pPr>
            <w:r>
              <w:rPr>
                <w:sz w:val="20"/>
                <w:szCs w:val="20"/>
              </w:rPr>
              <w:t>42</w:t>
            </w:r>
          </w:p>
        </w:tc>
        <w:tc>
          <w:tcPr>
            <w:tcW w:w="11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D7B86" w14:textId="77777777" w:rsidR="00840226" w:rsidRDefault="004A59E2" w:rsidP="007F5DD8">
            <w:pPr>
              <w:jc w:val="center"/>
            </w:pPr>
            <w:r>
              <w:rPr>
                <w:sz w:val="20"/>
                <w:szCs w:val="20"/>
              </w:rPr>
              <w:t>45.1%</w:t>
            </w:r>
          </w:p>
        </w:tc>
      </w:tr>
      <w:tr w:rsidR="00840226" w14:paraId="78439358" w14:textId="77777777" w:rsidTr="28E51233">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6DDAA3" w14:textId="77777777" w:rsidR="00840226" w:rsidRDefault="004A59E2" w:rsidP="007F5DD8">
            <w:r>
              <w:rPr>
                <w:sz w:val="20"/>
                <w:szCs w:val="20"/>
              </w:rPr>
              <w:t>S</w:t>
            </w:r>
          </w:p>
        </w:tc>
        <w:tc>
          <w:tcPr>
            <w:tcW w:w="9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C645F0" w14:textId="77777777" w:rsidR="00840226" w:rsidRDefault="004A59E2" w:rsidP="007F5DD8">
            <w:pPr>
              <w:jc w:val="center"/>
            </w:pPr>
            <w:r>
              <w:rPr>
                <w:sz w:val="20"/>
                <w:szCs w:val="20"/>
              </w:rPr>
              <w:t>3.23</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8AA241" w14:textId="77777777" w:rsidR="00840226" w:rsidRDefault="004A59E2" w:rsidP="007F5DD8">
            <w:pPr>
              <w:jc w:val="center"/>
            </w:pPr>
            <w:r>
              <w:rPr>
                <w:sz w:val="20"/>
                <w:szCs w:val="20"/>
              </w:rPr>
              <w:t>1.90</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B76B51" w14:textId="77777777" w:rsidR="00840226" w:rsidRDefault="004A59E2" w:rsidP="007F5DD8">
            <w:pPr>
              <w:jc w:val="center"/>
            </w:pPr>
            <w:r>
              <w:rPr>
                <w:sz w:val="20"/>
                <w:szCs w:val="20"/>
              </w:rPr>
              <w:t>67</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8D7E0" w14:textId="77777777" w:rsidR="00840226" w:rsidRDefault="004A59E2" w:rsidP="007F5DD8">
            <w:pPr>
              <w:jc w:val="center"/>
            </w:pPr>
            <w:r>
              <w:rPr>
                <w:sz w:val="20"/>
                <w:szCs w:val="20"/>
              </w:rPr>
              <w:t>34</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E336A" w14:textId="77777777" w:rsidR="00840226" w:rsidRDefault="004A59E2" w:rsidP="007F5DD8">
            <w:pPr>
              <w:jc w:val="center"/>
            </w:pPr>
            <w:r>
              <w:rPr>
                <w:sz w:val="20"/>
                <w:szCs w:val="20"/>
              </w:rPr>
              <w:t>14</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E58F48" w14:textId="77777777" w:rsidR="00840226" w:rsidRDefault="004A59E2" w:rsidP="007F5DD8">
            <w:pPr>
              <w:jc w:val="center"/>
            </w:pPr>
            <w:r>
              <w:rPr>
                <w:sz w:val="20"/>
                <w:szCs w:val="20"/>
              </w:rPr>
              <w:t>33</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30BB71" w14:textId="77777777" w:rsidR="00840226" w:rsidRDefault="004A59E2" w:rsidP="007F5DD8">
            <w:pPr>
              <w:jc w:val="center"/>
            </w:pPr>
            <w:r>
              <w:rPr>
                <w:sz w:val="20"/>
                <w:szCs w:val="20"/>
              </w:rPr>
              <w:t>97</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BB90B5" w14:textId="77777777" w:rsidR="00840226" w:rsidRDefault="004A59E2" w:rsidP="007F5DD8">
            <w:pPr>
              <w:jc w:val="center"/>
            </w:pPr>
            <w:r>
              <w:rPr>
                <w:sz w:val="20"/>
                <w:szCs w:val="20"/>
              </w:rPr>
              <w:t>136</w:t>
            </w:r>
          </w:p>
        </w:tc>
        <w:tc>
          <w:tcPr>
            <w:tcW w:w="11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8E97B9" w14:textId="77777777" w:rsidR="00840226" w:rsidRDefault="004A59E2" w:rsidP="007F5DD8">
            <w:pPr>
              <w:jc w:val="center"/>
            </w:pPr>
            <w:r>
              <w:rPr>
                <w:sz w:val="20"/>
                <w:szCs w:val="20"/>
              </w:rPr>
              <w:t>61.2%</w:t>
            </w:r>
          </w:p>
        </w:tc>
      </w:tr>
      <w:tr w:rsidR="00840226" w14:paraId="21F5F894" w14:textId="77777777" w:rsidTr="28E51233">
        <w:tc>
          <w:tcPr>
            <w:tcW w:w="137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E78E1" w14:textId="77777777" w:rsidR="00840226" w:rsidRDefault="004A59E2" w:rsidP="007F5DD8">
            <w:r>
              <w:rPr>
                <w:sz w:val="20"/>
                <w:szCs w:val="20"/>
              </w:rPr>
              <w:t>G</w:t>
            </w:r>
          </w:p>
        </w:tc>
        <w:tc>
          <w:tcPr>
            <w:tcW w:w="9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D8A92" w14:textId="77777777" w:rsidR="00840226" w:rsidRDefault="004A59E2" w:rsidP="007F5DD8">
            <w:pPr>
              <w:jc w:val="center"/>
            </w:pPr>
            <w:r>
              <w:rPr>
                <w:sz w:val="20"/>
                <w:szCs w:val="20"/>
              </w:rPr>
              <w:t>2.34</w:t>
            </w:r>
          </w:p>
        </w:tc>
        <w:tc>
          <w:tcPr>
            <w:tcW w:w="1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CB0027" w14:textId="77777777" w:rsidR="00840226" w:rsidRDefault="004A59E2" w:rsidP="007F5DD8">
            <w:pPr>
              <w:jc w:val="center"/>
            </w:pPr>
            <w:r>
              <w:rPr>
                <w:sz w:val="20"/>
                <w:szCs w:val="20"/>
              </w:rPr>
              <w:t>1.52</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028211" w14:textId="77777777" w:rsidR="00840226" w:rsidRDefault="004A59E2" w:rsidP="007F5DD8">
            <w:pPr>
              <w:jc w:val="center"/>
            </w:pPr>
            <w:r>
              <w:rPr>
                <w:sz w:val="20"/>
                <w:szCs w:val="20"/>
              </w:rPr>
              <w:t>63</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139B5" w14:textId="77777777" w:rsidR="00840226" w:rsidRDefault="004A59E2" w:rsidP="007F5DD8">
            <w:pPr>
              <w:jc w:val="center"/>
            </w:pPr>
            <w:r>
              <w:rPr>
                <w:sz w:val="20"/>
                <w:szCs w:val="20"/>
              </w:rPr>
              <w:t>68</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89FD39" w14:textId="77777777" w:rsidR="00840226" w:rsidRDefault="004A59E2" w:rsidP="007F5DD8">
            <w:pPr>
              <w:jc w:val="center"/>
            </w:pPr>
            <w:r>
              <w:rPr>
                <w:sz w:val="20"/>
                <w:szCs w:val="20"/>
              </w:rPr>
              <w:t>48</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1829E2" w14:textId="77777777" w:rsidR="00840226" w:rsidRDefault="004A59E2" w:rsidP="007F5DD8">
            <w:pPr>
              <w:jc w:val="center"/>
            </w:pPr>
            <w:r>
              <w:rPr>
                <w:sz w:val="20"/>
                <w:szCs w:val="20"/>
              </w:rPr>
              <w:t>99</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650BD" w14:textId="77777777" w:rsidR="00840226" w:rsidRDefault="004A59E2" w:rsidP="007F5DD8">
            <w:pPr>
              <w:jc w:val="center"/>
            </w:pPr>
            <w:r>
              <w:rPr>
                <w:sz w:val="20"/>
                <w:szCs w:val="20"/>
              </w:rPr>
              <w:t>85</w:t>
            </w:r>
          </w:p>
        </w:tc>
        <w:tc>
          <w:tcPr>
            <w:tcW w:w="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6D80A2" w14:textId="77777777" w:rsidR="00840226" w:rsidRDefault="004A59E2" w:rsidP="007F5DD8">
            <w:pPr>
              <w:jc w:val="center"/>
            </w:pPr>
            <w:r>
              <w:rPr>
                <w:sz w:val="20"/>
                <w:szCs w:val="20"/>
              </w:rPr>
              <w:t>18</w:t>
            </w:r>
          </w:p>
        </w:tc>
        <w:tc>
          <w:tcPr>
            <w:tcW w:w="11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4AA46" w14:textId="77777777" w:rsidR="00840226" w:rsidRDefault="004A59E2" w:rsidP="007F5DD8">
            <w:pPr>
              <w:jc w:val="center"/>
            </w:pPr>
            <w:r>
              <w:rPr>
                <w:sz w:val="20"/>
                <w:szCs w:val="20"/>
              </w:rPr>
              <w:t>27.0%</w:t>
            </w:r>
          </w:p>
        </w:tc>
      </w:tr>
    </w:tbl>
    <w:p w14:paraId="2B34DDB2" w14:textId="77777777" w:rsidR="00840226" w:rsidRDefault="28E51233" w:rsidP="007F5DD8">
      <w:pPr>
        <w:spacing w:before="40" w:after="120"/>
      </w:pPr>
      <w:r w:rsidRPr="28E51233">
        <w:rPr>
          <w:sz w:val="18"/>
          <w:szCs w:val="18"/>
        </w:rPr>
        <w:t>주: 등급은 S=6, A+=5, A=4, B+=3, B=2, C=1, D=0으로 변환. D~A+ 열은 기업-연도 수. 최상위 S 등급은 관측되지 않아 실질 변동은 6단계에서 일어난다. 사회(S)는 상위 편중(A 이상 61.2%), 지배구조(G)는 가장 낮게 깔려 있다(27.0%).</w:t>
      </w:r>
    </w:p>
    <w:p w14:paraId="52775A63" w14:textId="4C8F6ACA" w:rsidR="00840226" w:rsidRDefault="28E51233" w:rsidP="007F5DD8">
      <w:pPr>
        <w:spacing w:after="120"/>
        <w:jc w:val="both"/>
      </w:pPr>
      <w:r w:rsidRPr="28E51233">
        <w:lastRenderedPageBreak/>
        <w:t>용어를 정의해 둔다. 텍스트 점수가 직접 재는 것은 해당 차원의 표현이 보고서에서 얼마나 두드러지는가, 곧 공시 강도다. 분석에서 드러나는 점수들의 단일 공통 요인은 공시 충실도로 부르되, 직접 측정된 구성개념이 아닌 잠정 해석임을 미리 밝힌다(5.2절). 준거가 KCGS 단일 기관 등급이므로 모든 결과는 그 등급과의 연관으로 한정된다(해석 유의사항은 김미옥 외, 2025). 특히 통합</w:t>
      </w:r>
      <w:r w:rsidR="00EA17FA">
        <w:rPr>
          <w:rFonts w:hint="eastAsia"/>
        </w:rPr>
        <w:t xml:space="preserve"> </w:t>
      </w:r>
      <w:r w:rsidRPr="28E51233">
        <w:t>등급은 G와 강하게 결합되어 있어(표준화 계수 G 0.92, G–통합 순위상관 0.93) 통합 분석에서 G 신호가 증폭될 수 있는데, 이는 4.2절에서 차원</w:t>
      </w:r>
      <w:r w:rsidR="007E6368">
        <w:rPr>
          <w:rFonts w:hint="eastAsia"/>
        </w:rPr>
        <w:t xml:space="preserve"> </w:t>
      </w:r>
      <w:r w:rsidRPr="28E51233">
        <w:t>별 분해로 직접 점검한다.</w:t>
      </w:r>
    </w:p>
    <w:p w14:paraId="1127456F" w14:textId="77777777" w:rsidR="00840226" w:rsidRDefault="004A59E2" w:rsidP="007F5DD8">
      <w:pPr>
        <w:spacing w:before="220" w:after="120"/>
      </w:pPr>
      <w:r>
        <w:rPr>
          <w:b/>
          <w:bCs/>
          <w:sz w:val="26"/>
          <w:szCs w:val="26"/>
        </w:rPr>
        <w:t>3. Method</w:t>
      </w:r>
    </w:p>
    <w:p w14:paraId="4C6052A0" w14:textId="77777777" w:rsidR="00840226" w:rsidRDefault="28E51233" w:rsidP="007F5DD8">
      <w:pPr>
        <w:spacing w:before="160" w:after="120"/>
      </w:pPr>
      <w:r w:rsidRPr="28E51233">
        <w:rPr>
          <w:b/>
          <w:bCs/>
          <w:sz w:val="22"/>
          <w:szCs w:val="22"/>
        </w:rPr>
        <w:t>3.1 네 가지 텍스트 표현</w:t>
      </w:r>
    </w:p>
    <w:p w14:paraId="70998AD2" w14:textId="5E8B2915" w:rsidR="00840226" w:rsidRDefault="28E51233" w:rsidP="007F5DD8">
      <w:pPr>
        <w:spacing w:after="120"/>
        <w:jc w:val="both"/>
      </w:pPr>
      <w:r w:rsidRPr="28E51233">
        <w:t xml:space="preserve">텍스트를 숫자로 바꾸는 방식은 그 자체로 측정의 일부다. 사전 기반 점수는 해석 가능하지만 표면 어휘에 묶이고(Loughran &amp; McDonald, 2011), </w:t>
      </w:r>
      <w:proofErr w:type="spellStart"/>
      <w:r w:rsidRPr="28E51233">
        <w:t>임베딩</w:t>
      </w:r>
      <w:proofErr w:type="spellEnd"/>
      <w:r w:rsidRPr="28E51233">
        <w:t xml:space="preserve"> 점수는 문맥을 반영하지만 무엇을 재는지 불투명하다. 따라서 어휘/의미와 비지도/지도를 교차한, 구성 원리가 다른 네 표현을 </w:t>
      </w:r>
      <w:r w:rsidR="00070B92">
        <w:rPr>
          <w:rFonts w:hint="eastAsia"/>
        </w:rPr>
        <w:t>동일한</w:t>
      </w:r>
      <w:r w:rsidRPr="28E51233">
        <w:t xml:space="preserve"> 코퍼스</w:t>
      </w:r>
      <w:r w:rsidR="00070B92">
        <w:rPr>
          <w:rFonts w:hint="eastAsia"/>
        </w:rPr>
        <w:t>와</w:t>
      </w:r>
      <w:r w:rsidRPr="28E51233">
        <w:t xml:space="preserve"> </w:t>
      </w:r>
      <w:proofErr w:type="spellStart"/>
      <w:r w:rsidRPr="28E51233">
        <w:t>전처리</w:t>
      </w:r>
      <w:proofErr w:type="spellEnd"/>
      <w:r w:rsidRPr="28E51233">
        <w:t xml:space="preserve"> </w:t>
      </w:r>
      <w:r w:rsidR="00070B92">
        <w:rPr>
          <w:rFonts w:hint="eastAsia"/>
        </w:rPr>
        <w:t>조건에서</w:t>
      </w:r>
      <w:r w:rsidRPr="28E51233">
        <w:t xml:space="preserve"> 만들었다(Table 2). 네 표현은 통계적으로 독립이 아니다 — ②의 사전은 ①의 seed를 포함하고 ③의 두 점수는 같은 </w:t>
      </w:r>
      <w:proofErr w:type="spellStart"/>
      <w:r w:rsidRPr="28E51233">
        <w:t>임베딩을</w:t>
      </w:r>
      <w:proofErr w:type="spellEnd"/>
      <w:r w:rsidRPr="28E51233">
        <w:t xml:space="preserve"> 공유한다. 다만 핵심 비교는 어휘 계열과 의미 계열 사이의 수렴 여부이므로, 계열 간 대조의 해석에는 영향이 없다.</w:t>
      </w:r>
    </w:p>
    <w:p w14:paraId="756CC283" w14:textId="77777777" w:rsidR="00840226" w:rsidRDefault="28E51233" w:rsidP="007F5DD8">
      <w:pPr>
        <w:spacing w:before="120" w:after="60"/>
      </w:pPr>
      <w:r w:rsidRPr="28E51233">
        <w:rPr>
          <w:b/>
          <w:bCs/>
          <w:sz w:val="19"/>
          <w:szCs w:val="19"/>
        </w:rPr>
        <w:t>Table 2. 네 가지 텍스트 표현</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14"/>
        <w:gridCol w:w="907"/>
        <w:gridCol w:w="907"/>
        <w:gridCol w:w="5444"/>
      </w:tblGrid>
      <w:tr w:rsidR="00840226" w14:paraId="389699CF" w14:textId="77777777" w:rsidTr="28E51233">
        <w:trPr>
          <w:tblHeader/>
        </w:trPr>
        <w:tc>
          <w:tcPr>
            <w:tcW w:w="181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C34440B" w14:textId="77777777" w:rsidR="00840226" w:rsidRDefault="28E51233" w:rsidP="007F5DD8">
            <w:r w:rsidRPr="28E51233">
              <w:rPr>
                <w:b/>
                <w:bCs/>
                <w:sz w:val="19"/>
                <w:szCs w:val="19"/>
              </w:rPr>
              <w:t>표현</w:t>
            </w:r>
          </w:p>
        </w:tc>
        <w:tc>
          <w:tcPr>
            <w:tcW w:w="907"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BC32FEC" w14:textId="77777777" w:rsidR="00840226" w:rsidRDefault="28E51233" w:rsidP="007F5DD8">
            <w:pPr>
              <w:jc w:val="center"/>
            </w:pPr>
            <w:r w:rsidRPr="28E51233">
              <w:rPr>
                <w:b/>
                <w:bCs/>
                <w:sz w:val="19"/>
                <w:szCs w:val="19"/>
              </w:rPr>
              <w:t>어휘/의미</w:t>
            </w:r>
          </w:p>
        </w:tc>
        <w:tc>
          <w:tcPr>
            <w:tcW w:w="907"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04E6C89" w14:textId="77777777" w:rsidR="0087409E" w:rsidRDefault="28E51233" w:rsidP="007F5DD8">
            <w:pPr>
              <w:jc w:val="center"/>
              <w:rPr>
                <w:b/>
                <w:bCs/>
                <w:sz w:val="19"/>
                <w:szCs w:val="19"/>
              </w:rPr>
            </w:pPr>
            <w:r w:rsidRPr="28E51233">
              <w:rPr>
                <w:b/>
                <w:bCs/>
                <w:sz w:val="19"/>
                <w:szCs w:val="19"/>
              </w:rPr>
              <w:t xml:space="preserve">지도 </w:t>
            </w:r>
          </w:p>
          <w:p w14:paraId="67F99715" w14:textId="23DC950A" w:rsidR="00840226" w:rsidRDefault="28E51233" w:rsidP="007F5DD8">
            <w:pPr>
              <w:jc w:val="center"/>
            </w:pPr>
            <w:r w:rsidRPr="28E51233">
              <w:rPr>
                <w:b/>
                <w:bCs/>
                <w:sz w:val="19"/>
                <w:szCs w:val="19"/>
              </w:rPr>
              <w:t>여부</w:t>
            </w:r>
          </w:p>
        </w:tc>
        <w:tc>
          <w:tcPr>
            <w:tcW w:w="544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9079842" w14:textId="77777777" w:rsidR="00840226" w:rsidRDefault="28E51233" w:rsidP="007F5DD8">
            <w:pPr>
              <w:jc w:val="center"/>
            </w:pPr>
            <w:r w:rsidRPr="28E51233">
              <w:rPr>
                <w:b/>
                <w:bCs/>
                <w:sz w:val="19"/>
                <w:szCs w:val="19"/>
              </w:rPr>
              <w:t>구성</w:t>
            </w:r>
          </w:p>
        </w:tc>
      </w:tr>
      <w:tr w:rsidR="00840226" w14:paraId="093FAA3D" w14:textId="77777777" w:rsidTr="28E51233">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F53F9" w14:textId="77777777" w:rsidR="00840226" w:rsidRDefault="28E51233" w:rsidP="007F5DD8">
            <w:r w:rsidRPr="28E51233">
              <w:rPr>
                <w:sz w:val="19"/>
                <w:szCs w:val="19"/>
              </w:rPr>
              <w:t>① seed TF-IDF</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2EE3B6" w14:textId="77777777" w:rsidR="00840226" w:rsidRDefault="28E51233" w:rsidP="007F5DD8">
            <w:pPr>
              <w:jc w:val="center"/>
            </w:pPr>
            <w:r w:rsidRPr="28E51233">
              <w:rPr>
                <w:sz w:val="19"/>
                <w:szCs w:val="19"/>
              </w:rPr>
              <w:t>단어</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CBBC1" w14:textId="77777777" w:rsidR="00840226" w:rsidRDefault="28E51233" w:rsidP="007F5DD8">
            <w:pPr>
              <w:jc w:val="center"/>
            </w:pPr>
            <w:r w:rsidRPr="28E51233">
              <w:rPr>
                <w:sz w:val="19"/>
                <w:szCs w:val="19"/>
              </w:rPr>
              <w:t>비지도</w:t>
            </w:r>
          </w:p>
        </w:tc>
        <w:tc>
          <w:tcPr>
            <w:tcW w:w="54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5531E3" w14:textId="77777777" w:rsidR="00840226" w:rsidRDefault="28E51233" w:rsidP="007F5DD8">
            <w:pPr>
              <w:jc w:val="center"/>
            </w:pPr>
            <w:r w:rsidRPr="28E51233">
              <w:rPr>
                <w:sz w:val="19"/>
                <w:szCs w:val="19"/>
              </w:rPr>
              <w:t>seed 30개(E/S/G × 10)의 차원별 TF-IDF 합산(</w:t>
            </w:r>
            <w:proofErr w:type="spellStart"/>
            <w:r w:rsidRPr="28E51233">
              <w:rPr>
                <w:sz w:val="19"/>
                <w:szCs w:val="19"/>
              </w:rPr>
              <w:t>min_df</w:t>
            </w:r>
            <w:proofErr w:type="spellEnd"/>
            <w:r w:rsidRPr="28E51233">
              <w:rPr>
                <w:sz w:val="19"/>
                <w:szCs w:val="19"/>
              </w:rPr>
              <w:t xml:space="preserve">=2, </w:t>
            </w:r>
            <w:proofErr w:type="spellStart"/>
            <w:r w:rsidRPr="28E51233">
              <w:rPr>
                <w:sz w:val="19"/>
                <w:szCs w:val="19"/>
              </w:rPr>
              <w:t>max_df</w:t>
            </w:r>
            <w:proofErr w:type="spellEnd"/>
            <w:r w:rsidRPr="28E51233">
              <w:rPr>
                <w:sz w:val="19"/>
                <w:szCs w:val="19"/>
              </w:rPr>
              <w:t>=0.95, L2 정규화)</w:t>
            </w:r>
          </w:p>
        </w:tc>
      </w:tr>
      <w:tr w:rsidR="00840226" w14:paraId="237A3B83" w14:textId="77777777" w:rsidTr="28E51233">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FD1B38"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4DDDB9" w14:textId="77777777" w:rsidR="00840226" w:rsidRDefault="28E51233" w:rsidP="007F5DD8">
            <w:pPr>
              <w:jc w:val="center"/>
            </w:pPr>
            <w:r w:rsidRPr="28E51233">
              <w:rPr>
                <w:sz w:val="19"/>
                <w:szCs w:val="19"/>
              </w:rPr>
              <w:t>단어</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08D355" w14:textId="77777777" w:rsidR="00840226" w:rsidRDefault="28E51233" w:rsidP="007F5DD8">
            <w:pPr>
              <w:jc w:val="center"/>
            </w:pPr>
            <w:r w:rsidRPr="28E51233">
              <w:rPr>
                <w:sz w:val="19"/>
                <w:szCs w:val="19"/>
              </w:rPr>
              <w:t>비지도</w:t>
            </w:r>
          </w:p>
        </w:tc>
        <w:tc>
          <w:tcPr>
            <w:tcW w:w="54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F33662" w14:textId="77777777" w:rsidR="00840226" w:rsidRDefault="28E51233" w:rsidP="007F5DD8">
            <w:pPr>
              <w:jc w:val="center"/>
            </w:pPr>
            <w:r w:rsidRPr="28E51233">
              <w:rPr>
                <w:sz w:val="19"/>
                <w:szCs w:val="19"/>
              </w:rPr>
              <w:t xml:space="preserve">seed의 </w:t>
            </w:r>
            <w:proofErr w:type="spellStart"/>
            <w:r w:rsidRPr="28E51233">
              <w:rPr>
                <w:sz w:val="19"/>
                <w:szCs w:val="19"/>
              </w:rPr>
              <w:t>fastText</w:t>
            </w:r>
            <w:proofErr w:type="spellEnd"/>
            <w:r w:rsidRPr="28E51233">
              <w:rPr>
                <w:sz w:val="19"/>
                <w:szCs w:val="19"/>
              </w:rPr>
              <w:t xml:space="preserve"> 최근접 유사어를 LLM 필터링한 확장 사전 점수(부록 C)</w:t>
            </w:r>
          </w:p>
        </w:tc>
      </w:tr>
      <w:tr w:rsidR="00840226" w14:paraId="15F21764" w14:textId="77777777" w:rsidTr="28E51233">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3A954" w14:textId="77777777" w:rsidR="00840226" w:rsidRDefault="28E51233" w:rsidP="007F5DD8">
            <w:r w:rsidRPr="28E51233">
              <w:rPr>
                <w:sz w:val="19"/>
                <w:szCs w:val="19"/>
              </w:rPr>
              <w:t>③ dense cosine</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45D7C" w14:textId="77777777" w:rsidR="00840226" w:rsidRDefault="28E51233" w:rsidP="007F5DD8">
            <w:pPr>
              <w:jc w:val="center"/>
            </w:pPr>
            <w:r w:rsidRPr="28E51233">
              <w:rPr>
                <w:sz w:val="19"/>
                <w:szCs w:val="19"/>
              </w:rPr>
              <w:t>의미</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522C8E" w14:textId="77777777" w:rsidR="00840226" w:rsidRDefault="28E51233" w:rsidP="007F5DD8">
            <w:pPr>
              <w:jc w:val="center"/>
            </w:pPr>
            <w:r w:rsidRPr="28E51233">
              <w:rPr>
                <w:sz w:val="19"/>
                <w:szCs w:val="19"/>
              </w:rPr>
              <w:t>비지도</w:t>
            </w:r>
          </w:p>
        </w:tc>
        <w:tc>
          <w:tcPr>
            <w:tcW w:w="54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DB5238" w14:textId="77777777" w:rsidR="00840226" w:rsidRDefault="28E51233" w:rsidP="007F5DD8">
            <w:pPr>
              <w:jc w:val="center"/>
            </w:pPr>
            <w:r w:rsidRPr="28E51233">
              <w:rPr>
                <w:sz w:val="19"/>
                <w:szCs w:val="19"/>
              </w:rPr>
              <w:t xml:space="preserve">KURE-v1 문장 </w:t>
            </w:r>
            <w:proofErr w:type="spellStart"/>
            <w:r w:rsidRPr="28E51233">
              <w:rPr>
                <w:sz w:val="19"/>
                <w:szCs w:val="19"/>
              </w:rPr>
              <w:t>임베딩</w:t>
            </w:r>
            <w:proofErr w:type="spellEnd"/>
            <w:r w:rsidRPr="28E51233">
              <w:rPr>
                <w:sz w:val="19"/>
                <w:szCs w:val="19"/>
              </w:rPr>
              <w:t xml:space="preserve"> + ABTT </w:t>
            </w:r>
            <w:proofErr w:type="spellStart"/>
            <w:r w:rsidRPr="28E51233">
              <w:rPr>
                <w:sz w:val="19"/>
                <w:szCs w:val="19"/>
              </w:rPr>
              <w:t>화이트닝</w:t>
            </w:r>
            <w:proofErr w:type="spellEnd"/>
            <w:r w:rsidRPr="28E51233">
              <w:rPr>
                <w:sz w:val="19"/>
                <w:szCs w:val="19"/>
              </w:rPr>
              <w:t xml:space="preserve"> + </w:t>
            </w:r>
            <w:proofErr w:type="spellStart"/>
            <w:r w:rsidRPr="28E51233">
              <w:rPr>
                <w:sz w:val="19"/>
                <w:szCs w:val="19"/>
              </w:rPr>
              <w:t>차원별</w:t>
            </w:r>
            <w:proofErr w:type="spellEnd"/>
            <w:r w:rsidRPr="28E51233">
              <w:rPr>
                <w:sz w:val="19"/>
                <w:szCs w:val="19"/>
              </w:rPr>
              <w:t xml:space="preserve"> 앵커 27개 + </w:t>
            </w:r>
            <w:proofErr w:type="spellStart"/>
            <w:r w:rsidRPr="28E51233">
              <w:rPr>
                <w:sz w:val="19"/>
                <w:szCs w:val="19"/>
              </w:rPr>
              <w:t>softmax</w:t>
            </w:r>
            <w:proofErr w:type="spellEnd"/>
            <w:r w:rsidRPr="28E51233">
              <w:rPr>
                <w:sz w:val="19"/>
                <w:szCs w:val="19"/>
              </w:rPr>
              <w:t xml:space="preserve"> </w:t>
            </w:r>
            <w:proofErr w:type="spellStart"/>
            <w:r w:rsidRPr="28E51233">
              <w:rPr>
                <w:sz w:val="19"/>
                <w:szCs w:val="19"/>
              </w:rPr>
              <w:t>풀링</w:t>
            </w:r>
            <w:proofErr w:type="spellEnd"/>
            <w:r w:rsidRPr="28E51233">
              <w:rPr>
                <w:sz w:val="19"/>
                <w:szCs w:val="19"/>
              </w:rPr>
              <w:t>(τ=0.05)</w:t>
            </w:r>
          </w:p>
        </w:tc>
      </w:tr>
      <w:tr w:rsidR="00840226" w14:paraId="2DA93854" w14:textId="77777777" w:rsidTr="28E51233">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8AC30E" w14:textId="77777777" w:rsidR="00840226" w:rsidRDefault="28E51233" w:rsidP="007F5DD8">
            <w:r w:rsidRPr="28E51233">
              <w:rPr>
                <w:sz w:val="19"/>
                <w:szCs w:val="19"/>
              </w:rPr>
              <w:t>③ dense supervised</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97E19" w14:textId="77777777" w:rsidR="00840226" w:rsidRDefault="28E51233" w:rsidP="007F5DD8">
            <w:pPr>
              <w:jc w:val="center"/>
            </w:pPr>
            <w:r w:rsidRPr="28E51233">
              <w:rPr>
                <w:sz w:val="19"/>
                <w:szCs w:val="19"/>
              </w:rPr>
              <w:t>의미</w:t>
            </w:r>
          </w:p>
        </w:tc>
        <w:tc>
          <w:tcPr>
            <w:tcW w:w="9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C5D23E" w14:textId="77777777" w:rsidR="00840226" w:rsidRDefault="28E51233" w:rsidP="007F5DD8">
            <w:pPr>
              <w:jc w:val="center"/>
            </w:pPr>
            <w:r w:rsidRPr="28E51233">
              <w:rPr>
                <w:sz w:val="19"/>
                <w:szCs w:val="19"/>
              </w:rPr>
              <w:t>지도</w:t>
            </w:r>
          </w:p>
        </w:tc>
        <w:tc>
          <w:tcPr>
            <w:tcW w:w="54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AD0641" w14:textId="77777777" w:rsidR="00840226" w:rsidRDefault="28E51233" w:rsidP="007F5DD8">
            <w:pPr>
              <w:jc w:val="center"/>
            </w:pPr>
            <w:r w:rsidRPr="28E51233">
              <w:rPr>
                <w:sz w:val="19"/>
                <w:szCs w:val="19"/>
              </w:rPr>
              <w:t xml:space="preserve">문서 </w:t>
            </w:r>
            <w:proofErr w:type="spellStart"/>
            <w:r w:rsidRPr="28E51233">
              <w:rPr>
                <w:sz w:val="19"/>
                <w:szCs w:val="19"/>
              </w:rPr>
              <w:t>임베딩</w:t>
            </w:r>
            <w:proofErr w:type="spellEnd"/>
            <w:r w:rsidRPr="28E51233">
              <w:rPr>
                <w:sz w:val="19"/>
                <w:szCs w:val="19"/>
              </w:rPr>
              <w:t xml:space="preserve"> → </w:t>
            </w:r>
            <w:proofErr w:type="spellStart"/>
            <w:r w:rsidRPr="28E51233">
              <w:rPr>
                <w:sz w:val="19"/>
                <w:szCs w:val="19"/>
              </w:rPr>
              <w:t>RidgeCV</w:t>
            </w:r>
            <w:proofErr w:type="spellEnd"/>
            <w:r w:rsidRPr="28E51233">
              <w:rPr>
                <w:sz w:val="19"/>
                <w:szCs w:val="19"/>
              </w:rPr>
              <w:t xml:space="preserve"> </w:t>
            </w:r>
            <w:proofErr w:type="spellStart"/>
            <w:r w:rsidRPr="28E51233">
              <w:rPr>
                <w:sz w:val="19"/>
                <w:szCs w:val="19"/>
              </w:rPr>
              <w:t>프로브</w:t>
            </w:r>
            <w:proofErr w:type="spellEnd"/>
            <w:r w:rsidRPr="28E51233">
              <w:rPr>
                <w:sz w:val="19"/>
                <w:szCs w:val="19"/>
              </w:rPr>
              <w:t xml:space="preserve">, 기업 단위 </w:t>
            </w:r>
            <w:proofErr w:type="spellStart"/>
            <w:r w:rsidRPr="28E51233">
              <w:rPr>
                <w:sz w:val="19"/>
                <w:szCs w:val="19"/>
              </w:rPr>
              <w:t>GroupKFold</w:t>
            </w:r>
            <w:proofErr w:type="spellEnd"/>
            <w:r w:rsidRPr="28E51233">
              <w:rPr>
                <w:sz w:val="19"/>
                <w:szCs w:val="19"/>
              </w:rPr>
              <w:t xml:space="preserve"> </w:t>
            </w:r>
            <w:proofErr w:type="spellStart"/>
            <w:r w:rsidRPr="28E51233">
              <w:rPr>
                <w:sz w:val="19"/>
                <w:szCs w:val="19"/>
              </w:rPr>
              <w:t>폴드</w:t>
            </w:r>
            <w:proofErr w:type="spellEnd"/>
            <w:r w:rsidRPr="28E51233">
              <w:rPr>
                <w:sz w:val="19"/>
                <w:szCs w:val="19"/>
              </w:rPr>
              <w:t xml:space="preserve"> 밖(OOF) 예측</w:t>
            </w:r>
          </w:p>
        </w:tc>
      </w:tr>
    </w:tbl>
    <w:p w14:paraId="6EC78D8F" w14:textId="77777777" w:rsidR="00840226" w:rsidRDefault="28E51233" w:rsidP="007F5DD8">
      <w:pPr>
        <w:spacing w:before="40" w:after="120"/>
      </w:pPr>
      <w:r w:rsidRPr="28E51233">
        <w:rPr>
          <w:sz w:val="18"/>
          <w:szCs w:val="18"/>
        </w:rPr>
        <w:t xml:space="preserve">주: 번호는 분석 트랙(① seed 사전, ② 확장 사전, ③ dense </w:t>
      </w:r>
      <w:proofErr w:type="spellStart"/>
      <w:r w:rsidRPr="28E51233">
        <w:rPr>
          <w:sz w:val="18"/>
          <w:szCs w:val="18"/>
        </w:rPr>
        <w:t>임베딩의</w:t>
      </w:r>
      <w:proofErr w:type="spellEnd"/>
      <w:r w:rsidRPr="28E51233">
        <w:rPr>
          <w:sz w:val="18"/>
          <w:szCs w:val="18"/>
        </w:rPr>
        <w:t xml:space="preserve"> 두 점수). 모든 표현은 동일한 코퍼스와 전처리를 공유한다. 구현 세부는 부록 C.</w:t>
      </w:r>
    </w:p>
    <w:p w14:paraId="2EAE917A" w14:textId="77777777" w:rsidR="00D8588A" w:rsidRDefault="28E51233" w:rsidP="007F5DD8">
      <w:pPr>
        <w:spacing w:after="120"/>
        <w:jc w:val="both"/>
      </w:pPr>
      <w:r w:rsidRPr="28E51233">
        <w:t>① seed TF-IDF는 수업 제공 차원별 10개, 총 30개 seed 단어(이재윤, 2026)의 TF-IDF를 차원별로 합산한 점수다(어휘 매칭 E 20, S 14, G 11개; L2 정규화로 문서 내 길이의 기계적 효과를 1차 차단). 빈도 상한(</w:t>
      </w:r>
      <w:proofErr w:type="spellStart"/>
      <w:r w:rsidRPr="28E51233">
        <w:t>max_df</w:t>
      </w:r>
      <w:proofErr w:type="spellEnd"/>
      <w:r w:rsidRPr="28E51233">
        <w:t xml:space="preserve">=0.95)은 95% 이상의 문서에 나오는 </w:t>
      </w:r>
      <w:proofErr w:type="spellStart"/>
      <w:r w:rsidRPr="28E51233">
        <w:t>보편어</w:t>
      </w:r>
      <w:proofErr w:type="spellEnd"/>
      <w:r w:rsidRPr="28E51233">
        <w:t xml:space="preserve">(이사회·사외이사·주주 등)를 제외하므로 G 점수는 선택적 용어 중심이 된다(민감도는 4.4절·부록 A8). </w:t>
      </w:r>
    </w:p>
    <w:p w14:paraId="10363603" w14:textId="6844B3B2" w:rsidR="00840226" w:rsidRDefault="28E51233" w:rsidP="007F5DD8">
      <w:pPr>
        <w:spacing w:after="120"/>
        <w:jc w:val="both"/>
      </w:pPr>
      <w:r w:rsidRPr="28E51233">
        <w:t xml:space="preserve">② </w:t>
      </w:r>
      <w:proofErr w:type="spellStart"/>
      <w:r w:rsidRPr="28E51233">
        <w:t>fastText</w:t>
      </w:r>
      <w:proofErr w:type="spellEnd"/>
      <w:r w:rsidRPr="28E51233">
        <w:t xml:space="preserve"> 확장은 각 seed의 </w:t>
      </w:r>
      <w:proofErr w:type="spellStart"/>
      <w:r w:rsidRPr="28E51233">
        <w:t>fastText</w:t>
      </w:r>
      <w:proofErr w:type="spellEnd"/>
      <w:r w:rsidRPr="28E51233">
        <w:t xml:space="preserve"> 최근접 유사어를 LLM 필터로 거른 확장 사전 점수로, 포괄 범위를 넓히는 대신 차원 특정성이 희석될 수 있다.</w:t>
      </w:r>
    </w:p>
    <w:p w14:paraId="6E93A03B" w14:textId="77777777" w:rsidR="00840226" w:rsidRDefault="28E51233" w:rsidP="007F5DD8">
      <w:pPr>
        <w:spacing w:after="120"/>
        <w:jc w:val="both"/>
      </w:pPr>
      <w:r w:rsidRPr="28E51233">
        <w:t xml:space="preserve">③ dense 트랙은 한국어 문장 </w:t>
      </w:r>
      <w:proofErr w:type="spellStart"/>
      <w:r w:rsidRPr="28E51233">
        <w:t>임베딩</w:t>
      </w:r>
      <w:proofErr w:type="spellEnd"/>
      <w:r w:rsidRPr="28E51233">
        <w:t xml:space="preserve"> KURE-v1(1,024차원)로 175,823개 문장을 인코딩해 두 점수를 만든다. 비지도 cosine은 단순 평균 베이스라인의 결함(이방성, 분량과의 강한 상관, 차원 간 상</w:t>
      </w:r>
      <w:r w:rsidRPr="28E51233">
        <w:lastRenderedPageBreak/>
        <w:t xml:space="preserve">관 0.84)을 ABTT </w:t>
      </w:r>
      <w:proofErr w:type="spellStart"/>
      <w:r w:rsidRPr="28E51233">
        <w:t>화이트닝</w:t>
      </w:r>
      <w:proofErr w:type="spellEnd"/>
      <w:r w:rsidRPr="28E51233">
        <w:t>·</w:t>
      </w:r>
      <w:proofErr w:type="spellStart"/>
      <w:r w:rsidRPr="28E51233">
        <w:t>차원별</w:t>
      </w:r>
      <w:proofErr w:type="spellEnd"/>
      <w:r w:rsidRPr="28E51233">
        <w:t xml:space="preserve"> 하위개념 앵커 27개·</w:t>
      </w:r>
      <w:proofErr w:type="spellStart"/>
      <w:r w:rsidRPr="28E51233">
        <w:t>softmax</w:t>
      </w:r>
      <w:proofErr w:type="spellEnd"/>
      <w:r w:rsidRPr="28E51233">
        <w:t xml:space="preserve"> </w:t>
      </w:r>
      <w:proofErr w:type="spellStart"/>
      <w:r w:rsidRPr="28E51233">
        <w:t>풀링</w:t>
      </w:r>
      <w:proofErr w:type="spellEnd"/>
      <w:r w:rsidRPr="28E51233">
        <w:t xml:space="preserve">(τ=0.05)으로 교정해 차원 간 상관을 0.48로 낮춘 점수다. 지도 점수는 문서 </w:t>
      </w:r>
      <w:proofErr w:type="spellStart"/>
      <w:r w:rsidRPr="28E51233">
        <w:t>임베딩을</w:t>
      </w:r>
      <w:proofErr w:type="spellEnd"/>
      <w:r w:rsidRPr="28E51233">
        <w:t xml:space="preserve"> 등급에 회귀한 </w:t>
      </w:r>
      <w:proofErr w:type="spellStart"/>
      <w:r w:rsidRPr="28E51233">
        <w:t>RidgeCV</w:t>
      </w:r>
      <w:proofErr w:type="spellEnd"/>
      <w:r w:rsidRPr="28E51233">
        <w:t xml:space="preserve"> </w:t>
      </w:r>
      <w:proofErr w:type="spellStart"/>
      <w:r w:rsidRPr="28E51233">
        <w:t>프로브로</w:t>
      </w:r>
      <w:proofErr w:type="spellEnd"/>
      <w:r w:rsidRPr="28E51233">
        <w:t xml:space="preserve">, 같은 기업의 연도가 학습·평가에 섞이지 않도록 기업 단위 </w:t>
      </w:r>
      <w:proofErr w:type="spellStart"/>
      <w:r w:rsidRPr="28E51233">
        <w:t>GroupKFold</w:t>
      </w:r>
      <w:proofErr w:type="spellEnd"/>
      <w:r w:rsidRPr="28E51233">
        <w:t xml:space="preserve">의 </w:t>
      </w:r>
      <w:proofErr w:type="spellStart"/>
      <w:r w:rsidRPr="28E51233">
        <w:t>폴드</w:t>
      </w:r>
      <w:proofErr w:type="spellEnd"/>
      <w:r w:rsidRPr="28E51233">
        <w:t xml:space="preserve"> 밖(OOF) 예측만 쓴다. 등급 정보를 사용하므로 비지도 점수와 같은 증거 지위로 해석하지 않으며, '이 </w:t>
      </w:r>
      <w:proofErr w:type="spellStart"/>
      <w:r w:rsidRPr="28E51233">
        <w:t>임베딩에서</w:t>
      </w:r>
      <w:proofErr w:type="spellEnd"/>
      <w:r w:rsidRPr="28E51233">
        <w:t xml:space="preserve"> 선형적으로 추출 가능한 차원 신호의 상한' 진단으로만 쓴다.</w:t>
      </w:r>
    </w:p>
    <w:p w14:paraId="57A9A21B" w14:textId="77777777" w:rsidR="00840226" w:rsidRDefault="28E51233" w:rsidP="007F5DD8">
      <w:pPr>
        <w:spacing w:before="160" w:after="120"/>
      </w:pPr>
      <w:r w:rsidRPr="28E51233">
        <w:rPr>
          <w:b/>
          <w:bCs/>
          <w:sz w:val="22"/>
          <w:szCs w:val="22"/>
        </w:rPr>
        <w:t>3.2 통일 회귀 사양과 판정 기준</w:t>
      </w:r>
    </w:p>
    <w:p w14:paraId="15DF9A75" w14:textId="11B8333A" w:rsidR="00840226" w:rsidRDefault="28E51233" w:rsidP="007F5DD8">
      <w:pPr>
        <w:spacing w:after="120"/>
        <w:jc w:val="both"/>
      </w:pPr>
      <w:r w:rsidRPr="28E51233">
        <w:t xml:space="preserve">네 표현의 비교 사양은 통일했다. 종속변수는 </w:t>
      </w:r>
      <w:proofErr w:type="spellStart"/>
      <w:r w:rsidRPr="28E51233">
        <w:t>차원별</w:t>
      </w:r>
      <w:proofErr w:type="spellEnd"/>
      <w:r w:rsidRPr="28E51233">
        <w:t xml:space="preserve"> 또는 통합 등급, 기본 모형</w:t>
      </w:r>
      <w:r w:rsidR="00375A2C">
        <w:rPr>
          <w:rFonts w:hint="eastAsia"/>
        </w:rPr>
        <w:t>으로는</w:t>
      </w:r>
      <w:r w:rsidRPr="28E51233">
        <w:t xml:space="preserve"> 서열 구조를 반영한 순서형 </w:t>
      </w:r>
      <w:proofErr w:type="spellStart"/>
      <w:r w:rsidRPr="28E51233">
        <w:t>로짓</w:t>
      </w:r>
      <w:proofErr w:type="spellEnd"/>
      <w:r w:rsidR="54022AE4" w:rsidRPr="28E51233">
        <w:t>(</w:t>
      </w:r>
      <w:r w:rsidR="006F7E7C">
        <w:t>O</w:t>
      </w:r>
      <w:r w:rsidR="54022AE4" w:rsidRPr="28E51233">
        <w:t xml:space="preserve">rdered logit)을 </w:t>
      </w:r>
      <w:r w:rsidR="00375A2C">
        <w:rPr>
          <w:rFonts w:hint="eastAsia"/>
        </w:rPr>
        <w:t>사용한다</w:t>
      </w:r>
      <w:r w:rsidR="54022AE4" w:rsidRPr="28E51233">
        <w:t>. 사용된 모형은 다음과 같다.</w:t>
      </w:r>
    </w:p>
    <w:p w14:paraId="15322F7D" w14:textId="69C5D8BB" w:rsidR="00840226" w:rsidRDefault="007F0C98" w:rsidP="007F5DD8">
      <w:pPr>
        <w:spacing w:after="120"/>
        <w:jc w:val="both"/>
      </w:pPr>
      <m:oMathPara>
        <m:oMath>
          <m:r>
            <w:rPr>
              <w:rFonts w:ascii="Cambria Math" w:hAnsi="Cambria Math"/>
            </w:rPr>
            <m:t>logit(P(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j)) = </m:t>
          </m:r>
          <m:sSub>
            <m:sSubPr>
              <m:ctrlPr>
                <w:rPr>
                  <w:rFonts w:ascii="Cambria Math" w:hAnsi="Cambria Math"/>
                  <w:i/>
                </w:rPr>
              </m:ctrlPr>
            </m:sSubPr>
            <m:e>
              <m:r>
                <w:rPr>
                  <w:rFonts w:ascii="Cambria Math" w:hAnsi="Cambria Math"/>
                </w:rPr>
                <m:t>τ</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Tex</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Lengt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γIndustr</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δYea</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oMath>
      </m:oMathPara>
    </w:p>
    <w:p w14:paraId="098163D4" w14:textId="303DEE6E" w:rsidR="00840226" w:rsidRDefault="54022AE4" w:rsidP="007F5DD8">
      <w:pPr>
        <w:spacing w:after="120"/>
        <w:jc w:val="both"/>
      </w:pPr>
      <w:r w:rsidRPr="28E51233">
        <w:t xml:space="preserve">여기서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28E51233">
        <w:t>는 KCGS ESG 등급,</w:t>
      </w:r>
      <w:r w:rsidR="0087385A">
        <w:rPr>
          <w:rFonts w:hint="eastAsia"/>
        </w:rPr>
        <w:t xml:space="preserve"> </w:t>
      </w:r>
      <m:oMath>
        <m:r>
          <w:rPr>
            <w:rFonts w:ascii="Cambria Math" w:hAnsi="Cambria Math"/>
          </w:rPr>
          <m:t xml:space="preserve"> Tex</m:t>
        </m:r>
        <m:sSub>
          <m:sSubPr>
            <m:ctrlPr>
              <w:rPr>
                <w:rFonts w:ascii="Cambria Math" w:hAnsi="Cambria Math"/>
                <w:i/>
              </w:rPr>
            </m:ctrlPr>
          </m:sSubPr>
          <m:e>
            <m:r>
              <w:rPr>
                <w:rFonts w:ascii="Cambria Math" w:hAnsi="Cambria Math"/>
              </w:rPr>
              <m:t>t</m:t>
            </m:r>
          </m:e>
          <m:sub>
            <m:r>
              <w:rPr>
                <w:rFonts w:ascii="Cambria Math" w:hAnsi="Cambria Math"/>
              </w:rPr>
              <m:t>i</m:t>
            </m:r>
          </m:sub>
        </m:sSub>
      </m:oMath>
      <w:r w:rsidRPr="28E51233">
        <w:t xml:space="preserve">는 텍스트 점수, </w:t>
      </w:r>
      <m:oMath>
        <m:r>
          <w:rPr>
            <w:rFonts w:ascii="Cambria Math" w:hAnsi="Cambria Math"/>
          </w:rPr>
          <m:t>Siz</m:t>
        </m:r>
        <m:sSub>
          <m:sSubPr>
            <m:ctrlPr>
              <w:rPr>
                <w:rFonts w:ascii="Cambria Math" w:hAnsi="Cambria Math"/>
                <w:i/>
              </w:rPr>
            </m:ctrlPr>
          </m:sSubPr>
          <m:e>
            <m:r>
              <w:rPr>
                <w:rFonts w:ascii="Cambria Math" w:hAnsi="Cambria Math"/>
              </w:rPr>
              <m:t>e</m:t>
            </m:r>
          </m:e>
          <m:sub>
            <m:r>
              <w:rPr>
                <w:rFonts w:ascii="Cambria Math" w:hAnsi="Cambria Math"/>
              </w:rPr>
              <m:t>i</m:t>
            </m:r>
          </m:sub>
        </m:sSub>
      </m:oMath>
      <w:r w:rsidRPr="28E51233">
        <w:t>는 log 총자산,</w:t>
      </w:r>
      <m:oMath>
        <m:r>
          <w:rPr>
            <w:rFonts w:ascii="Cambria Math" w:hAnsi="Cambria Math"/>
          </w:rPr>
          <m:t xml:space="preserve"> Lengt</m:t>
        </m:r>
        <m:sSub>
          <m:sSubPr>
            <m:ctrlPr>
              <w:rPr>
                <w:rFonts w:ascii="Cambria Math" w:hAnsi="Cambria Math"/>
                <w:i/>
              </w:rPr>
            </m:ctrlPr>
          </m:sSubPr>
          <m:e>
            <m:r>
              <w:rPr>
                <w:rFonts w:ascii="Cambria Math" w:hAnsi="Cambria Math"/>
              </w:rPr>
              <m:t>h</m:t>
            </m:r>
          </m:e>
          <m:sub>
            <m:r>
              <w:rPr>
                <w:rFonts w:ascii="Cambria Math" w:hAnsi="Cambria Math"/>
              </w:rPr>
              <m:t>i</m:t>
            </m:r>
          </m:sub>
        </m:sSub>
      </m:oMath>
      <w:r w:rsidRPr="28E51233">
        <w:t>는 log 문자수를 의미한다. 텍스트 점수는 z-표준화</w:t>
      </w:r>
      <w:r w:rsidR="00301009">
        <w:rPr>
          <w:rFonts w:hint="eastAsia"/>
        </w:rPr>
        <w:t xml:space="preserve">를 </w:t>
      </w:r>
      <w:r w:rsidRPr="28E51233">
        <w:t xml:space="preserve">하였으며, </w:t>
      </w:r>
      <w:r w:rsidR="28E51233" w:rsidRPr="28E51233">
        <w:t xml:space="preserve">통제는 규모(log 총자산)·분량(핵심 섹션 log 문자수)·업종(8개 대분류)·연도의 완전통제 사양, 표준오차는 기업 단위 군집(127개)이다. L2 정규화는 문서 내 길이 스케일을, 분량 통제는 문서 간 분량–등급 </w:t>
      </w:r>
      <w:proofErr w:type="spellStart"/>
      <w:r w:rsidR="28E51233" w:rsidRPr="28E51233">
        <w:t>공변을</w:t>
      </w:r>
      <w:proofErr w:type="spellEnd"/>
      <w:r w:rsidR="28E51233" w:rsidRPr="28E51233">
        <w:t xml:space="preserve"> 막으므로 이중 보호는 텍스트 신호에 보수적인 설계다. 신호의 생존 판정은 완전통제 순서형 사양의 p&lt;.05를 기준으로 하고, 자기차원 12개(4 표현 × 3 차원) 동시 검정에 대한 전역 다중검정 보정(Bonferroni, BH-FDR)을 병기한다. 연결함수 의존성은 순서형·이진·OLS 병행으로 확인하며, 판별타당도는 세 비지도 트랙에 공통 적용 가능한 잣대인 분량·규모 통제 부분 Spearman으로, 약한 신호의 정밀도는 기업 단위 블록 부트스트랩 신뢰구간과 순열검정으로 평가한다. 본문의 교란·경유 같은 표현은 모두 비인과적 </w:t>
      </w:r>
      <w:proofErr w:type="spellStart"/>
      <w:r w:rsidR="28E51233" w:rsidRPr="28E51233">
        <w:t>공변의</w:t>
      </w:r>
      <w:proofErr w:type="spellEnd"/>
      <w:r w:rsidR="28E51233" w:rsidRPr="28E51233">
        <w:t xml:space="preserve"> 의미다.</w:t>
      </w:r>
    </w:p>
    <w:p w14:paraId="6EFF9AAC" w14:textId="77777777" w:rsidR="00840226" w:rsidRDefault="28E51233" w:rsidP="007F5DD8">
      <w:pPr>
        <w:spacing w:before="160" w:after="120"/>
      </w:pPr>
      <w:r w:rsidRPr="28E51233">
        <w:rPr>
          <w:b/>
          <w:bCs/>
          <w:sz w:val="22"/>
          <w:szCs w:val="22"/>
        </w:rPr>
        <w:t>3.3 방법의 한계</w:t>
      </w:r>
    </w:p>
    <w:p w14:paraId="26ABAC4A" w14:textId="77777777" w:rsidR="00840226" w:rsidRDefault="28E51233" w:rsidP="007F5DD8">
      <w:pPr>
        <w:spacing w:after="120"/>
        <w:jc w:val="both"/>
      </w:pPr>
      <w:r w:rsidRPr="28E51233">
        <w:t>등급은 7단계 서열의 조악한 측정이다. 기업 내 변동이 작은 3개년 패널에서 고정효과는 식별력이 낮아 기업 간 변동 중심의 설계를 택했고, 군집 표준오차는 그 추론을 보정한다. 따라서 계수는 기업 간 연관으로 해석되며, 통제에 포함되지 않은 기업 특성(수익성·소유구조 등)의 영향을 배제하지 못한다. 사전 점수는 어휘 규칙에, dense 점수는 앵커 선택에, supervised 점수는 상한 해석에 의존한다. 이 한계들은 4.4절의 강건성과 5.2절에서 함께 다룬다.</w:t>
      </w:r>
    </w:p>
    <w:p w14:paraId="47B1711D" w14:textId="77777777" w:rsidR="00840226" w:rsidRDefault="004A59E2" w:rsidP="007F5DD8">
      <w:pPr>
        <w:spacing w:before="220" w:after="120"/>
      </w:pPr>
      <w:r>
        <w:rPr>
          <w:b/>
          <w:bCs/>
          <w:sz w:val="26"/>
          <w:szCs w:val="26"/>
        </w:rPr>
        <w:t>4. Results</w:t>
      </w:r>
    </w:p>
    <w:p w14:paraId="457C0B7A" w14:textId="77777777" w:rsidR="00840226" w:rsidRDefault="28E51233" w:rsidP="007F5DD8">
      <w:pPr>
        <w:spacing w:before="160" w:after="120"/>
      </w:pPr>
      <w:r w:rsidRPr="28E51233">
        <w:rPr>
          <w:b/>
          <w:bCs/>
          <w:sz w:val="22"/>
          <w:szCs w:val="22"/>
        </w:rPr>
        <w:t>4.1 RQ1 — 통제 전 연관은 실재하고, 점수는 규모와 함께 움직인다</w:t>
      </w:r>
    </w:p>
    <w:p w14:paraId="392DAAC1" w14:textId="6E35B2BC" w:rsidR="00840226" w:rsidRDefault="28E51233" w:rsidP="007F5DD8">
      <w:pPr>
        <w:spacing w:after="120"/>
        <w:jc w:val="both"/>
      </w:pPr>
      <w:r w:rsidRPr="28E51233">
        <w:t>통제 전 연관은 분명하다. 사전 기반 두 표현의 자기차원 순위상관은 0.34~0.51이고, 분량(log 문자</w:t>
      </w:r>
      <w:r w:rsidR="00524668">
        <w:rPr>
          <w:rFonts w:hint="eastAsia"/>
        </w:rPr>
        <w:t xml:space="preserve"> </w:t>
      </w:r>
      <w:r w:rsidRPr="28E51233">
        <w:t xml:space="preserve">수)과 통합등급의 단순 순위상관은 0.646에 이른다. 그러나 같은 점수들이 등급만이 아니라 </w:t>
      </w:r>
      <w:proofErr w:type="spellStart"/>
      <w:r w:rsidRPr="28E51233">
        <w:t>규모와도</w:t>
      </w:r>
      <w:proofErr w:type="spellEnd"/>
      <w:r w:rsidRPr="28E51233">
        <w:t xml:space="preserve"> 함께 움직인다. 12개 텍스트 점수와 log 총자산의 순위상관은 supervised 세 점수에서 0.69~0.70, seed-G에서 0.60, 나머지 비지도 점수 대부분에서 0.30~0.57이다(유일한 예외는 dense G의 0.06; 전체 표는 부록 A6). 즉 텍스트 점수는 차원별 서술 강도만이 아니라 기업 규모의 분산을 체계적으로 담고 있으며, 이것이 서론에서 정의한 측정상 규모 편향의 직접 증거다. RQ1의 답은 '그렇다'이며, 연관의 원천은 통제 후에 </w:t>
      </w:r>
      <w:r w:rsidR="00CC7874">
        <w:rPr>
          <w:rFonts w:hint="eastAsia"/>
        </w:rPr>
        <w:t>구분한다</w:t>
      </w:r>
      <w:r w:rsidRPr="28E51233">
        <w:t>.</w:t>
      </w:r>
    </w:p>
    <w:p w14:paraId="54046ED3" w14:textId="77777777" w:rsidR="00840226" w:rsidRDefault="28E51233" w:rsidP="007F5DD8">
      <w:pPr>
        <w:spacing w:before="160" w:after="120"/>
      </w:pPr>
      <w:r w:rsidRPr="28E51233">
        <w:rPr>
          <w:b/>
          <w:bCs/>
          <w:sz w:val="22"/>
          <w:szCs w:val="22"/>
        </w:rPr>
        <w:lastRenderedPageBreak/>
        <w:t>4.2 RQ2 — 설명력의 대부분은 규모와 공유된다</w:t>
      </w:r>
    </w:p>
    <w:p w14:paraId="21CA16F9" w14:textId="77777777" w:rsidR="00840226" w:rsidRDefault="28E51233" w:rsidP="007F5DD8">
      <w:pPr>
        <w:spacing w:after="120"/>
        <w:jc w:val="both"/>
      </w:pPr>
      <w:r w:rsidRPr="28E51233">
        <w:t>통합등급에 설명 블록을 차례로 투입하면 규모 한 변수가 분산의 43.3%를 설명한다(Table 3). 분량(+3.6%p)·업종(+3.8%p)·연도(+0.1%p)를 더한 통제 모형의 R²는 0.507이고, 그 위에 각 표현의 E·S·G 점수 세 개를 추가한 증분은 0.7%p(dense cosine)에서 5.3%p(seed, supervised)에 그친다(McFadden 의사 R²에서도 같은 서열: 규모 0.168 대 텍스트 0.003~0.025). 순차투입의 첫 블록은 공유분산을 독식하므로, 네 블록의 24개 투입 순서를 모두 평균한 LMG/Shapley 분해를 병행했다 — 순서를 평균해도 규모가 최대다(OLS 기여 0.236, 점유율 46.6%; 분량 0.201, 39.7%; 업종 0.069; 연도 0.001; 부록 A1·그림 A1). 즉 규모와 분량은 큰 공유 블록을 이루지만 그 안에서도 평균 기여는 규모가 가장 크다. 이 규모 의존은 통합등급의 G 결합 때문도 아니고 — 분리 등급에서도 규모 단독 R²는 E 0.444, S 0.400, G 0.362로 일관되게 크다(부록 A5) — 금융·보험 78건을 제외해도 0.502로 유지·증가한다(부록 A3).</w:t>
      </w:r>
    </w:p>
    <w:p w14:paraId="3FF702EB" w14:textId="77777777" w:rsidR="00840226" w:rsidRDefault="28E51233" w:rsidP="007F5DD8">
      <w:pPr>
        <w:spacing w:before="120" w:after="60"/>
      </w:pPr>
      <w:r w:rsidRPr="28E51233">
        <w:rPr>
          <w:b/>
          <w:bCs/>
          <w:sz w:val="19"/>
          <w:szCs w:val="19"/>
        </w:rPr>
        <w:t>Table 3. 위계적 설명력 증분(통합등급)</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991"/>
        <w:gridCol w:w="2540"/>
        <w:gridCol w:w="2541"/>
      </w:tblGrid>
      <w:tr w:rsidR="00840226" w14:paraId="24B421F1" w14:textId="77777777" w:rsidTr="28E51233">
        <w:trPr>
          <w:tblHeader/>
        </w:trPr>
        <w:tc>
          <w:tcPr>
            <w:tcW w:w="399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67BDAB8" w14:textId="77777777" w:rsidR="00840226" w:rsidRDefault="28E51233" w:rsidP="007F5DD8">
            <w:r w:rsidRPr="28E51233">
              <w:rPr>
                <w:b/>
                <w:bCs/>
                <w:sz w:val="20"/>
                <w:szCs w:val="20"/>
              </w:rPr>
              <w:t>투입 블록</w:t>
            </w:r>
          </w:p>
        </w:tc>
        <w:tc>
          <w:tcPr>
            <w:tcW w:w="254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43164279" w14:textId="77777777" w:rsidR="00840226" w:rsidRDefault="004A59E2" w:rsidP="007F5DD8">
            <w:pPr>
              <w:jc w:val="center"/>
            </w:pPr>
            <w:r>
              <w:rPr>
                <w:b/>
                <w:bCs/>
                <w:sz w:val="20"/>
                <w:szCs w:val="20"/>
              </w:rPr>
              <w:t>ΔR² (OLS)</w:t>
            </w:r>
          </w:p>
        </w:tc>
        <w:tc>
          <w:tcPr>
            <w:tcW w:w="254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D0AF358" w14:textId="77777777" w:rsidR="00840226" w:rsidRDefault="004A59E2" w:rsidP="007F5DD8">
            <w:pPr>
              <w:jc w:val="center"/>
            </w:pPr>
            <w:r>
              <w:rPr>
                <w:b/>
                <w:bCs/>
                <w:sz w:val="20"/>
                <w:szCs w:val="20"/>
              </w:rPr>
              <w:t>Δ pseudo-R² (McFadden)</w:t>
            </w:r>
          </w:p>
        </w:tc>
      </w:tr>
      <w:tr w:rsidR="00840226" w14:paraId="1F652B4B"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7663C5" w14:textId="77777777" w:rsidR="00840226" w:rsidRDefault="28E51233" w:rsidP="007F5DD8">
            <w:r w:rsidRPr="28E51233">
              <w:rPr>
                <w:sz w:val="20"/>
                <w:szCs w:val="20"/>
              </w:rPr>
              <w:t>+ 규모(log 총자산)</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A1EDF" w14:textId="77777777" w:rsidR="00840226" w:rsidRDefault="004A59E2" w:rsidP="007F5DD8">
            <w:pPr>
              <w:jc w:val="center"/>
            </w:pPr>
            <w:r>
              <w:rPr>
                <w:sz w:val="20"/>
                <w:szCs w:val="20"/>
              </w:rPr>
              <w:t>+0.433</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965D60" w14:textId="77777777" w:rsidR="00840226" w:rsidRDefault="004A59E2" w:rsidP="007F5DD8">
            <w:pPr>
              <w:jc w:val="center"/>
            </w:pPr>
            <w:r>
              <w:rPr>
                <w:sz w:val="20"/>
                <w:szCs w:val="20"/>
              </w:rPr>
              <w:t>+0.168</w:t>
            </w:r>
          </w:p>
        </w:tc>
      </w:tr>
      <w:tr w:rsidR="00840226" w14:paraId="723CBEBB"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0A8E2" w14:textId="77777777" w:rsidR="00840226" w:rsidRDefault="28E51233" w:rsidP="007F5DD8">
            <w:r w:rsidRPr="28E51233">
              <w:rPr>
                <w:sz w:val="20"/>
                <w:szCs w:val="20"/>
              </w:rPr>
              <w:t xml:space="preserve">+ 분량(log </w:t>
            </w:r>
            <w:proofErr w:type="spellStart"/>
            <w:r w:rsidRPr="28E51233">
              <w:rPr>
                <w:sz w:val="20"/>
                <w:szCs w:val="20"/>
              </w:rPr>
              <w:t>문자수</w:t>
            </w:r>
            <w:proofErr w:type="spellEnd"/>
            <w:r w:rsidRPr="28E51233">
              <w:rPr>
                <w:sz w:val="20"/>
                <w:szCs w:val="20"/>
              </w:rPr>
              <w:t>)</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7DC584" w14:textId="77777777" w:rsidR="00840226" w:rsidRDefault="004A59E2" w:rsidP="007F5DD8">
            <w:pPr>
              <w:jc w:val="center"/>
            </w:pPr>
            <w:r>
              <w:rPr>
                <w:sz w:val="20"/>
                <w:szCs w:val="20"/>
              </w:rPr>
              <w:t>+0.036</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51BAC" w14:textId="77777777" w:rsidR="00840226" w:rsidRDefault="004A59E2" w:rsidP="007F5DD8">
            <w:pPr>
              <w:jc w:val="center"/>
            </w:pPr>
            <w:r>
              <w:rPr>
                <w:sz w:val="20"/>
                <w:szCs w:val="20"/>
              </w:rPr>
              <w:t>+0.016</w:t>
            </w:r>
          </w:p>
        </w:tc>
      </w:tr>
      <w:tr w:rsidR="00840226" w14:paraId="7038F59C"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5BEF17" w14:textId="77777777" w:rsidR="00840226" w:rsidRDefault="28E51233" w:rsidP="007F5DD8">
            <w:r w:rsidRPr="28E51233">
              <w:rPr>
                <w:sz w:val="20"/>
                <w:szCs w:val="20"/>
              </w:rPr>
              <w:t>+ 업종(8개 대분류)</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750EF" w14:textId="77777777" w:rsidR="00840226" w:rsidRDefault="004A59E2" w:rsidP="007F5DD8">
            <w:pPr>
              <w:jc w:val="center"/>
            </w:pPr>
            <w:r>
              <w:rPr>
                <w:sz w:val="20"/>
                <w:szCs w:val="20"/>
              </w:rPr>
              <w:t>+0.038</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BC649" w14:textId="77777777" w:rsidR="00840226" w:rsidRDefault="004A59E2" w:rsidP="007F5DD8">
            <w:pPr>
              <w:jc w:val="center"/>
            </w:pPr>
            <w:r>
              <w:rPr>
                <w:sz w:val="20"/>
                <w:szCs w:val="20"/>
              </w:rPr>
              <w:t>+0.019</w:t>
            </w:r>
          </w:p>
        </w:tc>
      </w:tr>
      <w:tr w:rsidR="00840226" w14:paraId="5769898B"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CB7F84" w14:textId="77777777" w:rsidR="00840226" w:rsidRDefault="28E51233" w:rsidP="007F5DD8">
            <w:r w:rsidRPr="28E51233">
              <w:rPr>
                <w:sz w:val="20"/>
                <w:szCs w:val="20"/>
              </w:rPr>
              <w:t>+ 연도</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7D1476" w14:textId="77777777" w:rsidR="00840226" w:rsidRDefault="004A59E2" w:rsidP="007F5DD8">
            <w:pPr>
              <w:jc w:val="center"/>
            </w:pPr>
            <w:r>
              <w:rPr>
                <w:sz w:val="20"/>
                <w:szCs w:val="20"/>
              </w:rPr>
              <w:t>+0.001</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E94099" w14:textId="77777777" w:rsidR="00840226" w:rsidRDefault="004A59E2" w:rsidP="007F5DD8">
            <w:pPr>
              <w:jc w:val="center"/>
            </w:pPr>
            <w:r>
              <w:rPr>
                <w:sz w:val="20"/>
                <w:szCs w:val="20"/>
              </w:rPr>
              <w:t>+0.000</w:t>
            </w:r>
          </w:p>
        </w:tc>
      </w:tr>
      <w:tr w:rsidR="00840226" w14:paraId="5F427C01"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08547" w14:textId="77777777" w:rsidR="00840226" w:rsidRDefault="28E51233" w:rsidP="007F5DD8">
            <w:r w:rsidRPr="28E51233">
              <w:rPr>
                <w:b/>
                <w:bCs/>
                <w:sz w:val="20"/>
                <w:szCs w:val="20"/>
              </w:rPr>
              <w:t>통제 모형 누적 R²</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950F5A" w14:textId="77777777" w:rsidR="00840226" w:rsidRDefault="004A59E2" w:rsidP="007F5DD8">
            <w:pPr>
              <w:jc w:val="center"/>
            </w:pPr>
            <w:r>
              <w:rPr>
                <w:b/>
                <w:bCs/>
                <w:sz w:val="20"/>
                <w:szCs w:val="20"/>
              </w:rPr>
              <w:t>0.507</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66E0F" w14:textId="77777777" w:rsidR="00840226" w:rsidRDefault="004A59E2" w:rsidP="007F5DD8">
            <w:pPr>
              <w:jc w:val="center"/>
            </w:pPr>
            <w:r>
              <w:rPr>
                <w:sz w:val="20"/>
                <w:szCs w:val="20"/>
              </w:rPr>
              <w:t>—</w:t>
            </w:r>
          </w:p>
        </w:tc>
      </w:tr>
      <w:tr w:rsidR="00840226" w14:paraId="175992C7"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8BA744" w14:textId="77777777" w:rsidR="00840226" w:rsidRDefault="28E51233" w:rsidP="007F5DD8">
            <w:r w:rsidRPr="28E51233">
              <w:rPr>
                <w:sz w:val="20"/>
                <w:szCs w:val="20"/>
              </w:rPr>
              <w:t>+ 텍스트: ① seed TF-IDF</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DF3479" w14:textId="77777777" w:rsidR="00840226" w:rsidRDefault="004A59E2" w:rsidP="007F5DD8">
            <w:pPr>
              <w:jc w:val="center"/>
            </w:pPr>
            <w:r>
              <w:rPr>
                <w:sz w:val="20"/>
                <w:szCs w:val="20"/>
              </w:rPr>
              <w:t>+0.053</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D5714B" w14:textId="77777777" w:rsidR="00840226" w:rsidRDefault="004A59E2" w:rsidP="007F5DD8">
            <w:pPr>
              <w:jc w:val="center"/>
            </w:pPr>
            <w:r>
              <w:rPr>
                <w:sz w:val="20"/>
                <w:szCs w:val="20"/>
              </w:rPr>
              <w:t>+0.023</w:t>
            </w:r>
          </w:p>
        </w:tc>
      </w:tr>
      <w:tr w:rsidR="00840226" w14:paraId="0353F3F5"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9FE8F8" w14:textId="77777777" w:rsidR="00840226" w:rsidRDefault="28E51233" w:rsidP="007F5DD8">
            <w:r w:rsidRPr="28E51233">
              <w:rPr>
                <w:sz w:val="20"/>
                <w:szCs w:val="20"/>
              </w:rPr>
              <w:t xml:space="preserve">+ 텍스트: ② </w:t>
            </w:r>
            <w:proofErr w:type="spellStart"/>
            <w:r w:rsidRPr="28E51233">
              <w:rPr>
                <w:sz w:val="20"/>
                <w:szCs w:val="20"/>
              </w:rPr>
              <w:t>fastText</w:t>
            </w:r>
            <w:proofErr w:type="spellEnd"/>
            <w:r w:rsidRPr="28E51233">
              <w:rPr>
                <w:sz w:val="20"/>
                <w:szCs w:val="20"/>
              </w:rPr>
              <w:t xml:space="preserve"> 확장</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10C1B" w14:textId="77777777" w:rsidR="00840226" w:rsidRDefault="004A59E2" w:rsidP="007F5DD8">
            <w:pPr>
              <w:jc w:val="center"/>
            </w:pPr>
            <w:r>
              <w:rPr>
                <w:sz w:val="20"/>
                <w:szCs w:val="20"/>
              </w:rPr>
              <w:t>+0.033</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D1C5D8" w14:textId="77777777" w:rsidR="00840226" w:rsidRDefault="004A59E2" w:rsidP="007F5DD8">
            <w:pPr>
              <w:jc w:val="center"/>
            </w:pPr>
            <w:r>
              <w:rPr>
                <w:sz w:val="20"/>
                <w:szCs w:val="20"/>
              </w:rPr>
              <w:t>+0.013</w:t>
            </w:r>
          </w:p>
        </w:tc>
      </w:tr>
      <w:tr w:rsidR="00840226" w14:paraId="1CF643FF"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570C6" w14:textId="77777777" w:rsidR="00840226" w:rsidRDefault="28E51233" w:rsidP="007F5DD8">
            <w:r w:rsidRPr="28E51233">
              <w:rPr>
                <w:sz w:val="20"/>
                <w:szCs w:val="20"/>
              </w:rPr>
              <w:t>+ 텍스트: ③ dense cosine</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6215EC" w14:textId="77777777" w:rsidR="00840226" w:rsidRDefault="004A59E2" w:rsidP="007F5DD8">
            <w:pPr>
              <w:jc w:val="center"/>
            </w:pPr>
            <w:r>
              <w:rPr>
                <w:sz w:val="20"/>
                <w:szCs w:val="20"/>
              </w:rPr>
              <w:t>+0.007</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397CD" w14:textId="77777777" w:rsidR="00840226" w:rsidRDefault="004A59E2" w:rsidP="007F5DD8">
            <w:pPr>
              <w:jc w:val="center"/>
            </w:pPr>
            <w:r>
              <w:rPr>
                <w:sz w:val="20"/>
                <w:szCs w:val="20"/>
              </w:rPr>
              <w:t>+0.003</w:t>
            </w:r>
          </w:p>
        </w:tc>
      </w:tr>
      <w:tr w:rsidR="00840226" w14:paraId="4268CB97" w14:textId="77777777" w:rsidTr="28E51233">
        <w:tc>
          <w:tcPr>
            <w:tcW w:w="39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B074F" w14:textId="77777777" w:rsidR="00840226" w:rsidRDefault="28E51233" w:rsidP="007F5DD8">
            <w:r w:rsidRPr="28E51233">
              <w:rPr>
                <w:sz w:val="20"/>
                <w:szCs w:val="20"/>
              </w:rPr>
              <w:t>+ 텍스트: ③ dense supervised</w:t>
            </w:r>
          </w:p>
        </w:tc>
        <w:tc>
          <w:tcPr>
            <w:tcW w:w="25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1B60BF" w14:textId="77777777" w:rsidR="00840226" w:rsidRDefault="004A59E2" w:rsidP="007F5DD8">
            <w:pPr>
              <w:jc w:val="center"/>
            </w:pPr>
            <w:r>
              <w:rPr>
                <w:sz w:val="20"/>
                <w:szCs w:val="20"/>
              </w:rPr>
              <w:t>+0.053</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F8B235" w14:textId="77777777" w:rsidR="00840226" w:rsidRDefault="004A59E2" w:rsidP="007F5DD8">
            <w:pPr>
              <w:jc w:val="center"/>
            </w:pPr>
            <w:r>
              <w:rPr>
                <w:sz w:val="20"/>
                <w:szCs w:val="20"/>
              </w:rPr>
              <w:t>+0.025</w:t>
            </w:r>
          </w:p>
        </w:tc>
      </w:tr>
    </w:tbl>
    <w:p w14:paraId="19D546D3" w14:textId="77777777" w:rsidR="00840226" w:rsidRDefault="28E51233" w:rsidP="007F5DD8">
      <w:pPr>
        <w:spacing w:before="40" w:after="120"/>
      </w:pPr>
      <w:r w:rsidRPr="28E51233">
        <w:rPr>
          <w:sz w:val="18"/>
          <w:szCs w:val="18"/>
        </w:rPr>
        <w:t>주: 텍스트 행은 통제 모형 위에 각 표현의 E·S·G 점수 3개를 동시 추가했을 때의 증분. 위계 분해는 투입 순서에 의존하므로 24개 순서 평균(LMG/Shapley)을 병기한다: 규모 0.236(46.6%) &gt; 분량 0.201(39.7%) &gt; 업종 0.069 &gt; 연도 0.001(부록 A1). 차원별 규모 단독 R²와 금융업 제외 재추정은 부록 A5·A3.</w:t>
      </w:r>
    </w:p>
    <w:p w14:paraId="7E1197B4" w14:textId="77777777" w:rsidR="00517DDC" w:rsidRDefault="28E51233" w:rsidP="007F5DD8">
      <w:pPr>
        <w:spacing w:after="120"/>
        <w:jc w:val="both"/>
      </w:pPr>
      <w:r w:rsidRPr="28E51233">
        <w:t xml:space="preserve">텍스트 증분의 크기를 일관된 잣대로 읽으면, 최대 증분(5.3%p)은 업종 블록(3.8%p)과 같은 자릿수이고 '작다'는 평가는 규모 단독(43.3%)과 통제 전 연관 대비의 상대 평가다. 회귀계수 단위에서도 최대 계수는 늘 텍스트가 아니라 규모였다(seed 통합 회귀에서 log 총자산 z-계수 1.06 대 텍스트 최대 0.46; 확장·cosine의 통합 회귀에서는 텍스트 세 계수가 모두 비유의한 채 규모만 유의). </w:t>
      </w:r>
    </w:p>
    <w:p w14:paraId="040CA6F3" w14:textId="137FCA8A" w:rsidR="00840226" w:rsidRDefault="28E51233" w:rsidP="007F5DD8">
      <w:pPr>
        <w:spacing w:after="120"/>
        <w:jc w:val="both"/>
      </w:pPr>
      <w:r w:rsidRPr="28E51233">
        <w:t xml:space="preserve">'보고서가 길수록 등급이 좋다'는 통념도 같은 구조다 — 분량–등급 단순상관 0.646은 규모 통제 후 0.200으로 줄어 연관의 절반 이상이 규모와 겹치고, 분량을 문장 수로 정의하면 겹침은 약 75%까지 올라간다(부록 A4). </w:t>
      </w:r>
      <w:r w:rsidR="006B5477">
        <w:rPr>
          <w:rFonts w:hint="eastAsia"/>
        </w:rPr>
        <w:t>즉,</w:t>
      </w:r>
      <w:r w:rsidR="006B5477">
        <w:t xml:space="preserve"> </w:t>
      </w:r>
      <w:r w:rsidRPr="28E51233">
        <w:t>큰 기업</w:t>
      </w:r>
      <w:r w:rsidR="006B5477">
        <w:rPr>
          <w:rFonts w:hint="eastAsia"/>
        </w:rPr>
        <w:t xml:space="preserve">일수록 보고서를 </w:t>
      </w:r>
      <w:r w:rsidRPr="28E51233">
        <w:t>길게 쓰고 높은 등급을 받는</w:t>
      </w:r>
      <w:r w:rsidR="006B5477">
        <w:rPr>
          <w:rFonts w:hint="eastAsia"/>
        </w:rPr>
        <w:t xml:space="preserve"> 구조이다.</w:t>
      </w:r>
      <w:r w:rsidR="00FD4D48">
        <w:t xml:space="preserve"> </w:t>
      </w:r>
      <w:r w:rsidRPr="28E51233">
        <w:t>RQ2의 답은 '남지만 크게 줄어든다'이며, 무엇이 남는지가 RQ3다.</w:t>
      </w:r>
    </w:p>
    <w:p w14:paraId="5D8901AA" w14:textId="77777777" w:rsidR="007F5DD8" w:rsidRDefault="007F5DD8" w:rsidP="007F5DD8">
      <w:pPr>
        <w:spacing w:after="120"/>
        <w:jc w:val="both"/>
      </w:pPr>
    </w:p>
    <w:p w14:paraId="5F167CB2" w14:textId="77777777" w:rsidR="00840226" w:rsidRDefault="28E51233" w:rsidP="007F5DD8">
      <w:pPr>
        <w:spacing w:before="160" w:after="120"/>
      </w:pPr>
      <w:r w:rsidRPr="28E51233">
        <w:rPr>
          <w:b/>
          <w:bCs/>
          <w:sz w:val="22"/>
          <w:szCs w:val="22"/>
        </w:rPr>
        <w:lastRenderedPageBreak/>
        <w:t>4.3 RQ3 — 남는 신호의 검출은 표현 방식에 의존한다</w:t>
      </w:r>
    </w:p>
    <w:p w14:paraId="079B65A8" w14:textId="11B8EAE1" w:rsidR="00840226" w:rsidRDefault="28E51233" w:rsidP="007F5DD8">
      <w:pPr>
        <w:spacing w:after="120"/>
        <w:jc w:val="both"/>
      </w:pPr>
      <w:r w:rsidRPr="28E51233">
        <w:t>완전통제 사양에서 각 차원의 텍스트 점수가 자기 차원 등급을 예측하는지 보면(Table 4), 원 p&lt;.05 기준으로 유의한 조합은 둘</w:t>
      </w:r>
      <w:r w:rsidR="002E0971">
        <w:rPr>
          <w:rFonts w:hint="eastAsia"/>
        </w:rPr>
        <w:t xml:space="preserve"> </w:t>
      </w:r>
      <w:r w:rsidRPr="28E51233">
        <w:t xml:space="preserve">뿐이다. 단어 기반 seed TF-IDF는 지배구조에서만(β=0.378, p=.003), 등급을 학습한 dense supervised는 사회에서만(β=0.550, p=.013) 살아남고, </w:t>
      </w:r>
      <w:proofErr w:type="spellStart"/>
      <w:r w:rsidRPr="28E51233">
        <w:t>fastText</w:t>
      </w:r>
      <w:proofErr w:type="spellEnd"/>
      <w:r w:rsidRPr="28E51233">
        <w:t xml:space="preserve"> 확장의 G(p=.086)는 경계에 머문다. 그러나 둘은 12개 동시 검정의 일부다 — 전역 보정 후 </w:t>
      </w:r>
      <w:proofErr w:type="spellStart"/>
      <w:r w:rsidRPr="28E51233">
        <w:t>Bonferroni·BH-FDR</w:t>
      </w:r>
      <w:proofErr w:type="spellEnd"/>
      <w:r w:rsidRPr="28E51233">
        <w:t xml:space="preserve"> 모두에서 남는 신호는 seed-G 하나이고(보정 p=.041, q=.041), supervised-S는 q=.078의 경계</w:t>
      </w:r>
      <w:r w:rsidR="00F93210">
        <w:rPr>
          <w:rFonts w:hint="eastAsia"/>
        </w:rPr>
        <w:t xml:space="preserve"> 수준으로 낮아지며</w:t>
      </w:r>
      <w:r w:rsidRPr="28E51233">
        <w:t xml:space="preserve">, 이는 아래에서 그 부분상관 신뢰구간이 0에 걸친다는 </w:t>
      </w:r>
      <w:proofErr w:type="spellStart"/>
      <w:r w:rsidRPr="28E51233">
        <w:t>결과와도</w:t>
      </w:r>
      <w:proofErr w:type="spellEnd"/>
      <w:r w:rsidRPr="28E51233">
        <w:t xml:space="preserve"> 합치한다. 원 p 기준 차원별 생존은 E 0/4, S 1/4, G 1/4 — 어느 차원도 네 표현의 과반에서 재현되지 않는다.</w:t>
      </w:r>
    </w:p>
    <w:p w14:paraId="3C0A110E" w14:textId="77777777" w:rsidR="00840226" w:rsidRDefault="28E51233" w:rsidP="007F5DD8">
      <w:pPr>
        <w:spacing w:before="120" w:after="60"/>
      </w:pPr>
      <w:r w:rsidRPr="28E51233">
        <w:rPr>
          <w:b/>
          <w:bCs/>
          <w:sz w:val="19"/>
          <w:szCs w:val="19"/>
        </w:rPr>
        <w:t xml:space="preserve">Table 4. 완전통제 후 자기차원 텍스트 계수(순서형 </w:t>
      </w:r>
      <w:proofErr w:type="spellStart"/>
      <w:r w:rsidRPr="28E51233">
        <w:rPr>
          <w:b/>
          <w:bCs/>
          <w:sz w:val="19"/>
          <w:szCs w:val="19"/>
        </w:rPr>
        <w:t>로짓</w:t>
      </w:r>
      <w:proofErr w:type="spellEnd"/>
      <w:r w:rsidRPr="28E51233">
        <w:rPr>
          <w:b/>
          <w:bCs/>
          <w:sz w:val="19"/>
          <w:szCs w:val="19"/>
        </w:rPr>
        <w:t>, 기업 군집 SE)</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95"/>
        <w:gridCol w:w="1723"/>
        <w:gridCol w:w="1723"/>
        <w:gridCol w:w="1723"/>
        <w:gridCol w:w="1908"/>
      </w:tblGrid>
      <w:tr w:rsidR="00840226" w14:paraId="1BA33B28" w14:textId="77777777" w:rsidTr="28E51233">
        <w:trPr>
          <w:tblHeader/>
        </w:trPr>
        <w:tc>
          <w:tcPr>
            <w:tcW w:w="1995"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464AD128" w14:textId="77777777" w:rsidR="00840226" w:rsidRDefault="28E51233" w:rsidP="007F5DD8">
            <w:r w:rsidRPr="28E51233">
              <w:rPr>
                <w:b/>
                <w:bCs/>
                <w:sz w:val="19"/>
                <w:szCs w:val="19"/>
              </w:rPr>
              <w:t>표현</w:t>
            </w:r>
          </w:p>
        </w:tc>
        <w:tc>
          <w:tcPr>
            <w:tcW w:w="172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40E3D83" w14:textId="77777777" w:rsidR="00840226" w:rsidRDefault="28E51233" w:rsidP="007F5DD8">
            <w:pPr>
              <w:jc w:val="center"/>
            </w:pPr>
            <w:r w:rsidRPr="28E51233">
              <w:rPr>
                <w:b/>
                <w:bCs/>
                <w:sz w:val="19"/>
                <w:szCs w:val="19"/>
              </w:rPr>
              <w:t>E → e등급</w:t>
            </w:r>
          </w:p>
        </w:tc>
        <w:tc>
          <w:tcPr>
            <w:tcW w:w="172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0E33D25" w14:textId="77777777" w:rsidR="00840226" w:rsidRDefault="28E51233" w:rsidP="007F5DD8">
            <w:pPr>
              <w:jc w:val="center"/>
            </w:pPr>
            <w:r w:rsidRPr="28E51233">
              <w:rPr>
                <w:b/>
                <w:bCs/>
                <w:sz w:val="19"/>
                <w:szCs w:val="19"/>
              </w:rPr>
              <w:t>S → s등급</w:t>
            </w:r>
          </w:p>
        </w:tc>
        <w:tc>
          <w:tcPr>
            <w:tcW w:w="172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48A1759" w14:textId="77777777" w:rsidR="00840226" w:rsidRDefault="28E51233" w:rsidP="007F5DD8">
            <w:pPr>
              <w:jc w:val="center"/>
            </w:pPr>
            <w:r w:rsidRPr="28E51233">
              <w:rPr>
                <w:b/>
                <w:bCs/>
                <w:sz w:val="19"/>
                <w:szCs w:val="19"/>
              </w:rPr>
              <w:t>G → g등급</w:t>
            </w:r>
          </w:p>
        </w:tc>
        <w:tc>
          <w:tcPr>
            <w:tcW w:w="190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FD06F39" w14:textId="77777777" w:rsidR="00840226" w:rsidRDefault="28E51233" w:rsidP="007F5DD8">
            <w:pPr>
              <w:jc w:val="center"/>
            </w:pPr>
            <w:r w:rsidRPr="28E51233">
              <w:rPr>
                <w:b/>
                <w:bCs/>
                <w:sz w:val="19"/>
                <w:szCs w:val="19"/>
              </w:rPr>
              <w:t>전역 보정(BH-FDR)</w:t>
            </w:r>
          </w:p>
        </w:tc>
      </w:tr>
      <w:tr w:rsidR="00840226" w14:paraId="3842AF9C" w14:textId="77777777" w:rsidTr="28E51233">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22B0B" w14:textId="77777777" w:rsidR="00840226" w:rsidRDefault="004A59E2" w:rsidP="007F5DD8">
            <w:r>
              <w:rPr>
                <w:sz w:val="19"/>
                <w:szCs w:val="19"/>
              </w:rPr>
              <w:t>① seed TF-IDF</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DFE326" w14:textId="77777777" w:rsidR="00840226" w:rsidRDefault="004A59E2" w:rsidP="007F5DD8">
            <w:pPr>
              <w:jc w:val="center"/>
            </w:pPr>
            <w:r>
              <w:rPr>
                <w:sz w:val="19"/>
                <w:szCs w:val="19"/>
              </w:rPr>
              <w:t>0.298 (p=.121)</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429BF" w14:textId="77777777" w:rsidR="00840226" w:rsidRDefault="004A59E2" w:rsidP="007F5DD8">
            <w:pPr>
              <w:jc w:val="center"/>
            </w:pPr>
            <w:r>
              <w:rPr>
                <w:sz w:val="19"/>
                <w:szCs w:val="19"/>
              </w:rPr>
              <w:t>0.004 (p=.983)</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05CD3" w14:textId="77777777" w:rsidR="00840226" w:rsidRDefault="004A59E2" w:rsidP="007F5DD8">
            <w:pPr>
              <w:jc w:val="center"/>
            </w:pPr>
            <w:r>
              <w:rPr>
                <w:b/>
                <w:bCs/>
                <w:sz w:val="19"/>
                <w:szCs w:val="19"/>
              </w:rPr>
              <w:t>0.378** (p=.003)</w:t>
            </w:r>
          </w:p>
        </w:tc>
        <w:tc>
          <w:tcPr>
            <w:tcW w:w="19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FF5667" w14:textId="77777777" w:rsidR="00840226" w:rsidRDefault="28E51233" w:rsidP="007F5DD8">
            <w:pPr>
              <w:jc w:val="center"/>
            </w:pPr>
            <w:r w:rsidRPr="28E51233">
              <w:rPr>
                <w:b/>
                <w:bCs/>
                <w:sz w:val="19"/>
                <w:szCs w:val="19"/>
              </w:rPr>
              <w:t>G 생존 (q=.041)</w:t>
            </w:r>
          </w:p>
        </w:tc>
      </w:tr>
      <w:tr w:rsidR="00840226" w14:paraId="3F08BCD6" w14:textId="77777777" w:rsidTr="28E51233">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26C60"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DACAE9" w14:textId="77777777" w:rsidR="00840226" w:rsidRDefault="004A59E2" w:rsidP="007F5DD8">
            <w:pPr>
              <w:jc w:val="center"/>
            </w:pPr>
            <w:r>
              <w:rPr>
                <w:sz w:val="19"/>
                <w:szCs w:val="19"/>
              </w:rPr>
              <w:t>0.235 (p=.260)</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BCED04" w14:textId="77777777" w:rsidR="00840226" w:rsidRDefault="004A59E2" w:rsidP="007F5DD8">
            <w:pPr>
              <w:jc w:val="center"/>
            </w:pPr>
            <w:r>
              <w:rPr>
                <w:sz w:val="19"/>
                <w:szCs w:val="19"/>
              </w:rPr>
              <w:t>0.099 (p=.574)</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0B6A19" w14:textId="77777777" w:rsidR="00840226" w:rsidRDefault="004A59E2" w:rsidP="007F5DD8">
            <w:pPr>
              <w:jc w:val="center"/>
            </w:pPr>
            <w:r>
              <w:rPr>
                <w:sz w:val="19"/>
                <w:szCs w:val="19"/>
              </w:rPr>
              <w:t>0.302 (p=.086)</w:t>
            </w:r>
          </w:p>
        </w:tc>
        <w:tc>
          <w:tcPr>
            <w:tcW w:w="19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0D8BB" w14:textId="77777777" w:rsidR="00840226" w:rsidRDefault="004A59E2" w:rsidP="007F5DD8">
            <w:pPr>
              <w:jc w:val="center"/>
            </w:pPr>
            <w:r>
              <w:rPr>
                <w:sz w:val="19"/>
                <w:szCs w:val="19"/>
              </w:rPr>
              <w:t>—</w:t>
            </w:r>
          </w:p>
        </w:tc>
      </w:tr>
      <w:tr w:rsidR="00840226" w14:paraId="65C6B859" w14:textId="77777777" w:rsidTr="28E51233">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C42C1" w14:textId="77777777" w:rsidR="00840226" w:rsidRDefault="004A59E2" w:rsidP="007F5DD8">
            <w:r>
              <w:rPr>
                <w:sz w:val="19"/>
                <w:szCs w:val="19"/>
              </w:rPr>
              <w:t>③ dense cosine</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6E905F" w14:textId="77777777" w:rsidR="00840226" w:rsidRDefault="004A59E2" w:rsidP="007F5DD8">
            <w:pPr>
              <w:jc w:val="center"/>
            </w:pPr>
            <w:r>
              <w:rPr>
                <w:sz w:val="19"/>
                <w:szCs w:val="19"/>
              </w:rPr>
              <w:t>0.255 (p=.117)</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450DAE" w14:textId="77777777" w:rsidR="00840226" w:rsidRDefault="004A59E2" w:rsidP="007F5DD8">
            <w:pPr>
              <w:jc w:val="center"/>
            </w:pPr>
            <w:r>
              <w:rPr>
                <w:sz w:val="19"/>
                <w:szCs w:val="19"/>
              </w:rPr>
              <w:t>0.094 (p=.559)</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A8F97" w14:textId="77777777" w:rsidR="00840226" w:rsidRDefault="004A59E2" w:rsidP="007F5DD8">
            <w:pPr>
              <w:jc w:val="center"/>
            </w:pPr>
            <w:r>
              <w:rPr>
                <w:sz w:val="19"/>
                <w:szCs w:val="19"/>
              </w:rPr>
              <w:t>−0.058 (p=.693)</w:t>
            </w:r>
          </w:p>
        </w:tc>
        <w:tc>
          <w:tcPr>
            <w:tcW w:w="19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70B065" w14:textId="77777777" w:rsidR="00840226" w:rsidRDefault="004A59E2" w:rsidP="007F5DD8">
            <w:pPr>
              <w:jc w:val="center"/>
            </w:pPr>
            <w:r>
              <w:rPr>
                <w:sz w:val="19"/>
                <w:szCs w:val="19"/>
              </w:rPr>
              <w:t>—</w:t>
            </w:r>
          </w:p>
        </w:tc>
      </w:tr>
      <w:tr w:rsidR="00840226" w14:paraId="55248896" w14:textId="77777777" w:rsidTr="28E51233">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A9CA6A" w14:textId="77777777" w:rsidR="00840226" w:rsidRDefault="004A59E2" w:rsidP="007F5DD8">
            <w:r>
              <w:rPr>
                <w:sz w:val="19"/>
                <w:szCs w:val="19"/>
              </w:rPr>
              <w:t>③ dense supervised</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0B9BB0" w14:textId="77777777" w:rsidR="00840226" w:rsidRDefault="004A59E2" w:rsidP="007F5DD8">
            <w:pPr>
              <w:jc w:val="center"/>
            </w:pPr>
            <w:r>
              <w:rPr>
                <w:sz w:val="19"/>
                <w:szCs w:val="19"/>
              </w:rPr>
              <w:t>0.157 (p=.477)</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D154BE" w14:textId="77777777" w:rsidR="00840226" w:rsidRDefault="004A59E2" w:rsidP="007F5DD8">
            <w:pPr>
              <w:jc w:val="center"/>
            </w:pPr>
            <w:r>
              <w:rPr>
                <w:sz w:val="19"/>
                <w:szCs w:val="19"/>
              </w:rPr>
              <w:t>0.550* (p=.013)</w:t>
            </w:r>
          </w:p>
        </w:tc>
        <w:tc>
          <w:tcPr>
            <w:tcW w:w="1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3B1A0A" w14:textId="77777777" w:rsidR="00840226" w:rsidRDefault="004A59E2" w:rsidP="007F5DD8">
            <w:pPr>
              <w:jc w:val="center"/>
            </w:pPr>
            <w:r>
              <w:rPr>
                <w:sz w:val="19"/>
                <w:szCs w:val="19"/>
              </w:rPr>
              <w:t>0.121 (p=.587)</w:t>
            </w:r>
          </w:p>
        </w:tc>
        <w:tc>
          <w:tcPr>
            <w:tcW w:w="19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A3542B" w14:textId="77777777" w:rsidR="00840226" w:rsidRDefault="28E51233" w:rsidP="007F5DD8">
            <w:pPr>
              <w:jc w:val="center"/>
            </w:pPr>
            <w:r w:rsidRPr="28E51233">
              <w:rPr>
                <w:sz w:val="19"/>
                <w:szCs w:val="19"/>
              </w:rPr>
              <w:t>S 경계 (q=.078)</w:t>
            </w:r>
          </w:p>
        </w:tc>
      </w:tr>
    </w:tbl>
    <w:p w14:paraId="3D10DA74" w14:textId="77777777" w:rsidR="00840226" w:rsidRDefault="28E51233" w:rsidP="007F5DD8">
      <w:pPr>
        <w:spacing w:before="40" w:after="120"/>
      </w:pPr>
      <w:r w:rsidRPr="28E51233">
        <w:rPr>
          <w:sz w:val="18"/>
          <w:szCs w:val="18"/>
        </w:rPr>
        <w:t xml:space="preserve">주: 완전통제 = 분량·규모·업종·연도. 텍스트 점수는 z-표준화, 표준오차는 기업 군집(127개). * p&lt;.05, ** p&lt;.01(원 p). 마지막 열은 자기차원 12개 동시 검정의 전역 BH-FDR 결과(전체 표는 부록 A2). 부트스트랩 95% 신뢰구간: seed-G [0.125, 0.631], supervised-S [0.116, 0.984]. supervised는 등급 정보를 사용한 </w:t>
      </w:r>
      <w:proofErr w:type="spellStart"/>
      <w:r w:rsidRPr="28E51233">
        <w:rPr>
          <w:sz w:val="18"/>
          <w:szCs w:val="18"/>
        </w:rPr>
        <w:t>폴드</w:t>
      </w:r>
      <w:proofErr w:type="spellEnd"/>
      <w:r w:rsidRPr="28E51233">
        <w:rPr>
          <w:sz w:val="18"/>
          <w:szCs w:val="18"/>
        </w:rPr>
        <w:t xml:space="preserve"> 밖 상한 진단으로 비지도 점수와 증거 지위가 다르다(3.1절).</w:t>
      </w:r>
    </w:p>
    <w:p w14:paraId="3B443DA0" w14:textId="64C2591E" w:rsidR="00840226" w:rsidRDefault="28E51233" w:rsidP="007F5DD8">
      <w:pPr>
        <w:spacing w:after="120"/>
        <w:jc w:val="both"/>
      </w:pPr>
      <w:r w:rsidRPr="28E51233">
        <w:t xml:space="preserve">같은 차원을 재겠다고 만든 점수들이 서로 수렴하지도 않는다. seed와 dense cosine의 같은 차원 상관은 E 0.45, S 0.30이지만 G에서는 −0.06으로 사실상 </w:t>
      </w:r>
      <w:proofErr w:type="spellStart"/>
      <w:r w:rsidRPr="28E51233">
        <w:t>무상관이고</w:t>
      </w:r>
      <w:proofErr w:type="spellEnd"/>
      <w:r w:rsidRPr="28E51233">
        <w:t xml:space="preserve">, </w:t>
      </w:r>
      <w:proofErr w:type="spellStart"/>
      <w:r w:rsidRPr="28E51233">
        <w:t>사전끼리는</w:t>
      </w:r>
      <w:proofErr w:type="spellEnd"/>
      <w:r w:rsidRPr="28E51233">
        <w:t xml:space="preserve"> 합의하지만(seed × 확장 G 0.63) </w:t>
      </w:r>
      <w:proofErr w:type="spellStart"/>
      <w:r w:rsidRPr="28E51233">
        <w:t>임베딩은</w:t>
      </w:r>
      <w:proofErr w:type="spellEnd"/>
      <w:r w:rsidRPr="28E51233">
        <w:t xml:space="preserve"> 어느 </w:t>
      </w:r>
      <w:proofErr w:type="spellStart"/>
      <w:r w:rsidRPr="28E51233">
        <w:t>쪽과도</w:t>
      </w:r>
      <w:proofErr w:type="spellEnd"/>
      <w:r w:rsidRPr="28E51233">
        <w:t xml:space="preserve"> 합의하지 못한다. 표현 내부의 단일요인성은 뚜렷하다 — supervised 세 점수의 첫 주성분이 분산의 92.1%를 설명한다(강하게 상관된 타깃·동일 </w:t>
      </w:r>
      <w:proofErr w:type="spellStart"/>
      <w:r w:rsidRPr="28E51233">
        <w:t>임베딩</w:t>
      </w:r>
      <w:proofErr w:type="spellEnd"/>
      <w:r w:rsidRPr="28E51233">
        <w:t>·</w:t>
      </w:r>
      <w:proofErr w:type="spellStart"/>
      <w:r w:rsidRPr="28E51233">
        <w:t>릿지</w:t>
      </w:r>
      <w:proofErr w:type="spellEnd"/>
      <w:r w:rsidRPr="28E51233">
        <w:t xml:space="preserve"> 수축이 수렴을 일부 기계적으로 유도하는 </w:t>
      </w:r>
      <w:proofErr w:type="spellStart"/>
      <w:r w:rsidRPr="28E51233">
        <w:t>상한적</w:t>
      </w:r>
      <w:proofErr w:type="spellEnd"/>
      <w:r w:rsidRPr="28E51233">
        <w:t xml:space="preserve"> 수치). 반면 12개 점수 전체의 첫 주성분은 37.2%로 표현들 사이엔 공통 축조차 약하다. 판별타당도를 같은 </w:t>
      </w:r>
      <w:r w:rsidR="00BB5E68">
        <w:rPr>
          <w:rFonts w:hint="eastAsia"/>
        </w:rPr>
        <w:t>기준</w:t>
      </w:r>
      <w:r w:rsidRPr="28E51233">
        <w:t>(분량·규모 통제 부분 Spearman)</w:t>
      </w:r>
      <w:r w:rsidR="00BB5E68">
        <w:rPr>
          <w:rFonts w:hint="eastAsia"/>
        </w:rPr>
        <w:t>으</w:t>
      </w:r>
      <w:r w:rsidRPr="28E51233">
        <w:t xml:space="preserve">로 </w:t>
      </w:r>
      <w:r w:rsidR="00BB5E68">
        <w:rPr>
          <w:rFonts w:hint="eastAsia"/>
        </w:rPr>
        <w:t>측정해</w:t>
      </w:r>
      <w:r w:rsidRPr="28E51233">
        <w:t>도 통제 후 최대 대각 상관이 0.20을 넘지 못하고, 대각 지배 패턴이 표현마다 다른 곳에서 깨진다(부록 A7).</w:t>
      </w:r>
    </w:p>
    <w:p w14:paraId="1EE3AE2D" w14:textId="77777777" w:rsidR="00840226" w:rsidRDefault="28E51233" w:rsidP="007F5DD8">
      <w:pPr>
        <w:spacing w:after="120"/>
        <w:jc w:val="both"/>
      </w:pPr>
      <w:r w:rsidRPr="28E51233">
        <w:t>살아남은 신호의 크기를 같은 잣대로 재면 모두 약하다(그림 1). seed-G의 부분 순위상관은 0.173, 기업 단위 부트스트랩 95% 신뢰구간 [0.04, 0.30]으로 0은 벗어나지만 폭이 넓고(순열검정 p ≈ .001), supervised-S는 0.129, 구간 [−0.01, 0.27]로 0에 걸친다. seed-E는 부분상관(0.198, [0.04, 0.36])에서는 살지만 업종·연도까지 넣은 회귀에서 소멸해, 신호마다 소멸 경로가 다르다. 통계적 유의성이 곧 실질적 중요성을 뜻하지 않는다. 종합하면 RQ3의 답은 이렇다. 본 설계로 차원 신호의 존재 여부를 단정할 수는 없으나, 그 검출 가능성은 측정 방식의 함수다. 텍스트가 E·S·G를 안정되게 담는다면 표현을 바꿔도 같은 차원이 잡혀야 하는데, 표현과 무관하게 반복된 사실은 규모가 1차라는 것과 통제 후 신호가 약하다는 것뿐이었다.</w:t>
      </w:r>
    </w:p>
    <w:p w14:paraId="672A6659" w14:textId="77777777" w:rsidR="00840226" w:rsidRDefault="004A59E2" w:rsidP="007F5DD8">
      <w:pPr>
        <w:spacing w:before="120" w:after="40"/>
        <w:jc w:val="center"/>
      </w:pPr>
      <w:r>
        <w:rPr>
          <w:noProof/>
        </w:rPr>
        <w:lastRenderedPageBreak/>
        <w:drawing>
          <wp:inline distT="0" distB="0" distL="0" distR="0" wp14:anchorId="483C45A5" wp14:editId="07777777">
            <wp:extent cx="5143500" cy="2762250"/>
            <wp:effectExtent l="0" t="0" r="0" b="0"/>
            <wp:docPr id="1" name="그림 1." descr="통제 후 생존·경계 신호의 부분 Spearman ρ와 95% 신뢰구간(기업 단위 부트스트랩). 어느 신호도 ρ 0.2를 크게 넘지 못하며, 진한 색(seed-G·seed-E)만 구간이 0을 벗어난다."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762250"/>
                    </a:xfrm>
                    <a:prstGeom prst="rect">
                      <a:avLst/>
                    </a:prstGeom>
                  </pic:spPr>
                </pic:pic>
              </a:graphicData>
            </a:graphic>
          </wp:inline>
        </w:drawing>
      </w:r>
    </w:p>
    <w:p w14:paraId="506D63B8" w14:textId="77777777" w:rsidR="00840226" w:rsidRDefault="28E51233" w:rsidP="007F5DD8">
      <w:pPr>
        <w:spacing w:after="120"/>
        <w:jc w:val="both"/>
      </w:pPr>
      <w:r w:rsidRPr="28E51233">
        <w:rPr>
          <w:b/>
          <w:bCs/>
          <w:sz w:val="19"/>
          <w:szCs w:val="19"/>
        </w:rPr>
        <w:t xml:space="preserve">그림 1. </w:t>
      </w:r>
      <w:r w:rsidRPr="28E51233">
        <w:rPr>
          <w:sz w:val="19"/>
          <w:szCs w:val="19"/>
        </w:rPr>
        <w:t>통제 후 생존·경계 신호의 부분 Spearman ρ와 95% 신뢰구간(기업 단위 부트스트랩). 어느 신호도 ρ 0.2를 크게 넘지 못하며, 진한 색(seed-G·seed-E)만 구간이 0을 벗어난다.</w:t>
      </w:r>
    </w:p>
    <w:p w14:paraId="370F4477" w14:textId="77777777" w:rsidR="00840226" w:rsidRDefault="28E51233" w:rsidP="007F5DD8">
      <w:pPr>
        <w:spacing w:before="160" w:after="120"/>
      </w:pPr>
      <w:r w:rsidRPr="28E51233">
        <w:rPr>
          <w:b/>
          <w:bCs/>
          <w:sz w:val="22"/>
          <w:szCs w:val="22"/>
        </w:rPr>
        <w:t>4.4 왜 G는, 왜 단어 기반에서만 잡히는가 — 메커니즘 가설과 강건성</w:t>
      </w:r>
    </w:p>
    <w:p w14:paraId="003B8E51" w14:textId="40BA7D0C" w:rsidR="00840226" w:rsidRDefault="28E51233" w:rsidP="007F5DD8">
      <w:pPr>
        <w:spacing w:after="120"/>
        <w:jc w:val="both"/>
      </w:pPr>
      <w:r w:rsidRPr="28E51233">
        <w:t>보정 후 생존이 단일 표현(seed)의 G 하나이므로 아래 분해는 메커니즘 가설의 지위를 가지며, 본증거는 어디까지나 완전</w:t>
      </w:r>
      <w:r w:rsidR="00635A9F">
        <w:rPr>
          <w:rFonts w:hint="eastAsia"/>
        </w:rPr>
        <w:t xml:space="preserve"> </w:t>
      </w:r>
      <w:r w:rsidRPr="28E51233">
        <w:t>통제 회귀다. seed의 G 어휘에서 등급과 연결되는 것은 컴플라이언스(어휘점수–g등급 순위상관 0.43)·윤리(0.33)·부패방지(0.33) 같은 선택적 어휘다. 선택 어휘 문장 밀도는 g등급과 양의 관계(+0.29), 의무 보일러</w:t>
      </w:r>
      <w:r w:rsidR="00240895">
        <w:rPr>
          <w:rFonts w:hint="eastAsia"/>
        </w:rPr>
        <w:t xml:space="preserve"> </w:t>
      </w:r>
      <w:r w:rsidRPr="28E51233">
        <w:t xml:space="preserve">플레이트(이사회·감사위원·주주총회) 밀도는 약한 음의 관계(−0.19)였고, G 점수 상·하위 10개 기업 비교에서도 상위만 준법지원인 활동·컴플라이언스 교육·행동강령 운영을 구체 서술했다(상위가 약 2배 길어 길이가 통제되지 않은 탐색적 비교; 상세는 부록 D). dense의 실패는 이 구조의 이면이다 — TF-IDF의 IDF 가중은 희소하고 변별력 있는 선택 어휘를 분리·증폭하지만, </w:t>
      </w:r>
      <w:proofErr w:type="spellStart"/>
      <w:r w:rsidRPr="28E51233">
        <w:t>임베딩의</w:t>
      </w:r>
      <w:proofErr w:type="spellEnd"/>
      <w:r w:rsidRPr="28E51233">
        <w:t xml:space="preserve"> 의미 유사도는 모든 보고서에 공통인 보일러</w:t>
      </w:r>
      <w:r w:rsidR="00240895">
        <w:rPr>
          <w:rFonts w:hint="eastAsia"/>
        </w:rPr>
        <w:t xml:space="preserve"> </w:t>
      </w:r>
      <w:r w:rsidRPr="28E51233">
        <w:t xml:space="preserve">플레이트에 지배되어 그 선택성을 복제하지 못한다(앵커를 선택 어휘 중심으로 교체해도 통제 후 </w:t>
      </w:r>
      <w:proofErr w:type="spellStart"/>
      <w:r w:rsidRPr="28E51233">
        <w:t>무신호</w:t>
      </w:r>
      <w:proofErr w:type="spellEnd"/>
      <w:r w:rsidRPr="28E51233">
        <w:t>; 부록 A8). 즉 dense-G의 무신호는 4.3의 재현 집계에서 '</w:t>
      </w:r>
      <w:proofErr w:type="spellStart"/>
      <w:r w:rsidRPr="28E51233">
        <w:t>비재현</w:t>
      </w:r>
      <w:proofErr w:type="spellEnd"/>
      <w:r w:rsidRPr="28E51233">
        <w:t>'</w:t>
      </w:r>
      <w:proofErr w:type="spellStart"/>
      <w:r w:rsidRPr="28E51233">
        <w:t>으로</w:t>
      </w:r>
      <w:proofErr w:type="spellEnd"/>
      <w:r w:rsidRPr="28E51233">
        <w:t xml:space="preserve"> 세었지만 구조적으로 설명 가능한 도구 한계이기도 하며, 그래서 본 연구의 결론은 '차원 신호의 부재'가 아니라 '검출의 표현 의존'이다.</w:t>
      </w:r>
    </w:p>
    <w:p w14:paraId="5A5968BD" w14:textId="7D69BA6C" w:rsidR="00840226" w:rsidRDefault="28E51233" w:rsidP="007F5DD8">
      <w:pPr>
        <w:spacing w:after="120"/>
        <w:jc w:val="both"/>
      </w:pPr>
      <w:r w:rsidRPr="28E51233">
        <w:t>seed-G가 어휘 규칙의 인공물일 가능성은 기각된다. 빈도 상한 해제(</w:t>
      </w:r>
      <w:proofErr w:type="spellStart"/>
      <w:r w:rsidRPr="28E51233">
        <w:t>max_df</w:t>
      </w:r>
      <w:proofErr w:type="spellEnd"/>
      <w:r w:rsidRPr="28E51233">
        <w:t>=1.0)로 이사회·주주 등을 복귀시켜 G 어휘를 11개에서 22개로 재구성하면 원점수와 상관이 0에 가까운 점수가 만들어지지만, 완전통제 G 계수는 0.505(p=.006)로 유지되고 E·S의 비유의</w:t>
      </w:r>
      <w:r w:rsidR="00422E7F">
        <w:rPr>
          <w:rFonts w:hint="eastAsia"/>
        </w:rPr>
        <w:t>성</w:t>
      </w:r>
      <w:r w:rsidRPr="28E51233">
        <w:t xml:space="preserve">도 그대로다. 금융·보험 제외 표본(n=303)에서도 seed-G 0.406(p=.004), supervised-S 0.637(p=.017)로 유지된다(부록 A3). 통합등급의 G 결합은 통합 분석의 G 우위를 증폭할 뿐 원인이 아니다 — 분리된 g등급 회귀에서도 생존 표현은 seed뿐이다. 끝으로 텍스트 없이 규모·분량·업종만으로 등급을 예측한 잔차에서 '공시·규모 대비 저평가' 후보군을 식별하면 등급 차이는 뚜렷하지만(평균 0.70 대 2.65), 아홉 개 비지도 점수 중 어느 것도 이 집단을 구별하지 못했다(모두 p&gt;.09; 등급으로 학습된 supervised는 순환성 때문에 제외). </w:t>
      </w:r>
      <w:r w:rsidR="00F077D4">
        <w:rPr>
          <w:rFonts w:hint="eastAsia"/>
        </w:rPr>
        <w:t>즉,</w:t>
      </w:r>
      <w:r w:rsidR="00F077D4">
        <w:t xml:space="preserve"> </w:t>
      </w:r>
      <w:r w:rsidRPr="28E51233">
        <w:t>등급 차이를 만드는 정보는 존재하나, 본 연구의 텍스트 점수들 바깥에 있다.</w:t>
      </w:r>
    </w:p>
    <w:p w14:paraId="004E7120" w14:textId="77777777" w:rsidR="007F5DD8" w:rsidRDefault="007F5DD8" w:rsidP="007F5DD8">
      <w:pPr>
        <w:spacing w:after="120"/>
        <w:jc w:val="both"/>
      </w:pPr>
    </w:p>
    <w:p w14:paraId="3D2B0646" w14:textId="77777777" w:rsidR="00840226" w:rsidRDefault="004A59E2" w:rsidP="007F5DD8">
      <w:pPr>
        <w:spacing w:before="220" w:after="120"/>
      </w:pPr>
      <w:r>
        <w:rPr>
          <w:b/>
          <w:bCs/>
          <w:sz w:val="26"/>
          <w:szCs w:val="26"/>
        </w:rPr>
        <w:lastRenderedPageBreak/>
        <w:t>5. Discussion</w:t>
      </w:r>
    </w:p>
    <w:p w14:paraId="25F75CFC" w14:textId="77777777" w:rsidR="00840226" w:rsidRDefault="28E51233" w:rsidP="007F5DD8">
      <w:pPr>
        <w:spacing w:before="160" w:after="120"/>
      </w:pPr>
      <w:r w:rsidRPr="28E51233">
        <w:rPr>
          <w:b/>
          <w:bCs/>
          <w:sz w:val="22"/>
          <w:szCs w:val="22"/>
        </w:rPr>
        <w:t>5.1 ESG 공시 언어를 어떻게 읽어야 하는가</w:t>
      </w:r>
    </w:p>
    <w:p w14:paraId="15C08869" w14:textId="749E313B" w:rsidR="00840226" w:rsidRDefault="28E51233" w:rsidP="007F5DD8">
      <w:pPr>
        <w:spacing w:after="120"/>
        <w:jc w:val="both"/>
      </w:pPr>
      <w:r w:rsidRPr="28E51233">
        <w:t xml:space="preserve">세 발견을 합치면 사업보고서의 ESG 언어는 이렇게 읽힌다. 텍스트 점수와 등급의 연관은 실재하지만 상당 부분 기업 규모·공시 분량과 공유되고, 표현 내부에서 E·S·G가 한 축으로 무너지는 것(PC1 92.1%), 표현 사이에 같은 차원 점수가 수렴하지 않는 것(G ≈ 0), 보정 후 생존이 하나뿐인 것은 모두 같은 방향을 가리킨다. 사업보고서 텍스트는 차원별로 구분된 ESG </w:t>
      </w:r>
      <w:proofErr w:type="spellStart"/>
      <w:r w:rsidRPr="28E51233">
        <w:t>정보라기보다</w:t>
      </w:r>
      <w:proofErr w:type="spellEnd"/>
      <w:r w:rsidRPr="28E51233">
        <w:t xml:space="preserve"> '얼마나 충실히 공시했는가'에 가까운 단일 특성을 주로 담고, 그 위의 차원 신호는 약하며 검출이 측정 방식에 의존한다. 다만 이 공통 요인을 공시 충실도로 부르는 것은 잠정 해석이다 — 같은 공통</w:t>
      </w:r>
      <w:r w:rsidR="008C1C6C">
        <w:rPr>
          <w:rFonts w:hint="eastAsia"/>
        </w:rPr>
        <w:t xml:space="preserve"> </w:t>
      </w:r>
      <w:r w:rsidRPr="28E51233">
        <w:t>축에 공시 역량 격차, 작성 관행·외주 템플릿, 문체 같은 경쟁 해석을 붙여도 본 설계는 구분하지 못하며, 서술이 풍부한 기업의 높은 등급이 실제 활동 때문인지 작성 역량 때문인지도 가를 수 없어 전략적 과장·축소(Kim &amp; Lyon, 2015)의 가능성이 열려 있다.</w:t>
      </w:r>
    </w:p>
    <w:p w14:paraId="794AC2E3" w14:textId="0617785F" w:rsidR="005E36B0" w:rsidRDefault="00FB3A4B" w:rsidP="000066B3">
      <w:pPr>
        <w:spacing w:after="120"/>
        <w:jc w:val="both"/>
      </w:pPr>
      <w:r>
        <w:t>이 해석의 함의는 정책당국, 평가기관, 기업의 세 수준에서 정리할 수 있다.</w:t>
      </w:r>
      <w:r w:rsidR="00092D8A">
        <w:t xml:space="preserve"> </w:t>
      </w:r>
      <w:r w:rsidR="002A6D42">
        <w:rPr>
          <w:rFonts w:hint="eastAsia"/>
        </w:rPr>
        <w:t>첫</w:t>
      </w:r>
      <w:r w:rsidR="00DB01E2">
        <w:rPr>
          <w:rFonts w:hint="eastAsia"/>
        </w:rPr>
        <w:t>째</w:t>
      </w:r>
      <w:r w:rsidR="002A6D42">
        <w:rPr>
          <w:rFonts w:hint="eastAsia"/>
        </w:rPr>
        <w:t>,</w:t>
      </w:r>
      <w:r w:rsidR="002A6D42">
        <w:t xml:space="preserve"> </w:t>
      </w:r>
      <w:r w:rsidR="28E51233" w:rsidRPr="28E51233">
        <w:t xml:space="preserve">정책 </w:t>
      </w:r>
      <w:r w:rsidR="00F2402D">
        <w:rPr>
          <w:rFonts w:hint="eastAsia"/>
        </w:rPr>
        <w:t xml:space="preserve">당국 </w:t>
      </w:r>
      <w:r w:rsidR="28E51233" w:rsidRPr="28E51233">
        <w:t>측면에서 공시 제도의 핵심 원칙은 비교</w:t>
      </w:r>
      <w:r w:rsidR="000E15B8">
        <w:rPr>
          <w:rFonts w:hint="eastAsia"/>
        </w:rPr>
        <w:t xml:space="preserve"> </w:t>
      </w:r>
      <w:r w:rsidR="28E51233" w:rsidRPr="28E51233">
        <w:t xml:space="preserve">가능성인데 규모가 등급 분산의 절반 </w:t>
      </w:r>
      <w:proofErr w:type="spellStart"/>
      <w:r w:rsidR="28E51233" w:rsidRPr="28E51233">
        <w:t>가까이를</w:t>
      </w:r>
      <w:proofErr w:type="spellEnd"/>
      <w:r w:rsidR="28E51233" w:rsidRPr="28E51233">
        <w:t xml:space="preserve"> 설명하는 구조에서 공시 이행을 분량·항목 충족도 중심으로 평가하면 제도는 ESG 수준보다 공시 역량을 비교하게 될 위험이 있다. 본 분석이 공시 설계안을 직접 검증한 것은 아니지만, 결과와 </w:t>
      </w:r>
      <w:proofErr w:type="spellStart"/>
      <w:r w:rsidR="28E51233" w:rsidRPr="28E51233">
        <w:t>정합적인</w:t>
      </w:r>
      <w:proofErr w:type="spellEnd"/>
      <w:r w:rsidR="28E51233" w:rsidRPr="28E51233">
        <w:t xml:space="preserve"> 방향은 규모 중립적 평가 장치와 형식적 어휘 이행으로 흡수되기 어려운 운영 중심·정량 결합형 항목이며, 의무 공시의 정보 편익이 정보 환경이 취약한 기업에서 더 크다는 국제 증거(Krueger, Sautner, Tang, &amp; Zhong, 2024)와도 부합한다.</w:t>
      </w:r>
      <w:r w:rsidR="009E20F2">
        <w:t xml:space="preserve"> </w:t>
      </w:r>
      <w:r w:rsidR="009E20F2">
        <w:rPr>
          <w:rFonts w:hint="eastAsia"/>
        </w:rPr>
        <w:t>즉,</w:t>
      </w:r>
      <w:r w:rsidR="009E20F2">
        <w:t xml:space="preserve"> </w:t>
      </w:r>
      <w:r w:rsidR="009E20F2">
        <w:rPr>
          <w:rFonts w:hint="eastAsia"/>
        </w:rPr>
        <w:t xml:space="preserve">정책 당국은 </w:t>
      </w:r>
      <w:r w:rsidR="00661492">
        <w:t>기업 규모와 산업을 고려한 비교 기준을 마련하고, 단순한 키워드 포함 여부보다 배출량, 산업재해율, 이사회 독립성, 준법 교육 실적처럼 운영 결과와 연결되는 정량 지표를 함께 요구할 필요가 있다. 특히 중소·중견기업에는 공시 양식과 작성 가이드라인을 표준화해 정보 접근성과 작성 역량의 차이가 평가 격차로 이어지지 않도록 보완</w:t>
      </w:r>
      <w:r w:rsidR="00EF764A">
        <w:rPr>
          <w:rFonts w:hint="eastAsia"/>
        </w:rPr>
        <w:t>할 필요가 있다</w:t>
      </w:r>
      <w:r w:rsidR="00661492">
        <w:t>.</w:t>
      </w:r>
      <w:r w:rsidR="009E20F2">
        <w:t xml:space="preserve"> </w:t>
      </w:r>
      <w:r w:rsidR="002A6D42">
        <w:rPr>
          <w:rFonts w:hint="eastAsia"/>
        </w:rPr>
        <w:t>둘째,</w:t>
      </w:r>
      <w:r w:rsidR="002A6D42">
        <w:t xml:space="preserve"> </w:t>
      </w:r>
      <w:r w:rsidR="28E51233" w:rsidRPr="28E51233">
        <w:t>평가</w:t>
      </w:r>
      <w:r w:rsidR="002A6D42">
        <w:rPr>
          <w:rFonts w:hint="eastAsia"/>
        </w:rPr>
        <w:t xml:space="preserve">기관 </w:t>
      </w:r>
      <w:r w:rsidR="28E51233" w:rsidRPr="28E51233">
        <w:t xml:space="preserve">측면에서 텍스트 점수의 단독 사용에는 </w:t>
      </w:r>
      <w:r w:rsidR="00A51922">
        <w:rPr>
          <w:rFonts w:hint="eastAsia"/>
        </w:rPr>
        <w:t>한계가</w:t>
      </w:r>
      <w:r w:rsidR="28E51233" w:rsidRPr="28E51233">
        <w:t xml:space="preserve"> 있다 — 보정 후 추가 설명력은 최대 5.3%p, 비지도 </w:t>
      </w:r>
      <w:proofErr w:type="spellStart"/>
      <w:r w:rsidR="28E51233" w:rsidRPr="28E51233">
        <w:t>임베딩은</w:t>
      </w:r>
      <w:proofErr w:type="spellEnd"/>
      <w:r w:rsidR="28E51233" w:rsidRPr="28E51233">
        <w:t xml:space="preserve"> 0.7%p였고 점수 자체가 규모와 0.3~0.7로 상관하므로, 규모</w:t>
      </w:r>
      <w:r w:rsidR="000131C4">
        <w:rPr>
          <w:rFonts w:hint="eastAsia"/>
        </w:rPr>
        <w:t xml:space="preserve">와 </w:t>
      </w:r>
      <w:r w:rsidR="28E51233" w:rsidRPr="28E51233">
        <w:t>산업 보정</w:t>
      </w:r>
      <w:r w:rsidR="000131C4">
        <w:rPr>
          <w:rFonts w:hint="eastAsia"/>
        </w:rPr>
        <w:t>이</w:t>
      </w:r>
      <w:r w:rsidR="28E51233" w:rsidRPr="28E51233">
        <w:t xml:space="preserve"> 없는 자동 텍스트 평가는 상당 부분 규모의 대리가 된다. 차원마다 잡히는 도구가 달랐다는 결과(G는 사전, S는 지도 상한, E는 불안정)는 단일 NLP 파이프라인의 일괄 적용이 차원 신호를 </w:t>
      </w:r>
      <w:proofErr w:type="spellStart"/>
      <w:r w:rsidR="28E51233" w:rsidRPr="28E51233">
        <w:t>흘려보낼</w:t>
      </w:r>
      <w:proofErr w:type="spellEnd"/>
      <w:r w:rsidR="28E51233" w:rsidRPr="28E51233">
        <w:t xml:space="preserve"> 수 있음을 뜻하며(Schimanski et al., 2024), 기관 간 등급이 이미 갈리는 환경에서는 방법 공개와 보정이 신뢰의 최소 조건이다(Berg et al., 2022). </w:t>
      </w:r>
      <w:r w:rsidR="000066B3">
        <w:t xml:space="preserve">셋째, 기업 측면에서 ESG 공시 경쟁력은 보고서의 두께가 아니라 검증 가능한 설명력에서 나온다. 분량–등급 연관의 절반 이상이 기업 규모와 겹치는 이상, 단순히 보고서 분량을 늘리는 방식만으로 얻을 수 있는 효과는 제한적이다. 따라서 기업의 정보 가치는 의무 항목을 반복적으로 나열하는 </w:t>
      </w:r>
      <w:proofErr w:type="spellStart"/>
      <w:r w:rsidR="000066B3">
        <w:t>데서가</w:t>
      </w:r>
      <w:proofErr w:type="spellEnd"/>
      <w:r w:rsidR="000066B3">
        <w:t xml:space="preserve"> 아니라, 기업이 실제로 선택해 추진한 활동을 구체적으로 서술하고 이를 검증 가능한 수치와 함께 제시하는 데서 높아질 가능성이 크다. 이는 보고서의 가독성과 </w:t>
      </w:r>
      <w:proofErr w:type="spellStart"/>
      <w:r w:rsidR="000066B3">
        <w:t>그린워싱</w:t>
      </w:r>
      <w:proofErr w:type="spellEnd"/>
      <w:r w:rsidR="000066B3">
        <w:t xml:space="preserve"> 위험에 관한 국내 </w:t>
      </w:r>
      <w:proofErr w:type="spellStart"/>
      <w:r w:rsidR="000066B3">
        <w:t>증거와도</w:t>
      </w:r>
      <w:proofErr w:type="spellEnd"/>
      <w:r w:rsidR="000066B3">
        <w:t xml:space="preserve"> 연결된다</w:t>
      </w:r>
      <w:r w:rsidR="005E36B0">
        <w:rPr>
          <w:rFonts w:hint="eastAsia"/>
        </w:rPr>
        <w:t>.</w:t>
      </w:r>
    </w:p>
    <w:p w14:paraId="49C77C43" w14:textId="20F1DA27" w:rsidR="000066B3" w:rsidRDefault="000066B3" w:rsidP="000066B3">
      <w:pPr>
        <w:spacing w:after="120"/>
        <w:jc w:val="both"/>
      </w:pPr>
      <w:r>
        <w:t>(황용식, 2025).</w:t>
      </w:r>
    </w:p>
    <w:p w14:paraId="1DE238C6" w14:textId="77777777" w:rsidR="005E36B0" w:rsidRDefault="005E36B0" w:rsidP="000066B3">
      <w:pPr>
        <w:spacing w:after="120"/>
        <w:jc w:val="both"/>
      </w:pPr>
    </w:p>
    <w:p w14:paraId="07C1693D" w14:textId="77777777" w:rsidR="005E36B0" w:rsidRDefault="005E36B0" w:rsidP="000066B3">
      <w:pPr>
        <w:spacing w:after="120"/>
        <w:jc w:val="both"/>
      </w:pPr>
    </w:p>
    <w:p w14:paraId="5880D43C" w14:textId="04F6E94A" w:rsidR="00840226" w:rsidRDefault="28E51233" w:rsidP="000066B3">
      <w:pPr>
        <w:spacing w:after="120"/>
        <w:jc w:val="both"/>
      </w:pPr>
      <w:r w:rsidRPr="28E51233">
        <w:rPr>
          <w:b/>
          <w:bCs/>
          <w:sz w:val="22"/>
          <w:szCs w:val="22"/>
        </w:rPr>
        <w:lastRenderedPageBreak/>
        <w:t>5.2 대안 해석과 한계</w:t>
      </w:r>
    </w:p>
    <w:p w14:paraId="5F2F03F4" w14:textId="70CC8CC5" w:rsidR="00840226" w:rsidRDefault="28E51233" w:rsidP="007F5DD8">
      <w:pPr>
        <w:spacing w:after="120"/>
        <w:jc w:val="both"/>
      </w:pPr>
      <w:r w:rsidRPr="28E51233">
        <w:t>E</w:t>
      </w:r>
      <w:r w:rsidR="00532F4D">
        <w:t xml:space="preserve"> </w:t>
      </w:r>
      <w:r w:rsidR="00532F4D">
        <w:rPr>
          <w:rFonts w:hint="eastAsia"/>
        </w:rPr>
        <w:t>신호</w:t>
      </w:r>
      <w:r w:rsidRPr="28E51233">
        <w:t xml:space="preserve">의 </w:t>
      </w:r>
      <w:r w:rsidR="00532F4D">
        <w:rPr>
          <w:rFonts w:hint="eastAsia"/>
        </w:rPr>
        <w:t>소</w:t>
      </w:r>
      <w:r w:rsidRPr="28E51233">
        <w:t>멸은 환경 서술이 무의미하다는 증명이 아니다. 분석 섹션에 환경 서술이 없</w:t>
      </w:r>
      <w:r w:rsidR="00532F4D">
        <w:rPr>
          <w:rFonts w:hint="eastAsia"/>
        </w:rPr>
        <w:t>기 때문</w:t>
      </w:r>
      <w:r w:rsidRPr="28E51233">
        <w:t xml:space="preserve">도 아니다 — 통제 전 자기차원 상관은 존재했고, 사라진 것은 규모 통제 후다. 남는 해석은 환경 평가가 서술보다 배출량 같은 정량지표에 의존할 가능성이지만 이는 본 설계가 검증하지 못한 가설이고, 탐색적으로 계산한 단순 숫자·단위 밀도는 규모·등급과 오히려 약한 음의 상관을 보여(부록 E) 검증에는 ESG 관련 수치만 분리하는 정교화가 필요하다. '재현되지 않음'은 신호 부재의 증명이 아니라 표본 381개의 </w:t>
      </w:r>
      <w:proofErr w:type="spellStart"/>
      <w:r w:rsidRPr="28E51233">
        <w:t>검정력</w:t>
      </w:r>
      <w:proofErr w:type="spellEnd"/>
      <w:r w:rsidRPr="28E51233">
        <w:t xml:space="preserve"> 한계와 섞인 시사이며, supervised의 상한도 선형 </w:t>
      </w:r>
      <w:proofErr w:type="spellStart"/>
      <w:r w:rsidRPr="28E51233">
        <w:t>프로브와</w:t>
      </w:r>
      <w:proofErr w:type="spellEnd"/>
      <w:r w:rsidRPr="28E51233">
        <w:t xml:space="preserve"> 본 표본 크기에 조건부다. 준거인 KCGS 등급 자체가 규모와 결합되어 있을 가능성 — 평가 과정이 공시 자원에 보상하는 구조 — 도 본 설계로는 분리할 수 없고, 분석 기간 중 평가체계 개정 여부는 독립적으로 검증하지 못해 연도 더미로 공통 연도 충격만 통제했다. 통제는 규모·분량·업종·연도 네 블록에 한정되어 수익성·소유구조 같은 미관측 기업 특성이 텍스트 계수에 흡수될 수 있다. 이런 유보에도 남는 것은 두 가지다 — 텍스트–ESG 연구에서 긍정적 증거로 흔히 읽히는 분량·완전성 효과의 상당 부분이 규모와 공유된다는 점, 그리고 그 결론이 구성 원리가 다른 네 표현과 다중검정 보정, 금융업 제외 하위표본에서 일관된다는 점이다.</w:t>
      </w:r>
    </w:p>
    <w:p w14:paraId="3BBFC3B7" w14:textId="77777777" w:rsidR="00840226" w:rsidRDefault="004A59E2" w:rsidP="007F5DD8">
      <w:pPr>
        <w:spacing w:before="220" w:after="120"/>
      </w:pPr>
      <w:r>
        <w:rPr>
          <w:b/>
          <w:bCs/>
          <w:sz w:val="26"/>
          <w:szCs w:val="26"/>
        </w:rPr>
        <w:t>6. Conclusion</w:t>
      </w:r>
    </w:p>
    <w:p w14:paraId="67FBB6C4" w14:textId="77777777" w:rsidR="00840226" w:rsidRDefault="28E51233" w:rsidP="007F5DD8">
      <w:pPr>
        <w:spacing w:after="120"/>
        <w:jc w:val="both"/>
      </w:pPr>
      <w:r w:rsidRPr="28E51233">
        <w:t>본 연구가 발견한 것은 세 가지다. 첫째, 사업보고서의 ESG 텍스트 점수는 통제 전에는 KCGS 등급과 분명히 연관된다. 둘째, 그 설명력의 상당 부분은 기업 규모·공시 분량과 공유된다 — 규모 단독 R²는 0.433이고 투입 순서를 평균한 분해에서도 규모의 기여가 최대이며, 완전통제 후 텍스트의 추가 설명력은 0.7~5.3%p에 그친다. 셋째, 통제와 전역 다중검정 보정 후 남는 자기차원 신호는 seed 사전의 지배구조 하나뿐이고(부분 ρ 0.17) 그마저 약하며, 차원 신호의 검출 가능성은 측정 방식에 의존한다.</w:t>
      </w:r>
    </w:p>
    <w:p w14:paraId="06397E76" w14:textId="77777777" w:rsidR="00840226" w:rsidRDefault="28E51233" w:rsidP="007F5DD8">
      <w:pPr>
        <w:spacing w:after="120"/>
        <w:jc w:val="both"/>
      </w:pPr>
      <w:r w:rsidRPr="28E51233">
        <w:t>본 연구가 말할 수 없는 것도 분명하다. 결과는 KCGS 단일 기관 등급과의 비인과적 연관이며, 실제 ESG 성과나 텍스트의 인과 효과, 차원 신호의 부재를 입증하지 않는다. 점수들의 공통 요인을 공시 충실도로 부른 것은 직접 측정에 기반한 결론이 아니라 잠정 해석이고, 준거 등급 자체의 규모 결합은 본 설계로 분리하지 못했다.</w:t>
      </w:r>
    </w:p>
    <w:p w14:paraId="2A104863" w14:textId="77777777" w:rsidR="00840226" w:rsidRDefault="28E51233" w:rsidP="007F5DD8">
      <w:pPr>
        <w:spacing w:after="120"/>
        <w:jc w:val="both"/>
      </w:pPr>
      <w:r w:rsidRPr="28E51233">
        <w:t>기여는 측정 타당성의 관점에서 사업보고서 ESG 텍스트 점수가 무엇을 재고 무엇을 재지 못하는지를 한국 DART 자료로 구체적 수치와 함께 보인 데 있다. 텍스트 ESG 지표를 만들거나 활용하려는 연구·실무에 규모·분량 통제, 표현 교차 비교, 다중검정 보정이 기본 절차가 되어야 함을 보였고, 본 설계가 답하지 못한 복수 평가기관 교차검증과 서술 구체성·정량성의 분리 측정(Qian, Wei, &amp; Bai, 2025)이 다음 단계다.</w:t>
      </w:r>
    </w:p>
    <w:p w14:paraId="071E4E01" w14:textId="77777777" w:rsidR="00840226" w:rsidRDefault="004A59E2" w:rsidP="007F5DD8">
      <w:pPr>
        <w:pageBreakBefore/>
        <w:spacing w:before="220" w:after="120"/>
      </w:pPr>
      <w:r>
        <w:rPr>
          <w:b/>
          <w:bCs/>
          <w:sz w:val="26"/>
          <w:szCs w:val="26"/>
        </w:rPr>
        <w:lastRenderedPageBreak/>
        <w:t>References</w:t>
      </w:r>
    </w:p>
    <w:p w14:paraId="587FAD01" w14:textId="77777777" w:rsidR="00840226" w:rsidRDefault="28E51233" w:rsidP="007F5DD8">
      <w:pPr>
        <w:spacing w:after="80"/>
        <w:ind w:left="360" w:hanging="360"/>
      </w:pPr>
      <w:r w:rsidRPr="28E51233">
        <w:rPr>
          <w:sz w:val="20"/>
          <w:szCs w:val="20"/>
        </w:rPr>
        <w:t xml:space="preserve">금융감독원. (n.d.). </w:t>
      </w:r>
      <w:proofErr w:type="spellStart"/>
      <w:r w:rsidRPr="28E51233">
        <w:rPr>
          <w:sz w:val="20"/>
          <w:szCs w:val="20"/>
        </w:rPr>
        <w:t>OpenDART</w:t>
      </w:r>
      <w:proofErr w:type="spellEnd"/>
      <w:r w:rsidRPr="28E51233">
        <w:rPr>
          <w:sz w:val="20"/>
          <w:szCs w:val="20"/>
        </w:rPr>
        <w:t xml:space="preserve"> 개발가이드. </w:t>
      </w:r>
      <w:proofErr w:type="spellStart"/>
      <w:r w:rsidRPr="28E51233">
        <w:rPr>
          <w:sz w:val="20"/>
          <w:szCs w:val="20"/>
        </w:rPr>
        <w:t>OpenDART</w:t>
      </w:r>
      <w:proofErr w:type="spellEnd"/>
      <w:r w:rsidRPr="28E51233">
        <w:rPr>
          <w:sz w:val="20"/>
          <w:szCs w:val="20"/>
        </w:rPr>
        <w:t>. https://opendart.fss.or.kr</w:t>
      </w:r>
    </w:p>
    <w:p w14:paraId="74C626CE" w14:textId="77777777" w:rsidR="00840226" w:rsidRDefault="28E51233" w:rsidP="007F5DD8">
      <w:pPr>
        <w:spacing w:after="80"/>
        <w:ind w:left="360" w:hanging="360"/>
      </w:pPr>
      <w:r w:rsidRPr="28E51233">
        <w:rPr>
          <w:sz w:val="20"/>
          <w:szCs w:val="20"/>
        </w:rPr>
        <w:t>금융위원회. (2026). 지속가능성 공시 제도 로드맵(안) 발표 [보도자료]. https://www.fsc.go.kr</w:t>
      </w:r>
    </w:p>
    <w:p w14:paraId="52421A28" w14:textId="77777777" w:rsidR="00840226" w:rsidRDefault="28E51233" w:rsidP="007F5DD8">
      <w:pPr>
        <w:spacing w:after="80"/>
        <w:ind w:left="360" w:hanging="360"/>
      </w:pPr>
      <w:r w:rsidRPr="28E51233">
        <w:rPr>
          <w:sz w:val="20"/>
          <w:szCs w:val="20"/>
        </w:rPr>
        <w:t xml:space="preserve">김미옥, 이현경, </w:t>
      </w:r>
      <w:proofErr w:type="spellStart"/>
      <w:r w:rsidRPr="28E51233">
        <w:rPr>
          <w:sz w:val="20"/>
          <w:szCs w:val="20"/>
        </w:rPr>
        <w:t>정형록</w:t>
      </w:r>
      <w:proofErr w:type="spellEnd"/>
      <w:r w:rsidRPr="28E51233">
        <w:rPr>
          <w:sz w:val="20"/>
          <w:szCs w:val="20"/>
        </w:rPr>
        <w:t xml:space="preserve">, &amp; </w:t>
      </w:r>
      <w:proofErr w:type="spellStart"/>
      <w:r w:rsidRPr="28E51233">
        <w:rPr>
          <w:sz w:val="20"/>
          <w:szCs w:val="20"/>
        </w:rPr>
        <w:t>허성준</w:t>
      </w:r>
      <w:proofErr w:type="spellEnd"/>
      <w:r w:rsidRPr="28E51233">
        <w:rPr>
          <w:sz w:val="20"/>
          <w:szCs w:val="20"/>
        </w:rPr>
        <w:t xml:space="preserve">. (2025). 한국ESG기준원(KCGS) ESG 평가자료 활용 연구동향과 평가·부여 방식에 따른 해석 유의사항. </w:t>
      </w:r>
      <w:proofErr w:type="spellStart"/>
      <w:r w:rsidRPr="28E51233">
        <w:rPr>
          <w:sz w:val="20"/>
          <w:szCs w:val="20"/>
        </w:rPr>
        <w:t>세무와회계저널</w:t>
      </w:r>
      <w:proofErr w:type="spellEnd"/>
      <w:r w:rsidRPr="28E51233">
        <w:rPr>
          <w:sz w:val="20"/>
          <w:szCs w:val="20"/>
        </w:rPr>
        <w:t>, 26(6), 87–116.</w:t>
      </w:r>
    </w:p>
    <w:p w14:paraId="7F470883" w14:textId="77777777" w:rsidR="00840226" w:rsidRDefault="28E51233" w:rsidP="007F5DD8">
      <w:pPr>
        <w:spacing w:after="80"/>
        <w:ind w:left="360" w:hanging="360"/>
      </w:pPr>
      <w:r w:rsidRPr="28E51233">
        <w:rPr>
          <w:sz w:val="20"/>
          <w:szCs w:val="20"/>
        </w:rPr>
        <w:t>이상호. (2021). ESG 정보 유용성 제고를 위한 기업공시 개선방안. 자본시장연구원.</w:t>
      </w:r>
    </w:p>
    <w:p w14:paraId="0F0BFFB4" w14:textId="77777777" w:rsidR="00840226" w:rsidRDefault="28E51233" w:rsidP="007F5DD8">
      <w:pPr>
        <w:spacing w:after="80"/>
        <w:ind w:left="360" w:hanging="360"/>
      </w:pPr>
      <w:r w:rsidRPr="28E51233">
        <w:rPr>
          <w:sz w:val="20"/>
          <w:szCs w:val="20"/>
        </w:rPr>
        <w:t xml:space="preserve">이재윤. (2026). ESG DART </w:t>
      </w:r>
      <w:proofErr w:type="spellStart"/>
      <w:r w:rsidRPr="28E51233">
        <w:rPr>
          <w:sz w:val="20"/>
          <w:szCs w:val="20"/>
        </w:rPr>
        <w:t>텀프로젝트</w:t>
      </w:r>
      <w:proofErr w:type="spellEnd"/>
      <w:r w:rsidRPr="28E51233">
        <w:rPr>
          <w:sz w:val="20"/>
          <w:szCs w:val="20"/>
        </w:rPr>
        <w:t xml:space="preserve"> 안내 [수업 자료]. 비정형데이터분석.</w:t>
      </w:r>
    </w:p>
    <w:p w14:paraId="64B754F0" w14:textId="77777777" w:rsidR="00840226" w:rsidRDefault="28E51233" w:rsidP="007F5DD8">
      <w:pPr>
        <w:spacing w:after="80"/>
        <w:ind w:left="360" w:hanging="360"/>
      </w:pPr>
      <w:r w:rsidRPr="28E51233">
        <w:rPr>
          <w:sz w:val="20"/>
          <w:szCs w:val="20"/>
        </w:rPr>
        <w:t>한국ESG기준원. (n.d.). ESG 평가 등급 자료. https://www.cgs.or.kr</w:t>
      </w:r>
    </w:p>
    <w:p w14:paraId="1962FBE0" w14:textId="77777777" w:rsidR="00840226" w:rsidRDefault="28E51233" w:rsidP="007F5DD8">
      <w:pPr>
        <w:spacing w:after="80"/>
        <w:ind w:left="360" w:hanging="360"/>
      </w:pPr>
      <w:r w:rsidRPr="28E51233">
        <w:rPr>
          <w:sz w:val="20"/>
          <w:szCs w:val="20"/>
        </w:rPr>
        <w:t xml:space="preserve">황용식. (2025). ESG 보고서의 가독성이 </w:t>
      </w:r>
      <w:proofErr w:type="spellStart"/>
      <w:r w:rsidRPr="28E51233">
        <w:rPr>
          <w:sz w:val="20"/>
          <w:szCs w:val="20"/>
        </w:rPr>
        <w:t>그린워싱</w:t>
      </w:r>
      <w:proofErr w:type="spellEnd"/>
      <w:r w:rsidRPr="28E51233">
        <w:rPr>
          <w:sz w:val="20"/>
          <w:szCs w:val="20"/>
        </w:rPr>
        <w:t xml:space="preserve"> 위험에 미치는 영향에 관한 연구. </w:t>
      </w:r>
      <w:proofErr w:type="spellStart"/>
      <w:r w:rsidRPr="28E51233">
        <w:rPr>
          <w:sz w:val="20"/>
          <w:szCs w:val="20"/>
        </w:rPr>
        <w:t>국제상학</w:t>
      </w:r>
      <w:proofErr w:type="spellEnd"/>
      <w:r w:rsidRPr="28E51233">
        <w:rPr>
          <w:sz w:val="20"/>
          <w:szCs w:val="20"/>
        </w:rPr>
        <w:t>, 40(3), 165–189.</w:t>
      </w:r>
    </w:p>
    <w:p w14:paraId="66DDB91B" w14:textId="77777777" w:rsidR="00840226" w:rsidRDefault="28E51233" w:rsidP="007F5DD8">
      <w:pPr>
        <w:spacing w:after="80"/>
        <w:ind w:left="360" w:hanging="360"/>
      </w:pPr>
      <w:r w:rsidRPr="28E51233">
        <w:rPr>
          <w:sz w:val="20"/>
          <w:szCs w:val="20"/>
        </w:rPr>
        <w:t xml:space="preserve">Berg, F., Koelbel, J. F., &amp; </w:t>
      </w:r>
      <w:proofErr w:type="spellStart"/>
      <w:r w:rsidRPr="28E51233">
        <w:rPr>
          <w:sz w:val="20"/>
          <w:szCs w:val="20"/>
        </w:rPr>
        <w:t>Rigobon</w:t>
      </w:r>
      <w:proofErr w:type="spellEnd"/>
      <w:r w:rsidRPr="28E51233">
        <w:rPr>
          <w:sz w:val="20"/>
          <w:szCs w:val="20"/>
        </w:rPr>
        <w:t>, R. (2022). Aggregate confusion: The divergence of ESG ratings. Review of Finance, 26(6), 1315–1344.</w:t>
      </w:r>
    </w:p>
    <w:p w14:paraId="009A565E" w14:textId="77777777" w:rsidR="00840226" w:rsidRDefault="28E51233" w:rsidP="007F5DD8">
      <w:pPr>
        <w:spacing w:after="80"/>
        <w:ind w:left="360" w:hanging="360"/>
      </w:pPr>
      <w:proofErr w:type="spellStart"/>
      <w:r w:rsidRPr="28E51233">
        <w:rPr>
          <w:sz w:val="20"/>
          <w:szCs w:val="20"/>
        </w:rPr>
        <w:t>Drempetic</w:t>
      </w:r>
      <w:proofErr w:type="spellEnd"/>
      <w:r w:rsidRPr="28E51233">
        <w:rPr>
          <w:sz w:val="20"/>
          <w:szCs w:val="20"/>
        </w:rPr>
        <w:t xml:space="preserve">, S., Klein, C., &amp; </w:t>
      </w:r>
      <w:proofErr w:type="spellStart"/>
      <w:r w:rsidRPr="28E51233">
        <w:rPr>
          <w:sz w:val="20"/>
          <w:szCs w:val="20"/>
        </w:rPr>
        <w:t>Zwergel</w:t>
      </w:r>
      <w:proofErr w:type="spellEnd"/>
      <w:r w:rsidRPr="28E51233">
        <w:rPr>
          <w:sz w:val="20"/>
          <w:szCs w:val="20"/>
        </w:rPr>
        <w:t>, B. (2020). The influence of firm size on the ESG score: Corporate sustainability ratings under review. Journal of Business Ethics, 167(2), 333–360.</w:t>
      </w:r>
    </w:p>
    <w:p w14:paraId="76586A33" w14:textId="77777777" w:rsidR="00840226" w:rsidRDefault="28E51233" w:rsidP="007F5DD8">
      <w:pPr>
        <w:spacing w:after="80"/>
        <w:ind w:left="360" w:hanging="360"/>
      </w:pPr>
      <w:r w:rsidRPr="28E51233">
        <w:rPr>
          <w:sz w:val="20"/>
          <w:szCs w:val="20"/>
        </w:rPr>
        <w:t xml:space="preserve">Kim, E.-H., &amp; Lyon, T. P. (2015). Greenwash vs. </w:t>
      </w:r>
      <w:proofErr w:type="spellStart"/>
      <w:r w:rsidRPr="28E51233">
        <w:rPr>
          <w:sz w:val="20"/>
          <w:szCs w:val="20"/>
        </w:rPr>
        <w:t>brownwash</w:t>
      </w:r>
      <w:proofErr w:type="spellEnd"/>
      <w:r w:rsidRPr="28E51233">
        <w:rPr>
          <w:sz w:val="20"/>
          <w:szCs w:val="20"/>
        </w:rPr>
        <w:t>: Exaggeration and undue modesty in corporate sustainability disclosure. Organization Science, 26(3), 705–723.</w:t>
      </w:r>
    </w:p>
    <w:p w14:paraId="6BE69FB6" w14:textId="77777777" w:rsidR="00840226" w:rsidRDefault="28E51233" w:rsidP="007F5DD8">
      <w:pPr>
        <w:spacing w:after="80"/>
        <w:ind w:left="360" w:hanging="360"/>
      </w:pPr>
      <w:r w:rsidRPr="28E51233">
        <w:rPr>
          <w:sz w:val="20"/>
          <w:szCs w:val="20"/>
        </w:rPr>
        <w:t>Krueger, P., Sautner, Z., Tang, D. Y., &amp; Zhong, R. (2024). The effects of mandatory ESG disclosure around the world. Journal of Accounting Research, 62(5), 1795–1847.</w:t>
      </w:r>
    </w:p>
    <w:p w14:paraId="42333DC1" w14:textId="77777777" w:rsidR="00840226" w:rsidRDefault="004A59E2" w:rsidP="007F5DD8">
      <w:pPr>
        <w:spacing w:after="80"/>
        <w:ind w:left="360" w:hanging="360"/>
      </w:pPr>
      <w:r>
        <w:rPr>
          <w:sz w:val="20"/>
          <w:szCs w:val="20"/>
        </w:rPr>
        <w:t>Loughran, T., &amp; McDonald, B. (2011). When is a liability not a liability? Textual analysis, dictionaries, and 10-Ks. The Journal of Finance, 66(1), 35–65.</w:t>
      </w:r>
    </w:p>
    <w:p w14:paraId="7E6D46F3" w14:textId="77777777" w:rsidR="00840226" w:rsidRDefault="004A59E2" w:rsidP="007F5DD8">
      <w:pPr>
        <w:spacing w:after="80"/>
        <w:ind w:left="360" w:hanging="360"/>
      </w:pPr>
      <w:r>
        <w:rPr>
          <w:sz w:val="20"/>
          <w:szCs w:val="20"/>
        </w:rPr>
        <w:t>Qian, M., Wei, Z., &amp; Bai, R. (2025). Does ESG narrative specificity mitigate rating disagreement? Evidence from ESG reports in China. Finance Research Letters, 108430.</w:t>
      </w:r>
    </w:p>
    <w:p w14:paraId="498AC6D2" w14:textId="77777777" w:rsidR="00840226" w:rsidRDefault="28E51233" w:rsidP="007F5DD8">
      <w:pPr>
        <w:spacing w:after="80"/>
        <w:ind w:left="360" w:hanging="360"/>
      </w:pPr>
      <w:r w:rsidRPr="28E51233">
        <w:rPr>
          <w:sz w:val="20"/>
          <w:szCs w:val="20"/>
        </w:rPr>
        <w:t xml:space="preserve">Schimanski, T., Reding, A., Reding, N., Bingler, J., Kraus, M., &amp; </w:t>
      </w:r>
      <w:proofErr w:type="spellStart"/>
      <w:r w:rsidRPr="28E51233">
        <w:rPr>
          <w:sz w:val="20"/>
          <w:szCs w:val="20"/>
        </w:rPr>
        <w:t>Leippold</w:t>
      </w:r>
      <w:proofErr w:type="spellEnd"/>
      <w:r w:rsidRPr="28E51233">
        <w:rPr>
          <w:sz w:val="20"/>
          <w:szCs w:val="20"/>
        </w:rPr>
        <w:t>, M. (2024). Bridging the gap in ESG measurement: Using NLP to quantify environmental, social and governance communication. Finance Research Letters, 61, 104979.</w:t>
      </w:r>
    </w:p>
    <w:p w14:paraId="444B4F51" w14:textId="77777777" w:rsidR="00840226" w:rsidRDefault="28E51233" w:rsidP="007F5DD8">
      <w:pPr>
        <w:pageBreakBefore/>
        <w:spacing w:before="220" w:after="120"/>
      </w:pPr>
      <w:r w:rsidRPr="28E51233">
        <w:rPr>
          <w:b/>
          <w:bCs/>
          <w:sz w:val="26"/>
          <w:szCs w:val="26"/>
        </w:rPr>
        <w:lastRenderedPageBreak/>
        <w:t>부록 A. 강건성 분석</w:t>
      </w:r>
    </w:p>
    <w:p w14:paraId="65060B07" w14:textId="77777777" w:rsidR="00840226" w:rsidRDefault="28E51233" w:rsidP="007F5DD8">
      <w:pPr>
        <w:spacing w:before="160" w:after="120"/>
      </w:pPr>
      <w:r w:rsidRPr="28E51233">
        <w:rPr>
          <w:b/>
          <w:bCs/>
          <w:sz w:val="22"/>
          <w:szCs w:val="22"/>
        </w:rPr>
        <w:t>A1. 투입 순서 평균(LMG/Shapley) 분해</w:t>
      </w:r>
    </w:p>
    <w:p w14:paraId="54954129" w14:textId="77777777" w:rsidR="00840226" w:rsidRDefault="28E51233" w:rsidP="007F5DD8">
      <w:pPr>
        <w:spacing w:after="120"/>
        <w:jc w:val="both"/>
      </w:pPr>
      <w:r w:rsidRPr="28E51233">
        <w:rPr>
          <w:sz w:val="20"/>
          <w:szCs w:val="20"/>
        </w:rPr>
        <w:t>Table 3의 순차투입은 첫 블록에 공유분산을 귀속시키므로, 규모·분량·업종·연도 4개 블록의 모든 투입 순서(4! = 24)에 대해 순서평균 기여(LMG/Shapley)를 계산했다. OLS와 McFadden 모두에서 규모가 최대 블록으로 유지된다.</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51"/>
        <w:gridCol w:w="1270"/>
        <w:gridCol w:w="1270"/>
        <w:gridCol w:w="1270"/>
        <w:gridCol w:w="1270"/>
        <w:gridCol w:w="2541"/>
      </w:tblGrid>
      <w:tr w:rsidR="00840226" w14:paraId="66EB5659" w14:textId="77777777" w:rsidTr="28E51233">
        <w:trPr>
          <w:tblHeader/>
        </w:trPr>
        <w:tc>
          <w:tcPr>
            <w:tcW w:w="145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731D704" w14:textId="77777777" w:rsidR="00840226" w:rsidRDefault="28E51233" w:rsidP="007F5DD8">
            <w:r w:rsidRPr="28E51233">
              <w:rPr>
                <w:b/>
                <w:bCs/>
                <w:sz w:val="19"/>
                <w:szCs w:val="19"/>
              </w:rPr>
              <w:t>변수</w:t>
            </w:r>
          </w:p>
        </w:tc>
        <w:tc>
          <w:tcPr>
            <w:tcW w:w="127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40AA7E5" w14:textId="77777777" w:rsidR="00840226" w:rsidRDefault="28E51233" w:rsidP="007F5DD8">
            <w:pPr>
              <w:jc w:val="center"/>
            </w:pPr>
            <w:r w:rsidRPr="28E51233">
              <w:rPr>
                <w:b/>
                <w:bCs/>
                <w:sz w:val="19"/>
                <w:szCs w:val="19"/>
              </w:rPr>
              <w:t>OLS 기여</w:t>
            </w:r>
          </w:p>
        </w:tc>
        <w:tc>
          <w:tcPr>
            <w:tcW w:w="127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4EA9002" w14:textId="77777777" w:rsidR="00840226" w:rsidRDefault="28E51233" w:rsidP="007F5DD8">
            <w:pPr>
              <w:jc w:val="center"/>
            </w:pPr>
            <w:r w:rsidRPr="28E51233">
              <w:rPr>
                <w:b/>
                <w:bCs/>
                <w:sz w:val="19"/>
                <w:szCs w:val="19"/>
              </w:rPr>
              <w:t>OLS 점유율</w:t>
            </w:r>
          </w:p>
        </w:tc>
        <w:tc>
          <w:tcPr>
            <w:tcW w:w="127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3F65AAB" w14:textId="77777777" w:rsidR="00840226" w:rsidRDefault="28E51233" w:rsidP="007F5DD8">
            <w:pPr>
              <w:jc w:val="center"/>
            </w:pPr>
            <w:proofErr w:type="spellStart"/>
            <w:r w:rsidRPr="28E51233">
              <w:rPr>
                <w:b/>
                <w:bCs/>
                <w:sz w:val="19"/>
                <w:szCs w:val="19"/>
              </w:rPr>
              <w:t>McF</w:t>
            </w:r>
            <w:proofErr w:type="spellEnd"/>
            <w:r w:rsidRPr="28E51233">
              <w:rPr>
                <w:b/>
                <w:bCs/>
                <w:sz w:val="19"/>
                <w:szCs w:val="19"/>
              </w:rPr>
              <w:t xml:space="preserve"> 기여</w:t>
            </w:r>
          </w:p>
        </w:tc>
        <w:tc>
          <w:tcPr>
            <w:tcW w:w="127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27B3A06" w14:textId="77777777" w:rsidR="00840226" w:rsidRDefault="28E51233" w:rsidP="007F5DD8">
            <w:pPr>
              <w:jc w:val="center"/>
            </w:pPr>
            <w:proofErr w:type="spellStart"/>
            <w:r w:rsidRPr="28E51233">
              <w:rPr>
                <w:b/>
                <w:bCs/>
                <w:sz w:val="19"/>
                <w:szCs w:val="19"/>
              </w:rPr>
              <w:t>McF</w:t>
            </w:r>
            <w:proofErr w:type="spellEnd"/>
            <w:r w:rsidRPr="28E51233">
              <w:rPr>
                <w:b/>
                <w:bCs/>
                <w:sz w:val="19"/>
                <w:szCs w:val="19"/>
              </w:rPr>
              <w:t xml:space="preserve"> 점유율</w:t>
            </w:r>
          </w:p>
        </w:tc>
        <w:tc>
          <w:tcPr>
            <w:tcW w:w="254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2FA6344" w14:textId="77777777" w:rsidR="00840226" w:rsidRDefault="28E51233" w:rsidP="007F5DD8">
            <w:pPr>
              <w:jc w:val="center"/>
            </w:pPr>
            <w:r w:rsidRPr="28E51233">
              <w:rPr>
                <w:b/>
                <w:bCs/>
                <w:sz w:val="19"/>
                <w:szCs w:val="19"/>
              </w:rPr>
              <w:t>OLS 기여 범위(min–max)</w:t>
            </w:r>
          </w:p>
        </w:tc>
      </w:tr>
      <w:tr w:rsidR="00840226" w14:paraId="2DEF4BF7" w14:textId="77777777" w:rsidTr="28E51233">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CB81DB" w14:textId="77777777" w:rsidR="00840226" w:rsidRDefault="28E51233" w:rsidP="007F5DD8">
            <w:r w:rsidRPr="28E51233">
              <w:rPr>
                <w:sz w:val="19"/>
                <w:szCs w:val="19"/>
              </w:rPr>
              <w:t>규모</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0B3FDD" w14:textId="77777777" w:rsidR="00840226" w:rsidRDefault="004A59E2" w:rsidP="007F5DD8">
            <w:pPr>
              <w:jc w:val="center"/>
            </w:pPr>
            <w:r>
              <w:rPr>
                <w:sz w:val="19"/>
                <w:szCs w:val="19"/>
              </w:rPr>
              <w:t>0.236</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6059D8" w14:textId="77777777" w:rsidR="00840226" w:rsidRDefault="004A59E2" w:rsidP="007F5DD8">
            <w:pPr>
              <w:jc w:val="center"/>
            </w:pPr>
            <w:r>
              <w:rPr>
                <w:sz w:val="19"/>
                <w:szCs w:val="19"/>
              </w:rPr>
              <w:t>46.6%</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A2353E" w14:textId="77777777" w:rsidR="00840226" w:rsidRDefault="004A59E2" w:rsidP="007F5DD8">
            <w:pPr>
              <w:jc w:val="center"/>
            </w:pPr>
            <w:r>
              <w:rPr>
                <w:sz w:val="19"/>
                <w:szCs w:val="19"/>
              </w:rPr>
              <w:t>0.099</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B6E96D" w14:textId="77777777" w:rsidR="00840226" w:rsidRDefault="004A59E2" w:rsidP="007F5DD8">
            <w:pPr>
              <w:jc w:val="center"/>
            </w:pPr>
            <w:r>
              <w:rPr>
                <w:sz w:val="19"/>
                <w:szCs w:val="19"/>
              </w:rPr>
              <w:t>49.0%</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14035" w14:textId="77777777" w:rsidR="00840226" w:rsidRDefault="004A59E2" w:rsidP="007F5DD8">
            <w:pPr>
              <w:jc w:val="center"/>
            </w:pPr>
            <w:r>
              <w:rPr>
                <w:sz w:val="19"/>
                <w:szCs w:val="19"/>
              </w:rPr>
              <w:t>0.062 – 0.434</w:t>
            </w:r>
          </w:p>
        </w:tc>
      </w:tr>
      <w:tr w:rsidR="00840226" w14:paraId="47C394DA" w14:textId="77777777" w:rsidTr="28E51233">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75332" w14:textId="77777777" w:rsidR="00840226" w:rsidRDefault="28E51233" w:rsidP="007F5DD8">
            <w:r w:rsidRPr="28E51233">
              <w:rPr>
                <w:sz w:val="19"/>
                <w:szCs w:val="19"/>
              </w:rPr>
              <w:t>분량</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D95278" w14:textId="77777777" w:rsidR="00840226" w:rsidRDefault="004A59E2" w:rsidP="007F5DD8">
            <w:pPr>
              <w:jc w:val="center"/>
            </w:pPr>
            <w:r>
              <w:rPr>
                <w:sz w:val="19"/>
                <w:szCs w:val="19"/>
              </w:rPr>
              <w:t>0.201</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BD8E29" w14:textId="77777777" w:rsidR="00840226" w:rsidRDefault="004A59E2" w:rsidP="007F5DD8">
            <w:pPr>
              <w:jc w:val="center"/>
            </w:pPr>
            <w:r>
              <w:rPr>
                <w:sz w:val="19"/>
                <w:szCs w:val="19"/>
              </w:rPr>
              <w:t>39.7%</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6E1D38" w14:textId="77777777" w:rsidR="00840226" w:rsidRDefault="004A59E2" w:rsidP="007F5DD8">
            <w:pPr>
              <w:jc w:val="center"/>
            </w:pPr>
            <w:r>
              <w:rPr>
                <w:sz w:val="19"/>
                <w:szCs w:val="19"/>
              </w:rPr>
              <w:t>0.077</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D5755" w14:textId="77777777" w:rsidR="00840226" w:rsidRDefault="004A59E2" w:rsidP="007F5DD8">
            <w:pPr>
              <w:jc w:val="center"/>
            </w:pPr>
            <w:r>
              <w:rPr>
                <w:sz w:val="19"/>
                <w:szCs w:val="19"/>
              </w:rPr>
              <w:t>38.1%</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2319A5" w14:textId="77777777" w:rsidR="00840226" w:rsidRDefault="004A59E2" w:rsidP="007F5DD8">
            <w:pPr>
              <w:jc w:val="center"/>
            </w:pPr>
            <w:r>
              <w:rPr>
                <w:sz w:val="19"/>
                <w:szCs w:val="19"/>
              </w:rPr>
              <w:t>0.035 – 0.387</w:t>
            </w:r>
          </w:p>
        </w:tc>
      </w:tr>
      <w:tr w:rsidR="00840226" w14:paraId="0EAD5DC1" w14:textId="77777777" w:rsidTr="28E51233">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40E93" w14:textId="77777777" w:rsidR="00840226" w:rsidRDefault="28E51233" w:rsidP="007F5DD8">
            <w:r w:rsidRPr="28E51233">
              <w:rPr>
                <w:sz w:val="19"/>
                <w:szCs w:val="19"/>
              </w:rPr>
              <w:t>업종</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3FFD8" w14:textId="77777777" w:rsidR="00840226" w:rsidRDefault="004A59E2" w:rsidP="007F5DD8">
            <w:pPr>
              <w:jc w:val="center"/>
            </w:pPr>
            <w:r>
              <w:rPr>
                <w:sz w:val="19"/>
                <w:szCs w:val="19"/>
              </w:rPr>
              <w:t>0.069</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359C84" w14:textId="77777777" w:rsidR="00840226" w:rsidRDefault="004A59E2" w:rsidP="007F5DD8">
            <w:pPr>
              <w:jc w:val="center"/>
            </w:pPr>
            <w:r>
              <w:rPr>
                <w:sz w:val="19"/>
                <w:szCs w:val="19"/>
              </w:rPr>
              <w:t>13.5%</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792BAD" w14:textId="77777777" w:rsidR="00840226" w:rsidRDefault="004A59E2" w:rsidP="007F5DD8">
            <w:pPr>
              <w:jc w:val="center"/>
            </w:pPr>
            <w:r>
              <w:rPr>
                <w:sz w:val="19"/>
                <w:szCs w:val="19"/>
              </w:rPr>
              <w:t>0.026</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7E0EA" w14:textId="77777777" w:rsidR="00840226" w:rsidRDefault="004A59E2" w:rsidP="007F5DD8">
            <w:pPr>
              <w:jc w:val="center"/>
            </w:pPr>
            <w:r>
              <w:rPr>
                <w:sz w:val="19"/>
                <w:szCs w:val="19"/>
              </w:rPr>
              <w:t>12.7%</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DE48D" w14:textId="77777777" w:rsidR="00840226" w:rsidRDefault="004A59E2" w:rsidP="007F5DD8">
            <w:pPr>
              <w:jc w:val="center"/>
            </w:pPr>
            <w:r>
              <w:rPr>
                <w:sz w:val="19"/>
                <w:szCs w:val="19"/>
              </w:rPr>
              <w:t>0.035 – 0.122</w:t>
            </w:r>
          </w:p>
        </w:tc>
      </w:tr>
      <w:tr w:rsidR="00840226" w14:paraId="45D03E59" w14:textId="77777777" w:rsidTr="28E51233">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21E4E" w14:textId="77777777" w:rsidR="00840226" w:rsidRDefault="28E51233" w:rsidP="007F5DD8">
            <w:r w:rsidRPr="28E51233">
              <w:rPr>
                <w:sz w:val="19"/>
                <w:szCs w:val="19"/>
              </w:rPr>
              <w:t>연도</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CA47C4" w14:textId="77777777" w:rsidR="00840226" w:rsidRDefault="004A59E2" w:rsidP="007F5DD8">
            <w:pPr>
              <w:jc w:val="center"/>
            </w:pPr>
            <w:r>
              <w:rPr>
                <w:sz w:val="19"/>
                <w:szCs w:val="19"/>
              </w:rPr>
              <w:t>0.001</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DE6FC5" w14:textId="77777777" w:rsidR="00840226" w:rsidRDefault="004A59E2" w:rsidP="007F5DD8">
            <w:pPr>
              <w:jc w:val="center"/>
            </w:pPr>
            <w:r>
              <w:rPr>
                <w:sz w:val="19"/>
                <w:szCs w:val="19"/>
              </w:rPr>
              <w:t>0.2%</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773BF5" w14:textId="77777777" w:rsidR="00840226" w:rsidRDefault="004A59E2" w:rsidP="007F5DD8">
            <w:pPr>
              <w:jc w:val="center"/>
            </w:pPr>
            <w:r>
              <w:rPr>
                <w:sz w:val="19"/>
                <w:szCs w:val="19"/>
              </w:rPr>
              <w:t>0.000</w:t>
            </w:r>
          </w:p>
        </w:tc>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EDC39" w14:textId="77777777" w:rsidR="00840226" w:rsidRDefault="004A59E2" w:rsidP="007F5DD8">
            <w:pPr>
              <w:jc w:val="center"/>
            </w:pPr>
            <w:r>
              <w:rPr>
                <w:sz w:val="19"/>
                <w:szCs w:val="19"/>
              </w:rPr>
              <w:t>0.1%</w:t>
            </w:r>
          </w:p>
        </w:tc>
        <w:tc>
          <w:tcPr>
            <w:tcW w:w="25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5EA598" w14:textId="77777777" w:rsidR="00840226" w:rsidRDefault="004A59E2" w:rsidP="007F5DD8">
            <w:pPr>
              <w:jc w:val="center"/>
            </w:pPr>
            <w:r>
              <w:rPr>
                <w:sz w:val="19"/>
                <w:szCs w:val="19"/>
              </w:rPr>
              <w:t>0.000 – 0.001</w:t>
            </w:r>
          </w:p>
        </w:tc>
      </w:tr>
    </w:tbl>
    <w:p w14:paraId="11F7726F" w14:textId="77777777" w:rsidR="00840226" w:rsidRDefault="28E51233" w:rsidP="007F5DD8">
      <w:pPr>
        <w:spacing w:before="40" w:after="120"/>
      </w:pPr>
      <w:r w:rsidRPr="28E51233">
        <w:rPr>
          <w:sz w:val="18"/>
          <w:szCs w:val="18"/>
        </w:rPr>
        <w:t>주: 기여 범위는 투입 순서에 따른 ΔR²의 최소–최대. 규모와 분량의 공유분산이 크지만(범위가 넓음), 순서를 평균하면 규모의 기여가 가장 크다.</w:t>
      </w:r>
    </w:p>
    <w:p w14:paraId="0A37501D" w14:textId="77777777" w:rsidR="00840226" w:rsidRDefault="004A59E2" w:rsidP="007F5DD8">
      <w:pPr>
        <w:spacing w:before="120" w:after="40"/>
        <w:jc w:val="center"/>
      </w:pPr>
      <w:r>
        <w:rPr>
          <w:noProof/>
        </w:rPr>
        <w:drawing>
          <wp:inline distT="0" distB="0" distL="0" distR="0" wp14:anchorId="38ADB8A3" wp14:editId="07777777">
            <wp:extent cx="5334000" cy="2047875"/>
            <wp:effectExtent l="0" t="0" r="0" b="0"/>
            <wp:docPr id="1507069704" name="그림 A1." descr="블록별 설명력 증분(좌: OLS ΔR², 우: 순서형 McFadden 의사 R²). 규모 블록이 단독 최대이며, 텍스트 증분은 업종과 같은 자릿수다." title="그림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47875"/>
                    </a:xfrm>
                    <a:prstGeom prst="rect">
                      <a:avLst/>
                    </a:prstGeom>
                  </pic:spPr>
                </pic:pic>
              </a:graphicData>
            </a:graphic>
          </wp:inline>
        </w:drawing>
      </w:r>
    </w:p>
    <w:p w14:paraId="24D1A96F" w14:textId="77777777" w:rsidR="00840226" w:rsidRDefault="28E51233" w:rsidP="007F5DD8">
      <w:pPr>
        <w:spacing w:after="120"/>
        <w:jc w:val="both"/>
      </w:pPr>
      <w:r w:rsidRPr="28E51233">
        <w:rPr>
          <w:b/>
          <w:bCs/>
          <w:sz w:val="19"/>
          <w:szCs w:val="19"/>
        </w:rPr>
        <w:t xml:space="preserve">그림 A1. </w:t>
      </w:r>
      <w:r w:rsidRPr="28E51233">
        <w:rPr>
          <w:sz w:val="19"/>
          <w:szCs w:val="19"/>
        </w:rPr>
        <w:t>블록별 설명력 증분(좌: OLS ΔR², 우: 순서형 McFadden 의사 R²). 규모 블록이 단독 최대이며, 텍스트 증분은 업종과 같은 자릿수다.</w:t>
      </w:r>
    </w:p>
    <w:p w14:paraId="252DA7E6" w14:textId="77777777" w:rsidR="00840226" w:rsidRDefault="28E51233" w:rsidP="007F5DD8">
      <w:pPr>
        <w:spacing w:before="160" w:after="120"/>
      </w:pPr>
      <w:r w:rsidRPr="28E51233">
        <w:rPr>
          <w:b/>
          <w:bCs/>
          <w:sz w:val="22"/>
          <w:szCs w:val="22"/>
        </w:rPr>
        <w:t>A2. 자기차원 12개 검정의 다중검정 보정</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36"/>
        <w:gridCol w:w="740"/>
        <w:gridCol w:w="1296"/>
        <w:gridCol w:w="1296"/>
        <w:gridCol w:w="1851"/>
        <w:gridCol w:w="1853"/>
      </w:tblGrid>
      <w:tr w:rsidR="00840226" w14:paraId="583B4327" w14:textId="77777777" w:rsidTr="28E51233">
        <w:trPr>
          <w:tblHeader/>
        </w:trPr>
        <w:tc>
          <w:tcPr>
            <w:tcW w:w="2036"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2D2EF23" w14:textId="77777777" w:rsidR="00840226" w:rsidRDefault="28E51233" w:rsidP="007F5DD8">
            <w:r w:rsidRPr="28E51233">
              <w:rPr>
                <w:b/>
                <w:bCs/>
                <w:sz w:val="19"/>
                <w:szCs w:val="19"/>
              </w:rPr>
              <w:t>표현</w:t>
            </w:r>
          </w:p>
        </w:tc>
        <w:tc>
          <w:tcPr>
            <w:tcW w:w="74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C5CF97A" w14:textId="77777777" w:rsidR="00840226" w:rsidRDefault="28E51233" w:rsidP="007F5DD8">
            <w:pPr>
              <w:jc w:val="center"/>
            </w:pPr>
            <w:r w:rsidRPr="28E51233">
              <w:rPr>
                <w:b/>
                <w:bCs/>
                <w:sz w:val="19"/>
                <w:szCs w:val="19"/>
              </w:rPr>
              <w:t>차원</w:t>
            </w:r>
          </w:p>
        </w:tc>
        <w:tc>
          <w:tcPr>
            <w:tcW w:w="1296"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F967A62" w14:textId="77777777" w:rsidR="00840226" w:rsidRDefault="28E51233" w:rsidP="007F5DD8">
            <w:pPr>
              <w:jc w:val="center"/>
            </w:pPr>
            <w:r w:rsidRPr="28E51233">
              <w:rPr>
                <w:b/>
                <w:bCs/>
                <w:sz w:val="19"/>
                <w:szCs w:val="19"/>
              </w:rPr>
              <w:t>계수</w:t>
            </w:r>
          </w:p>
        </w:tc>
        <w:tc>
          <w:tcPr>
            <w:tcW w:w="1296"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82A23F1" w14:textId="77777777" w:rsidR="00840226" w:rsidRDefault="004A59E2" w:rsidP="007F5DD8">
            <w:pPr>
              <w:jc w:val="center"/>
            </w:pPr>
            <w:r>
              <w:rPr>
                <w:b/>
                <w:bCs/>
                <w:sz w:val="19"/>
                <w:szCs w:val="19"/>
              </w:rPr>
              <w:t>원 p</w:t>
            </w:r>
          </w:p>
        </w:tc>
        <w:tc>
          <w:tcPr>
            <w:tcW w:w="185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6FDD521" w14:textId="77777777" w:rsidR="00840226" w:rsidRDefault="004A59E2" w:rsidP="007F5DD8">
            <w:pPr>
              <w:jc w:val="center"/>
            </w:pPr>
            <w:r>
              <w:rPr>
                <w:b/>
                <w:bCs/>
                <w:sz w:val="19"/>
                <w:szCs w:val="19"/>
              </w:rPr>
              <w:t>Bonferroni p</w:t>
            </w:r>
          </w:p>
        </w:tc>
        <w:tc>
          <w:tcPr>
            <w:tcW w:w="185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6BD2A54" w14:textId="77777777" w:rsidR="00840226" w:rsidRDefault="004A59E2" w:rsidP="007F5DD8">
            <w:pPr>
              <w:jc w:val="center"/>
            </w:pPr>
            <w:r>
              <w:rPr>
                <w:b/>
                <w:bCs/>
                <w:sz w:val="19"/>
                <w:szCs w:val="19"/>
              </w:rPr>
              <w:t>BH-FDR q</w:t>
            </w:r>
          </w:p>
        </w:tc>
      </w:tr>
      <w:tr w:rsidR="00840226" w14:paraId="4749A0A5"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C88C1A" w14:textId="77777777" w:rsidR="00840226" w:rsidRDefault="004A59E2" w:rsidP="007F5DD8">
            <w:r>
              <w:rPr>
                <w:sz w:val="19"/>
                <w:szCs w:val="19"/>
              </w:rPr>
              <w:t>① seed TF-IDF</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B80983" w14:textId="77777777" w:rsidR="00840226" w:rsidRDefault="004A59E2" w:rsidP="007F5DD8">
            <w:pPr>
              <w:jc w:val="center"/>
            </w:pPr>
            <w:r>
              <w:rPr>
                <w:sz w:val="19"/>
                <w:szCs w:val="19"/>
              </w:rPr>
              <w:t>E</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2F44EA" w14:textId="77777777" w:rsidR="00840226" w:rsidRDefault="004A59E2" w:rsidP="007F5DD8">
            <w:pPr>
              <w:jc w:val="center"/>
            </w:pPr>
            <w:r>
              <w:rPr>
                <w:sz w:val="19"/>
                <w:szCs w:val="19"/>
              </w:rPr>
              <w:t>0.298</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12E1DA" w14:textId="77777777" w:rsidR="00840226" w:rsidRDefault="004A59E2" w:rsidP="007F5DD8">
            <w:pPr>
              <w:jc w:val="center"/>
            </w:pPr>
            <w:r>
              <w:rPr>
                <w:sz w:val="19"/>
                <w:szCs w:val="19"/>
              </w:rPr>
              <w:t>0.121</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BAECEC"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809566" w14:textId="77777777" w:rsidR="00840226" w:rsidRDefault="004A59E2" w:rsidP="007F5DD8">
            <w:pPr>
              <w:jc w:val="center"/>
            </w:pPr>
            <w:r>
              <w:rPr>
                <w:sz w:val="19"/>
                <w:szCs w:val="19"/>
              </w:rPr>
              <w:t>0.290</w:t>
            </w:r>
          </w:p>
        </w:tc>
      </w:tr>
      <w:tr w:rsidR="00840226" w14:paraId="4528B475"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71CDD" w14:textId="77777777" w:rsidR="00840226" w:rsidRDefault="004A59E2" w:rsidP="007F5DD8">
            <w:r>
              <w:rPr>
                <w:sz w:val="19"/>
                <w:szCs w:val="19"/>
              </w:rPr>
              <w:t>① seed TF-IDF</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F5E66A" w14:textId="77777777" w:rsidR="00840226" w:rsidRDefault="004A59E2" w:rsidP="007F5DD8">
            <w:pPr>
              <w:jc w:val="center"/>
            </w:pPr>
            <w:r>
              <w:rPr>
                <w:sz w:val="19"/>
                <w:szCs w:val="19"/>
              </w:rPr>
              <w:t>S</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CC6F9F" w14:textId="77777777" w:rsidR="00840226" w:rsidRDefault="004A59E2" w:rsidP="007F5DD8">
            <w:pPr>
              <w:jc w:val="center"/>
            </w:pPr>
            <w:r>
              <w:rPr>
                <w:sz w:val="19"/>
                <w:szCs w:val="19"/>
              </w:rPr>
              <w:t>0.004</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C592A6" w14:textId="77777777" w:rsidR="00840226" w:rsidRDefault="004A59E2" w:rsidP="007F5DD8">
            <w:pPr>
              <w:jc w:val="center"/>
            </w:pPr>
            <w:r>
              <w:rPr>
                <w:sz w:val="19"/>
                <w:szCs w:val="19"/>
              </w:rPr>
              <w:t>0.983</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21BA0"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1CD12E" w14:textId="77777777" w:rsidR="00840226" w:rsidRDefault="004A59E2" w:rsidP="007F5DD8">
            <w:pPr>
              <w:jc w:val="center"/>
            </w:pPr>
            <w:r>
              <w:rPr>
                <w:sz w:val="19"/>
                <w:szCs w:val="19"/>
              </w:rPr>
              <w:t>0.983</w:t>
            </w:r>
          </w:p>
        </w:tc>
      </w:tr>
      <w:tr w:rsidR="00840226" w14:paraId="19BFEFBF"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FE5C84" w14:textId="77777777" w:rsidR="00840226" w:rsidRDefault="004A59E2" w:rsidP="007F5DD8">
            <w:r>
              <w:rPr>
                <w:b/>
                <w:bCs/>
                <w:sz w:val="19"/>
                <w:szCs w:val="19"/>
              </w:rPr>
              <w:t>① seed TF-IDF</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5B92F" w14:textId="77777777" w:rsidR="00840226" w:rsidRDefault="004A59E2" w:rsidP="007F5DD8">
            <w:pPr>
              <w:jc w:val="center"/>
            </w:pPr>
            <w:r>
              <w:rPr>
                <w:b/>
                <w:bCs/>
                <w:sz w:val="19"/>
                <w:szCs w:val="19"/>
              </w:rPr>
              <w:t>G</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FFBE7" w14:textId="77777777" w:rsidR="00840226" w:rsidRDefault="004A59E2" w:rsidP="007F5DD8">
            <w:pPr>
              <w:jc w:val="center"/>
            </w:pPr>
            <w:r>
              <w:rPr>
                <w:b/>
                <w:bCs/>
                <w:sz w:val="19"/>
                <w:szCs w:val="19"/>
              </w:rPr>
              <w:t>0.378</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E8A62E" w14:textId="77777777" w:rsidR="00840226" w:rsidRDefault="004A59E2" w:rsidP="007F5DD8">
            <w:pPr>
              <w:jc w:val="center"/>
            </w:pPr>
            <w:r>
              <w:rPr>
                <w:b/>
                <w:bCs/>
                <w:sz w:val="19"/>
                <w:szCs w:val="19"/>
              </w:rPr>
              <w:t>0.003</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056730" w14:textId="77777777" w:rsidR="00840226" w:rsidRDefault="004A59E2" w:rsidP="007F5DD8">
            <w:pPr>
              <w:jc w:val="center"/>
            </w:pPr>
            <w:r>
              <w:rPr>
                <w:b/>
                <w:bCs/>
                <w:sz w:val="19"/>
                <w:szCs w:val="19"/>
              </w:rPr>
              <w:t>0.041</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D00A26" w14:textId="77777777" w:rsidR="00840226" w:rsidRDefault="004A59E2" w:rsidP="007F5DD8">
            <w:pPr>
              <w:jc w:val="center"/>
            </w:pPr>
            <w:r>
              <w:rPr>
                <w:b/>
                <w:bCs/>
                <w:sz w:val="19"/>
                <w:szCs w:val="19"/>
              </w:rPr>
              <w:t>0.041</w:t>
            </w:r>
          </w:p>
        </w:tc>
      </w:tr>
      <w:tr w:rsidR="00840226" w14:paraId="6A92A4F4"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A44F1"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1D6CA7" w14:textId="77777777" w:rsidR="00840226" w:rsidRDefault="004A59E2" w:rsidP="007F5DD8">
            <w:pPr>
              <w:jc w:val="center"/>
            </w:pPr>
            <w:r>
              <w:rPr>
                <w:sz w:val="19"/>
                <w:szCs w:val="19"/>
              </w:rPr>
              <w:t>E</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C947C3" w14:textId="77777777" w:rsidR="00840226" w:rsidRDefault="004A59E2" w:rsidP="007F5DD8">
            <w:pPr>
              <w:jc w:val="center"/>
            </w:pPr>
            <w:r>
              <w:rPr>
                <w:sz w:val="19"/>
                <w:szCs w:val="19"/>
              </w:rPr>
              <w:t>0.235</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9429E2" w14:textId="77777777" w:rsidR="00840226" w:rsidRDefault="004A59E2" w:rsidP="007F5DD8">
            <w:pPr>
              <w:jc w:val="center"/>
            </w:pPr>
            <w:r>
              <w:rPr>
                <w:sz w:val="19"/>
                <w:szCs w:val="19"/>
              </w:rPr>
              <w:t>0.260</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D94EB"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BAB663" w14:textId="77777777" w:rsidR="00840226" w:rsidRDefault="004A59E2" w:rsidP="007F5DD8">
            <w:pPr>
              <w:jc w:val="center"/>
            </w:pPr>
            <w:r>
              <w:rPr>
                <w:sz w:val="19"/>
                <w:szCs w:val="19"/>
              </w:rPr>
              <w:t>0.519</w:t>
            </w:r>
          </w:p>
        </w:tc>
      </w:tr>
      <w:tr w:rsidR="00840226" w14:paraId="7250DC90"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8300E"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999743" w14:textId="77777777" w:rsidR="00840226" w:rsidRDefault="004A59E2" w:rsidP="007F5DD8">
            <w:pPr>
              <w:jc w:val="center"/>
            </w:pPr>
            <w:r>
              <w:rPr>
                <w:sz w:val="19"/>
                <w:szCs w:val="19"/>
              </w:rPr>
              <w:t>S</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09B14" w14:textId="77777777" w:rsidR="00840226" w:rsidRDefault="004A59E2" w:rsidP="007F5DD8">
            <w:pPr>
              <w:jc w:val="center"/>
            </w:pPr>
            <w:r>
              <w:rPr>
                <w:sz w:val="19"/>
                <w:szCs w:val="19"/>
              </w:rPr>
              <w:t>0.099</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90DF77" w14:textId="77777777" w:rsidR="00840226" w:rsidRDefault="004A59E2" w:rsidP="007F5DD8">
            <w:pPr>
              <w:jc w:val="center"/>
            </w:pPr>
            <w:r>
              <w:rPr>
                <w:sz w:val="19"/>
                <w:szCs w:val="19"/>
              </w:rPr>
              <w:t>0.574</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AD09ED"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CF14F" w14:textId="77777777" w:rsidR="00840226" w:rsidRDefault="004A59E2" w:rsidP="007F5DD8">
            <w:pPr>
              <w:jc w:val="center"/>
            </w:pPr>
            <w:r>
              <w:rPr>
                <w:sz w:val="19"/>
                <w:szCs w:val="19"/>
              </w:rPr>
              <w:t>0.705</w:t>
            </w:r>
          </w:p>
        </w:tc>
      </w:tr>
      <w:tr w:rsidR="00840226" w14:paraId="788E2C0D"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920334"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A0CC84" w14:textId="77777777" w:rsidR="00840226" w:rsidRDefault="004A59E2" w:rsidP="007F5DD8">
            <w:pPr>
              <w:jc w:val="center"/>
            </w:pPr>
            <w:r>
              <w:rPr>
                <w:sz w:val="19"/>
                <w:szCs w:val="19"/>
              </w:rPr>
              <w:t>G</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CF31B1" w14:textId="77777777" w:rsidR="00840226" w:rsidRDefault="004A59E2" w:rsidP="007F5DD8">
            <w:pPr>
              <w:jc w:val="center"/>
            </w:pPr>
            <w:r>
              <w:rPr>
                <w:sz w:val="19"/>
                <w:szCs w:val="19"/>
              </w:rPr>
              <w:t>0.302</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93D0E1" w14:textId="77777777" w:rsidR="00840226" w:rsidRDefault="004A59E2" w:rsidP="007F5DD8">
            <w:pPr>
              <w:jc w:val="center"/>
            </w:pPr>
            <w:r>
              <w:rPr>
                <w:sz w:val="19"/>
                <w:szCs w:val="19"/>
              </w:rPr>
              <w:t>0.086</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8147A"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1365E3" w14:textId="77777777" w:rsidR="00840226" w:rsidRDefault="004A59E2" w:rsidP="007F5DD8">
            <w:pPr>
              <w:jc w:val="center"/>
            </w:pPr>
            <w:r>
              <w:rPr>
                <w:sz w:val="19"/>
                <w:szCs w:val="19"/>
              </w:rPr>
              <w:t>0.290</w:t>
            </w:r>
          </w:p>
        </w:tc>
      </w:tr>
      <w:tr w:rsidR="00840226" w14:paraId="6C4CC1E2"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7308C6" w14:textId="77777777" w:rsidR="00840226" w:rsidRDefault="004A59E2" w:rsidP="007F5DD8">
            <w:r>
              <w:rPr>
                <w:sz w:val="19"/>
                <w:szCs w:val="19"/>
              </w:rPr>
              <w:t>③ dense cosine</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DC322" w14:textId="77777777" w:rsidR="00840226" w:rsidRDefault="004A59E2" w:rsidP="007F5DD8">
            <w:pPr>
              <w:jc w:val="center"/>
            </w:pPr>
            <w:r>
              <w:rPr>
                <w:sz w:val="19"/>
                <w:szCs w:val="19"/>
              </w:rPr>
              <w:t>E</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147C6" w14:textId="77777777" w:rsidR="00840226" w:rsidRDefault="004A59E2" w:rsidP="007F5DD8">
            <w:pPr>
              <w:jc w:val="center"/>
            </w:pPr>
            <w:r>
              <w:rPr>
                <w:sz w:val="19"/>
                <w:szCs w:val="19"/>
              </w:rPr>
              <w:t>0.255</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F7885A" w14:textId="77777777" w:rsidR="00840226" w:rsidRDefault="004A59E2" w:rsidP="007F5DD8">
            <w:pPr>
              <w:jc w:val="center"/>
            </w:pPr>
            <w:r>
              <w:rPr>
                <w:sz w:val="19"/>
                <w:szCs w:val="19"/>
              </w:rPr>
              <w:t>0.117</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688FA4"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414883" w14:textId="77777777" w:rsidR="00840226" w:rsidRDefault="004A59E2" w:rsidP="007F5DD8">
            <w:pPr>
              <w:jc w:val="center"/>
            </w:pPr>
            <w:r>
              <w:rPr>
                <w:sz w:val="19"/>
                <w:szCs w:val="19"/>
              </w:rPr>
              <w:t>0.290</w:t>
            </w:r>
          </w:p>
        </w:tc>
      </w:tr>
      <w:tr w:rsidR="00840226" w14:paraId="6E0DBD0E"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EC48FF" w14:textId="77777777" w:rsidR="00840226" w:rsidRDefault="004A59E2" w:rsidP="007F5DD8">
            <w:r>
              <w:rPr>
                <w:sz w:val="19"/>
                <w:szCs w:val="19"/>
              </w:rPr>
              <w:t>③ dense cosine</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5970B8" w14:textId="77777777" w:rsidR="00840226" w:rsidRDefault="004A59E2" w:rsidP="007F5DD8">
            <w:pPr>
              <w:jc w:val="center"/>
            </w:pPr>
            <w:r>
              <w:rPr>
                <w:sz w:val="19"/>
                <w:szCs w:val="19"/>
              </w:rPr>
              <w:t>S</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37DE3E" w14:textId="77777777" w:rsidR="00840226" w:rsidRDefault="004A59E2" w:rsidP="007F5DD8">
            <w:pPr>
              <w:jc w:val="center"/>
            </w:pPr>
            <w:r>
              <w:rPr>
                <w:sz w:val="19"/>
                <w:szCs w:val="19"/>
              </w:rPr>
              <w:t>0.094</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B479DE" w14:textId="77777777" w:rsidR="00840226" w:rsidRDefault="004A59E2" w:rsidP="007F5DD8">
            <w:pPr>
              <w:jc w:val="center"/>
            </w:pPr>
            <w:r>
              <w:rPr>
                <w:sz w:val="19"/>
                <w:szCs w:val="19"/>
              </w:rPr>
              <w:t>0.559</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763AD6"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D2475E" w14:textId="77777777" w:rsidR="00840226" w:rsidRDefault="004A59E2" w:rsidP="007F5DD8">
            <w:pPr>
              <w:jc w:val="center"/>
            </w:pPr>
            <w:r>
              <w:rPr>
                <w:sz w:val="19"/>
                <w:szCs w:val="19"/>
              </w:rPr>
              <w:t>0.705</w:t>
            </w:r>
          </w:p>
        </w:tc>
      </w:tr>
      <w:tr w:rsidR="00840226" w14:paraId="62327291"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7AA3BB" w14:textId="77777777" w:rsidR="00840226" w:rsidRDefault="004A59E2" w:rsidP="007F5DD8">
            <w:r>
              <w:rPr>
                <w:sz w:val="19"/>
                <w:szCs w:val="19"/>
              </w:rPr>
              <w:t>③ dense cosine</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F9D2F" w14:textId="77777777" w:rsidR="00840226" w:rsidRDefault="004A59E2" w:rsidP="007F5DD8">
            <w:pPr>
              <w:jc w:val="center"/>
            </w:pPr>
            <w:r>
              <w:rPr>
                <w:sz w:val="19"/>
                <w:szCs w:val="19"/>
              </w:rPr>
              <w:t>G</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B63736" w14:textId="77777777" w:rsidR="00840226" w:rsidRDefault="004A59E2" w:rsidP="007F5DD8">
            <w:pPr>
              <w:jc w:val="center"/>
            </w:pPr>
            <w:r>
              <w:rPr>
                <w:sz w:val="19"/>
                <w:szCs w:val="19"/>
              </w:rPr>
              <w:t>−0.058</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7E5503" w14:textId="77777777" w:rsidR="00840226" w:rsidRDefault="004A59E2" w:rsidP="007F5DD8">
            <w:pPr>
              <w:jc w:val="center"/>
            </w:pPr>
            <w:r>
              <w:rPr>
                <w:sz w:val="19"/>
                <w:szCs w:val="19"/>
              </w:rPr>
              <w:t>0.693</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7DE98D"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3F5B7B" w14:textId="77777777" w:rsidR="00840226" w:rsidRDefault="004A59E2" w:rsidP="007F5DD8">
            <w:pPr>
              <w:jc w:val="center"/>
            </w:pPr>
            <w:r>
              <w:rPr>
                <w:sz w:val="19"/>
                <w:szCs w:val="19"/>
              </w:rPr>
              <w:t>0.756</w:t>
            </w:r>
          </w:p>
        </w:tc>
      </w:tr>
      <w:tr w:rsidR="00840226" w14:paraId="3085F0B4"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1FF095" w14:textId="77777777" w:rsidR="00840226" w:rsidRDefault="004A59E2" w:rsidP="007F5DD8">
            <w:r>
              <w:rPr>
                <w:sz w:val="19"/>
                <w:szCs w:val="19"/>
              </w:rPr>
              <w:lastRenderedPageBreak/>
              <w:t>③ dense supervised</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402596" w14:textId="77777777" w:rsidR="00840226" w:rsidRDefault="004A59E2" w:rsidP="007F5DD8">
            <w:pPr>
              <w:jc w:val="center"/>
            </w:pPr>
            <w:r>
              <w:rPr>
                <w:sz w:val="19"/>
                <w:szCs w:val="19"/>
              </w:rPr>
              <w:t>E</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14DDD5" w14:textId="77777777" w:rsidR="00840226" w:rsidRDefault="004A59E2" w:rsidP="007F5DD8">
            <w:pPr>
              <w:jc w:val="center"/>
            </w:pPr>
            <w:r>
              <w:rPr>
                <w:sz w:val="19"/>
                <w:szCs w:val="19"/>
              </w:rPr>
              <w:t>0.157</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121BB" w14:textId="77777777" w:rsidR="00840226" w:rsidRDefault="004A59E2" w:rsidP="007F5DD8">
            <w:pPr>
              <w:jc w:val="center"/>
            </w:pPr>
            <w:r>
              <w:rPr>
                <w:sz w:val="19"/>
                <w:szCs w:val="19"/>
              </w:rPr>
              <w:t>0.477</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BEA40D"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51E41" w14:textId="77777777" w:rsidR="00840226" w:rsidRDefault="004A59E2" w:rsidP="007F5DD8">
            <w:pPr>
              <w:jc w:val="center"/>
            </w:pPr>
            <w:r>
              <w:rPr>
                <w:sz w:val="19"/>
                <w:szCs w:val="19"/>
              </w:rPr>
              <w:t>0.705</w:t>
            </w:r>
          </w:p>
        </w:tc>
      </w:tr>
      <w:tr w:rsidR="00840226" w14:paraId="75A698CA"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113CC" w14:textId="77777777" w:rsidR="00840226" w:rsidRDefault="004A59E2" w:rsidP="007F5DD8">
            <w:r>
              <w:rPr>
                <w:sz w:val="19"/>
                <w:szCs w:val="19"/>
              </w:rPr>
              <w:t>③ dense supervised</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056E1E" w14:textId="77777777" w:rsidR="00840226" w:rsidRDefault="004A59E2" w:rsidP="007F5DD8">
            <w:pPr>
              <w:jc w:val="center"/>
            </w:pPr>
            <w:r>
              <w:rPr>
                <w:sz w:val="19"/>
                <w:szCs w:val="19"/>
              </w:rPr>
              <w:t>S</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78EE37" w14:textId="77777777" w:rsidR="00840226" w:rsidRDefault="004A59E2" w:rsidP="007F5DD8">
            <w:pPr>
              <w:jc w:val="center"/>
            </w:pPr>
            <w:r>
              <w:rPr>
                <w:sz w:val="19"/>
                <w:szCs w:val="19"/>
              </w:rPr>
              <w:t>0.550</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80F83C" w14:textId="77777777" w:rsidR="00840226" w:rsidRDefault="004A59E2" w:rsidP="007F5DD8">
            <w:pPr>
              <w:jc w:val="center"/>
            </w:pPr>
            <w:r>
              <w:rPr>
                <w:sz w:val="19"/>
                <w:szCs w:val="19"/>
              </w:rPr>
              <w:t>0.013</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788150" w14:textId="77777777" w:rsidR="00840226" w:rsidRDefault="004A59E2" w:rsidP="007F5DD8">
            <w:pPr>
              <w:jc w:val="center"/>
            </w:pPr>
            <w:r>
              <w:rPr>
                <w:sz w:val="19"/>
                <w:szCs w:val="19"/>
              </w:rPr>
              <w:t>0.156</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32F20E" w14:textId="77777777" w:rsidR="00840226" w:rsidRDefault="004A59E2" w:rsidP="007F5DD8">
            <w:pPr>
              <w:jc w:val="center"/>
            </w:pPr>
            <w:r>
              <w:rPr>
                <w:sz w:val="19"/>
                <w:szCs w:val="19"/>
              </w:rPr>
              <w:t>0.078</w:t>
            </w:r>
          </w:p>
        </w:tc>
      </w:tr>
      <w:tr w:rsidR="00840226" w14:paraId="0CDC5F68" w14:textId="77777777" w:rsidTr="28E51233">
        <w:tc>
          <w:tcPr>
            <w:tcW w:w="20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58EE5C" w14:textId="77777777" w:rsidR="00840226" w:rsidRDefault="004A59E2" w:rsidP="007F5DD8">
            <w:r>
              <w:rPr>
                <w:sz w:val="19"/>
                <w:szCs w:val="19"/>
              </w:rPr>
              <w:t>③ dense supervised</w:t>
            </w:r>
          </w:p>
        </w:tc>
        <w:tc>
          <w:tcPr>
            <w:tcW w:w="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312561" w14:textId="77777777" w:rsidR="00840226" w:rsidRDefault="004A59E2" w:rsidP="007F5DD8">
            <w:pPr>
              <w:jc w:val="center"/>
            </w:pPr>
            <w:r>
              <w:rPr>
                <w:sz w:val="19"/>
                <w:szCs w:val="19"/>
              </w:rPr>
              <w:t>G</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7CC663" w14:textId="77777777" w:rsidR="00840226" w:rsidRDefault="004A59E2" w:rsidP="007F5DD8">
            <w:pPr>
              <w:jc w:val="center"/>
            </w:pPr>
            <w:r>
              <w:rPr>
                <w:sz w:val="19"/>
                <w:szCs w:val="19"/>
              </w:rPr>
              <w:t>0.121</w:t>
            </w:r>
          </w:p>
        </w:tc>
        <w:tc>
          <w:tcPr>
            <w:tcW w:w="129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AF05FA" w14:textId="77777777" w:rsidR="00840226" w:rsidRDefault="004A59E2" w:rsidP="007F5DD8">
            <w:pPr>
              <w:jc w:val="center"/>
            </w:pPr>
            <w:r>
              <w:rPr>
                <w:sz w:val="19"/>
                <w:szCs w:val="19"/>
              </w:rPr>
              <w:t>0.587</w:t>
            </w:r>
          </w:p>
        </w:tc>
        <w:tc>
          <w:tcPr>
            <w:tcW w:w="18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58F22" w14:textId="77777777" w:rsidR="00840226" w:rsidRDefault="004A59E2" w:rsidP="007F5DD8">
            <w:pPr>
              <w:jc w:val="center"/>
            </w:pPr>
            <w:r>
              <w:rPr>
                <w:sz w:val="19"/>
                <w:szCs w:val="19"/>
              </w:rPr>
              <w:t>1.000</w:t>
            </w:r>
          </w:p>
        </w:tc>
        <w:tc>
          <w:tcPr>
            <w:tcW w:w="18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2BB7C" w14:textId="77777777" w:rsidR="00840226" w:rsidRDefault="004A59E2" w:rsidP="007F5DD8">
            <w:pPr>
              <w:jc w:val="center"/>
            </w:pPr>
            <w:r>
              <w:rPr>
                <w:sz w:val="19"/>
                <w:szCs w:val="19"/>
              </w:rPr>
              <w:t>0.705</w:t>
            </w:r>
          </w:p>
        </w:tc>
      </w:tr>
    </w:tbl>
    <w:p w14:paraId="055C2165" w14:textId="77777777" w:rsidR="00840226" w:rsidRDefault="28E51233" w:rsidP="007F5DD8">
      <w:pPr>
        <w:spacing w:before="40" w:after="120"/>
      </w:pPr>
      <w:r w:rsidRPr="28E51233">
        <w:rPr>
          <w:sz w:val="18"/>
          <w:szCs w:val="18"/>
        </w:rPr>
        <w:t xml:space="preserve">주: 완전통제 순서형 </w:t>
      </w:r>
      <w:proofErr w:type="spellStart"/>
      <w:r w:rsidRPr="28E51233">
        <w:rPr>
          <w:sz w:val="18"/>
          <w:szCs w:val="18"/>
        </w:rPr>
        <w:t>로짓</w:t>
      </w:r>
      <w:proofErr w:type="spellEnd"/>
      <w:r w:rsidRPr="28E51233">
        <w:rPr>
          <w:sz w:val="18"/>
          <w:szCs w:val="18"/>
        </w:rPr>
        <w:t>(Table 4)의 12개 자기차원 검정. 전역 보정(m=12) 후 5% 기준 생존은 seed-G뿐이며, supervised-S는 경계(q=.078)다. 표현별 가족(m=3)으로 보정하면 seed-G(.009)와 supervised-S(.039)가 모두 생존하므로, 가족 정의에 따라 supervised-S의 지위가 달라진다.</w:t>
      </w:r>
    </w:p>
    <w:p w14:paraId="448018D9" w14:textId="77777777" w:rsidR="00840226" w:rsidRDefault="28E51233" w:rsidP="007F5DD8">
      <w:pPr>
        <w:spacing w:before="160" w:after="120"/>
      </w:pPr>
      <w:r w:rsidRPr="28E51233">
        <w:rPr>
          <w:b/>
          <w:bCs/>
          <w:sz w:val="22"/>
          <w:szCs w:val="22"/>
        </w:rPr>
        <w:t>A3. 금융·보험 제외 하위표본</w:t>
      </w:r>
    </w:p>
    <w:p w14:paraId="202A5F0E" w14:textId="77777777" w:rsidR="00840226" w:rsidRDefault="28E51233" w:rsidP="007F5DD8">
      <w:pPr>
        <w:spacing w:after="120"/>
        <w:jc w:val="both"/>
      </w:pPr>
      <w:r w:rsidRPr="28E51233">
        <w:rPr>
          <w:sz w:val="20"/>
          <w:szCs w:val="20"/>
        </w:rPr>
        <w:t xml:space="preserve">금융사의 총자산은 비금융과 비교 단위가 다르므로 금융·보험 78개 기업-연도를 제외한 303개로 핵심 모형을 </w:t>
      </w:r>
      <w:proofErr w:type="spellStart"/>
      <w:r w:rsidRPr="28E51233">
        <w:rPr>
          <w:sz w:val="20"/>
          <w:szCs w:val="20"/>
        </w:rPr>
        <w:t>재추정했다</w:t>
      </w:r>
      <w:proofErr w:type="spellEnd"/>
      <w:r w:rsidRPr="28E51233">
        <w:rPr>
          <w:sz w:val="20"/>
          <w:szCs w:val="20"/>
        </w:rPr>
        <w:t xml:space="preserve">. 규모 단독 R²는 0.433 → 0.502로 유지·증가하고, 원표본의 생존 신호도 유지된다: seed-G β 0.378(p=.003) → 0.406(p=.004), supervised-S β 0.550(p=.013) → 0.637(p=.017). 한 가지 추가 관찰로, 금융 제외 후 </w:t>
      </w:r>
      <w:proofErr w:type="spellStart"/>
      <w:r w:rsidRPr="28E51233">
        <w:rPr>
          <w:sz w:val="20"/>
          <w:szCs w:val="20"/>
        </w:rPr>
        <w:t>fastText</w:t>
      </w:r>
      <w:proofErr w:type="spellEnd"/>
      <w:r w:rsidRPr="28E51233">
        <w:rPr>
          <w:sz w:val="20"/>
          <w:szCs w:val="20"/>
        </w:rPr>
        <w:t xml:space="preserve"> 확장-G가 유의해진다(β=0.621, p=.0008). 이는 사전 기반 G 신호가 </w:t>
      </w:r>
      <w:proofErr w:type="spellStart"/>
      <w:r w:rsidRPr="28E51233">
        <w:rPr>
          <w:sz w:val="20"/>
          <w:szCs w:val="20"/>
        </w:rPr>
        <w:t>비금융</w:t>
      </w:r>
      <w:proofErr w:type="spellEnd"/>
      <w:r w:rsidRPr="28E51233">
        <w:rPr>
          <w:sz w:val="20"/>
          <w:szCs w:val="20"/>
        </w:rPr>
        <w:t xml:space="preserve"> 표본에서 더 뚜렷할 가능성을 시사하지만, 사후적 하위표본 결과이므로 본문 결론(전역 보정 후 seed-G만 생존)을 대체하지 않고 참고로만 보고한다.</w:t>
      </w:r>
    </w:p>
    <w:p w14:paraId="66A6293F" w14:textId="77777777" w:rsidR="00840226" w:rsidRDefault="28E51233" w:rsidP="007F5DD8">
      <w:pPr>
        <w:spacing w:before="160" w:after="120"/>
      </w:pPr>
      <w:r w:rsidRPr="28E51233">
        <w:rPr>
          <w:b/>
          <w:bCs/>
          <w:sz w:val="22"/>
          <w:szCs w:val="22"/>
        </w:rPr>
        <w:t>A4. 분량 정의 민감도</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21"/>
        <w:gridCol w:w="2086"/>
        <w:gridCol w:w="2177"/>
        <w:gridCol w:w="2088"/>
      </w:tblGrid>
      <w:tr w:rsidR="00840226" w14:paraId="65C4BAD8" w14:textId="77777777" w:rsidTr="28E51233">
        <w:trPr>
          <w:tblHeader/>
        </w:trPr>
        <w:tc>
          <w:tcPr>
            <w:tcW w:w="272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62B2B6BC" w14:textId="77777777" w:rsidR="00840226" w:rsidRDefault="28E51233" w:rsidP="007F5DD8">
            <w:r w:rsidRPr="28E51233">
              <w:rPr>
                <w:b/>
                <w:bCs/>
                <w:sz w:val="19"/>
                <w:szCs w:val="19"/>
              </w:rPr>
              <w:t>분량 정의</w:t>
            </w:r>
          </w:p>
        </w:tc>
        <w:tc>
          <w:tcPr>
            <w:tcW w:w="2086"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865E9A8" w14:textId="77777777" w:rsidR="00840226" w:rsidRDefault="28E51233" w:rsidP="007F5DD8">
            <w:pPr>
              <w:jc w:val="center"/>
            </w:pPr>
            <w:r w:rsidRPr="28E51233">
              <w:rPr>
                <w:b/>
                <w:bCs/>
                <w:sz w:val="19"/>
                <w:szCs w:val="19"/>
              </w:rPr>
              <w:t>등급과 단순 ρ</w:t>
            </w:r>
          </w:p>
        </w:tc>
        <w:tc>
          <w:tcPr>
            <w:tcW w:w="2177"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BF030B9" w14:textId="77777777" w:rsidR="00840226" w:rsidRDefault="28E51233" w:rsidP="007F5DD8">
            <w:pPr>
              <w:jc w:val="center"/>
            </w:pPr>
            <w:r w:rsidRPr="28E51233">
              <w:rPr>
                <w:b/>
                <w:bCs/>
                <w:sz w:val="19"/>
                <w:szCs w:val="19"/>
              </w:rPr>
              <w:t>규모 통제 부분 ρ</w:t>
            </w:r>
          </w:p>
        </w:tc>
        <w:tc>
          <w:tcPr>
            <w:tcW w:w="208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5A397D5" w14:textId="77777777" w:rsidR="00840226" w:rsidRDefault="28E51233" w:rsidP="007F5DD8">
            <w:pPr>
              <w:jc w:val="center"/>
            </w:pPr>
            <w:r w:rsidRPr="28E51233">
              <w:rPr>
                <w:b/>
                <w:bCs/>
                <w:sz w:val="19"/>
                <w:szCs w:val="19"/>
              </w:rPr>
              <w:t>규모와 겹치는 비중</w:t>
            </w:r>
          </w:p>
        </w:tc>
      </w:tr>
      <w:tr w:rsidR="00840226" w14:paraId="44560160" w14:textId="77777777" w:rsidTr="28E51233">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F1754C" w14:textId="04FCCD57" w:rsidR="00840226" w:rsidRDefault="28E51233" w:rsidP="007F5DD8">
            <w:r w:rsidRPr="28E51233">
              <w:rPr>
                <w:sz w:val="19"/>
                <w:szCs w:val="19"/>
              </w:rPr>
              <w:t>log 문자</w:t>
            </w:r>
            <w:r w:rsidR="001E0295">
              <w:rPr>
                <w:rFonts w:hint="eastAsia"/>
                <w:sz w:val="19"/>
                <w:szCs w:val="19"/>
              </w:rPr>
              <w:t xml:space="preserve"> </w:t>
            </w:r>
            <w:r w:rsidRPr="28E51233">
              <w:rPr>
                <w:sz w:val="19"/>
                <w:szCs w:val="19"/>
              </w:rPr>
              <w:t>수(본문 기준)</w:t>
            </w:r>
          </w:p>
        </w:tc>
        <w:tc>
          <w:tcPr>
            <w:tcW w:w="2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DE8CC7" w14:textId="77777777" w:rsidR="00840226" w:rsidRDefault="004A59E2" w:rsidP="007F5DD8">
            <w:pPr>
              <w:jc w:val="center"/>
            </w:pPr>
            <w:r>
              <w:rPr>
                <w:sz w:val="19"/>
                <w:szCs w:val="19"/>
              </w:rPr>
              <w:t>0.646</w:t>
            </w:r>
          </w:p>
        </w:tc>
        <w:tc>
          <w:tcPr>
            <w:tcW w:w="217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EB381F" w14:textId="77777777" w:rsidR="00840226" w:rsidRDefault="004A59E2" w:rsidP="007F5DD8">
            <w:pPr>
              <w:jc w:val="center"/>
            </w:pPr>
            <w:r>
              <w:rPr>
                <w:sz w:val="19"/>
                <w:szCs w:val="19"/>
              </w:rPr>
              <w:t>0.200</w:t>
            </w:r>
          </w:p>
        </w:tc>
        <w:tc>
          <w:tcPr>
            <w:tcW w:w="20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DC7052" w14:textId="77777777" w:rsidR="00840226" w:rsidRDefault="004A59E2" w:rsidP="007F5DD8">
            <w:pPr>
              <w:jc w:val="center"/>
            </w:pPr>
            <w:r>
              <w:rPr>
                <w:sz w:val="19"/>
                <w:szCs w:val="19"/>
              </w:rPr>
              <w:t>약 53%</w:t>
            </w:r>
          </w:p>
        </w:tc>
      </w:tr>
      <w:tr w:rsidR="00840226" w14:paraId="52DCACF2" w14:textId="77777777" w:rsidTr="28E51233">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3904D" w14:textId="77777777" w:rsidR="00840226" w:rsidRDefault="28E51233" w:rsidP="007F5DD8">
            <w:r w:rsidRPr="28E51233">
              <w:rPr>
                <w:sz w:val="19"/>
                <w:szCs w:val="19"/>
              </w:rPr>
              <w:t>문장 수</w:t>
            </w:r>
          </w:p>
        </w:tc>
        <w:tc>
          <w:tcPr>
            <w:tcW w:w="208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B60677" w14:textId="77777777" w:rsidR="00840226" w:rsidRDefault="004A59E2" w:rsidP="007F5DD8">
            <w:pPr>
              <w:jc w:val="center"/>
            </w:pPr>
            <w:r>
              <w:rPr>
                <w:sz w:val="19"/>
                <w:szCs w:val="19"/>
              </w:rPr>
              <w:t>0.634</w:t>
            </w:r>
          </w:p>
        </w:tc>
        <w:tc>
          <w:tcPr>
            <w:tcW w:w="217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156A05" w14:textId="77777777" w:rsidR="00840226" w:rsidRDefault="004A59E2" w:rsidP="007F5DD8">
            <w:pPr>
              <w:jc w:val="center"/>
            </w:pPr>
            <w:r>
              <w:rPr>
                <w:sz w:val="19"/>
                <w:szCs w:val="19"/>
              </w:rPr>
              <w:t>0.224</w:t>
            </w:r>
          </w:p>
        </w:tc>
        <w:tc>
          <w:tcPr>
            <w:tcW w:w="20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098046" w14:textId="77777777" w:rsidR="00840226" w:rsidRDefault="004A59E2" w:rsidP="007F5DD8">
            <w:pPr>
              <w:jc w:val="center"/>
            </w:pPr>
            <w:r>
              <w:rPr>
                <w:sz w:val="19"/>
                <w:szCs w:val="19"/>
              </w:rPr>
              <w:t>약 75%</w:t>
            </w:r>
          </w:p>
        </w:tc>
      </w:tr>
    </w:tbl>
    <w:p w14:paraId="0E1925B3" w14:textId="77777777" w:rsidR="00840226" w:rsidRDefault="28E51233" w:rsidP="007F5DD8">
      <w:pPr>
        <w:spacing w:before="40" w:after="120"/>
      </w:pPr>
      <w:r w:rsidRPr="28E51233">
        <w:rPr>
          <w:sz w:val="18"/>
          <w:szCs w:val="18"/>
        </w:rPr>
        <w:t>주: '겹치는 비중'은 단순 연관 중 규모 통제로 사라지는 부분의 비율. 분량 정의와 무관하게 분량–등급 연관의 절반 이상이 규모와 겹친다.</w:t>
      </w:r>
    </w:p>
    <w:p w14:paraId="38143DBE" w14:textId="77777777" w:rsidR="00840226" w:rsidRDefault="28E51233" w:rsidP="007F5DD8">
      <w:pPr>
        <w:spacing w:before="160" w:after="120"/>
      </w:pPr>
      <w:r w:rsidRPr="28E51233">
        <w:rPr>
          <w:b/>
          <w:bCs/>
          <w:sz w:val="22"/>
          <w:szCs w:val="22"/>
        </w:rPr>
        <w:t>A5. 차원별 규모 단독 설명력</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70"/>
        <w:gridCol w:w="1814"/>
        <w:gridCol w:w="1995"/>
        <w:gridCol w:w="1995"/>
        <w:gridCol w:w="1998"/>
      </w:tblGrid>
      <w:tr w:rsidR="00840226" w14:paraId="5308A241" w14:textId="77777777" w:rsidTr="28E51233">
        <w:trPr>
          <w:tblHeader/>
        </w:trPr>
        <w:tc>
          <w:tcPr>
            <w:tcW w:w="1270"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35EDB5A" w14:textId="77777777" w:rsidR="00840226" w:rsidRDefault="28E51233" w:rsidP="007F5DD8">
            <w:r w:rsidRPr="28E51233">
              <w:rPr>
                <w:b/>
                <w:bCs/>
                <w:sz w:val="19"/>
                <w:szCs w:val="19"/>
              </w:rPr>
              <w:t>차원</w:t>
            </w:r>
          </w:p>
        </w:tc>
        <w:tc>
          <w:tcPr>
            <w:tcW w:w="181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9D51BF2" w14:textId="77777777" w:rsidR="00840226" w:rsidRDefault="004A59E2" w:rsidP="007F5DD8">
            <w:pPr>
              <w:jc w:val="center"/>
            </w:pPr>
            <w:r>
              <w:rPr>
                <w:b/>
                <w:bCs/>
                <w:sz w:val="19"/>
                <w:szCs w:val="19"/>
              </w:rPr>
              <w:t>OLS R²</w:t>
            </w:r>
          </w:p>
        </w:tc>
        <w:tc>
          <w:tcPr>
            <w:tcW w:w="1995"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222F2B7" w14:textId="77777777" w:rsidR="00840226" w:rsidRDefault="28E51233" w:rsidP="007F5DD8">
            <w:pPr>
              <w:jc w:val="center"/>
            </w:pPr>
            <w:r w:rsidRPr="28E51233">
              <w:rPr>
                <w:b/>
                <w:bCs/>
                <w:sz w:val="19"/>
                <w:szCs w:val="19"/>
              </w:rPr>
              <w:t>McFadden</w:t>
            </w:r>
          </w:p>
        </w:tc>
        <w:tc>
          <w:tcPr>
            <w:tcW w:w="1995"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E56E5AC" w14:textId="77777777" w:rsidR="00840226" w:rsidRDefault="28E51233" w:rsidP="007F5DD8">
            <w:pPr>
              <w:jc w:val="center"/>
            </w:pPr>
            <w:r w:rsidRPr="28E51233">
              <w:rPr>
                <w:b/>
                <w:bCs/>
                <w:sz w:val="19"/>
                <w:szCs w:val="19"/>
              </w:rPr>
              <w:t>순서형 규모 계수</w:t>
            </w:r>
          </w:p>
        </w:tc>
        <w:tc>
          <w:tcPr>
            <w:tcW w:w="199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43BC218" w14:textId="77777777" w:rsidR="00840226" w:rsidRDefault="004A59E2" w:rsidP="007F5DD8">
            <w:pPr>
              <w:jc w:val="center"/>
            </w:pPr>
            <w:r>
              <w:rPr>
                <w:b/>
                <w:bCs/>
                <w:sz w:val="19"/>
                <w:szCs w:val="19"/>
              </w:rPr>
              <w:t>p</w:t>
            </w:r>
          </w:p>
        </w:tc>
      </w:tr>
      <w:tr w:rsidR="00840226" w14:paraId="49004CDF" w14:textId="77777777" w:rsidTr="28E51233">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0E185F" w14:textId="77777777" w:rsidR="00840226" w:rsidRDefault="004A59E2" w:rsidP="007F5DD8">
            <w:r>
              <w:rPr>
                <w:sz w:val="19"/>
                <w:szCs w:val="19"/>
              </w:rPr>
              <w:t>E</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FBDE39" w14:textId="77777777" w:rsidR="00840226" w:rsidRDefault="004A59E2" w:rsidP="007F5DD8">
            <w:pPr>
              <w:jc w:val="center"/>
            </w:pPr>
            <w:r>
              <w:rPr>
                <w:sz w:val="19"/>
                <w:szCs w:val="19"/>
              </w:rPr>
              <w:t>0.444</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52550F" w14:textId="77777777" w:rsidR="00840226" w:rsidRDefault="004A59E2" w:rsidP="007F5DD8">
            <w:pPr>
              <w:jc w:val="center"/>
            </w:pPr>
            <w:r>
              <w:rPr>
                <w:sz w:val="19"/>
                <w:szCs w:val="19"/>
              </w:rPr>
              <w:t>0.188</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B708C5" w14:textId="77777777" w:rsidR="00840226" w:rsidRDefault="004A59E2" w:rsidP="007F5DD8">
            <w:pPr>
              <w:jc w:val="center"/>
            </w:pPr>
            <w:r>
              <w:rPr>
                <w:sz w:val="19"/>
                <w:szCs w:val="19"/>
              </w:rPr>
              <w:t>1.869</w:t>
            </w:r>
          </w:p>
        </w:tc>
        <w:tc>
          <w:tcPr>
            <w:tcW w:w="19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1CA6BD" w14:textId="77777777" w:rsidR="00840226" w:rsidRDefault="004A59E2" w:rsidP="007F5DD8">
            <w:pPr>
              <w:jc w:val="center"/>
            </w:pPr>
            <w:r>
              <w:rPr>
                <w:sz w:val="19"/>
                <w:szCs w:val="19"/>
              </w:rPr>
              <w:t>&lt;.001</w:t>
            </w:r>
          </w:p>
        </w:tc>
      </w:tr>
      <w:tr w:rsidR="00840226" w14:paraId="60940E32" w14:textId="77777777" w:rsidTr="28E51233">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78B048" w14:textId="77777777" w:rsidR="00840226" w:rsidRDefault="004A59E2" w:rsidP="007F5DD8">
            <w:r>
              <w:rPr>
                <w:sz w:val="19"/>
                <w:szCs w:val="19"/>
              </w:rPr>
              <w:t>S</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A112E" w14:textId="77777777" w:rsidR="00840226" w:rsidRDefault="004A59E2" w:rsidP="007F5DD8">
            <w:pPr>
              <w:jc w:val="center"/>
            </w:pPr>
            <w:r>
              <w:rPr>
                <w:sz w:val="19"/>
                <w:szCs w:val="19"/>
              </w:rPr>
              <w:t>0.400</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1E8424" w14:textId="77777777" w:rsidR="00840226" w:rsidRDefault="004A59E2" w:rsidP="007F5DD8">
            <w:pPr>
              <w:jc w:val="center"/>
            </w:pPr>
            <w:r>
              <w:rPr>
                <w:sz w:val="19"/>
                <w:szCs w:val="19"/>
              </w:rPr>
              <w:t>0.166</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2C1F0" w14:textId="77777777" w:rsidR="00840226" w:rsidRDefault="004A59E2" w:rsidP="007F5DD8">
            <w:pPr>
              <w:jc w:val="center"/>
            </w:pPr>
            <w:r>
              <w:rPr>
                <w:sz w:val="19"/>
                <w:szCs w:val="19"/>
              </w:rPr>
              <w:t>1.801</w:t>
            </w:r>
          </w:p>
        </w:tc>
        <w:tc>
          <w:tcPr>
            <w:tcW w:w="19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3D53FC" w14:textId="77777777" w:rsidR="00840226" w:rsidRDefault="004A59E2" w:rsidP="007F5DD8">
            <w:pPr>
              <w:jc w:val="center"/>
            </w:pPr>
            <w:r>
              <w:rPr>
                <w:sz w:val="19"/>
                <w:szCs w:val="19"/>
              </w:rPr>
              <w:t>&lt;.001</w:t>
            </w:r>
          </w:p>
        </w:tc>
      </w:tr>
      <w:tr w:rsidR="00840226" w14:paraId="6740FCCF" w14:textId="77777777" w:rsidTr="28E51233">
        <w:tc>
          <w:tcPr>
            <w:tcW w:w="12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71D81" w14:textId="77777777" w:rsidR="00840226" w:rsidRDefault="004A59E2" w:rsidP="007F5DD8">
            <w:r>
              <w:rPr>
                <w:sz w:val="19"/>
                <w:szCs w:val="19"/>
              </w:rPr>
              <w:t>G</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E2F6F5" w14:textId="77777777" w:rsidR="00840226" w:rsidRDefault="004A59E2" w:rsidP="007F5DD8">
            <w:pPr>
              <w:jc w:val="center"/>
            </w:pPr>
            <w:r>
              <w:rPr>
                <w:sz w:val="19"/>
                <w:szCs w:val="19"/>
              </w:rPr>
              <w:t>0.362</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DEF095" w14:textId="77777777" w:rsidR="00840226" w:rsidRDefault="004A59E2" w:rsidP="007F5DD8">
            <w:pPr>
              <w:jc w:val="center"/>
            </w:pPr>
            <w:r>
              <w:rPr>
                <w:sz w:val="19"/>
                <w:szCs w:val="19"/>
              </w:rPr>
              <w:t>0.132</w:t>
            </w:r>
          </w:p>
        </w:tc>
        <w:tc>
          <w:tcPr>
            <w:tcW w:w="1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30015F" w14:textId="77777777" w:rsidR="00840226" w:rsidRDefault="004A59E2" w:rsidP="007F5DD8">
            <w:pPr>
              <w:jc w:val="center"/>
            </w:pPr>
            <w:r>
              <w:rPr>
                <w:sz w:val="19"/>
                <w:szCs w:val="19"/>
              </w:rPr>
              <w:t>1.456</w:t>
            </w:r>
          </w:p>
        </w:tc>
        <w:tc>
          <w:tcPr>
            <w:tcW w:w="19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1EF0C0" w14:textId="77777777" w:rsidR="00840226" w:rsidRDefault="004A59E2" w:rsidP="007F5DD8">
            <w:pPr>
              <w:jc w:val="center"/>
            </w:pPr>
            <w:r>
              <w:rPr>
                <w:sz w:val="19"/>
                <w:szCs w:val="19"/>
              </w:rPr>
              <w:t>&lt;.001</w:t>
            </w:r>
          </w:p>
        </w:tc>
      </w:tr>
    </w:tbl>
    <w:p w14:paraId="3FB05FE9" w14:textId="77777777" w:rsidR="00840226" w:rsidRDefault="28E51233" w:rsidP="007F5DD8">
      <w:pPr>
        <w:spacing w:before="40" w:after="120"/>
      </w:pPr>
      <w:r w:rsidRPr="28E51233">
        <w:rPr>
          <w:sz w:val="18"/>
          <w:szCs w:val="18"/>
        </w:rPr>
        <w:t>주: 규모 의존은 통합등급의 G 결합에서 오는 인공물이 아니라 분리 등급 전반의 구조다(OLS R²는 오히려 E가 최대).</w:t>
      </w:r>
    </w:p>
    <w:p w14:paraId="7A8DB2EB" w14:textId="77777777" w:rsidR="00840226" w:rsidRDefault="28E51233" w:rsidP="007F5DD8">
      <w:pPr>
        <w:spacing w:before="160" w:after="120"/>
      </w:pPr>
      <w:r w:rsidRPr="28E51233">
        <w:rPr>
          <w:b/>
          <w:bCs/>
          <w:sz w:val="22"/>
          <w:szCs w:val="22"/>
        </w:rPr>
        <w:t>A6. 텍스트 점수와 규모·분량의 순위상관</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84"/>
        <w:gridCol w:w="2993"/>
        <w:gridCol w:w="2995"/>
      </w:tblGrid>
      <w:tr w:rsidR="00840226" w14:paraId="2E2963F5" w14:textId="77777777" w:rsidTr="28E51233">
        <w:trPr>
          <w:tblHeader/>
        </w:trPr>
        <w:tc>
          <w:tcPr>
            <w:tcW w:w="308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229A064" w14:textId="77777777" w:rsidR="00840226" w:rsidRDefault="28E51233" w:rsidP="007F5DD8">
            <w:r w:rsidRPr="28E51233">
              <w:rPr>
                <w:b/>
                <w:bCs/>
                <w:sz w:val="19"/>
                <w:szCs w:val="19"/>
              </w:rPr>
              <w:t>점수</w:t>
            </w:r>
          </w:p>
        </w:tc>
        <w:tc>
          <w:tcPr>
            <w:tcW w:w="299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FC695E8" w14:textId="77777777" w:rsidR="00840226" w:rsidRDefault="28E51233" w:rsidP="007F5DD8">
            <w:pPr>
              <w:jc w:val="center"/>
            </w:pPr>
            <w:r w:rsidRPr="28E51233">
              <w:rPr>
                <w:b/>
                <w:bCs/>
                <w:sz w:val="19"/>
                <w:szCs w:val="19"/>
              </w:rPr>
              <w:t>ρ(log 총자산)</w:t>
            </w:r>
          </w:p>
        </w:tc>
        <w:tc>
          <w:tcPr>
            <w:tcW w:w="2995"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3F946D3" w14:textId="715E42E4" w:rsidR="00840226" w:rsidRDefault="28E51233" w:rsidP="007F5DD8">
            <w:pPr>
              <w:jc w:val="center"/>
            </w:pPr>
            <w:r w:rsidRPr="28E51233">
              <w:rPr>
                <w:b/>
                <w:bCs/>
                <w:sz w:val="19"/>
                <w:szCs w:val="19"/>
              </w:rPr>
              <w:t>ρ(log 문자</w:t>
            </w:r>
            <w:r w:rsidR="001E0295">
              <w:rPr>
                <w:rFonts w:hint="eastAsia"/>
                <w:b/>
                <w:bCs/>
                <w:sz w:val="19"/>
                <w:szCs w:val="19"/>
              </w:rPr>
              <w:t xml:space="preserve"> </w:t>
            </w:r>
            <w:r w:rsidRPr="28E51233">
              <w:rPr>
                <w:b/>
                <w:bCs/>
                <w:sz w:val="19"/>
                <w:szCs w:val="19"/>
              </w:rPr>
              <w:t>수)</w:t>
            </w:r>
          </w:p>
        </w:tc>
      </w:tr>
      <w:tr w:rsidR="00840226" w14:paraId="73166096" w14:textId="77777777" w:rsidTr="28E51233">
        <w:tc>
          <w:tcPr>
            <w:tcW w:w="3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C2CF1" w14:textId="77777777" w:rsidR="00840226" w:rsidRDefault="28E51233" w:rsidP="007F5DD8">
            <w:proofErr w:type="spellStart"/>
            <w:r w:rsidRPr="28E51233">
              <w:rPr>
                <w:sz w:val="19"/>
                <w:szCs w:val="19"/>
              </w:rPr>
              <w:t>tfidf_E</w:t>
            </w:r>
            <w:proofErr w:type="spellEnd"/>
            <w:r w:rsidRPr="28E51233">
              <w:rPr>
                <w:sz w:val="19"/>
                <w:szCs w:val="19"/>
              </w:rPr>
              <w:t xml:space="preserve"> / </w:t>
            </w:r>
            <w:proofErr w:type="spellStart"/>
            <w:r w:rsidRPr="28E51233">
              <w:rPr>
                <w:sz w:val="19"/>
                <w:szCs w:val="19"/>
              </w:rPr>
              <w:t>tfidf_S</w:t>
            </w:r>
            <w:proofErr w:type="spellEnd"/>
            <w:r w:rsidRPr="28E51233">
              <w:rPr>
                <w:sz w:val="19"/>
                <w:szCs w:val="19"/>
              </w:rPr>
              <w:t xml:space="preserve"> / </w:t>
            </w:r>
            <w:proofErr w:type="spellStart"/>
            <w:r w:rsidRPr="28E51233">
              <w:rPr>
                <w:sz w:val="19"/>
                <w:szCs w:val="19"/>
              </w:rPr>
              <w:t>tfidf_G</w:t>
            </w:r>
            <w:proofErr w:type="spellEnd"/>
          </w:p>
        </w:tc>
        <w:tc>
          <w:tcPr>
            <w:tcW w:w="29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2329E5" w14:textId="77777777" w:rsidR="00840226" w:rsidRDefault="28E51233" w:rsidP="007F5DD8">
            <w:pPr>
              <w:jc w:val="center"/>
            </w:pPr>
            <w:r w:rsidRPr="28E51233">
              <w:rPr>
                <w:sz w:val="19"/>
                <w:szCs w:val="19"/>
              </w:rPr>
              <w:t>0.305 / 0.454 / 0.600</w:t>
            </w:r>
          </w:p>
        </w:tc>
        <w:tc>
          <w:tcPr>
            <w:tcW w:w="2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8521BD" w14:textId="77777777" w:rsidR="00840226" w:rsidRDefault="28E51233" w:rsidP="007F5DD8">
            <w:pPr>
              <w:jc w:val="center"/>
            </w:pPr>
            <w:r w:rsidRPr="28E51233">
              <w:rPr>
                <w:sz w:val="19"/>
                <w:szCs w:val="19"/>
              </w:rPr>
              <w:t>0.290 / 0.438 / 0.542</w:t>
            </w:r>
          </w:p>
        </w:tc>
      </w:tr>
      <w:tr w:rsidR="00840226" w14:paraId="53BE3D73" w14:textId="77777777" w:rsidTr="28E51233">
        <w:tc>
          <w:tcPr>
            <w:tcW w:w="3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A9B649" w14:textId="77777777" w:rsidR="00840226" w:rsidRDefault="28E51233" w:rsidP="007F5DD8">
            <w:proofErr w:type="spellStart"/>
            <w:r w:rsidRPr="28E51233">
              <w:rPr>
                <w:sz w:val="19"/>
                <w:szCs w:val="19"/>
              </w:rPr>
              <w:t>expanded_E</w:t>
            </w:r>
            <w:proofErr w:type="spellEnd"/>
            <w:r w:rsidRPr="28E51233">
              <w:rPr>
                <w:sz w:val="19"/>
                <w:szCs w:val="19"/>
              </w:rPr>
              <w:t xml:space="preserve"> / S / G</w:t>
            </w:r>
          </w:p>
        </w:tc>
        <w:tc>
          <w:tcPr>
            <w:tcW w:w="29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47609" w14:textId="77777777" w:rsidR="00840226" w:rsidRDefault="28E51233" w:rsidP="007F5DD8">
            <w:pPr>
              <w:jc w:val="center"/>
            </w:pPr>
            <w:r w:rsidRPr="28E51233">
              <w:rPr>
                <w:sz w:val="19"/>
                <w:szCs w:val="19"/>
              </w:rPr>
              <w:t>0.298 / 0.573 / 0.458</w:t>
            </w:r>
          </w:p>
        </w:tc>
        <w:tc>
          <w:tcPr>
            <w:tcW w:w="2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E2A54C" w14:textId="77777777" w:rsidR="00840226" w:rsidRDefault="28E51233" w:rsidP="007F5DD8">
            <w:pPr>
              <w:jc w:val="center"/>
            </w:pPr>
            <w:r w:rsidRPr="28E51233">
              <w:rPr>
                <w:sz w:val="19"/>
                <w:szCs w:val="19"/>
              </w:rPr>
              <w:t>0.317 / 0.414 / 0.189</w:t>
            </w:r>
          </w:p>
        </w:tc>
      </w:tr>
      <w:tr w:rsidR="00840226" w14:paraId="653C2F4E" w14:textId="77777777" w:rsidTr="28E51233">
        <w:tc>
          <w:tcPr>
            <w:tcW w:w="3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3C184" w14:textId="77777777" w:rsidR="00840226" w:rsidRDefault="28E51233" w:rsidP="007F5DD8">
            <w:proofErr w:type="spellStart"/>
            <w:r w:rsidRPr="28E51233">
              <w:rPr>
                <w:sz w:val="19"/>
                <w:szCs w:val="19"/>
              </w:rPr>
              <w:t>cosine_E</w:t>
            </w:r>
            <w:proofErr w:type="spellEnd"/>
            <w:r w:rsidRPr="28E51233">
              <w:rPr>
                <w:sz w:val="19"/>
                <w:szCs w:val="19"/>
              </w:rPr>
              <w:t xml:space="preserve"> / S / G</w:t>
            </w:r>
          </w:p>
        </w:tc>
        <w:tc>
          <w:tcPr>
            <w:tcW w:w="29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830739" w14:textId="77777777" w:rsidR="00840226" w:rsidRDefault="28E51233" w:rsidP="007F5DD8">
            <w:pPr>
              <w:jc w:val="center"/>
            </w:pPr>
            <w:r w:rsidRPr="28E51233">
              <w:rPr>
                <w:sz w:val="19"/>
                <w:szCs w:val="19"/>
              </w:rPr>
              <w:t>0.309 / 0.320 / 0.060</w:t>
            </w:r>
          </w:p>
        </w:tc>
        <w:tc>
          <w:tcPr>
            <w:tcW w:w="2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A00B5C" w14:textId="77777777" w:rsidR="00840226" w:rsidRDefault="28E51233" w:rsidP="007F5DD8">
            <w:pPr>
              <w:jc w:val="center"/>
            </w:pPr>
            <w:r w:rsidRPr="28E51233">
              <w:rPr>
                <w:sz w:val="19"/>
                <w:szCs w:val="19"/>
              </w:rPr>
              <w:t>0.231 / 0.246 / −0.132</w:t>
            </w:r>
          </w:p>
        </w:tc>
      </w:tr>
      <w:tr w:rsidR="00840226" w14:paraId="22EF572E" w14:textId="77777777" w:rsidTr="28E51233">
        <w:tc>
          <w:tcPr>
            <w:tcW w:w="3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4213D9" w14:textId="77777777" w:rsidR="00840226" w:rsidRDefault="28E51233" w:rsidP="007F5DD8">
            <w:proofErr w:type="spellStart"/>
            <w:r w:rsidRPr="28E51233">
              <w:rPr>
                <w:sz w:val="19"/>
                <w:szCs w:val="19"/>
              </w:rPr>
              <w:t>supervised_E</w:t>
            </w:r>
            <w:proofErr w:type="spellEnd"/>
            <w:r w:rsidRPr="28E51233">
              <w:rPr>
                <w:sz w:val="19"/>
                <w:szCs w:val="19"/>
              </w:rPr>
              <w:t xml:space="preserve"> / S / G</w:t>
            </w:r>
          </w:p>
        </w:tc>
        <w:tc>
          <w:tcPr>
            <w:tcW w:w="29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C256CC" w14:textId="77777777" w:rsidR="00840226" w:rsidRDefault="28E51233" w:rsidP="007F5DD8">
            <w:pPr>
              <w:jc w:val="center"/>
            </w:pPr>
            <w:r w:rsidRPr="28E51233">
              <w:rPr>
                <w:sz w:val="19"/>
                <w:szCs w:val="19"/>
              </w:rPr>
              <w:t>0.685 / 0.698 / 0.697</w:t>
            </w:r>
          </w:p>
        </w:tc>
        <w:tc>
          <w:tcPr>
            <w:tcW w:w="299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CA3979" w14:textId="77777777" w:rsidR="00840226" w:rsidRDefault="28E51233" w:rsidP="007F5DD8">
            <w:pPr>
              <w:jc w:val="center"/>
            </w:pPr>
            <w:r w:rsidRPr="28E51233">
              <w:rPr>
                <w:sz w:val="19"/>
                <w:szCs w:val="19"/>
              </w:rPr>
              <w:t>0.605 / 0.632 / 0.603</w:t>
            </w:r>
          </w:p>
        </w:tc>
      </w:tr>
    </w:tbl>
    <w:p w14:paraId="54D654D8" w14:textId="77777777" w:rsidR="00840226" w:rsidRDefault="28E51233" w:rsidP="007F5DD8">
      <w:pPr>
        <w:spacing w:before="40" w:after="120"/>
      </w:pPr>
      <w:r w:rsidRPr="28E51233">
        <w:rPr>
          <w:sz w:val="18"/>
          <w:szCs w:val="18"/>
        </w:rPr>
        <w:t>주: dense G(0.06)를 제외한 모든 점수가 규모와 유의한 양의 상관을 갖는다(p&lt;.001). 본문 '측정상 규모 편향' 정</w:t>
      </w:r>
      <w:r w:rsidRPr="28E51233">
        <w:rPr>
          <w:sz w:val="18"/>
          <w:szCs w:val="18"/>
        </w:rPr>
        <w:lastRenderedPageBreak/>
        <w:t>의의 직접 근거.</w:t>
      </w:r>
    </w:p>
    <w:p w14:paraId="708BD509" w14:textId="77777777" w:rsidR="00840226" w:rsidRDefault="28E51233" w:rsidP="007F5DD8">
      <w:pPr>
        <w:spacing w:before="160" w:after="120"/>
      </w:pPr>
      <w:r w:rsidRPr="28E51233">
        <w:rPr>
          <w:b/>
          <w:bCs/>
          <w:sz w:val="22"/>
          <w:szCs w:val="22"/>
        </w:rPr>
        <w:t>A7. 판별타당도: 분량·규모 통제 부분 Spearman의 자기차원(대각) 상관</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58"/>
        <w:gridCol w:w="1451"/>
        <w:gridCol w:w="1451"/>
        <w:gridCol w:w="1451"/>
        <w:gridCol w:w="2361"/>
      </w:tblGrid>
      <w:tr w:rsidR="00840226" w14:paraId="28E56E89" w14:textId="77777777" w:rsidTr="28E51233">
        <w:trPr>
          <w:tblHeader/>
        </w:trPr>
        <w:tc>
          <w:tcPr>
            <w:tcW w:w="235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468251F" w14:textId="77777777" w:rsidR="00840226" w:rsidRDefault="28E51233" w:rsidP="007F5DD8">
            <w:r w:rsidRPr="28E51233">
              <w:rPr>
                <w:b/>
                <w:bCs/>
                <w:sz w:val="19"/>
                <w:szCs w:val="19"/>
              </w:rPr>
              <w:t>표현</w:t>
            </w:r>
          </w:p>
        </w:tc>
        <w:tc>
          <w:tcPr>
            <w:tcW w:w="145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4CC6B09" w14:textId="77777777" w:rsidR="00840226" w:rsidRDefault="004A59E2" w:rsidP="007F5DD8">
            <w:pPr>
              <w:jc w:val="center"/>
            </w:pPr>
            <w:r>
              <w:rPr>
                <w:b/>
                <w:bCs/>
                <w:sz w:val="19"/>
                <w:szCs w:val="19"/>
              </w:rPr>
              <w:t>E</w:t>
            </w:r>
          </w:p>
        </w:tc>
        <w:tc>
          <w:tcPr>
            <w:tcW w:w="145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14F8B61" w14:textId="77777777" w:rsidR="00840226" w:rsidRDefault="004A59E2" w:rsidP="007F5DD8">
            <w:pPr>
              <w:jc w:val="center"/>
            </w:pPr>
            <w:r>
              <w:rPr>
                <w:b/>
                <w:bCs/>
                <w:sz w:val="19"/>
                <w:szCs w:val="19"/>
              </w:rPr>
              <w:t>S</w:t>
            </w:r>
          </w:p>
        </w:tc>
        <w:tc>
          <w:tcPr>
            <w:tcW w:w="145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E36AF5B" w14:textId="77777777" w:rsidR="00840226" w:rsidRDefault="004A59E2" w:rsidP="007F5DD8">
            <w:pPr>
              <w:jc w:val="center"/>
            </w:pPr>
            <w:r>
              <w:rPr>
                <w:b/>
                <w:bCs/>
                <w:sz w:val="19"/>
                <w:szCs w:val="19"/>
              </w:rPr>
              <w:t>G</w:t>
            </w:r>
          </w:p>
        </w:tc>
        <w:tc>
          <w:tcPr>
            <w:tcW w:w="236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508ACC0D" w14:textId="77777777" w:rsidR="00840226" w:rsidRDefault="28E51233" w:rsidP="007F5DD8">
            <w:pPr>
              <w:jc w:val="center"/>
            </w:pPr>
            <w:r w:rsidRPr="28E51233">
              <w:rPr>
                <w:b/>
                <w:bCs/>
                <w:sz w:val="19"/>
                <w:szCs w:val="19"/>
              </w:rPr>
              <w:t>대각 지배</w:t>
            </w:r>
          </w:p>
        </w:tc>
      </w:tr>
      <w:tr w:rsidR="00840226" w14:paraId="4236BDDD" w14:textId="77777777" w:rsidTr="28E51233">
        <w:tc>
          <w:tcPr>
            <w:tcW w:w="23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CEC3FF" w14:textId="77777777" w:rsidR="00840226" w:rsidRDefault="28E51233" w:rsidP="007F5DD8">
            <w:r w:rsidRPr="28E51233">
              <w:rPr>
                <w:sz w:val="19"/>
                <w:szCs w:val="19"/>
              </w:rPr>
              <w:t>① seed TF-IDF</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5DFFD" w14:textId="77777777" w:rsidR="00840226" w:rsidRDefault="004A59E2" w:rsidP="007F5DD8">
            <w:pPr>
              <w:jc w:val="center"/>
            </w:pPr>
            <w:r>
              <w:rPr>
                <w:sz w:val="19"/>
                <w:szCs w:val="19"/>
              </w:rPr>
              <w:t>+0.198</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5EF18E" w14:textId="77777777" w:rsidR="00840226" w:rsidRDefault="004A59E2" w:rsidP="007F5DD8">
            <w:pPr>
              <w:jc w:val="center"/>
            </w:pPr>
            <w:r>
              <w:rPr>
                <w:sz w:val="19"/>
                <w:szCs w:val="19"/>
              </w:rPr>
              <w:t>+0.095</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78DFC7" w14:textId="77777777" w:rsidR="00840226" w:rsidRDefault="004A59E2" w:rsidP="007F5DD8">
            <w:pPr>
              <w:jc w:val="center"/>
            </w:pPr>
            <w:r>
              <w:rPr>
                <w:sz w:val="19"/>
                <w:szCs w:val="19"/>
              </w:rPr>
              <w:t>+0.173</w:t>
            </w:r>
          </w:p>
        </w:tc>
        <w:tc>
          <w:tcPr>
            <w:tcW w:w="2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37C6F8" w14:textId="77777777" w:rsidR="00840226" w:rsidRDefault="004A59E2" w:rsidP="007F5DD8">
            <w:pPr>
              <w:jc w:val="center"/>
            </w:pPr>
            <w:r>
              <w:rPr>
                <w:sz w:val="19"/>
                <w:szCs w:val="19"/>
              </w:rPr>
              <w:t>3/3</w:t>
            </w:r>
          </w:p>
        </w:tc>
      </w:tr>
      <w:tr w:rsidR="00840226" w14:paraId="0A1D838C" w14:textId="77777777" w:rsidTr="28E51233">
        <w:tc>
          <w:tcPr>
            <w:tcW w:w="23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20518" w14:textId="77777777" w:rsidR="00840226" w:rsidRDefault="28E51233" w:rsidP="007F5DD8">
            <w:r w:rsidRPr="28E51233">
              <w:rPr>
                <w:sz w:val="19"/>
                <w:szCs w:val="19"/>
              </w:rPr>
              <w:t xml:space="preserve">② </w:t>
            </w:r>
            <w:proofErr w:type="spellStart"/>
            <w:r w:rsidRPr="28E51233">
              <w:rPr>
                <w:sz w:val="19"/>
                <w:szCs w:val="19"/>
              </w:rPr>
              <w:t>fastText</w:t>
            </w:r>
            <w:proofErr w:type="spellEnd"/>
            <w:r w:rsidRPr="28E51233">
              <w:rPr>
                <w:sz w:val="19"/>
                <w:szCs w:val="19"/>
              </w:rPr>
              <w:t xml:space="preserve"> 확장</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7FEECE" w14:textId="77777777" w:rsidR="00840226" w:rsidRDefault="004A59E2" w:rsidP="007F5DD8">
            <w:pPr>
              <w:jc w:val="center"/>
            </w:pPr>
            <w:r>
              <w:rPr>
                <w:sz w:val="19"/>
                <w:szCs w:val="19"/>
              </w:rPr>
              <w:t>+0.203</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D87DC1" w14:textId="77777777" w:rsidR="00840226" w:rsidRDefault="004A59E2" w:rsidP="007F5DD8">
            <w:pPr>
              <w:jc w:val="center"/>
            </w:pPr>
            <w:r>
              <w:rPr>
                <w:sz w:val="19"/>
                <w:szCs w:val="19"/>
              </w:rPr>
              <w:t>+0.072</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F2FF5B" w14:textId="77777777" w:rsidR="00840226" w:rsidRDefault="004A59E2" w:rsidP="007F5DD8">
            <w:pPr>
              <w:jc w:val="center"/>
            </w:pPr>
            <w:r>
              <w:rPr>
                <w:sz w:val="19"/>
                <w:szCs w:val="19"/>
              </w:rPr>
              <w:t>+0.134</w:t>
            </w:r>
          </w:p>
        </w:tc>
        <w:tc>
          <w:tcPr>
            <w:tcW w:w="2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D5823" w14:textId="77777777" w:rsidR="00840226" w:rsidRDefault="28E51233" w:rsidP="007F5DD8">
            <w:pPr>
              <w:jc w:val="center"/>
            </w:pPr>
            <w:r w:rsidRPr="28E51233">
              <w:rPr>
                <w:sz w:val="19"/>
                <w:szCs w:val="19"/>
              </w:rPr>
              <w:t>2/3 (S → g)</w:t>
            </w:r>
          </w:p>
        </w:tc>
      </w:tr>
      <w:tr w:rsidR="00840226" w14:paraId="0B0B380D" w14:textId="77777777" w:rsidTr="28E51233">
        <w:tc>
          <w:tcPr>
            <w:tcW w:w="23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D1C596" w14:textId="77777777" w:rsidR="00840226" w:rsidRDefault="28E51233" w:rsidP="007F5DD8">
            <w:r w:rsidRPr="28E51233">
              <w:rPr>
                <w:sz w:val="19"/>
                <w:szCs w:val="19"/>
              </w:rPr>
              <w:t>③ dense cosine</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C4919C" w14:textId="77777777" w:rsidR="00840226" w:rsidRDefault="004A59E2" w:rsidP="007F5DD8">
            <w:pPr>
              <w:jc w:val="center"/>
            </w:pPr>
            <w:r>
              <w:rPr>
                <w:sz w:val="19"/>
                <w:szCs w:val="19"/>
              </w:rPr>
              <w:t>+0.132</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FC3FE8" w14:textId="77777777" w:rsidR="00840226" w:rsidRDefault="004A59E2" w:rsidP="007F5DD8">
            <w:pPr>
              <w:jc w:val="center"/>
            </w:pPr>
            <w:r>
              <w:rPr>
                <w:sz w:val="19"/>
                <w:szCs w:val="19"/>
              </w:rPr>
              <w:t>−0.025</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3B453" w14:textId="77777777" w:rsidR="00840226" w:rsidRDefault="004A59E2" w:rsidP="007F5DD8">
            <w:pPr>
              <w:jc w:val="center"/>
            </w:pPr>
            <w:r>
              <w:rPr>
                <w:sz w:val="19"/>
                <w:szCs w:val="19"/>
              </w:rPr>
              <w:t>−0.027</w:t>
            </w:r>
          </w:p>
        </w:tc>
        <w:tc>
          <w:tcPr>
            <w:tcW w:w="2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D9459C" w14:textId="77777777" w:rsidR="00840226" w:rsidRDefault="28E51233" w:rsidP="007F5DD8">
            <w:pPr>
              <w:jc w:val="center"/>
            </w:pPr>
            <w:r w:rsidRPr="28E51233">
              <w:rPr>
                <w:sz w:val="19"/>
                <w:szCs w:val="19"/>
              </w:rPr>
              <w:t>1/3 (E만)</w:t>
            </w:r>
          </w:p>
        </w:tc>
      </w:tr>
      <w:tr w:rsidR="00840226" w14:paraId="786D201F" w14:textId="77777777" w:rsidTr="28E51233">
        <w:tc>
          <w:tcPr>
            <w:tcW w:w="23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18B1BC" w14:textId="77777777" w:rsidR="00840226" w:rsidRDefault="28E51233" w:rsidP="007F5DD8">
            <w:r w:rsidRPr="28E51233">
              <w:rPr>
                <w:sz w:val="19"/>
                <w:szCs w:val="19"/>
              </w:rPr>
              <w:t>③ dense supervised</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CA0510" w14:textId="77777777" w:rsidR="00840226" w:rsidRDefault="004A59E2" w:rsidP="007F5DD8">
            <w:pPr>
              <w:jc w:val="center"/>
            </w:pPr>
            <w:r>
              <w:rPr>
                <w:sz w:val="19"/>
                <w:szCs w:val="19"/>
              </w:rPr>
              <w:t>+0.081</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0DDC0E" w14:textId="77777777" w:rsidR="00840226" w:rsidRDefault="004A59E2" w:rsidP="007F5DD8">
            <w:pPr>
              <w:jc w:val="center"/>
            </w:pPr>
            <w:r>
              <w:rPr>
                <w:sz w:val="19"/>
                <w:szCs w:val="19"/>
              </w:rPr>
              <w:t>+0.129</w:t>
            </w:r>
          </w:p>
        </w:tc>
        <w:tc>
          <w:tcPr>
            <w:tcW w:w="1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D838A0" w14:textId="77777777" w:rsidR="00840226" w:rsidRDefault="004A59E2" w:rsidP="007F5DD8">
            <w:pPr>
              <w:jc w:val="center"/>
            </w:pPr>
            <w:r>
              <w:rPr>
                <w:sz w:val="19"/>
                <w:szCs w:val="19"/>
              </w:rPr>
              <w:t>−0.007</w:t>
            </w:r>
          </w:p>
        </w:tc>
        <w:tc>
          <w:tcPr>
            <w:tcW w:w="236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8A7BCB" w14:textId="77777777" w:rsidR="00840226" w:rsidRDefault="004A59E2" w:rsidP="007F5DD8">
            <w:pPr>
              <w:jc w:val="center"/>
            </w:pPr>
            <w:r>
              <w:rPr>
                <w:sz w:val="19"/>
                <w:szCs w:val="19"/>
              </w:rPr>
              <w:t>2/3 (E·S)</w:t>
            </w:r>
          </w:p>
        </w:tc>
      </w:tr>
    </w:tbl>
    <w:p w14:paraId="5E1D0F48" w14:textId="1021FB6A" w:rsidR="00840226" w:rsidRDefault="28E51233" w:rsidP="007F5DD8">
      <w:pPr>
        <w:spacing w:before="40" w:after="120"/>
      </w:pPr>
      <w:r w:rsidRPr="28E51233">
        <w:rPr>
          <w:sz w:val="18"/>
          <w:szCs w:val="18"/>
        </w:rPr>
        <w:t>주: 통제 전 사전 기반 두 표현의 자기차원 상관은 0.34~0.51이었다. 대각 지배 = 각 차원 텍스트의 최강 상관이 자기 차원 등급인 경우의 수(괄호는 어긋난 차원). Table 4</w:t>
      </w:r>
      <w:r w:rsidR="009B346B">
        <w:rPr>
          <w:rFonts w:hint="eastAsia"/>
          <w:sz w:val="18"/>
          <w:szCs w:val="18"/>
        </w:rPr>
        <w:t>와 본 표의</w:t>
      </w:r>
      <w:r w:rsidRPr="28E51233">
        <w:rPr>
          <w:sz w:val="18"/>
          <w:szCs w:val="18"/>
        </w:rPr>
        <w:t xml:space="preserve"> 통제 집합이 다른 이유: 부분 순위상관은 범주형 통제와 비호환이라 세 비지도 트랙에 공통 적용 가능한 연속형 두 통제(분량·규모)만 쓰는 판별타당도용 잣대이며, 생존 판정은 완전통제 회귀가 기준이다(3.2절).</w:t>
      </w:r>
    </w:p>
    <w:p w14:paraId="271865E6" w14:textId="77777777" w:rsidR="00840226" w:rsidRDefault="28E51233" w:rsidP="007F5DD8">
      <w:pPr>
        <w:spacing w:before="160" w:after="120"/>
      </w:pPr>
      <w:r w:rsidRPr="28E51233">
        <w:rPr>
          <w:b/>
          <w:bCs/>
          <w:sz w:val="22"/>
          <w:szCs w:val="22"/>
        </w:rPr>
        <w:t>A8. 측정 설정 민감도(서술)</w:t>
      </w:r>
    </w:p>
    <w:p w14:paraId="0E055A33" w14:textId="77777777" w:rsidR="00840226" w:rsidRDefault="28E51233" w:rsidP="007F5DD8">
      <w:pPr>
        <w:spacing w:after="120"/>
        <w:jc w:val="both"/>
      </w:pPr>
      <w:r w:rsidRPr="28E51233">
        <w:rPr>
          <w:sz w:val="20"/>
          <w:szCs w:val="20"/>
        </w:rPr>
        <w:t xml:space="preserve">seed-G의 </w:t>
      </w:r>
      <w:proofErr w:type="spellStart"/>
      <w:r w:rsidRPr="28E51233">
        <w:rPr>
          <w:sz w:val="20"/>
          <w:szCs w:val="20"/>
        </w:rPr>
        <w:t>max_df</w:t>
      </w:r>
      <w:proofErr w:type="spellEnd"/>
      <w:r w:rsidRPr="28E51233">
        <w:rPr>
          <w:sz w:val="20"/>
          <w:szCs w:val="20"/>
        </w:rPr>
        <w:t xml:space="preserve">=1.0 재구성 강건성은 본문 4.4절에 보고했다(β=0.505, p=.006; 원점수와 상관 ≈ 0). dense cosine은 ABTT </w:t>
      </w:r>
      <w:proofErr w:type="spellStart"/>
      <w:r w:rsidRPr="28E51233">
        <w:rPr>
          <w:sz w:val="20"/>
          <w:szCs w:val="20"/>
        </w:rPr>
        <w:t>화이트닝과</w:t>
      </w:r>
      <w:proofErr w:type="spellEnd"/>
      <w:r w:rsidRPr="28E51233">
        <w:rPr>
          <w:sz w:val="20"/>
          <w:szCs w:val="20"/>
        </w:rPr>
        <w:t xml:space="preserve"> 길이 강건 </w:t>
      </w:r>
      <w:proofErr w:type="spellStart"/>
      <w:r w:rsidRPr="28E51233">
        <w:rPr>
          <w:sz w:val="20"/>
          <w:szCs w:val="20"/>
        </w:rPr>
        <w:t>풀링을</w:t>
      </w:r>
      <w:proofErr w:type="spellEnd"/>
      <w:r w:rsidRPr="28E51233">
        <w:rPr>
          <w:sz w:val="20"/>
          <w:szCs w:val="20"/>
        </w:rPr>
        <w:t xml:space="preserve"> 적용하고 앵커를 선택 어휘 중심으로 교체해도 통제 후 G 신호가 없었으며, 이는 </w:t>
      </w:r>
      <w:proofErr w:type="spellStart"/>
      <w:r w:rsidRPr="28E51233">
        <w:rPr>
          <w:sz w:val="20"/>
          <w:szCs w:val="20"/>
        </w:rPr>
        <w:t>전처리</w:t>
      </w:r>
      <w:proofErr w:type="spellEnd"/>
      <w:r w:rsidRPr="28E51233">
        <w:rPr>
          <w:sz w:val="20"/>
          <w:szCs w:val="20"/>
        </w:rPr>
        <w:t xml:space="preserve"> 부재가 아니라 평균 기반 의미 표현이 IDF의 선택성을 복제하지 못하는 구조적 한계로 해석된다. 연결함수 민감도는 순서형·이진·OLS 병행으로 점검했다 — supervised-S는 세 모형에서 계수 0.52~0.55로 안정적(이진 p=.059 경계), cosine-E는 OLS에서만 유의해(p=.015; 순서형 .117, 이진 .062) </w:t>
      </w:r>
      <w:proofErr w:type="spellStart"/>
      <w:r w:rsidRPr="28E51233">
        <w:rPr>
          <w:sz w:val="20"/>
          <w:szCs w:val="20"/>
        </w:rPr>
        <w:t>비강건으로</w:t>
      </w:r>
      <w:proofErr w:type="spellEnd"/>
      <w:r w:rsidRPr="28E51233">
        <w:rPr>
          <w:sz w:val="20"/>
          <w:szCs w:val="20"/>
        </w:rPr>
        <w:t xml:space="preserve"> 분류했다.</w:t>
      </w:r>
    </w:p>
    <w:p w14:paraId="17C96177" w14:textId="77777777" w:rsidR="00840226" w:rsidRDefault="28E51233" w:rsidP="007F5DD8">
      <w:pPr>
        <w:spacing w:before="220" w:after="120"/>
      </w:pPr>
      <w:r w:rsidRPr="28E51233">
        <w:rPr>
          <w:b/>
          <w:bCs/>
          <w:sz w:val="26"/>
          <w:szCs w:val="26"/>
        </w:rPr>
        <w:t>부록 B. 표본 업종 분포</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28"/>
        <w:gridCol w:w="1814"/>
        <w:gridCol w:w="1814"/>
        <w:gridCol w:w="1816"/>
      </w:tblGrid>
      <w:tr w:rsidR="00840226" w14:paraId="6D336168" w14:textId="77777777" w:rsidTr="28E51233">
        <w:trPr>
          <w:tblHeader/>
        </w:trPr>
        <w:tc>
          <w:tcPr>
            <w:tcW w:w="362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65B96AF" w14:textId="77777777" w:rsidR="00840226" w:rsidRDefault="28E51233" w:rsidP="007F5DD8">
            <w:r w:rsidRPr="28E51233">
              <w:rPr>
                <w:b/>
                <w:bCs/>
                <w:sz w:val="19"/>
                <w:szCs w:val="19"/>
              </w:rPr>
              <w:t>업종(8개 대분류)</w:t>
            </w:r>
          </w:p>
        </w:tc>
        <w:tc>
          <w:tcPr>
            <w:tcW w:w="181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246920D8" w14:textId="77777777" w:rsidR="00840226" w:rsidRDefault="28E51233" w:rsidP="007F5DD8">
            <w:pPr>
              <w:jc w:val="center"/>
            </w:pPr>
            <w:r w:rsidRPr="28E51233">
              <w:rPr>
                <w:b/>
                <w:bCs/>
                <w:sz w:val="19"/>
                <w:szCs w:val="19"/>
              </w:rPr>
              <w:t>기업-연도</w:t>
            </w:r>
          </w:p>
        </w:tc>
        <w:tc>
          <w:tcPr>
            <w:tcW w:w="1814"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4FE7C919" w14:textId="77777777" w:rsidR="00840226" w:rsidRDefault="28E51233" w:rsidP="007F5DD8">
            <w:pPr>
              <w:jc w:val="center"/>
            </w:pPr>
            <w:r w:rsidRPr="28E51233">
              <w:rPr>
                <w:b/>
                <w:bCs/>
                <w:sz w:val="19"/>
                <w:szCs w:val="19"/>
              </w:rPr>
              <w:t>기업 수</w:t>
            </w:r>
          </w:p>
        </w:tc>
        <w:tc>
          <w:tcPr>
            <w:tcW w:w="1816"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10FCBD59" w14:textId="77777777" w:rsidR="00840226" w:rsidRDefault="28E51233" w:rsidP="007F5DD8">
            <w:pPr>
              <w:jc w:val="center"/>
            </w:pPr>
            <w:r w:rsidRPr="28E51233">
              <w:rPr>
                <w:b/>
                <w:bCs/>
                <w:sz w:val="19"/>
                <w:szCs w:val="19"/>
              </w:rPr>
              <w:t>비중</w:t>
            </w:r>
          </w:p>
        </w:tc>
      </w:tr>
      <w:tr w:rsidR="00840226" w14:paraId="078A6FF2"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F91802" w14:textId="77777777" w:rsidR="00840226" w:rsidRDefault="28E51233" w:rsidP="007F5DD8">
            <w:r w:rsidRPr="28E51233">
              <w:rPr>
                <w:sz w:val="19"/>
                <w:szCs w:val="19"/>
              </w:rPr>
              <w:t>금융·보험</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9BFF4E" w14:textId="77777777" w:rsidR="00840226" w:rsidRDefault="004A59E2" w:rsidP="007F5DD8">
            <w:pPr>
              <w:jc w:val="center"/>
            </w:pPr>
            <w:r>
              <w:rPr>
                <w:sz w:val="19"/>
                <w:szCs w:val="19"/>
              </w:rPr>
              <w:t>78</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34656" w14:textId="77777777" w:rsidR="00840226" w:rsidRDefault="004A59E2" w:rsidP="007F5DD8">
            <w:pPr>
              <w:jc w:val="center"/>
            </w:pPr>
            <w:r>
              <w:rPr>
                <w:sz w:val="19"/>
                <w:szCs w:val="19"/>
              </w:rPr>
              <w:t>26</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79CE6" w14:textId="77777777" w:rsidR="00840226" w:rsidRDefault="004A59E2" w:rsidP="007F5DD8">
            <w:pPr>
              <w:jc w:val="center"/>
            </w:pPr>
            <w:r>
              <w:rPr>
                <w:sz w:val="19"/>
                <w:szCs w:val="19"/>
              </w:rPr>
              <w:t>20.5%</w:t>
            </w:r>
          </w:p>
        </w:tc>
      </w:tr>
      <w:tr w:rsidR="00840226" w14:paraId="30354C30"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38F8E" w14:textId="77777777" w:rsidR="00840226" w:rsidRDefault="28E51233" w:rsidP="007F5DD8">
            <w:r w:rsidRPr="28E51233">
              <w:rPr>
                <w:sz w:val="19"/>
                <w:szCs w:val="19"/>
              </w:rPr>
              <w:t>유통·물류·건설·기타</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A19E73" w14:textId="77777777" w:rsidR="00840226" w:rsidRDefault="004A59E2" w:rsidP="007F5DD8">
            <w:pPr>
              <w:jc w:val="center"/>
            </w:pPr>
            <w:r>
              <w:rPr>
                <w:sz w:val="19"/>
                <w:szCs w:val="19"/>
              </w:rPr>
              <w:t>66</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C26413" w14:textId="77777777" w:rsidR="00840226" w:rsidRDefault="004A59E2" w:rsidP="007F5DD8">
            <w:pPr>
              <w:jc w:val="center"/>
            </w:pPr>
            <w:r>
              <w:rPr>
                <w:sz w:val="19"/>
                <w:szCs w:val="19"/>
              </w:rPr>
              <w:t>22</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5005D9" w14:textId="77777777" w:rsidR="00840226" w:rsidRDefault="004A59E2" w:rsidP="007F5DD8">
            <w:pPr>
              <w:jc w:val="center"/>
            </w:pPr>
            <w:r>
              <w:rPr>
                <w:sz w:val="19"/>
                <w:szCs w:val="19"/>
              </w:rPr>
              <w:t>17.3%</w:t>
            </w:r>
          </w:p>
        </w:tc>
      </w:tr>
      <w:tr w:rsidR="00840226" w14:paraId="1DEB0B79"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61C851" w14:textId="77777777" w:rsidR="00840226" w:rsidRDefault="28E51233" w:rsidP="007F5DD8">
            <w:r w:rsidRPr="28E51233">
              <w:rPr>
                <w:sz w:val="19"/>
                <w:szCs w:val="19"/>
              </w:rPr>
              <w:t>화학·소재</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C6B063" w14:textId="77777777" w:rsidR="00840226" w:rsidRDefault="004A59E2" w:rsidP="007F5DD8">
            <w:pPr>
              <w:jc w:val="center"/>
            </w:pPr>
            <w:r>
              <w:rPr>
                <w:sz w:val="19"/>
                <w:szCs w:val="19"/>
              </w:rPr>
              <w:t>63</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568215" w14:textId="77777777" w:rsidR="00840226" w:rsidRDefault="004A59E2" w:rsidP="007F5DD8">
            <w:pPr>
              <w:jc w:val="center"/>
            </w:pPr>
            <w:r>
              <w:rPr>
                <w:sz w:val="19"/>
                <w:szCs w:val="19"/>
              </w:rPr>
              <w:t>21</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97A97" w14:textId="77777777" w:rsidR="00840226" w:rsidRDefault="004A59E2" w:rsidP="007F5DD8">
            <w:pPr>
              <w:jc w:val="center"/>
            </w:pPr>
            <w:r>
              <w:rPr>
                <w:sz w:val="19"/>
                <w:szCs w:val="19"/>
              </w:rPr>
              <w:t>16.5%</w:t>
            </w:r>
          </w:p>
        </w:tc>
      </w:tr>
      <w:tr w:rsidR="00840226" w14:paraId="2AFD57AA"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6E7A47" w14:textId="77777777" w:rsidR="00840226" w:rsidRDefault="28E51233" w:rsidP="007F5DD8">
            <w:r w:rsidRPr="28E51233">
              <w:rPr>
                <w:sz w:val="19"/>
                <w:szCs w:val="19"/>
              </w:rPr>
              <w:t>기계·전자·운송장비</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B1212" w14:textId="77777777" w:rsidR="00840226" w:rsidRDefault="004A59E2" w:rsidP="007F5DD8">
            <w:pPr>
              <w:jc w:val="center"/>
            </w:pPr>
            <w:r>
              <w:rPr>
                <w:sz w:val="19"/>
                <w:szCs w:val="19"/>
              </w:rPr>
              <w:t>60</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07C906" w14:textId="77777777" w:rsidR="00840226" w:rsidRDefault="004A59E2" w:rsidP="007F5DD8">
            <w:pPr>
              <w:jc w:val="center"/>
            </w:pPr>
            <w:r>
              <w:rPr>
                <w:sz w:val="19"/>
                <w:szCs w:val="19"/>
              </w:rPr>
              <w:t>20</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F4EB6" w14:textId="77777777" w:rsidR="00840226" w:rsidRDefault="004A59E2" w:rsidP="007F5DD8">
            <w:pPr>
              <w:jc w:val="center"/>
            </w:pPr>
            <w:r>
              <w:rPr>
                <w:sz w:val="19"/>
                <w:szCs w:val="19"/>
              </w:rPr>
              <w:t>15.7%</w:t>
            </w:r>
          </w:p>
        </w:tc>
      </w:tr>
      <w:tr w:rsidR="00840226" w14:paraId="109B6404"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20D30D" w14:textId="77777777" w:rsidR="00840226" w:rsidRDefault="28E51233" w:rsidP="007F5DD8">
            <w:r w:rsidRPr="28E51233">
              <w:rPr>
                <w:sz w:val="19"/>
                <w:szCs w:val="19"/>
              </w:rPr>
              <w:t>제약·바이오·의료</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1B0740" w14:textId="77777777" w:rsidR="00840226" w:rsidRDefault="004A59E2" w:rsidP="007F5DD8">
            <w:pPr>
              <w:jc w:val="center"/>
            </w:pPr>
            <w:r>
              <w:rPr>
                <w:sz w:val="19"/>
                <w:szCs w:val="19"/>
              </w:rPr>
              <w:t>42</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953182" w14:textId="77777777" w:rsidR="00840226" w:rsidRDefault="004A59E2" w:rsidP="007F5DD8">
            <w:pPr>
              <w:jc w:val="center"/>
            </w:pPr>
            <w:r>
              <w:rPr>
                <w:sz w:val="19"/>
                <w:szCs w:val="19"/>
              </w:rPr>
              <w:t>14</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186795" w14:textId="77777777" w:rsidR="00840226" w:rsidRDefault="004A59E2" w:rsidP="007F5DD8">
            <w:pPr>
              <w:jc w:val="center"/>
            </w:pPr>
            <w:r>
              <w:rPr>
                <w:sz w:val="19"/>
                <w:szCs w:val="19"/>
              </w:rPr>
              <w:t>11.0%</w:t>
            </w:r>
          </w:p>
        </w:tc>
      </w:tr>
      <w:tr w:rsidR="00840226" w14:paraId="71AED0A4"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17AC0" w14:textId="77777777" w:rsidR="00840226" w:rsidRDefault="28E51233" w:rsidP="007F5DD8">
            <w:r w:rsidRPr="28E51233">
              <w:rPr>
                <w:sz w:val="19"/>
                <w:szCs w:val="19"/>
              </w:rPr>
              <w:t>음식료·소비재</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635376" w14:textId="77777777" w:rsidR="00840226" w:rsidRDefault="004A59E2" w:rsidP="007F5DD8">
            <w:pPr>
              <w:jc w:val="center"/>
            </w:pPr>
            <w:r>
              <w:rPr>
                <w:sz w:val="19"/>
                <w:szCs w:val="19"/>
              </w:rPr>
              <w:t>36</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73E586" w14:textId="77777777" w:rsidR="00840226" w:rsidRDefault="004A59E2" w:rsidP="007F5DD8">
            <w:pPr>
              <w:jc w:val="center"/>
            </w:pPr>
            <w:r>
              <w:rPr>
                <w:sz w:val="19"/>
                <w:szCs w:val="19"/>
              </w:rPr>
              <w:t>12</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92E5FB" w14:textId="77777777" w:rsidR="00840226" w:rsidRDefault="004A59E2" w:rsidP="007F5DD8">
            <w:pPr>
              <w:jc w:val="center"/>
            </w:pPr>
            <w:r>
              <w:rPr>
                <w:sz w:val="19"/>
                <w:szCs w:val="19"/>
              </w:rPr>
              <w:t>9.4%</w:t>
            </w:r>
          </w:p>
        </w:tc>
      </w:tr>
      <w:tr w:rsidR="00840226" w14:paraId="534DBA09"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E64543" w14:textId="77777777" w:rsidR="00840226" w:rsidRDefault="004A59E2" w:rsidP="007F5DD8">
            <w:r>
              <w:rPr>
                <w:sz w:val="19"/>
                <w:szCs w:val="19"/>
              </w:rPr>
              <w:t>1차금속</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857E1" w14:textId="77777777" w:rsidR="00840226" w:rsidRDefault="004A59E2" w:rsidP="007F5DD8">
            <w:pPr>
              <w:jc w:val="center"/>
            </w:pPr>
            <w:r>
              <w:rPr>
                <w:sz w:val="19"/>
                <w:szCs w:val="19"/>
              </w:rPr>
              <w:t>18</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4EA11" w14:textId="77777777" w:rsidR="00840226" w:rsidRDefault="004A59E2" w:rsidP="007F5DD8">
            <w:pPr>
              <w:jc w:val="center"/>
            </w:pPr>
            <w:r>
              <w:rPr>
                <w:sz w:val="19"/>
                <w:szCs w:val="19"/>
              </w:rPr>
              <w:t>6</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52486A" w14:textId="77777777" w:rsidR="00840226" w:rsidRDefault="004A59E2" w:rsidP="007F5DD8">
            <w:pPr>
              <w:jc w:val="center"/>
            </w:pPr>
            <w:r>
              <w:rPr>
                <w:sz w:val="19"/>
                <w:szCs w:val="19"/>
              </w:rPr>
              <w:t>4.7%</w:t>
            </w:r>
          </w:p>
        </w:tc>
      </w:tr>
      <w:tr w:rsidR="00840226" w14:paraId="64B04D11"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199220" w14:textId="77777777" w:rsidR="00840226" w:rsidRDefault="28E51233" w:rsidP="007F5DD8">
            <w:r w:rsidRPr="28E51233">
              <w:rPr>
                <w:sz w:val="19"/>
                <w:szCs w:val="19"/>
              </w:rPr>
              <w:t>IT·통신·미디어</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18E51F" w14:textId="77777777" w:rsidR="00840226" w:rsidRDefault="004A59E2" w:rsidP="007F5DD8">
            <w:pPr>
              <w:jc w:val="center"/>
            </w:pPr>
            <w:r>
              <w:rPr>
                <w:sz w:val="19"/>
                <w:szCs w:val="19"/>
              </w:rPr>
              <w:t>18</w:t>
            </w:r>
          </w:p>
        </w:tc>
        <w:tc>
          <w:tcPr>
            <w:tcW w:w="18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7E3DE" w14:textId="77777777" w:rsidR="00840226" w:rsidRDefault="004A59E2" w:rsidP="007F5DD8">
            <w:pPr>
              <w:jc w:val="center"/>
            </w:pPr>
            <w:r>
              <w:rPr>
                <w:sz w:val="19"/>
                <w:szCs w:val="19"/>
              </w:rPr>
              <w:t>6</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82D5AB" w14:textId="77777777" w:rsidR="00840226" w:rsidRDefault="004A59E2" w:rsidP="007F5DD8">
            <w:pPr>
              <w:jc w:val="center"/>
            </w:pPr>
            <w:r>
              <w:rPr>
                <w:sz w:val="19"/>
                <w:szCs w:val="19"/>
              </w:rPr>
              <w:t>4.7%</w:t>
            </w:r>
          </w:p>
        </w:tc>
      </w:tr>
    </w:tbl>
    <w:p w14:paraId="46051FE5" w14:textId="77777777" w:rsidR="00840226" w:rsidRDefault="28E51233" w:rsidP="007F5DD8">
      <w:pPr>
        <w:spacing w:before="220" w:after="120"/>
      </w:pPr>
      <w:r w:rsidRPr="28E51233">
        <w:rPr>
          <w:b/>
          <w:bCs/>
          <w:sz w:val="26"/>
          <w:szCs w:val="26"/>
        </w:rPr>
        <w:t>부록 C. 측정 구현 세부</w:t>
      </w:r>
    </w:p>
    <w:p w14:paraId="4D746C13" w14:textId="77777777" w:rsidR="00840226" w:rsidRDefault="28E51233" w:rsidP="007F5DD8">
      <w:pPr>
        <w:spacing w:after="120"/>
        <w:jc w:val="both"/>
      </w:pPr>
      <w:r w:rsidRPr="28E51233">
        <w:rPr>
          <w:b/>
          <w:bCs/>
          <w:sz w:val="20"/>
          <w:szCs w:val="20"/>
        </w:rPr>
        <w:t xml:space="preserve">C1. 점수 구성과 증거 지위. </w:t>
      </w:r>
      <w:r w:rsidRPr="28E51233">
        <w:rPr>
          <w:sz w:val="20"/>
          <w:szCs w:val="20"/>
        </w:rPr>
        <w:t xml:space="preserve">비지도 점수는 9개(① </w:t>
      </w:r>
      <w:proofErr w:type="spellStart"/>
      <w:r w:rsidRPr="28E51233">
        <w:rPr>
          <w:sz w:val="20"/>
          <w:szCs w:val="20"/>
        </w:rPr>
        <w:t>tfidf_E</w:t>
      </w:r>
      <w:proofErr w:type="spellEnd"/>
      <w:r w:rsidRPr="28E51233">
        <w:rPr>
          <w:sz w:val="20"/>
          <w:szCs w:val="20"/>
        </w:rPr>
        <w:t xml:space="preserve">/S/G, ② </w:t>
      </w:r>
      <w:proofErr w:type="spellStart"/>
      <w:r w:rsidRPr="28E51233">
        <w:rPr>
          <w:sz w:val="20"/>
          <w:szCs w:val="20"/>
        </w:rPr>
        <w:t>expanded_E</w:t>
      </w:r>
      <w:proofErr w:type="spellEnd"/>
      <w:r w:rsidRPr="28E51233">
        <w:rPr>
          <w:sz w:val="20"/>
          <w:szCs w:val="20"/>
        </w:rPr>
        <w:t xml:space="preserve">/S/G, ③ </w:t>
      </w:r>
      <w:proofErr w:type="spellStart"/>
      <w:r w:rsidRPr="28E51233">
        <w:rPr>
          <w:sz w:val="20"/>
          <w:szCs w:val="20"/>
        </w:rPr>
        <w:t>cosine_E</w:t>
      </w:r>
      <w:proofErr w:type="spellEnd"/>
      <w:r w:rsidRPr="28E51233">
        <w:rPr>
          <w:sz w:val="20"/>
          <w:szCs w:val="20"/>
        </w:rPr>
        <w:t>/S/G)이고, 지도 점수 3개(</w:t>
      </w:r>
      <w:proofErr w:type="spellStart"/>
      <w:r w:rsidRPr="28E51233">
        <w:rPr>
          <w:sz w:val="20"/>
          <w:szCs w:val="20"/>
        </w:rPr>
        <w:t>supervised_E</w:t>
      </w:r>
      <w:proofErr w:type="spellEnd"/>
      <w:r w:rsidRPr="28E51233">
        <w:rPr>
          <w:sz w:val="20"/>
          <w:szCs w:val="20"/>
        </w:rPr>
        <w:t xml:space="preserve">/S/G)는 등급 정보를 학습한 </w:t>
      </w:r>
      <w:proofErr w:type="spellStart"/>
      <w:r w:rsidRPr="28E51233">
        <w:rPr>
          <w:sz w:val="20"/>
          <w:szCs w:val="20"/>
        </w:rPr>
        <w:t>폴드</w:t>
      </w:r>
      <w:proofErr w:type="spellEnd"/>
      <w:r w:rsidRPr="28E51233">
        <w:rPr>
          <w:sz w:val="20"/>
          <w:szCs w:val="20"/>
        </w:rPr>
        <w:t xml:space="preserve"> 밖 상한 진단으로 별도 범주로 취급한다. 4.4절의 </w:t>
      </w:r>
      <w:proofErr w:type="spellStart"/>
      <w:r w:rsidRPr="28E51233">
        <w:rPr>
          <w:sz w:val="20"/>
          <w:szCs w:val="20"/>
        </w:rPr>
        <w:t>잔차</w:t>
      </w:r>
      <w:proofErr w:type="spellEnd"/>
      <w:r w:rsidRPr="28E51233">
        <w:rPr>
          <w:sz w:val="20"/>
          <w:szCs w:val="20"/>
        </w:rPr>
        <w:t xml:space="preserve"> 후보군 분석에서 supervised를 제외한 것은 등급으로 학습된 점수를 등급 </w:t>
      </w:r>
      <w:proofErr w:type="spellStart"/>
      <w:r w:rsidRPr="28E51233">
        <w:rPr>
          <w:sz w:val="20"/>
          <w:szCs w:val="20"/>
        </w:rPr>
        <w:t>잔차</w:t>
      </w:r>
      <w:proofErr w:type="spellEnd"/>
      <w:r w:rsidRPr="28E51233">
        <w:rPr>
          <w:sz w:val="20"/>
          <w:szCs w:val="20"/>
        </w:rPr>
        <w:t xml:space="preserve"> 판별에 쓰면 순환이 생기기 때문이다.</w:t>
      </w:r>
    </w:p>
    <w:p w14:paraId="3DEF955C" w14:textId="77777777" w:rsidR="00840226" w:rsidRDefault="28E51233" w:rsidP="007F5DD8">
      <w:pPr>
        <w:spacing w:after="120"/>
        <w:jc w:val="both"/>
      </w:pPr>
      <w:r w:rsidRPr="28E51233">
        <w:rPr>
          <w:b/>
          <w:bCs/>
          <w:sz w:val="20"/>
          <w:szCs w:val="20"/>
        </w:rPr>
        <w:lastRenderedPageBreak/>
        <w:t xml:space="preserve">C2. </w:t>
      </w:r>
      <w:proofErr w:type="spellStart"/>
      <w:r w:rsidRPr="28E51233">
        <w:rPr>
          <w:b/>
          <w:bCs/>
          <w:sz w:val="20"/>
          <w:szCs w:val="20"/>
        </w:rPr>
        <w:t>fastText</w:t>
      </w:r>
      <w:proofErr w:type="spellEnd"/>
      <w:r w:rsidRPr="28E51233">
        <w:rPr>
          <w:b/>
          <w:bCs/>
          <w:sz w:val="20"/>
          <w:szCs w:val="20"/>
        </w:rPr>
        <w:t xml:space="preserve"> 확장 절차. </w:t>
      </w:r>
      <w:r w:rsidRPr="28E51233">
        <w:rPr>
          <w:sz w:val="20"/>
          <w:szCs w:val="20"/>
        </w:rPr>
        <w:t xml:space="preserve">각 seed에 대해 코퍼스에서 학습한 </w:t>
      </w:r>
      <w:proofErr w:type="spellStart"/>
      <w:r w:rsidRPr="28E51233">
        <w:rPr>
          <w:sz w:val="20"/>
          <w:szCs w:val="20"/>
        </w:rPr>
        <w:t>fastText</w:t>
      </w:r>
      <w:proofErr w:type="spellEnd"/>
      <w:r w:rsidRPr="28E51233">
        <w:rPr>
          <w:sz w:val="20"/>
          <w:szCs w:val="20"/>
        </w:rPr>
        <w:t xml:space="preserve"> 임베딩의 최근접 이웃을 후보로 추출하고, LLM 필터로 차원 적합성을 판정해 확장 사전을 구성했다(TF-IDF 설정은 ①과 동일). 확장어에는 </w:t>
      </w:r>
      <w:proofErr w:type="spellStart"/>
      <w:r w:rsidRPr="28E51233">
        <w:rPr>
          <w:sz w:val="20"/>
          <w:szCs w:val="20"/>
        </w:rPr>
        <w:t>cdp·sbti·scope</w:t>
      </w:r>
      <w:proofErr w:type="spellEnd"/>
      <w:r w:rsidRPr="28E51233">
        <w:rPr>
          <w:sz w:val="20"/>
          <w:szCs w:val="20"/>
        </w:rPr>
        <w:t xml:space="preserve"> 같은 </w:t>
      </w:r>
      <w:proofErr w:type="spellStart"/>
      <w:r w:rsidRPr="28E51233">
        <w:rPr>
          <w:sz w:val="20"/>
          <w:szCs w:val="20"/>
        </w:rPr>
        <w:t>도메인어와</w:t>
      </w:r>
      <w:proofErr w:type="spellEnd"/>
      <w:r w:rsidRPr="28E51233">
        <w:rPr>
          <w:sz w:val="20"/>
          <w:szCs w:val="20"/>
        </w:rPr>
        <w:t xml:space="preserve"> 함께 특정 </w:t>
      </w:r>
      <w:proofErr w:type="spellStart"/>
      <w:r w:rsidRPr="28E51233">
        <w:rPr>
          <w:sz w:val="20"/>
          <w:szCs w:val="20"/>
        </w:rPr>
        <w:t>기술어</w:t>
      </w:r>
      <w:proofErr w:type="spellEnd"/>
      <w:r w:rsidRPr="28E51233">
        <w:rPr>
          <w:sz w:val="20"/>
          <w:szCs w:val="20"/>
        </w:rPr>
        <w:t xml:space="preserve"> 잡음이 혼재하며, 유사도 </w:t>
      </w:r>
      <w:proofErr w:type="spellStart"/>
      <w:r w:rsidRPr="28E51233">
        <w:rPr>
          <w:sz w:val="20"/>
          <w:szCs w:val="20"/>
        </w:rPr>
        <w:t>임계값과</w:t>
      </w:r>
      <w:proofErr w:type="spellEnd"/>
      <w:r w:rsidRPr="28E51233">
        <w:rPr>
          <w:sz w:val="20"/>
          <w:szCs w:val="20"/>
        </w:rPr>
        <w:t xml:space="preserve"> 필터 기준에 따라 사전 구성이 달라질 수 있다. 이 민감도를 별도 sweep으로 </w:t>
      </w:r>
      <w:proofErr w:type="spellStart"/>
      <w:r w:rsidRPr="28E51233">
        <w:rPr>
          <w:sz w:val="20"/>
          <w:szCs w:val="20"/>
        </w:rPr>
        <w:t>정량화하지</w:t>
      </w:r>
      <w:proofErr w:type="spellEnd"/>
      <w:r w:rsidRPr="28E51233">
        <w:rPr>
          <w:sz w:val="20"/>
          <w:szCs w:val="20"/>
        </w:rPr>
        <w:t xml:space="preserve"> 못한 것은 한계이며, 본 연구는 ②를 ①의 포괄 범위 확장 비교 표현으로만 사용하고 단독 결론의 근거로 쓰지 않는다.</w:t>
      </w:r>
    </w:p>
    <w:p w14:paraId="48709CFF" w14:textId="77777777" w:rsidR="00840226" w:rsidRDefault="28E51233" w:rsidP="007F5DD8">
      <w:pPr>
        <w:spacing w:after="120"/>
        <w:jc w:val="both"/>
      </w:pPr>
      <w:r w:rsidRPr="28E51233">
        <w:rPr>
          <w:b/>
          <w:bCs/>
          <w:sz w:val="20"/>
          <w:szCs w:val="20"/>
        </w:rPr>
        <w:t xml:space="preserve">C3. dense cosine 구성. </w:t>
      </w:r>
      <w:r w:rsidRPr="28E51233">
        <w:rPr>
          <w:sz w:val="20"/>
          <w:szCs w:val="20"/>
        </w:rPr>
        <w:t xml:space="preserve">KURE-v1 문장 </w:t>
      </w:r>
      <w:proofErr w:type="spellStart"/>
      <w:r w:rsidRPr="28E51233">
        <w:rPr>
          <w:sz w:val="20"/>
          <w:szCs w:val="20"/>
        </w:rPr>
        <w:t>임베딩에</w:t>
      </w:r>
      <w:proofErr w:type="spellEnd"/>
      <w:r w:rsidRPr="28E51233">
        <w:rPr>
          <w:sz w:val="20"/>
          <w:szCs w:val="20"/>
        </w:rPr>
        <w:t xml:space="preserve"> ABTT </w:t>
      </w:r>
      <w:proofErr w:type="spellStart"/>
      <w:r w:rsidRPr="28E51233">
        <w:rPr>
          <w:sz w:val="20"/>
          <w:szCs w:val="20"/>
        </w:rPr>
        <w:t>화이트닝</w:t>
      </w:r>
      <w:proofErr w:type="spellEnd"/>
      <w:r w:rsidRPr="28E51233">
        <w:rPr>
          <w:sz w:val="20"/>
          <w:szCs w:val="20"/>
        </w:rPr>
        <w:t xml:space="preserve">(상위 주성분 제거)을 적용하고, </w:t>
      </w:r>
      <w:proofErr w:type="spellStart"/>
      <w:r w:rsidRPr="28E51233">
        <w:rPr>
          <w:sz w:val="20"/>
          <w:szCs w:val="20"/>
        </w:rPr>
        <w:t>차원별</w:t>
      </w:r>
      <w:proofErr w:type="spellEnd"/>
      <w:r w:rsidRPr="28E51233">
        <w:rPr>
          <w:sz w:val="20"/>
          <w:szCs w:val="20"/>
        </w:rPr>
        <w:t xml:space="preserve"> 하위개념 앵커 27개와의 cosine을 </w:t>
      </w:r>
      <w:proofErr w:type="spellStart"/>
      <w:r w:rsidRPr="28E51233">
        <w:rPr>
          <w:sz w:val="20"/>
          <w:szCs w:val="20"/>
        </w:rPr>
        <w:t>softmax</w:t>
      </w:r>
      <w:proofErr w:type="spellEnd"/>
      <w:r w:rsidRPr="28E51233">
        <w:rPr>
          <w:sz w:val="20"/>
          <w:szCs w:val="20"/>
        </w:rPr>
        <w:t xml:space="preserve"> </w:t>
      </w:r>
      <w:proofErr w:type="spellStart"/>
      <w:r w:rsidRPr="28E51233">
        <w:rPr>
          <w:sz w:val="20"/>
          <w:szCs w:val="20"/>
        </w:rPr>
        <w:t>풀링</w:t>
      </w:r>
      <w:proofErr w:type="spellEnd"/>
      <w:r w:rsidRPr="28E51233">
        <w:rPr>
          <w:sz w:val="20"/>
          <w:szCs w:val="20"/>
        </w:rPr>
        <w:t xml:space="preserve">(τ=0.05)으로 집계했다. 이 교정으로 단순 평균 베이스라인의 차원 간 상관 0.84가 0.48로 줄었다. 교정 파이프라인은 동일 데이터에서 베이스라인 결함을 진단·수정하며 확정되었으므로 탐색적 성격이 있고, 핵심 결론(통제 후 cosine </w:t>
      </w:r>
      <w:proofErr w:type="spellStart"/>
      <w:r w:rsidRPr="28E51233">
        <w:rPr>
          <w:sz w:val="20"/>
          <w:szCs w:val="20"/>
        </w:rPr>
        <w:t>무신호</w:t>
      </w:r>
      <w:proofErr w:type="spellEnd"/>
      <w:r w:rsidRPr="28E51233">
        <w:rPr>
          <w:sz w:val="20"/>
          <w:szCs w:val="20"/>
        </w:rPr>
        <w:t>)이 앵커 교체에 둔감함을 부록 A8에서 확인했다.</w:t>
      </w:r>
    </w:p>
    <w:p w14:paraId="4895F585" w14:textId="77777777" w:rsidR="00840226" w:rsidRDefault="28E51233" w:rsidP="007F5DD8">
      <w:pPr>
        <w:spacing w:after="120"/>
        <w:jc w:val="both"/>
      </w:pPr>
      <w:r w:rsidRPr="28E51233">
        <w:rPr>
          <w:b/>
          <w:bCs/>
          <w:sz w:val="20"/>
          <w:szCs w:val="20"/>
        </w:rPr>
        <w:t xml:space="preserve">C4. supervised probe. </w:t>
      </w:r>
      <w:r w:rsidRPr="28E51233">
        <w:rPr>
          <w:sz w:val="20"/>
          <w:szCs w:val="20"/>
        </w:rPr>
        <w:t xml:space="preserve">문서 </w:t>
      </w:r>
      <w:proofErr w:type="spellStart"/>
      <w:r w:rsidRPr="28E51233">
        <w:rPr>
          <w:sz w:val="20"/>
          <w:szCs w:val="20"/>
        </w:rPr>
        <w:t>임베딩</w:t>
      </w:r>
      <w:proofErr w:type="spellEnd"/>
      <w:r w:rsidRPr="28E51233">
        <w:rPr>
          <w:sz w:val="20"/>
          <w:szCs w:val="20"/>
        </w:rPr>
        <w:t xml:space="preserve">(문장 평균)을 </w:t>
      </w:r>
      <w:proofErr w:type="spellStart"/>
      <w:r w:rsidRPr="28E51233">
        <w:rPr>
          <w:sz w:val="20"/>
          <w:szCs w:val="20"/>
        </w:rPr>
        <w:t>차원별</w:t>
      </w:r>
      <w:proofErr w:type="spellEnd"/>
      <w:r w:rsidRPr="28E51233">
        <w:rPr>
          <w:sz w:val="20"/>
          <w:szCs w:val="20"/>
        </w:rPr>
        <w:t xml:space="preserve"> 등급에 </w:t>
      </w:r>
      <w:proofErr w:type="spellStart"/>
      <w:r w:rsidRPr="28E51233">
        <w:rPr>
          <w:sz w:val="20"/>
          <w:szCs w:val="20"/>
        </w:rPr>
        <w:t>RidgeCV</w:t>
      </w:r>
      <w:proofErr w:type="spellEnd"/>
      <w:r w:rsidRPr="28E51233">
        <w:rPr>
          <w:sz w:val="20"/>
          <w:szCs w:val="20"/>
        </w:rPr>
        <w:t xml:space="preserve">로 회귀하고, 기업 단위 </w:t>
      </w:r>
      <w:proofErr w:type="spellStart"/>
      <w:r w:rsidRPr="28E51233">
        <w:rPr>
          <w:sz w:val="20"/>
          <w:szCs w:val="20"/>
        </w:rPr>
        <w:t>GroupKFold</w:t>
      </w:r>
      <w:proofErr w:type="spellEnd"/>
      <w:r w:rsidRPr="28E51233">
        <w:rPr>
          <w:sz w:val="20"/>
          <w:szCs w:val="20"/>
        </w:rPr>
        <w:t xml:space="preserve">로 같은 기업의 연도가 학습·평가에 동시에 들어가지 않도록 그룹 누설을 차단한 </w:t>
      </w:r>
      <w:proofErr w:type="spellStart"/>
      <w:r w:rsidRPr="28E51233">
        <w:rPr>
          <w:sz w:val="20"/>
          <w:szCs w:val="20"/>
        </w:rPr>
        <w:t>폴드</w:t>
      </w:r>
      <w:proofErr w:type="spellEnd"/>
      <w:r w:rsidRPr="28E51233">
        <w:rPr>
          <w:sz w:val="20"/>
          <w:szCs w:val="20"/>
        </w:rPr>
        <w:t xml:space="preserve"> 밖(OOF) 예측을 점수로 썼다. 따라서 Table 3·4의 supervised 증분과 계수는 표본 내 적합이 아니라 </w:t>
      </w:r>
      <w:proofErr w:type="spellStart"/>
      <w:r w:rsidRPr="28E51233">
        <w:rPr>
          <w:sz w:val="20"/>
          <w:szCs w:val="20"/>
        </w:rPr>
        <w:t>폴드</w:t>
      </w:r>
      <w:proofErr w:type="spellEnd"/>
      <w:r w:rsidRPr="28E51233">
        <w:rPr>
          <w:sz w:val="20"/>
          <w:szCs w:val="20"/>
        </w:rPr>
        <w:t xml:space="preserve"> 밖 예측력의 추정치다.</w:t>
      </w:r>
    </w:p>
    <w:p w14:paraId="75037C89" w14:textId="1E098F69" w:rsidR="00840226" w:rsidRDefault="28E51233" w:rsidP="007F5DD8">
      <w:pPr>
        <w:spacing w:before="220" w:after="120"/>
      </w:pPr>
      <w:r w:rsidRPr="28E51233">
        <w:rPr>
          <w:b/>
          <w:bCs/>
          <w:sz w:val="26"/>
          <w:szCs w:val="26"/>
        </w:rPr>
        <w:t>부록 D. 사례 분석 상세: 선택적 어휘와 의무 보일러</w:t>
      </w:r>
      <w:r w:rsidR="003260BB">
        <w:rPr>
          <w:rFonts w:hint="eastAsia"/>
          <w:b/>
          <w:bCs/>
          <w:sz w:val="26"/>
          <w:szCs w:val="26"/>
        </w:rPr>
        <w:t xml:space="preserve"> </w:t>
      </w:r>
      <w:r w:rsidRPr="28E51233">
        <w:rPr>
          <w:b/>
          <w:bCs/>
          <w:sz w:val="26"/>
          <w:szCs w:val="26"/>
        </w:rPr>
        <w:t>플레이트</w:t>
      </w:r>
    </w:p>
    <w:p w14:paraId="4E2EAFBB" w14:textId="3925A3EB" w:rsidR="00840226" w:rsidRDefault="28E51233" w:rsidP="007F5DD8">
      <w:pPr>
        <w:spacing w:after="120"/>
        <w:jc w:val="both"/>
      </w:pPr>
      <w:r w:rsidRPr="28E51233">
        <w:rPr>
          <w:sz w:val="20"/>
          <w:szCs w:val="20"/>
        </w:rPr>
        <w:t xml:space="preserve">seed G 어휘를 등급과의 연관 방향에 따라 두 군으로 나눴다. DRIVER(선택적 </w:t>
      </w:r>
      <w:proofErr w:type="spellStart"/>
      <w:r w:rsidRPr="28E51233">
        <w:rPr>
          <w:sz w:val="20"/>
          <w:szCs w:val="20"/>
        </w:rPr>
        <w:t>실질어</w:t>
      </w:r>
      <w:proofErr w:type="spellEnd"/>
      <w:r w:rsidRPr="28E51233">
        <w:rPr>
          <w:sz w:val="20"/>
          <w:szCs w:val="20"/>
        </w:rPr>
        <w:t xml:space="preserve">: 윤리, 준법·컴플라이언스, 부패방지·청탁금지)와 BOILER(의무 </w:t>
      </w:r>
      <w:proofErr w:type="spellStart"/>
      <w:r w:rsidRPr="28E51233">
        <w:rPr>
          <w:sz w:val="20"/>
          <w:szCs w:val="20"/>
        </w:rPr>
        <w:t>형식어</w:t>
      </w:r>
      <w:proofErr w:type="spellEnd"/>
      <w:r w:rsidRPr="28E51233">
        <w:rPr>
          <w:sz w:val="20"/>
          <w:szCs w:val="20"/>
        </w:rPr>
        <w:t xml:space="preserve">: 이사회·사외이사, 감사위원, 주주총회). 문장 단위 밀도(해당 어휘 포함 문장 수/100문장)와 등급의 순위상관, 그리고 </w:t>
      </w:r>
      <w:proofErr w:type="spellStart"/>
      <w:r w:rsidRPr="28E51233">
        <w:rPr>
          <w:sz w:val="20"/>
          <w:szCs w:val="20"/>
        </w:rPr>
        <w:t>tfidf_G</w:t>
      </w:r>
      <w:proofErr w:type="spellEnd"/>
      <w:r w:rsidRPr="28E51233">
        <w:rPr>
          <w:sz w:val="20"/>
          <w:szCs w:val="20"/>
        </w:rPr>
        <w:t xml:space="preserve"> 상·하위 10개 기업의 밀도 비교는 아래와 같다. 상·하위 비교는 상위 집단의 보고서가 약 2배 길어(평균 383.6 대 198.9문장) 길이가 통제되지 않은 탐색적 분석이며, 본</w:t>
      </w:r>
      <w:r w:rsidR="009B346B">
        <w:rPr>
          <w:rFonts w:hint="eastAsia"/>
          <w:sz w:val="20"/>
          <w:szCs w:val="20"/>
        </w:rPr>
        <w:t xml:space="preserve"> </w:t>
      </w:r>
      <w:r w:rsidRPr="28E51233">
        <w:rPr>
          <w:sz w:val="20"/>
          <w:szCs w:val="20"/>
        </w:rPr>
        <w:t>증거는 완전</w:t>
      </w:r>
      <w:r w:rsidR="009B346B">
        <w:rPr>
          <w:rFonts w:hint="eastAsia"/>
          <w:sz w:val="20"/>
          <w:szCs w:val="20"/>
        </w:rPr>
        <w:t xml:space="preserve"> </w:t>
      </w:r>
      <w:r w:rsidRPr="28E51233">
        <w:rPr>
          <w:sz w:val="20"/>
          <w:szCs w:val="20"/>
        </w:rPr>
        <w:t>통제 회귀(Table 4)다.</w:t>
      </w:r>
    </w:p>
    <w:tbl>
      <w:tblPr>
        <w:tblW w:w="9072" w:type="dxa"/>
        <w:tblBorders>
          <w:top w:val="single" w:sz="2" w:space="0" w:color="808080"/>
          <w:left w:val="none" w:sz="0" w:space="0" w:color="FFFFFF"/>
          <w:bottom w:val="single" w:sz="2" w:space="0" w:color="80808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28"/>
        <w:gridCol w:w="2721"/>
        <w:gridCol w:w="2723"/>
      </w:tblGrid>
      <w:tr w:rsidR="00840226" w14:paraId="135FA811" w14:textId="77777777" w:rsidTr="28E51233">
        <w:trPr>
          <w:tblHeader/>
        </w:trPr>
        <w:tc>
          <w:tcPr>
            <w:tcW w:w="362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42A0CEB" w14:textId="77777777" w:rsidR="00840226" w:rsidRDefault="28E51233" w:rsidP="007F5DD8">
            <w:proofErr w:type="spellStart"/>
            <w:r w:rsidRPr="28E51233">
              <w:rPr>
                <w:b/>
                <w:bCs/>
                <w:sz w:val="19"/>
                <w:szCs w:val="19"/>
              </w:rPr>
              <w:t>어휘군</w:t>
            </w:r>
            <w:proofErr w:type="spellEnd"/>
          </w:p>
        </w:tc>
        <w:tc>
          <w:tcPr>
            <w:tcW w:w="272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77D1DDF" w14:textId="77777777" w:rsidR="00840226" w:rsidRDefault="28E51233" w:rsidP="007F5DD8">
            <w:pPr>
              <w:jc w:val="center"/>
            </w:pPr>
            <w:r w:rsidRPr="28E51233">
              <w:rPr>
                <w:b/>
                <w:bCs/>
                <w:sz w:val="19"/>
                <w:szCs w:val="19"/>
              </w:rPr>
              <w:t xml:space="preserve">ρ(밀도, </w:t>
            </w:r>
            <w:proofErr w:type="spellStart"/>
            <w:r w:rsidRPr="28E51233">
              <w:rPr>
                <w:b/>
                <w:bCs/>
                <w:sz w:val="19"/>
                <w:szCs w:val="19"/>
              </w:rPr>
              <w:t>tfidf_G</w:t>
            </w:r>
            <w:proofErr w:type="spellEnd"/>
            <w:r w:rsidRPr="28E51233">
              <w:rPr>
                <w:b/>
                <w:bCs/>
                <w:sz w:val="19"/>
                <w:szCs w:val="19"/>
              </w:rPr>
              <w:t>)</w:t>
            </w:r>
          </w:p>
        </w:tc>
        <w:tc>
          <w:tcPr>
            <w:tcW w:w="272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4DF64183" w14:textId="77777777" w:rsidR="00840226" w:rsidRDefault="28E51233" w:rsidP="007F5DD8">
            <w:pPr>
              <w:jc w:val="center"/>
            </w:pPr>
            <w:r w:rsidRPr="28E51233">
              <w:rPr>
                <w:b/>
                <w:bCs/>
                <w:sz w:val="19"/>
                <w:szCs w:val="19"/>
              </w:rPr>
              <w:t>ρ(밀도, g등급)</w:t>
            </w:r>
          </w:p>
        </w:tc>
      </w:tr>
      <w:tr w:rsidR="00840226" w14:paraId="1C9B8B7B"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D582CC" w14:textId="77777777" w:rsidR="00840226" w:rsidRDefault="28E51233" w:rsidP="007F5DD8">
            <w:r w:rsidRPr="28E51233">
              <w:rPr>
                <w:sz w:val="19"/>
                <w:szCs w:val="19"/>
              </w:rPr>
              <w:t>DRIVER(윤리·준법·컴플라이언스·부패방지)</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EA5FB" w14:textId="77777777" w:rsidR="00840226" w:rsidRDefault="004A59E2" w:rsidP="007F5DD8">
            <w:pPr>
              <w:jc w:val="center"/>
            </w:pPr>
            <w:r>
              <w:rPr>
                <w:sz w:val="19"/>
                <w:szCs w:val="19"/>
              </w:rPr>
              <w:t>+0.412</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765C80" w14:textId="77777777" w:rsidR="00840226" w:rsidRDefault="004A59E2" w:rsidP="007F5DD8">
            <w:pPr>
              <w:jc w:val="center"/>
            </w:pPr>
            <w:r>
              <w:rPr>
                <w:sz w:val="19"/>
                <w:szCs w:val="19"/>
              </w:rPr>
              <w:t>+0.285</w:t>
            </w:r>
          </w:p>
        </w:tc>
      </w:tr>
      <w:tr w:rsidR="00840226" w14:paraId="0DC21ECF"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000C5B" w14:textId="77777777" w:rsidR="00840226" w:rsidRDefault="28E51233" w:rsidP="007F5DD8">
            <w:r w:rsidRPr="28E51233">
              <w:rPr>
                <w:sz w:val="19"/>
                <w:szCs w:val="19"/>
              </w:rPr>
              <w:t>BOILER(이사회·사외이사·감사위원·주주총회)</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38B95E" w14:textId="77777777" w:rsidR="00840226" w:rsidRDefault="004A59E2" w:rsidP="007F5DD8">
            <w:pPr>
              <w:jc w:val="center"/>
            </w:pPr>
            <w:r>
              <w:rPr>
                <w:sz w:val="19"/>
                <w:szCs w:val="19"/>
              </w:rPr>
              <w:t>−0.190</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B2567" w14:textId="77777777" w:rsidR="00840226" w:rsidRDefault="004A59E2" w:rsidP="007F5DD8">
            <w:pPr>
              <w:jc w:val="center"/>
            </w:pPr>
            <w:r>
              <w:rPr>
                <w:sz w:val="19"/>
                <w:szCs w:val="19"/>
              </w:rPr>
              <w:t>−0.192</w:t>
            </w:r>
          </w:p>
        </w:tc>
      </w:tr>
      <w:tr w:rsidR="00840226" w14:paraId="32BE9201" w14:textId="77777777" w:rsidTr="28E51233">
        <w:trPr>
          <w:tblHeader/>
        </w:trPr>
        <w:tc>
          <w:tcPr>
            <w:tcW w:w="3628"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7D9B423D" w14:textId="77777777" w:rsidR="00840226" w:rsidRDefault="28E51233" w:rsidP="007F5DD8">
            <w:r w:rsidRPr="28E51233">
              <w:rPr>
                <w:b/>
                <w:bCs/>
                <w:sz w:val="19"/>
                <w:szCs w:val="19"/>
              </w:rPr>
              <w:t>지표</w:t>
            </w:r>
          </w:p>
        </w:tc>
        <w:tc>
          <w:tcPr>
            <w:tcW w:w="2721"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35B49987" w14:textId="77777777" w:rsidR="00840226" w:rsidRDefault="28E51233" w:rsidP="007F5DD8">
            <w:pPr>
              <w:jc w:val="center"/>
            </w:pPr>
            <w:r w:rsidRPr="28E51233">
              <w:rPr>
                <w:b/>
                <w:bCs/>
                <w:sz w:val="19"/>
                <w:szCs w:val="19"/>
              </w:rPr>
              <w:t>상위 10 평균</w:t>
            </w:r>
          </w:p>
        </w:tc>
        <w:tc>
          <w:tcPr>
            <w:tcW w:w="2723" w:type="dxa"/>
            <w:tcBorders>
              <w:top w:val="single" w:sz="2" w:space="0" w:color="808080"/>
              <w:left w:val="none" w:sz="0" w:space="0" w:color="FFFFFF"/>
              <w:bottom w:val="single" w:sz="2" w:space="0" w:color="808080"/>
              <w:right w:val="none" w:sz="0" w:space="0" w:color="FFFFFF"/>
            </w:tcBorders>
            <w:shd w:val="clear" w:color="auto" w:fill="F2F2F2"/>
            <w:tcMar>
              <w:top w:w="40" w:type="dxa"/>
              <w:left w:w="80" w:type="dxa"/>
              <w:bottom w:w="40" w:type="dxa"/>
              <w:right w:w="80" w:type="dxa"/>
            </w:tcMar>
          </w:tcPr>
          <w:p w14:paraId="073375A2" w14:textId="77777777" w:rsidR="00840226" w:rsidRDefault="28E51233" w:rsidP="007F5DD8">
            <w:pPr>
              <w:jc w:val="center"/>
            </w:pPr>
            <w:r w:rsidRPr="28E51233">
              <w:rPr>
                <w:b/>
                <w:bCs/>
                <w:sz w:val="19"/>
                <w:szCs w:val="19"/>
              </w:rPr>
              <w:t>하위 10 평균</w:t>
            </w:r>
          </w:p>
        </w:tc>
      </w:tr>
      <w:tr w:rsidR="00840226" w14:paraId="33D3F4B3"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CD7CE" w14:textId="77777777" w:rsidR="00840226" w:rsidRDefault="28E51233" w:rsidP="007F5DD8">
            <w:r w:rsidRPr="28E51233">
              <w:rPr>
                <w:sz w:val="19"/>
                <w:szCs w:val="19"/>
              </w:rPr>
              <w:t>DRIVER 밀도(/100문장)</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BBB71" w14:textId="77777777" w:rsidR="00840226" w:rsidRDefault="004A59E2" w:rsidP="007F5DD8">
            <w:pPr>
              <w:jc w:val="center"/>
            </w:pPr>
            <w:r>
              <w:rPr>
                <w:sz w:val="19"/>
                <w:szCs w:val="19"/>
              </w:rPr>
              <w:t>2.15</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41A11" w14:textId="77777777" w:rsidR="00840226" w:rsidRDefault="004A59E2" w:rsidP="007F5DD8">
            <w:pPr>
              <w:jc w:val="center"/>
            </w:pPr>
            <w:r>
              <w:rPr>
                <w:sz w:val="19"/>
                <w:szCs w:val="19"/>
              </w:rPr>
              <w:t>0.66</w:t>
            </w:r>
          </w:p>
        </w:tc>
      </w:tr>
      <w:tr w:rsidR="00840226" w14:paraId="71DEDDC4"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BFA055" w14:textId="77777777" w:rsidR="00840226" w:rsidRDefault="28E51233" w:rsidP="007F5DD8">
            <w:r w:rsidRPr="28E51233">
              <w:rPr>
                <w:sz w:val="19"/>
                <w:szCs w:val="19"/>
              </w:rPr>
              <w:t>BOILER 밀도(/100문장)</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A08A4" w14:textId="77777777" w:rsidR="00840226" w:rsidRDefault="004A59E2" w:rsidP="007F5DD8">
            <w:pPr>
              <w:jc w:val="center"/>
            </w:pPr>
            <w:r>
              <w:rPr>
                <w:sz w:val="19"/>
                <w:szCs w:val="19"/>
              </w:rPr>
              <w:t>15.19</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2C78A5" w14:textId="77777777" w:rsidR="00840226" w:rsidRDefault="004A59E2" w:rsidP="007F5DD8">
            <w:pPr>
              <w:jc w:val="center"/>
            </w:pPr>
            <w:r>
              <w:rPr>
                <w:sz w:val="19"/>
                <w:szCs w:val="19"/>
              </w:rPr>
              <w:t>22.42</w:t>
            </w:r>
          </w:p>
        </w:tc>
      </w:tr>
      <w:tr w:rsidR="00840226" w14:paraId="01265B21"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9B2BC" w14:textId="77777777" w:rsidR="00840226" w:rsidRDefault="28E51233" w:rsidP="007F5DD8">
            <w:r w:rsidRPr="28E51233">
              <w:rPr>
                <w:sz w:val="19"/>
                <w:szCs w:val="19"/>
              </w:rPr>
              <w:t>g등급(0~6)</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01AE08" w14:textId="77777777" w:rsidR="00840226" w:rsidRDefault="004A59E2" w:rsidP="007F5DD8">
            <w:pPr>
              <w:jc w:val="center"/>
            </w:pPr>
            <w:r>
              <w:rPr>
                <w:sz w:val="19"/>
                <w:szCs w:val="19"/>
              </w:rPr>
              <w:t>3.5</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08DCD" w14:textId="77777777" w:rsidR="00840226" w:rsidRDefault="004A59E2" w:rsidP="007F5DD8">
            <w:pPr>
              <w:jc w:val="center"/>
            </w:pPr>
            <w:r>
              <w:rPr>
                <w:sz w:val="19"/>
                <w:szCs w:val="19"/>
              </w:rPr>
              <w:t>1.4</w:t>
            </w:r>
          </w:p>
        </w:tc>
      </w:tr>
      <w:tr w:rsidR="00840226" w14:paraId="37C134FC" w14:textId="77777777" w:rsidTr="28E51233">
        <w:tc>
          <w:tcPr>
            <w:tcW w:w="36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9A6872" w14:textId="77777777" w:rsidR="00840226" w:rsidRDefault="28E51233" w:rsidP="007F5DD8">
            <w:r w:rsidRPr="28E51233">
              <w:rPr>
                <w:sz w:val="19"/>
                <w:szCs w:val="19"/>
              </w:rPr>
              <w:t>문장 수</w:t>
            </w:r>
          </w:p>
        </w:tc>
        <w:tc>
          <w:tcPr>
            <w:tcW w:w="27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005FF2" w14:textId="77777777" w:rsidR="00840226" w:rsidRDefault="004A59E2" w:rsidP="007F5DD8">
            <w:pPr>
              <w:jc w:val="center"/>
            </w:pPr>
            <w:r>
              <w:rPr>
                <w:sz w:val="19"/>
                <w:szCs w:val="19"/>
              </w:rPr>
              <w:t>383.6</w:t>
            </w:r>
          </w:p>
        </w:tc>
        <w:tc>
          <w:tcPr>
            <w:tcW w:w="27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BF391" w14:textId="77777777" w:rsidR="00840226" w:rsidRDefault="004A59E2" w:rsidP="007F5DD8">
            <w:pPr>
              <w:jc w:val="center"/>
            </w:pPr>
            <w:r>
              <w:rPr>
                <w:sz w:val="19"/>
                <w:szCs w:val="19"/>
              </w:rPr>
              <w:t>198.9</w:t>
            </w:r>
          </w:p>
        </w:tc>
      </w:tr>
    </w:tbl>
    <w:p w14:paraId="3CBD6FA0" w14:textId="77777777" w:rsidR="00840226" w:rsidRDefault="28E51233" w:rsidP="007F5DD8">
      <w:pPr>
        <w:spacing w:before="40" w:after="120"/>
      </w:pPr>
      <w:r w:rsidRPr="28E51233">
        <w:rPr>
          <w:sz w:val="18"/>
          <w:szCs w:val="18"/>
        </w:rPr>
        <w:t>주: 상위 10 기업은 준법지원인 활동·컴플라이언스 교육·청탁금지법 대응·행동강령 운영을 구체 서술하고, 하위 10 기업은 주주총회·감사위원회 등 의무 항목 기술에 머문다(DRIVER 밀도 차이의 Mann-Whitney p=.0007, 탐색적).</w:t>
      </w:r>
    </w:p>
    <w:p w14:paraId="5DAB6C7B" w14:textId="77777777" w:rsidR="00840226" w:rsidRDefault="004A59E2" w:rsidP="007F5DD8">
      <w:pPr>
        <w:spacing w:before="120" w:after="40"/>
        <w:jc w:val="center"/>
      </w:pPr>
      <w:r>
        <w:rPr>
          <w:noProof/>
        </w:rPr>
        <w:lastRenderedPageBreak/>
        <w:drawing>
          <wp:inline distT="0" distB="0" distL="0" distR="0" wp14:anchorId="4E1F582D" wp14:editId="07777777">
            <wp:extent cx="5143500" cy="3524250"/>
            <wp:effectExtent l="0" t="0" r="0" b="0"/>
            <wp:docPr id="1799721482" name="그림 D1." descr="선택적 어휘(DRIVER)만 g등급과 양의 상관을 보이고, 의무 형식어(BOILER) 밀도는 상위 기업에서 오히려 낮다." title="그림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524250"/>
                    </a:xfrm>
                    <a:prstGeom prst="rect">
                      <a:avLst/>
                    </a:prstGeom>
                  </pic:spPr>
                </pic:pic>
              </a:graphicData>
            </a:graphic>
          </wp:inline>
        </w:drawing>
      </w:r>
    </w:p>
    <w:p w14:paraId="724B61CA" w14:textId="77777777" w:rsidR="00840226" w:rsidRDefault="28E51233" w:rsidP="007F5DD8">
      <w:pPr>
        <w:spacing w:after="120"/>
        <w:jc w:val="both"/>
      </w:pPr>
      <w:r w:rsidRPr="28E51233">
        <w:rPr>
          <w:b/>
          <w:bCs/>
          <w:sz w:val="19"/>
          <w:szCs w:val="19"/>
        </w:rPr>
        <w:t xml:space="preserve">그림 D1. </w:t>
      </w:r>
      <w:r w:rsidRPr="28E51233">
        <w:rPr>
          <w:sz w:val="19"/>
          <w:szCs w:val="19"/>
        </w:rPr>
        <w:t xml:space="preserve">선택적 어휘(DRIVER)만 g등급과 양의 상관을 보이고, 의무 </w:t>
      </w:r>
      <w:proofErr w:type="spellStart"/>
      <w:r w:rsidRPr="28E51233">
        <w:rPr>
          <w:sz w:val="19"/>
          <w:szCs w:val="19"/>
        </w:rPr>
        <w:t>형식어</w:t>
      </w:r>
      <w:proofErr w:type="spellEnd"/>
      <w:r w:rsidRPr="28E51233">
        <w:rPr>
          <w:sz w:val="19"/>
          <w:szCs w:val="19"/>
        </w:rPr>
        <w:t>(BOILER) 밀도는 상위 기업에서 오히려 낮다.</w:t>
      </w:r>
    </w:p>
    <w:p w14:paraId="06150E35" w14:textId="77777777" w:rsidR="00840226" w:rsidRDefault="28E51233" w:rsidP="007F5DD8">
      <w:pPr>
        <w:spacing w:before="220" w:after="120"/>
      </w:pPr>
      <w:r w:rsidRPr="28E51233">
        <w:rPr>
          <w:b/>
          <w:bCs/>
          <w:sz w:val="26"/>
          <w:szCs w:val="26"/>
        </w:rPr>
        <w:t>부록 E. 탐색: 숫자·단위 밀도</w:t>
      </w:r>
    </w:p>
    <w:p w14:paraId="0CE5A31E" w14:textId="77777777" w:rsidR="00840226" w:rsidRDefault="28E51233" w:rsidP="007F5DD8">
      <w:pPr>
        <w:spacing w:after="120"/>
        <w:jc w:val="both"/>
      </w:pPr>
      <w:r w:rsidRPr="28E51233">
        <w:rPr>
          <w:sz w:val="20"/>
          <w:szCs w:val="20"/>
        </w:rPr>
        <w:t>E 차원의 무신호에 대한 가설(평가의 정량지표 의존)을 탐색하기 위해 전체 텍스트의 숫자·단위 토큰 밀도(1,000자당)를 계산했다. 단순 밀도는 규모와 ρ = −0.106(p=.039), 통합등급과 ρ = −0.245, e등급과 ρ = −0.208로 오히려 약한 음의 상관을 보였다. 이 지표는 재무·임원 관련 수치까지 포함하므로 '정량적 ESG 공시'의 측정으로는 부적합하며, 가설 검정에는 ESG 관련 수치(배출량·에너지 단위 등)만 분리하는 문장 단위 정교화가 필요하다. 따라서 본 연구는 이를 결론에 사용하지 않고 후속 과제로 남긴다.</w:t>
      </w:r>
    </w:p>
    <w:sectPr w:rsidR="0084022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53C9A" w14:textId="77777777" w:rsidR="007C5EEB" w:rsidRDefault="007C5EEB">
      <w:r>
        <w:separator/>
      </w:r>
    </w:p>
  </w:endnote>
  <w:endnote w:type="continuationSeparator" w:id="0">
    <w:p w14:paraId="5DB97B90" w14:textId="77777777" w:rsidR="007C5EEB" w:rsidRDefault="007C5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50271" w14:textId="77777777" w:rsidR="007C5EEB" w:rsidRDefault="007C5EEB">
      <w:r>
        <w:separator/>
      </w:r>
    </w:p>
  </w:footnote>
  <w:footnote w:type="continuationSeparator" w:id="0">
    <w:p w14:paraId="088F27E8" w14:textId="77777777" w:rsidR="007C5EEB" w:rsidRDefault="007C5EEB">
      <w:r>
        <w:continuationSeparator/>
      </w:r>
    </w:p>
  </w:footnote>
  <w:footnote w:id="1">
    <w:p w14:paraId="0BD140C0" w14:textId="77777777" w:rsidR="00840226" w:rsidRDefault="004A59E2">
      <w:pPr>
        <w:spacing w:line="280" w:lineRule="auto"/>
      </w:pPr>
      <w:r>
        <w:rPr>
          <w:rStyle w:val="a6"/>
        </w:rPr>
        <w:footnoteRef/>
      </w:r>
      <w:r>
        <w:rPr>
          <w:sz w:val="18"/>
          <w:szCs w:val="18"/>
        </w:rPr>
        <w:t>총자산은 DART 재무제표 자산총계로, 연결재무제표(CFS) 우선 — 자동 추출 CFS 345건, 감사보고서 수작업 보완 18건, 연결값 미확보 시 별도(OFS) 18건 — 에 자연로그를 취했다.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3C608"/>
    <w:multiLevelType w:val="hybridMultilevel"/>
    <w:tmpl w:val="949A715C"/>
    <w:lvl w:ilvl="0" w:tplc="5B8C64FE">
      <w:start w:val="1"/>
      <w:numFmt w:val="bullet"/>
      <w:lvlText w:val="●"/>
      <w:lvlJc w:val="left"/>
      <w:pPr>
        <w:ind w:left="720" w:hanging="360"/>
      </w:pPr>
    </w:lvl>
    <w:lvl w:ilvl="1" w:tplc="BDD4E520">
      <w:start w:val="1"/>
      <w:numFmt w:val="bullet"/>
      <w:lvlText w:val="○"/>
      <w:lvlJc w:val="left"/>
      <w:pPr>
        <w:ind w:left="1440" w:hanging="360"/>
      </w:pPr>
    </w:lvl>
    <w:lvl w:ilvl="2" w:tplc="A2A05DBC">
      <w:start w:val="1"/>
      <w:numFmt w:val="bullet"/>
      <w:lvlText w:val="■"/>
      <w:lvlJc w:val="left"/>
      <w:pPr>
        <w:ind w:left="2160" w:hanging="360"/>
      </w:pPr>
    </w:lvl>
    <w:lvl w:ilvl="3" w:tplc="72A83462">
      <w:start w:val="1"/>
      <w:numFmt w:val="bullet"/>
      <w:lvlText w:val="●"/>
      <w:lvlJc w:val="left"/>
      <w:pPr>
        <w:ind w:left="2880" w:hanging="360"/>
      </w:pPr>
    </w:lvl>
    <w:lvl w:ilvl="4" w:tplc="F8A43272">
      <w:start w:val="1"/>
      <w:numFmt w:val="bullet"/>
      <w:lvlText w:val="○"/>
      <w:lvlJc w:val="left"/>
      <w:pPr>
        <w:ind w:left="3600" w:hanging="360"/>
      </w:pPr>
    </w:lvl>
    <w:lvl w:ilvl="5" w:tplc="B9E034EC">
      <w:start w:val="1"/>
      <w:numFmt w:val="bullet"/>
      <w:lvlText w:val="■"/>
      <w:lvlJc w:val="left"/>
      <w:pPr>
        <w:ind w:left="4320" w:hanging="360"/>
      </w:pPr>
    </w:lvl>
    <w:lvl w:ilvl="6" w:tplc="954CF4EC">
      <w:start w:val="1"/>
      <w:numFmt w:val="bullet"/>
      <w:lvlText w:val="●"/>
      <w:lvlJc w:val="left"/>
      <w:pPr>
        <w:ind w:left="5040" w:hanging="360"/>
      </w:pPr>
    </w:lvl>
    <w:lvl w:ilvl="7" w:tplc="C3D66784">
      <w:start w:val="1"/>
      <w:numFmt w:val="bullet"/>
      <w:lvlText w:val="●"/>
      <w:lvlJc w:val="left"/>
      <w:pPr>
        <w:ind w:left="5760" w:hanging="360"/>
      </w:pPr>
    </w:lvl>
    <w:lvl w:ilvl="8" w:tplc="C0AE50E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2751BA"/>
    <w:rsid w:val="000066B3"/>
    <w:rsid w:val="00012E00"/>
    <w:rsid w:val="000131C4"/>
    <w:rsid w:val="00026894"/>
    <w:rsid w:val="00070B92"/>
    <w:rsid w:val="00092D8A"/>
    <w:rsid w:val="000E15B8"/>
    <w:rsid w:val="001E0295"/>
    <w:rsid w:val="00240895"/>
    <w:rsid w:val="00281BC2"/>
    <w:rsid w:val="002A3A3C"/>
    <w:rsid w:val="002A6D42"/>
    <w:rsid w:val="002E0971"/>
    <w:rsid w:val="00301009"/>
    <w:rsid w:val="003260BB"/>
    <w:rsid w:val="00333F52"/>
    <w:rsid w:val="00375A2C"/>
    <w:rsid w:val="003D21E5"/>
    <w:rsid w:val="00422E7F"/>
    <w:rsid w:val="0044095D"/>
    <w:rsid w:val="0044183E"/>
    <w:rsid w:val="004679B4"/>
    <w:rsid w:val="004A59E2"/>
    <w:rsid w:val="004E6DA8"/>
    <w:rsid w:val="005170D2"/>
    <w:rsid w:val="00517DDC"/>
    <w:rsid w:val="00524668"/>
    <w:rsid w:val="00532F4D"/>
    <w:rsid w:val="005E36B0"/>
    <w:rsid w:val="00631A45"/>
    <w:rsid w:val="00635A9F"/>
    <w:rsid w:val="00661492"/>
    <w:rsid w:val="006B5477"/>
    <w:rsid w:val="006F1ACA"/>
    <w:rsid w:val="006F7E7C"/>
    <w:rsid w:val="007C5EEB"/>
    <w:rsid w:val="007E6368"/>
    <w:rsid w:val="007F0C98"/>
    <w:rsid w:val="007F5DD8"/>
    <w:rsid w:val="00832228"/>
    <w:rsid w:val="00840226"/>
    <w:rsid w:val="0087385A"/>
    <w:rsid w:val="0087409E"/>
    <w:rsid w:val="008C1C6C"/>
    <w:rsid w:val="008F12E3"/>
    <w:rsid w:val="009B346B"/>
    <w:rsid w:val="009E20F2"/>
    <w:rsid w:val="00A51922"/>
    <w:rsid w:val="00AD5271"/>
    <w:rsid w:val="00BB5E68"/>
    <w:rsid w:val="00C16006"/>
    <w:rsid w:val="00C37D48"/>
    <w:rsid w:val="00CC7874"/>
    <w:rsid w:val="00CD263A"/>
    <w:rsid w:val="00D8588A"/>
    <w:rsid w:val="00DB01E2"/>
    <w:rsid w:val="00E66FC4"/>
    <w:rsid w:val="00EA17FA"/>
    <w:rsid w:val="00EF764A"/>
    <w:rsid w:val="00F077D4"/>
    <w:rsid w:val="00F2402D"/>
    <w:rsid w:val="00F93210"/>
    <w:rsid w:val="00FB3A4B"/>
    <w:rsid w:val="00FC1BB8"/>
    <w:rsid w:val="00FD30F4"/>
    <w:rsid w:val="00FD4D48"/>
    <w:rsid w:val="282751BA"/>
    <w:rsid w:val="28E51233"/>
    <w:rsid w:val="2C451CCE"/>
    <w:rsid w:val="33E36FD9"/>
    <w:rsid w:val="54022A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DC636"/>
  <w15:docId w15:val="{92C0897B-89D0-47F3-B5F9-EE48F4F9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F0C98"/>
    <w:pPr>
      <w:tabs>
        <w:tab w:val="center" w:pos="4513"/>
        <w:tab w:val="right" w:pos="9026"/>
      </w:tabs>
      <w:snapToGrid w:val="0"/>
    </w:pPr>
  </w:style>
  <w:style w:type="character" w:customStyle="1" w:styleId="Char1">
    <w:name w:val="머리글 Char"/>
    <w:basedOn w:val="a0"/>
    <w:link w:val="aa"/>
    <w:uiPriority w:val="99"/>
    <w:rsid w:val="007F0C98"/>
  </w:style>
  <w:style w:type="paragraph" w:styleId="ab">
    <w:name w:val="footer"/>
    <w:basedOn w:val="a"/>
    <w:link w:val="Char2"/>
    <w:uiPriority w:val="99"/>
    <w:unhideWhenUsed/>
    <w:rsid w:val="007F0C98"/>
    <w:pPr>
      <w:tabs>
        <w:tab w:val="center" w:pos="4513"/>
        <w:tab w:val="right" w:pos="9026"/>
      </w:tabs>
      <w:snapToGrid w:val="0"/>
    </w:pPr>
  </w:style>
  <w:style w:type="character" w:customStyle="1" w:styleId="Char2">
    <w:name w:val="바닥글 Char"/>
    <w:basedOn w:val="a0"/>
    <w:link w:val="ab"/>
    <w:uiPriority w:val="99"/>
    <w:rsid w:val="007F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3455</Words>
  <Characters>19700</Characters>
  <Application>Microsoft Office Word</Application>
  <DocSecurity>0</DocSecurity>
  <Lines>164</Lines>
  <Paragraphs>46</Paragraphs>
  <ScaleCrop>false</ScaleCrop>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연진 정</cp:lastModifiedBy>
  <cp:revision>10</cp:revision>
  <dcterms:created xsi:type="dcterms:W3CDTF">2026-06-12T09:47:00Z</dcterms:created>
  <dcterms:modified xsi:type="dcterms:W3CDTF">2026-06-12T11:00:00Z</dcterms:modified>
</cp:coreProperties>
</file>