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Iesus Nazarenus</w:t>
      </w:r>
      <w:r>
        <w:t xml:space="preserve">, Rex Iudaeorum:</w:t>
      </w:r>
      <w:r>
        <w:br/>
      </w:r>
      <w:r>
        <w:rPr>
          <w:iCs/>
          <w:i/>
        </w:rPr>
        <w:t xml:space="preserve">τι εστιν αληθεια?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Πόντιος Πιλᾶτος</w:t>
      </w:r>
    </w:p>
    <w:p>
      <w:pPr>
        <w:pStyle w:val="Author"/>
      </w:pPr>
      <w:r>
        <w:t xml:space="preserve">Imperator Caesar</w:t>
      </w:r>
      <w:r>
        <w:t xml:space="preserve"> </w:t>
      </w:r>
      <w:r>
        <w:rPr>
          <w:iCs/>
          <w:i/>
        </w:rPr>
        <w:t xml:space="preserve">Divi filius</w:t>
      </w:r>
      <w:r>
        <w:t xml:space="preserve"> </w:t>
      </w:r>
      <w:r>
        <w:t xml:space="preserve">Augustus</w:t>
      </w:r>
      <w:r>
        <w:br/>
      </w:r>
      <w:r>
        <w:t xml:space="preserve">SPQR CI — Lex Iniusta</w:t>
      </w:r>
      <w:r>
        <w:br/>
      </w:r>
      <w:r>
        <w:t xml:space="preserve">April 3, 786 A.U.C.</w:t>
      </w:r>
    </w:p>
    <w:p>
      <w:pPr>
        <w:pStyle w:val="BodyText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</w:t>
      </w:r>
      <w:r>
        <w:t xml:space="preserve"> </w:t>
      </w:r>
      <w:r>
        <w:t xml:space="preserve">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But a second citation becomes parenthetical with an italicized attribution</w:t>
      </w:r>
      <w:r>
        <w:t xml:space="preserve"> </w:t>
      </w:r>
      <w:r>
        <w:t xml:space="preserve">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But</w:t>
      </w:r>
      <w:r>
        <w:t xml:space="preserve"> </w:t>
      </w:r>
      <w:r>
        <w:t xml:space="preserve">what does Tommy Quine-Quine have to say about the same subject?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</w:t>
      </w:r>
      <w:r>
        <w:t xml:space="preserve"> </w:t>
      </w:r>
      <w:r>
        <w:t xml:space="preserve">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 Citation Style</w:t>
      </w:r>
      <w:r>
        <w:t xml:space="preserve"> </w:t>
      </w:r>
      <w:r>
        <w:t xml:space="preserve">Language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(note URLs for links go in footnotes, but</w:t>
      </w:r>
      <w:r>
        <w:t xml:space="preserve"> </w:t>
      </w:r>
      <w:r>
        <w:t xml:space="preserve">only in LaTeX) has ready support for short titles, and since the Catechism</w:t>
      </w:r>
      <w:r>
        <w:t xml:space="preserve"> </w:t>
      </w:r>
      <w:r>
        <w:t xml:space="preserve">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</w:t>
      </w:r>
      <w:r>
        <w:t xml:space="preserve"> </w:t>
      </w:r>
      <w:r>
        <w:t xml:space="preserve">which wants to get referenced by its full name the first time,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(Support</w:t>
      </w:r>
      <w:r>
        <w:t xml:space="preserve"> </w:t>
      </w:r>
      <w:r>
        <w:t xml:space="preserve">for author short names is supposed to come in CSL 1.1, but there’s no timetable</w:t>
      </w:r>
      <w:r>
        <w:t xml:space="preserve"> </w:t>
      </w:r>
      <w:r>
        <w:t xml:space="preserve">on that, so gotta use my little Lua</w:t>
      </w:r>
      <w:r>
        <w:t xml:space="preserve"> </w:t>
      </w:r>
      <w:r>
        <w:t xml:space="preserve">filters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to get it done.) It works with multiple citations, too.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:space="preserve">For Papal Encyclicals, we need to make sure the capitalization of the Latin name</w:t>
      </w:r>
      <w:r>
        <w:t xml:space="preserve"> </w:t>
      </w:r>
      <w:r>
        <w:t xml:space="preserve">stays consistent, so this cite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should mention</w:t>
      </w:r>
      <w:r>
        <w:t xml:space="preserve"> </w:t>
      </w:r>
      <w:r>
        <w:t xml:space="preserve">“</w:t>
      </w:r>
      <w:r>
        <w:rPr>
          <w:iCs/>
          <w:i/>
        </w:rPr>
        <w:t xml:space="preserve">Fratelli tutti</w:t>
      </w:r>
      <w:r>
        <w:t xml:space="preserve">”</w:t>
      </w:r>
      <w:r>
        <w:t xml:space="preserve"> </w:t>
      </w:r>
      <w:r>
        <w:t xml:space="preserve">but not in title case. Should also happen for its second</w:t>
      </w:r>
      <w:r>
        <w:t xml:space="preserve"> </w:t>
      </w:r>
      <w:r>
        <w:t xml:space="preserve">mention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where it only goes by the Latin name. No</w:t>
      </w:r>
      <w:r>
        <w:t xml:space="preserve"> </w:t>
      </w:r>
      <w:r>
        <w:t xml:space="preserve">quotes around any of it in the citation.</w:t>
      </w:r>
    </w:p>
    <w:p>
      <w:pPr>
        <w:pStyle w:val="BodyText"/>
      </w:pPr>
      <w:r>
        <w:t xml:space="preserve">In the end, we give Tommy the final word,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and note</w:t>
      </w:r>
      <w:r>
        <w:t xml:space="preserve"> </w:t>
      </w:r>
      <w:r>
        <w:t xml:space="preserve">the author drop from his subsequent citation.</w:t>
      </w:r>
    </w:p>
    <w:bookmarkStart w:id="41" w:name="refs"/>
    <w:bookmarkStart w:id="36" w:name="ref-aquinasSumma"/>
    <w:p>
      <w:pPr>
        <w:pageBreakBefore/>
        <w:spacing w:after="480"/>
        <w:jc w:val="center"/>
      </w:pPr>
      <w:r>
        <w:rPr>
          <w:u w:val="single"/>
        </w:rPr>
        <w:t>Bibliography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6"/>
    <w:bookmarkStart w:id="37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7"/>
    <w:bookmarkStart w:id="38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8"/>
    <w:bookmarkStart w:id="39" w:name="ref-francisFratelliTutti2020"/>
    <w:p>
      <w:pPr>
        <w:pStyle w:val="Bibliography"/>
      </w:pPr>
      <w:r>
        <w:t xml:space="preserve">Pope Francis.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2020. at The Holy See.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  <w:bookmarkEnd w:id="39"/>
    <w:bookmarkStart w:id="40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40"/>
    <w:bookmarkEnd w:id="41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https://citationstyles.org/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https://github.com/sjml/paper/tree/main/paper/resources/project_template/.paper_resources/filters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p45; USCCB, </w:t>
      </w:r>
      <w:r>
        <w:rPr>
          <w:iCs/>
          <w:i/>
        </w:rPr>
        <w:t xml:space="preserve">Program of Priestly Formation</w:t>
      </w:r>
      <w:r>
        <w:t xml:space="preserve">, §17.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2020, §42, at The Holy See,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§56.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**Iesus Nazarenus**, Rex Iudaeorum</dc:title>
  <dc:creator>Πόντιος Πιλᾶτος</dc:creator>
  <cp:keywords/>
  <dcterms:created xsi:type="dcterms:W3CDTF">2022-05-31T13:36:53Z</dcterms:created>
  <dcterms:modified xsi:type="dcterms:W3CDTF">2022-05-31T13:36:53Z</dcterms:modified>
  <cp:lastModifiedBy>Πόντιος Πιλᾶτος</cp:lastModifiedBy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False</vt:lpwstr>
  </property>
  <property fmtid="{D5CDD505-2E9C-101B-9397-08002B2CF9AE}" pid="9" name="vulgate_cite_key">
    <vt:lpwstr>fischerBibliaSacraIuxta1994</vt:lpwstr>
  </property>
</Properties>
</file>