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Howard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College of Engineering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Department of Electrical Engineering &amp;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Large Scale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Final Exam – 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December 6, 2024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Name</w:t>
        <w:tab/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Saujanya Thapaliya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This exam is two parts: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Part I:</w:t>
        <w:tab/>
        <w:tab/>
        <w:t xml:space="preserve">50 pts. (T/F, multiple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Part II:</w:t>
        <w:tab/>
        <w:t xml:space="preserve">50 pts. (programming)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03" w:hanging="283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Please return this exam in Word format, do not convert 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03" w:hanging="283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Submit completed exam to your github repository.  Create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03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org.howard.edu.lsp.finalexam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03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Verify that the commit completed successfully.  Feel free to also e-mail it to bwoolfolk@whiteboardfederal.com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003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03" w:hanging="283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OPEN BOOK, OPEN NOTES.  THERE IS NO COLLABORATION ON THIS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Section 1: True/False.  Highlight or write your answer. Each question is 1 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Inheritance provides a mechanism by which changes to lower-level classes can be propagated to all super classes quickly.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F In Java, the signature of a method is completely specified by the name of the method only.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The ability to hide the implementation details of an object is called polymorphism.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F Design patterns are a mechanism that enable developers to reuse code in their implementations.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Polymorphism works in Java because method calls are bound to their method definitions at compile time.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F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Factory pattern can be combined with other patterns.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Every object in Java explicitly derives from class Object using extends.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A class in Java may implement multiple interfaces.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Testing ensures that our programs will never have any bugs.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Google naming conventions recommend that a Java class should begin with a lowercase letter and methods with an uppercase letter.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 A subclass can add behavior that is not present in the superclass.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 If B is a subclass of A, then a B object may always be assigned to a variable of type 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If class A extends class B, class A is a subclass of B and B is a superclass of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A unchecked exception represents an error that a program has to handle.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 Methods are said to be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overridden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if they are in the same scope and have the same names but different signatures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method that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overrides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another must have the same name but a different signature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can refer to any instance variable of the class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 ArrayList in Java will not automatically change its size as needed.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F The relationship between two objects related by composition cannot be changed at runtime.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  F When iterating a Java HashSet, you are guaranteed to retrieve objects stored in the same order they were inserted.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Section 2: Multiple Choice, type answer below each question.  Each question is 1 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option leads to the portability and security of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Bytecode is executed by JVM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exception handling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 between objects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encapsulation of classes and objects.</w:t>
      </w:r>
    </w:p>
    <w:p w:rsidR="00000000" w:rsidDel="00000000" w:rsidP="00000000" w:rsidRDefault="00000000" w:rsidRPr="00000000" w14:paraId="0000005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Which principle suggests that each module should perform a single, well-defined task?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High Cohesion</w:t>
      </w: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Low Coupling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Stepwise Refinement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Information Hiding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Which of the following is true about composition in object-oriented programming? </w:t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It is a form of inheritance. </w:t>
      </w:r>
    </w:p>
    <w:p w:rsidR="00000000" w:rsidDel="00000000" w:rsidP="00000000" w:rsidRDefault="00000000" w:rsidRPr="00000000" w14:paraId="00000063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It allows objects to inherit properties and behaviors from another class. </w:t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It is a way of creating complex objects by combining simpler ones.</w:t>
      </w: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It is used to hide the implementation details of a class.</w:t>
      </w:r>
    </w:p>
    <w:p w:rsidR="00000000" w:rsidDel="00000000" w:rsidP="00000000" w:rsidRDefault="00000000" w:rsidRPr="00000000" w14:paraId="00000066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is the purpose of the Single Responsibility Principle (SRP) in object-oriented design?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method 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instance variable 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responsibility and reason to change 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ensure that each class has only one constructor</w:t>
      </w:r>
    </w:p>
    <w:p w:rsidR="00000000" w:rsidDel="00000000" w:rsidP="00000000" w:rsidRDefault="00000000" w:rsidRPr="00000000" w14:paraId="0000006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primary purpose of unit testing?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the correctness of the entire system.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the integration between different components.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validate that individual units of code work as expected.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assess the performance of the application.</w:t>
      </w:r>
    </w:p>
    <w:p w:rsidR="00000000" w:rsidDel="00000000" w:rsidP="00000000" w:rsidRDefault="00000000" w:rsidRPr="00000000" w14:paraId="0000007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regression testing?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the system in various environments.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Repeating previous tests to ensure existing functionality is not affected by changes.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the performance of the system under load.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Verifying the correctness of a single unit of code.</w:t>
      </w:r>
    </w:p>
    <w:p w:rsidR="00000000" w:rsidDel="00000000" w:rsidP="00000000" w:rsidRDefault="00000000" w:rsidRPr="00000000" w14:paraId="00000078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is an abstract class?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A class that has direct instances, but whose descendants may have direct instances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A class that has direct instances, but whose descendants may not have direct instances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A class that has no direct instances, but whose descendants may have direct instances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All of the mentioned</w:t>
      </w:r>
    </w:p>
    <w:p w:rsidR="00000000" w:rsidDel="00000000" w:rsidP="00000000" w:rsidRDefault="00000000" w:rsidRPr="00000000" w14:paraId="00000084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true about “has-a” and “is-a” relationships?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(Choose all that apply)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variables can be used when creating a has-a relationship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 represents an is-a relationship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 represents a has-a relationship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instances must be used when creating a has-a relationship </w:t>
      </w:r>
    </w:p>
    <w:p w:rsidR="00000000" w:rsidDel="00000000" w:rsidP="00000000" w:rsidRDefault="00000000" w:rsidRPr="00000000" w14:paraId="0000008A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How does Arthur Riel's principle of "information hiding" contribute to better software design?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By minimizing the dependencies between modules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By encapsulating the implementation details of a module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By ensuring that each module has only one responsibility 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By maximizing cohesion within modules</w:t>
      </w:r>
    </w:p>
    <w:p w:rsidR="00000000" w:rsidDel="00000000" w:rsidP="00000000" w:rsidRDefault="00000000" w:rsidRPr="00000000" w14:paraId="00000090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principle suggests that subclasses should be substitutable for their base classes without affecting the correctness of the program?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Open/Closed Principle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36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Liskov Substitution Principle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Single Responsibility Principle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36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Interface Segregation Principle</w:t>
      </w:r>
    </w:p>
    <w:p w:rsidR="00000000" w:rsidDel="00000000" w:rsidP="00000000" w:rsidRDefault="00000000" w:rsidRPr="00000000" w14:paraId="0000009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What is the primary purpose of inheritance in object-oriented programming according to Arthur Riel's principles?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increase the complexity of the software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To promote code reuse and minimize 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encourage tight coupling between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To decrease the number of classes 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allow us to define an Is-A relationship in Java? Circle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apply.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variables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Given the following.  What is true?  </w:t>
      </w:r>
    </w:p>
    <w:p w:rsidR="00000000" w:rsidDel="00000000" w:rsidP="00000000" w:rsidRDefault="00000000" w:rsidRPr="00000000" w14:paraId="000000AA">
      <w:pPr>
        <w:shd w:fill="ffffff" w:val="clear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ind w:firstLine="36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Room { </w:t>
      </w:r>
    </w:p>
    <w:p w:rsidR="00000000" w:rsidDel="00000000" w:rsidP="00000000" w:rsidRDefault="00000000" w:rsidRPr="00000000" w14:paraId="000000AC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private int roomNr; </w:t>
      </w:r>
    </w:p>
    <w:p w:rsidR="00000000" w:rsidDel="00000000" w:rsidP="00000000" w:rsidRDefault="00000000" w:rsidRPr="00000000" w14:paraId="000000AD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private Date beginDtm; </w:t>
      </w:r>
    </w:p>
    <w:p w:rsidR="00000000" w:rsidDel="00000000" w:rsidP="00000000" w:rsidRDefault="00000000" w:rsidRPr="00000000" w14:paraId="000000AE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private Date endDttm; </w:t>
      </w:r>
    </w:p>
    <w:p w:rsidR="00000000" w:rsidDel="00000000" w:rsidP="00000000" w:rsidRDefault="00000000" w:rsidRPr="00000000" w14:paraId="000000AF">
      <w:pPr>
        <w:shd w:fill="ffffff" w:val="clear"/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void book(int roomNr, Date beginDttm, Date endDttm) {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</w:t>
        <w:tab/>
        <w:t xml:space="preserve">    this.roomNr = roomNr;</w:t>
        <w:br w:type="textWrapping"/>
        <w:t xml:space="preserve">    </w:t>
        <w:tab/>
        <w:t xml:space="preserve">    this.beginDtm = beginDttm;</w:t>
        <w:br w:type="textWrapping"/>
        <w:t xml:space="preserve">    </w:t>
        <w:tab/>
        <w:t xml:space="preserve">    this.endDttm = endDttm; </w:t>
      </w:r>
    </w:p>
    <w:p w:rsidR="00000000" w:rsidDel="00000000" w:rsidP="00000000" w:rsidRDefault="00000000" w:rsidRPr="00000000" w14:paraId="000000B2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code demonstrates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class is fully encapsulated 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36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the variable roomNr breaks encapsulation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variables roomNr, beginDttm and endDttm break polymorphism 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method book breaks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can directly access and change the value of the variable roomNr?</w:t>
      </w:r>
    </w:p>
    <w:p w:rsidR="00000000" w:rsidDel="00000000" w:rsidP="00000000" w:rsidRDefault="00000000" w:rsidRPr="00000000" w14:paraId="000000BC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package com.mycompany; </w:t>
      </w:r>
    </w:p>
    <w:p w:rsidR="00000000" w:rsidDel="00000000" w:rsidP="00000000" w:rsidRDefault="00000000" w:rsidRPr="00000000" w14:paraId="000000BD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Hotel { </w:t>
      </w:r>
    </w:p>
    <w:p w:rsidR="00000000" w:rsidDel="00000000" w:rsidP="00000000" w:rsidRDefault="00000000" w:rsidRPr="00000000" w14:paraId="000000BF">
      <w:pPr>
        <w:ind w:firstLine="72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protected int roomNr = 100; </w:t>
      </w:r>
    </w:p>
    <w:p w:rsidR="00000000" w:rsidDel="00000000" w:rsidP="00000000" w:rsidRDefault="00000000" w:rsidRPr="00000000" w14:paraId="000000C0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ind w:firstLine="72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only the Hotel class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any class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any class in com.mycompany package 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any class that extends Hotel</w:t>
      </w:r>
    </w:p>
    <w:p w:rsidR="00000000" w:rsidDel="00000000" w:rsidP="00000000" w:rsidRDefault="00000000" w:rsidRPr="00000000" w14:paraId="000000C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C8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public class Example {</w:t>
      </w:r>
    </w:p>
    <w:p w:rsidR="00000000" w:rsidDel="00000000" w:rsidP="00000000" w:rsidRDefault="00000000" w:rsidRPr="00000000" w14:paraId="000000C9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A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String str1 = "hello";</w:t>
      </w:r>
    </w:p>
    <w:p w:rsidR="00000000" w:rsidDel="00000000" w:rsidP="00000000" w:rsidRDefault="00000000" w:rsidRPr="00000000" w14:paraId="000000CB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String str2 = new String("hello");</w:t>
      </w:r>
    </w:p>
    <w:p w:rsidR="00000000" w:rsidDel="00000000" w:rsidP="00000000" w:rsidRDefault="00000000" w:rsidRPr="00000000" w14:paraId="000000CC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System.out.println(str1 == str2);</w:t>
      </w:r>
    </w:p>
    <w:p w:rsidR="00000000" w:rsidDel="00000000" w:rsidP="00000000" w:rsidRDefault="00000000" w:rsidRPr="00000000" w14:paraId="000000CD">
      <w:pPr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vertAlign w:val="baseline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vertAlign w:val="baseline"/>
          <w:rtl w:val="0"/>
        </w:rPr>
        <w:t xml:space="preserve">Runtime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can be overloaded? (choose one or more answers)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Given:</w:t>
      </w:r>
    </w:p>
    <w:p w:rsidR="00000000" w:rsidDel="00000000" w:rsidP="00000000" w:rsidRDefault="00000000" w:rsidRPr="00000000" w14:paraId="000000DC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interface Jumper { public void jump(); }</w:t>
      </w:r>
    </w:p>
    <w:p w:rsidR="00000000" w:rsidDel="00000000" w:rsidP="00000000" w:rsidRDefault="00000000" w:rsidRPr="00000000" w14:paraId="000000DD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Animal { }</w:t>
      </w:r>
    </w:p>
    <w:p w:rsidR="00000000" w:rsidDel="00000000" w:rsidP="00000000" w:rsidRDefault="00000000" w:rsidRPr="00000000" w14:paraId="000000DE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Dog extends Animal { protected Tail tail; }</w:t>
      </w:r>
    </w:p>
    <w:p w:rsidR="00000000" w:rsidDel="00000000" w:rsidP="00000000" w:rsidRDefault="00000000" w:rsidRPr="00000000" w14:paraId="000000DF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Beagle extends Dog implements Jumper {</w:t>
      </w:r>
    </w:p>
    <w:p w:rsidR="00000000" w:rsidDel="00000000" w:rsidP="00000000" w:rsidRDefault="00000000" w:rsidRPr="00000000" w14:paraId="000000E0">
      <w:pPr>
        <w:ind w:left="360" w:firstLine="72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void jump() {};</w:t>
      </w:r>
    </w:p>
    <w:p w:rsidR="00000000" w:rsidDel="00000000" w:rsidP="00000000" w:rsidRDefault="00000000" w:rsidRPr="00000000" w14:paraId="000000E1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ind w:left="360" w:firstLine="0"/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vertAlign w:val="baseline"/>
          <w:rtl w:val="0"/>
        </w:rPr>
        <w:t xml:space="preserve">public class Cat implements Jumper { public void jump(); 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222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Which of the following are true?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Cat is-a Animal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Cat is-a Jumper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Dog is-a Animal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Dog is-a Jumper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Cat has-a Animal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Beagle has-a Tail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Beagle has-a Jumper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checked exceptions in Java?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must be caught or declared in the method signature using the “throws” clause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subclasses of RuntimeException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occur at runtime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do not need to be handled explicitly.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if an exception is thrown within a “try” block but is not caught by any “catch” block?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continues to execute normally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crashes with  a runtime error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“finally” block is executed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exception is automatically caught by the JVM</w:t>
      </w:r>
    </w:p>
    <w:p w:rsidR="00000000" w:rsidDel="00000000" w:rsidP="00000000" w:rsidRDefault="00000000" w:rsidRPr="00000000" w14:paraId="000000F8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final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abstract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1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10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Facade pattern correctly?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 Design Patterns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Design Patterns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Design Patterns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Creational Design Patterns</w:t>
      </w:r>
    </w:p>
    <w:p w:rsidR="00000000" w:rsidDel="00000000" w:rsidP="00000000" w:rsidRDefault="00000000" w:rsidRPr="00000000" w14:paraId="00000116">
      <w:pPr>
        <w:rPr>
          <w:color w:val="0d0d0d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role of the Template Method in the Template Method design pattern?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 class has only one instance and provides a global point of access to it.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an interface for creating families of related or dependent objects without specifying their concreate classes.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the skeleton of an algorithm in the superclass but let subclasses override specific steps of the algorithm without changing its structure.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creates an object without exposing the creation logic to the client and refers to newly created objects using a common 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Command design pattern, what is the purpose of the Command interface?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an interface for creating families of related or dependent objects without specifying their concrete classes.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encapsulate a request as an object, thereby allowing for parameterization of clients with different 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 class has only one instance.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method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</w:t>
      </w:r>
    </w:p>
    <w:p w:rsidR="00000000" w:rsidDel="00000000" w:rsidP="00000000" w:rsidRDefault="00000000" w:rsidRPr="00000000" w14:paraId="0000013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1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intent of the Adapter design pattern?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an interface for creating families of related or dependent objects without specifying their concrete classes.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convert the interface of a class into another interface clients expect.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a class has only one instance.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define a family of algorithms, encapsulate each one, and make them interchangeable.</w:t>
      </w:r>
    </w:p>
    <w:p w:rsidR="00000000" w:rsidDel="00000000" w:rsidP="00000000" w:rsidRDefault="00000000" w:rsidRPr="00000000" w14:paraId="0000013D">
      <w:pPr>
        <w:shd w:fill="ffffff" w:val="clear"/>
        <w:rPr>
          <w:color w:val="2d2f3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36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36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6869696"/>
      <w:numFmt w:val="bullet"/>
      <w:lvlText w:val="●"/>
      <w:lvlJc w:val="left"/>
      <w:pPr>
        <w:ind w:left="1003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vertAlign w:val="baseline"/>
      </w:rPr>
    </w:lvl>
  </w:abstractNum>
  <w:abstractNum w:abstractNumId="14">
    <w:lvl w:ilvl="0">
      <w:start w:val="16"/>
      <w:numFmt w:val="decimal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6"/>
      <w:numFmt w:val="decimal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