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E9E93" w14:textId="6F719997" w:rsidR="000167A8" w:rsidRDefault="000978B7">
      <w:pPr>
        <w:pBdr>
          <w:bottom w:val="single" w:sz="6" w:space="1" w:color="auto"/>
        </w:pBdr>
        <w:rPr>
          <w:sz w:val="32"/>
          <w:szCs w:val="32"/>
          <w:lang w:val="en-US"/>
        </w:rPr>
      </w:pPr>
      <w:r>
        <w:rPr>
          <w:sz w:val="32"/>
          <w:szCs w:val="32"/>
          <w:lang w:val="en-US"/>
        </w:rPr>
        <w:t>Home exam machine learning Q and A</w:t>
      </w:r>
    </w:p>
    <w:p w14:paraId="4675DCF1" w14:textId="77777777" w:rsidR="00F15CB4" w:rsidRDefault="00F15CB4" w:rsidP="00F15CB4">
      <w:pPr>
        <w:pStyle w:val="Heading2"/>
        <w:rPr>
          <w:lang w:val="en-US"/>
        </w:rPr>
      </w:pPr>
    </w:p>
    <w:p w14:paraId="3C8D8D98" w14:textId="77777777" w:rsidR="00F15CB4" w:rsidRDefault="00F15CB4" w:rsidP="00F15CB4">
      <w:pPr>
        <w:pStyle w:val="Heading2"/>
        <w:rPr>
          <w:lang w:val="en-US"/>
        </w:rPr>
      </w:pPr>
    </w:p>
    <w:p w14:paraId="7D858140" w14:textId="77777777" w:rsidR="00F15CB4" w:rsidRDefault="00F15CB4" w:rsidP="00F15CB4">
      <w:pPr>
        <w:pStyle w:val="Heading2"/>
        <w:rPr>
          <w:lang w:val="en-US"/>
        </w:rPr>
      </w:pPr>
    </w:p>
    <w:p w14:paraId="29E636A6" w14:textId="77777777" w:rsidR="00F15CB4" w:rsidRDefault="00F15CB4" w:rsidP="00F15CB4">
      <w:pPr>
        <w:pStyle w:val="Heading2"/>
        <w:rPr>
          <w:lang w:val="en-US"/>
        </w:rPr>
      </w:pPr>
    </w:p>
    <w:p w14:paraId="2D6F499F" w14:textId="77777777" w:rsidR="00F15CB4" w:rsidRDefault="00F15CB4" w:rsidP="00F15CB4">
      <w:pPr>
        <w:pStyle w:val="Heading2"/>
        <w:rPr>
          <w:lang w:val="en-US"/>
        </w:rPr>
      </w:pPr>
    </w:p>
    <w:p w14:paraId="361687DC" w14:textId="77777777" w:rsidR="00F15CB4" w:rsidRDefault="00F15CB4" w:rsidP="00F15CB4">
      <w:pPr>
        <w:pStyle w:val="Heading2"/>
        <w:rPr>
          <w:lang w:val="en-US"/>
        </w:rPr>
      </w:pPr>
    </w:p>
    <w:p w14:paraId="178F54C7" w14:textId="77777777" w:rsidR="00F15CB4" w:rsidRDefault="00F15CB4" w:rsidP="00F15CB4">
      <w:pPr>
        <w:pStyle w:val="Heading2"/>
        <w:rPr>
          <w:lang w:val="en-US"/>
        </w:rPr>
      </w:pPr>
    </w:p>
    <w:p w14:paraId="35EAFDD5" w14:textId="77777777" w:rsidR="00F15CB4" w:rsidRDefault="00F15CB4" w:rsidP="00F15CB4">
      <w:pPr>
        <w:pStyle w:val="Heading2"/>
        <w:rPr>
          <w:lang w:val="en-US"/>
        </w:rPr>
      </w:pPr>
    </w:p>
    <w:sdt>
      <w:sdtPr>
        <w:id w:val="-2032254931"/>
        <w:docPartObj>
          <w:docPartGallery w:val="Table of Contents"/>
          <w:docPartUnique/>
        </w:docPartObj>
      </w:sdtPr>
      <w:sdtEndPr>
        <w:rPr>
          <w:rFonts w:asciiTheme="minorHAnsi" w:eastAsiaTheme="minorHAnsi" w:hAnsiTheme="minorHAnsi" w:cstheme="minorBidi"/>
          <w:b/>
          <w:bCs/>
          <w:noProof/>
          <w:color w:val="auto"/>
          <w:kern w:val="2"/>
          <w:sz w:val="24"/>
          <w:szCs w:val="24"/>
          <w:lang w:val="nb-NO"/>
          <w14:ligatures w14:val="standardContextual"/>
        </w:rPr>
      </w:sdtEndPr>
      <w:sdtContent>
        <w:p w14:paraId="263A2A78" w14:textId="27FD55A9" w:rsidR="00F15CB4" w:rsidRDefault="00F15CB4">
          <w:pPr>
            <w:pStyle w:val="TOCHeading"/>
          </w:pPr>
          <w:r>
            <w:t>Contents</w:t>
          </w:r>
        </w:p>
        <w:p w14:paraId="3F9C273E" w14:textId="4F872C29" w:rsidR="00F15CB4" w:rsidRDefault="00F15CB4">
          <w:pPr>
            <w:pStyle w:val="TOC2"/>
            <w:tabs>
              <w:tab w:val="right" w:leader="dot" w:pos="9350"/>
            </w:tabs>
            <w:rPr>
              <w:rFonts w:eastAsiaTheme="minorEastAsia"/>
              <w:noProof/>
              <w:lang w:val="en-US"/>
            </w:rPr>
          </w:pPr>
          <w:r>
            <w:fldChar w:fldCharType="begin"/>
          </w:r>
          <w:r>
            <w:instrText xml:space="preserve"> TOC \o "1-3" \h \z \u </w:instrText>
          </w:r>
          <w:r>
            <w:fldChar w:fldCharType="separate"/>
          </w:r>
          <w:hyperlink w:anchor="_Toc180535782" w:history="1">
            <w:r w:rsidRPr="004C6EA9">
              <w:rPr>
                <w:rStyle w:val="Hyperlink"/>
                <w:noProof/>
                <w:lang w:val="en-US"/>
              </w:rPr>
              <w:t>0.1 Introduction to exam</w:t>
            </w:r>
            <w:r>
              <w:rPr>
                <w:noProof/>
                <w:webHidden/>
              </w:rPr>
              <w:tab/>
            </w:r>
            <w:r>
              <w:rPr>
                <w:noProof/>
                <w:webHidden/>
              </w:rPr>
              <w:fldChar w:fldCharType="begin"/>
            </w:r>
            <w:r>
              <w:rPr>
                <w:noProof/>
                <w:webHidden/>
              </w:rPr>
              <w:instrText xml:space="preserve"> PAGEREF _Toc180535782 \h </w:instrText>
            </w:r>
            <w:r>
              <w:rPr>
                <w:noProof/>
                <w:webHidden/>
              </w:rPr>
            </w:r>
            <w:r>
              <w:rPr>
                <w:noProof/>
                <w:webHidden/>
              </w:rPr>
              <w:fldChar w:fldCharType="separate"/>
            </w:r>
            <w:r>
              <w:rPr>
                <w:noProof/>
                <w:webHidden/>
              </w:rPr>
              <w:t>2</w:t>
            </w:r>
            <w:r>
              <w:rPr>
                <w:noProof/>
                <w:webHidden/>
              </w:rPr>
              <w:fldChar w:fldCharType="end"/>
            </w:r>
          </w:hyperlink>
        </w:p>
        <w:p w14:paraId="649A4E3D" w14:textId="3BE014B2" w:rsidR="00F15CB4" w:rsidRDefault="00F15CB4">
          <w:pPr>
            <w:pStyle w:val="TOC2"/>
            <w:tabs>
              <w:tab w:val="left" w:pos="960"/>
              <w:tab w:val="right" w:leader="dot" w:pos="9350"/>
            </w:tabs>
            <w:rPr>
              <w:rFonts w:eastAsiaTheme="minorEastAsia"/>
              <w:noProof/>
              <w:lang w:val="en-US"/>
            </w:rPr>
          </w:pPr>
          <w:hyperlink w:anchor="_Toc180535783" w:history="1">
            <w:r w:rsidRPr="004C6EA9">
              <w:rPr>
                <w:rStyle w:val="Hyperlink"/>
                <w:noProof/>
                <w:lang w:val="en-US"/>
              </w:rPr>
              <w:t>1.1</w:t>
            </w:r>
            <w:r>
              <w:rPr>
                <w:rFonts w:eastAsiaTheme="minorEastAsia"/>
                <w:noProof/>
                <w:lang w:val="en-US"/>
              </w:rPr>
              <w:tab/>
            </w:r>
            <w:r w:rsidRPr="004C6EA9">
              <w:rPr>
                <w:rStyle w:val="Hyperlink"/>
                <w:noProof/>
                <w:lang w:val="en-US"/>
              </w:rPr>
              <w:t>Exercise 1</w:t>
            </w:r>
            <w:r>
              <w:rPr>
                <w:noProof/>
                <w:webHidden/>
              </w:rPr>
              <w:tab/>
            </w:r>
            <w:r>
              <w:rPr>
                <w:noProof/>
                <w:webHidden/>
              </w:rPr>
              <w:fldChar w:fldCharType="begin"/>
            </w:r>
            <w:r>
              <w:rPr>
                <w:noProof/>
                <w:webHidden/>
              </w:rPr>
              <w:instrText xml:space="preserve"> PAGEREF _Toc180535783 \h </w:instrText>
            </w:r>
            <w:r>
              <w:rPr>
                <w:noProof/>
                <w:webHidden/>
              </w:rPr>
            </w:r>
            <w:r>
              <w:rPr>
                <w:noProof/>
                <w:webHidden/>
              </w:rPr>
              <w:fldChar w:fldCharType="separate"/>
            </w:r>
            <w:r>
              <w:rPr>
                <w:noProof/>
                <w:webHidden/>
              </w:rPr>
              <w:t>2</w:t>
            </w:r>
            <w:r>
              <w:rPr>
                <w:noProof/>
                <w:webHidden/>
              </w:rPr>
              <w:fldChar w:fldCharType="end"/>
            </w:r>
          </w:hyperlink>
        </w:p>
        <w:p w14:paraId="0EB85666" w14:textId="650C731E" w:rsidR="00F15CB4" w:rsidRDefault="00F15CB4">
          <w:pPr>
            <w:pStyle w:val="TOC2"/>
            <w:tabs>
              <w:tab w:val="left" w:pos="960"/>
              <w:tab w:val="right" w:leader="dot" w:pos="9350"/>
            </w:tabs>
            <w:rPr>
              <w:rFonts w:eastAsiaTheme="minorEastAsia"/>
              <w:noProof/>
              <w:lang w:val="en-US"/>
            </w:rPr>
          </w:pPr>
          <w:hyperlink w:anchor="_Toc180535784" w:history="1">
            <w:r w:rsidRPr="004C6EA9">
              <w:rPr>
                <w:rStyle w:val="Hyperlink"/>
                <w:noProof/>
                <w:lang w:val="en-US"/>
              </w:rPr>
              <w:t>1.2</w:t>
            </w:r>
            <w:r>
              <w:rPr>
                <w:rFonts w:eastAsiaTheme="minorEastAsia"/>
                <w:noProof/>
                <w:lang w:val="en-US"/>
              </w:rPr>
              <w:tab/>
            </w:r>
            <w:r w:rsidRPr="004C6EA9">
              <w:rPr>
                <w:rStyle w:val="Hyperlink"/>
                <w:noProof/>
                <w:lang w:val="en-US"/>
              </w:rPr>
              <w:t>Preprocessing</w:t>
            </w:r>
            <w:r>
              <w:rPr>
                <w:noProof/>
                <w:webHidden/>
              </w:rPr>
              <w:tab/>
            </w:r>
            <w:r>
              <w:rPr>
                <w:noProof/>
                <w:webHidden/>
              </w:rPr>
              <w:fldChar w:fldCharType="begin"/>
            </w:r>
            <w:r>
              <w:rPr>
                <w:noProof/>
                <w:webHidden/>
              </w:rPr>
              <w:instrText xml:space="preserve"> PAGEREF _Toc180535784 \h </w:instrText>
            </w:r>
            <w:r>
              <w:rPr>
                <w:noProof/>
                <w:webHidden/>
              </w:rPr>
            </w:r>
            <w:r>
              <w:rPr>
                <w:noProof/>
                <w:webHidden/>
              </w:rPr>
              <w:fldChar w:fldCharType="separate"/>
            </w:r>
            <w:r>
              <w:rPr>
                <w:noProof/>
                <w:webHidden/>
              </w:rPr>
              <w:t>2</w:t>
            </w:r>
            <w:r>
              <w:rPr>
                <w:noProof/>
                <w:webHidden/>
              </w:rPr>
              <w:fldChar w:fldCharType="end"/>
            </w:r>
          </w:hyperlink>
        </w:p>
        <w:p w14:paraId="50D75188" w14:textId="04168E12" w:rsidR="00F15CB4" w:rsidRDefault="00F15CB4">
          <w:pPr>
            <w:pStyle w:val="TOC2"/>
            <w:tabs>
              <w:tab w:val="left" w:pos="960"/>
              <w:tab w:val="right" w:leader="dot" w:pos="9350"/>
            </w:tabs>
            <w:rPr>
              <w:rFonts w:eastAsiaTheme="minorEastAsia"/>
              <w:noProof/>
              <w:lang w:val="en-US"/>
            </w:rPr>
          </w:pPr>
          <w:hyperlink w:anchor="_Toc180535785" w:history="1">
            <w:r w:rsidRPr="004C6EA9">
              <w:rPr>
                <w:rStyle w:val="Hyperlink"/>
                <w:noProof/>
                <w:lang w:val="en-US"/>
              </w:rPr>
              <w:t>1.3</w:t>
            </w:r>
            <w:r>
              <w:rPr>
                <w:rFonts w:eastAsiaTheme="minorEastAsia"/>
                <w:noProof/>
                <w:lang w:val="en-US"/>
              </w:rPr>
              <w:tab/>
            </w:r>
            <w:r w:rsidRPr="004C6EA9">
              <w:rPr>
                <w:rStyle w:val="Hyperlink"/>
                <w:noProof/>
                <w:lang w:val="en-US"/>
              </w:rPr>
              <w:t>Model selection and reasoning</w:t>
            </w:r>
            <w:r>
              <w:rPr>
                <w:noProof/>
                <w:webHidden/>
              </w:rPr>
              <w:tab/>
            </w:r>
            <w:r>
              <w:rPr>
                <w:noProof/>
                <w:webHidden/>
              </w:rPr>
              <w:fldChar w:fldCharType="begin"/>
            </w:r>
            <w:r>
              <w:rPr>
                <w:noProof/>
                <w:webHidden/>
              </w:rPr>
              <w:instrText xml:space="preserve"> PAGEREF _Toc180535785 \h </w:instrText>
            </w:r>
            <w:r>
              <w:rPr>
                <w:noProof/>
                <w:webHidden/>
              </w:rPr>
            </w:r>
            <w:r>
              <w:rPr>
                <w:noProof/>
                <w:webHidden/>
              </w:rPr>
              <w:fldChar w:fldCharType="separate"/>
            </w:r>
            <w:r>
              <w:rPr>
                <w:noProof/>
                <w:webHidden/>
              </w:rPr>
              <w:t>2</w:t>
            </w:r>
            <w:r>
              <w:rPr>
                <w:noProof/>
                <w:webHidden/>
              </w:rPr>
              <w:fldChar w:fldCharType="end"/>
            </w:r>
          </w:hyperlink>
        </w:p>
        <w:p w14:paraId="6F5FBD5F" w14:textId="4E180319" w:rsidR="00F15CB4" w:rsidRDefault="00F15CB4">
          <w:pPr>
            <w:pStyle w:val="TOC2"/>
            <w:tabs>
              <w:tab w:val="left" w:pos="960"/>
              <w:tab w:val="right" w:leader="dot" w:pos="9350"/>
            </w:tabs>
            <w:rPr>
              <w:rFonts w:eastAsiaTheme="minorEastAsia"/>
              <w:noProof/>
              <w:lang w:val="en-US"/>
            </w:rPr>
          </w:pPr>
          <w:hyperlink w:anchor="_Toc180535786" w:history="1">
            <w:r w:rsidRPr="004C6EA9">
              <w:rPr>
                <w:rStyle w:val="Hyperlink"/>
                <w:noProof/>
                <w:lang w:val="en-US"/>
              </w:rPr>
              <w:t>1.4</w:t>
            </w:r>
            <w:r>
              <w:rPr>
                <w:rFonts w:eastAsiaTheme="minorEastAsia"/>
                <w:noProof/>
                <w:lang w:val="en-US"/>
              </w:rPr>
              <w:tab/>
            </w:r>
            <w:r w:rsidRPr="004C6EA9">
              <w:rPr>
                <w:rStyle w:val="Hyperlink"/>
                <w:noProof/>
                <w:lang w:val="en-US"/>
              </w:rPr>
              <w:t>Cross validation and parameter tuning</w:t>
            </w:r>
            <w:r>
              <w:rPr>
                <w:noProof/>
                <w:webHidden/>
              </w:rPr>
              <w:tab/>
            </w:r>
            <w:r>
              <w:rPr>
                <w:noProof/>
                <w:webHidden/>
              </w:rPr>
              <w:fldChar w:fldCharType="begin"/>
            </w:r>
            <w:r>
              <w:rPr>
                <w:noProof/>
                <w:webHidden/>
              </w:rPr>
              <w:instrText xml:space="preserve"> PAGEREF _Toc180535786 \h </w:instrText>
            </w:r>
            <w:r>
              <w:rPr>
                <w:noProof/>
                <w:webHidden/>
              </w:rPr>
            </w:r>
            <w:r>
              <w:rPr>
                <w:noProof/>
                <w:webHidden/>
              </w:rPr>
              <w:fldChar w:fldCharType="separate"/>
            </w:r>
            <w:r>
              <w:rPr>
                <w:noProof/>
                <w:webHidden/>
              </w:rPr>
              <w:t>2</w:t>
            </w:r>
            <w:r>
              <w:rPr>
                <w:noProof/>
                <w:webHidden/>
              </w:rPr>
              <w:fldChar w:fldCharType="end"/>
            </w:r>
          </w:hyperlink>
        </w:p>
        <w:p w14:paraId="46F0E617" w14:textId="527AB278" w:rsidR="00F15CB4" w:rsidRDefault="00F15CB4">
          <w:pPr>
            <w:pStyle w:val="TOC2"/>
            <w:tabs>
              <w:tab w:val="left" w:pos="960"/>
              <w:tab w:val="right" w:leader="dot" w:pos="9350"/>
            </w:tabs>
            <w:rPr>
              <w:rFonts w:eastAsiaTheme="minorEastAsia"/>
              <w:noProof/>
              <w:lang w:val="en-US"/>
            </w:rPr>
          </w:pPr>
          <w:hyperlink w:anchor="_Toc180535787" w:history="1">
            <w:r w:rsidRPr="004C6EA9">
              <w:rPr>
                <w:rStyle w:val="Hyperlink"/>
                <w:noProof/>
                <w:lang w:val="en-US"/>
              </w:rPr>
              <w:t>1.5</w:t>
            </w:r>
            <w:r>
              <w:rPr>
                <w:rFonts w:eastAsiaTheme="minorEastAsia"/>
                <w:noProof/>
                <w:lang w:val="en-US"/>
              </w:rPr>
              <w:tab/>
            </w:r>
            <w:r w:rsidRPr="004C6EA9">
              <w:rPr>
                <w:rStyle w:val="Hyperlink"/>
                <w:noProof/>
                <w:lang w:val="en-US"/>
              </w:rPr>
              <w:t>Results and validation</w:t>
            </w:r>
            <w:r>
              <w:rPr>
                <w:noProof/>
                <w:webHidden/>
              </w:rPr>
              <w:tab/>
            </w:r>
            <w:r>
              <w:rPr>
                <w:noProof/>
                <w:webHidden/>
              </w:rPr>
              <w:fldChar w:fldCharType="begin"/>
            </w:r>
            <w:r>
              <w:rPr>
                <w:noProof/>
                <w:webHidden/>
              </w:rPr>
              <w:instrText xml:space="preserve"> PAGEREF _Toc180535787 \h </w:instrText>
            </w:r>
            <w:r>
              <w:rPr>
                <w:noProof/>
                <w:webHidden/>
              </w:rPr>
            </w:r>
            <w:r>
              <w:rPr>
                <w:noProof/>
                <w:webHidden/>
              </w:rPr>
              <w:fldChar w:fldCharType="separate"/>
            </w:r>
            <w:r>
              <w:rPr>
                <w:noProof/>
                <w:webHidden/>
              </w:rPr>
              <w:t>2</w:t>
            </w:r>
            <w:r>
              <w:rPr>
                <w:noProof/>
                <w:webHidden/>
              </w:rPr>
              <w:fldChar w:fldCharType="end"/>
            </w:r>
          </w:hyperlink>
        </w:p>
        <w:p w14:paraId="22B7CE82" w14:textId="53645F77" w:rsidR="00F15CB4" w:rsidRDefault="00F15CB4">
          <w:pPr>
            <w:pStyle w:val="TOC2"/>
            <w:tabs>
              <w:tab w:val="right" w:leader="dot" w:pos="9350"/>
            </w:tabs>
            <w:rPr>
              <w:rFonts w:eastAsiaTheme="minorEastAsia"/>
              <w:noProof/>
              <w:lang w:val="en-US"/>
            </w:rPr>
          </w:pPr>
          <w:hyperlink w:anchor="_Toc180535788" w:history="1">
            <w:r w:rsidRPr="004C6EA9">
              <w:rPr>
                <w:rStyle w:val="Hyperlink"/>
                <w:noProof/>
                <w:lang w:val="en-US"/>
              </w:rPr>
              <w:t>2.1 What is clustering?</w:t>
            </w:r>
            <w:r>
              <w:rPr>
                <w:noProof/>
                <w:webHidden/>
              </w:rPr>
              <w:tab/>
            </w:r>
            <w:r>
              <w:rPr>
                <w:noProof/>
                <w:webHidden/>
              </w:rPr>
              <w:fldChar w:fldCharType="begin"/>
            </w:r>
            <w:r>
              <w:rPr>
                <w:noProof/>
                <w:webHidden/>
              </w:rPr>
              <w:instrText xml:space="preserve"> PAGEREF _Toc180535788 \h </w:instrText>
            </w:r>
            <w:r>
              <w:rPr>
                <w:noProof/>
                <w:webHidden/>
              </w:rPr>
            </w:r>
            <w:r>
              <w:rPr>
                <w:noProof/>
                <w:webHidden/>
              </w:rPr>
              <w:fldChar w:fldCharType="separate"/>
            </w:r>
            <w:r>
              <w:rPr>
                <w:noProof/>
                <w:webHidden/>
              </w:rPr>
              <w:t>2</w:t>
            </w:r>
            <w:r>
              <w:rPr>
                <w:noProof/>
                <w:webHidden/>
              </w:rPr>
              <w:fldChar w:fldCharType="end"/>
            </w:r>
          </w:hyperlink>
        </w:p>
        <w:p w14:paraId="007A1604" w14:textId="0EAA2128" w:rsidR="00F15CB4" w:rsidRDefault="00F15CB4">
          <w:pPr>
            <w:pStyle w:val="TOC2"/>
            <w:tabs>
              <w:tab w:val="right" w:leader="dot" w:pos="9350"/>
            </w:tabs>
            <w:rPr>
              <w:rFonts w:eastAsiaTheme="minorEastAsia"/>
              <w:noProof/>
              <w:lang w:val="en-US"/>
            </w:rPr>
          </w:pPr>
          <w:hyperlink w:anchor="_Toc180535789" w:history="1">
            <w:r w:rsidRPr="004C6EA9">
              <w:rPr>
                <w:rStyle w:val="Hyperlink"/>
                <w:noProof/>
                <w:lang w:val="en-US"/>
              </w:rPr>
              <w:t>2.2 K-mean clustering</w:t>
            </w:r>
            <w:r>
              <w:rPr>
                <w:noProof/>
                <w:webHidden/>
              </w:rPr>
              <w:tab/>
            </w:r>
            <w:r>
              <w:rPr>
                <w:noProof/>
                <w:webHidden/>
              </w:rPr>
              <w:fldChar w:fldCharType="begin"/>
            </w:r>
            <w:r>
              <w:rPr>
                <w:noProof/>
                <w:webHidden/>
              </w:rPr>
              <w:instrText xml:space="preserve"> PAGEREF _Toc180535789 \h </w:instrText>
            </w:r>
            <w:r>
              <w:rPr>
                <w:noProof/>
                <w:webHidden/>
              </w:rPr>
            </w:r>
            <w:r>
              <w:rPr>
                <w:noProof/>
                <w:webHidden/>
              </w:rPr>
              <w:fldChar w:fldCharType="separate"/>
            </w:r>
            <w:r>
              <w:rPr>
                <w:noProof/>
                <w:webHidden/>
              </w:rPr>
              <w:t>2</w:t>
            </w:r>
            <w:r>
              <w:rPr>
                <w:noProof/>
                <w:webHidden/>
              </w:rPr>
              <w:fldChar w:fldCharType="end"/>
            </w:r>
          </w:hyperlink>
        </w:p>
        <w:p w14:paraId="66AB4130" w14:textId="7D0740E1" w:rsidR="00F15CB4" w:rsidRDefault="00F15CB4">
          <w:pPr>
            <w:pStyle w:val="TOC2"/>
            <w:tabs>
              <w:tab w:val="right" w:leader="dot" w:pos="9350"/>
            </w:tabs>
            <w:rPr>
              <w:rFonts w:eastAsiaTheme="minorEastAsia"/>
              <w:noProof/>
              <w:lang w:val="en-US"/>
            </w:rPr>
          </w:pPr>
          <w:hyperlink w:anchor="_Toc180535790" w:history="1">
            <w:r w:rsidRPr="004C6EA9">
              <w:rPr>
                <w:rStyle w:val="Hyperlink"/>
                <w:noProof/>
                <w:lang w:val="en-US"/>
              </w:rPr>
              <w:t>2.3 Display of dataset</w:t>
            </w:r>
            <w:r>
              <w:rPr>
                <w:noProof/>
                <w:webHidden/>
              </w:rPr>
              <w:tab/>
            </w:r>
            <w:r>
              <w:rPr>
                <w:noProof/>
                <w:webHidden/>
              </w:rPr>
              <w:fldChar w:fldCharType="begin"/>
            </w:r>
            <w:r>
              <w:rPr>
                <w:noProof/>
                <w:webHidden/>
              </w:rPr>
              <w:instrText xml:space="preserve"> PAGEREF _Toc180535790 \h </w:instrText>
            </w:r>
            <w:r>
              <w:rPr>
                <w:noProof/>
                <w:webHidden/>
              </w:rPr>
            </w:r>
            <w:r>
              <w:rPr>
                <w:noProof/>
                <w:webHidden/>
              </w:rPr>
              <w:fldChar w:fldCharType="separate"/>
            </w:r>
            <w:r>
              <w:rPr>
                <w:noProof/>
                <w:webHidden/>
              </w:rPr>
              <w:t>5</w:t>
            </w:r>
            <w:r>
              <w:rPr>
                <w:noProof/>
                <w:webHidden/>
              </w:rPr>
              <w:fldChar w:fldCharType="end"/>
            </w:r>
          </w:hyperlink>
        </w:p>
        <w:p w14:paraId="52F0AEF2" w14:textId="5C6E6A01" w:rsidR="00F15CB4" w:rsidRDefault="00F15CB4">
          <w:pPr>
            <w:pStyle w:val="TOC2"/>
            <w:tabs>
              <w:tab w:val="right" w:leader="dot" w:pos="9350"/>
            </w:tabs>
            <w:rPr>
              <w:rFonts w:eastAsiaTheme="minorEastAsia"/>
              <w:noProof/>
              <w:lang w:val="en-US"/>
            </w:rPr>
          </w:pPr>
          <w:hyperlink w:anchor="_Toc180535791" w:history="1">
            <w:r w:rsidRPr="004C6EA9">
              <w:rPr>
                <w:rStyle w:val="Hyperlink"/>
                <w:noProof/>
                <w:lang w:val="en-US"/>
              </w:rPr>
              <w:t>2.4 Implementation of the K-means algorithm</w:t>
            </w:r>
            <w:r>
              <w:rPr>
                <w:noProof/>
                <w:webHidden/>
              </w:rPr>
              <w:tab/>
            </w:r>
            <w:r>
              <w:rPr>
                <w:noProof/>
                <w:webHidden/>
              </w:rPr>
              <w:fldChar w:fldCharType="begin"/>
            </w:r>
            <w:r>
              <w:rPr>
                <w:noProof/>
                <w:webHidden/>
              </w:rPr>
              <w:instrText xml:space="preserve"> PAGEREF _Toc180535791 \h </w:instrText>
            </w:r>
            <w:r>
              <w:rPr>
                <w:noProof/>
                <w:webHidden/>
              </w:rPr>
            </w:r>
            <w:r>
              <w:rPr>
                <w:noProof/>
                <w:webHidden/>
              </w:rPr>
              <w:fldChar w:fldCharType="separate"/>
            </w:r>
            <w:r>
              <w:rPr>
                <w:noProof/>
                <w:webHidden/>
              </w:rPr>
              <w:t>5</w:t>
            </w:r>
            <w:r>
              <w:rPr>
                <w:noProof/>
                <w:webHidden/>
              </w:rPr>
              <w:fldChar w:fldCharType="end"/>
            </w:r>
          </w:hyperlink>
        </w:p>
        <w:p w14:paraId="76745D6A" w14:textId="38277AD4" w:rsidR="00F15CB4" w:rsidRDefault="00F15CB4">
          <w:pPr>
            <w:pStyle w:val="TOC2"/>
            <w:tabs>
              <w:tab w:val="right" w:leader="dot" w:pos="9350"/>
            </w:tabs>
            <w:rPr>
              <w:rFonts w:eastAsiaTheme="minorEastAsia"/>
              <w:noProof/>
              <w:lang w:val="en-US"/>
            </w:rPr>
          </w:pPr>
          <w:hyperlink w:anchor="_Toc180535792" w:history="1">
            <w:r w:rsidRPr="004C6EA9">
              <w:rPr>
                <w:rStyle w:val="Hyperlink"/>
                <w:noProof/>
                <w:lang w:val="en-US"/>
              </w:rPr>
              <w:t>2.5 The models result</w:t>
            </w:r>
            <w:r>
              <w:rPr>
                <w:noProof/>
                <w:webHidden/>
              </w:rPr>
              <w:tab/>
            </w:r>
            <w:r>
              <w:rPr>
                <w:noProof/>
                <w:webHidden/>
              </w:rPr>
              <w:fldChar w:fldCharType="begin"/>
            </w:r>
            <w:r>
              <w:rPr>
                <w:noProof/>
                <w:webHidden/>
              </w:rPr>
              <w:instrText xml:space="preserve"> PAGEREF _Toc180535792 \h </w:instrText>
            </w:r>
            <w:r>
              <w:rPr>
                <w:noProof/>
                <w:webHidden/>
              </w:rPr>
            </w:r>
            <w:r>
              <w:rPr>
                <w:noProof/>
                <w:webHidden/>
              </w:rPr>
              <w:fldChar w:fldCharType="separate"/>
            </w:r>
            <w:r>
              <w:rPr>
                <w:noProof/>
                <w:webHidden/>
              </w:rPr>
              <w:t>6</w:t>
            </w:r>
            <w:r>
              <w:rPr>
                <w:noProof/>
                <w:webHidden/>
              </w:rPr>
              <w:fldChar w:fldCharType="end"/>
            </w:r>
          </w:hyperlink>
        </w:p>
        <w:p w14:paraId="6930B41A" w14:textId="5DFDC665" w:rsidR="00F15CB4" w:rsidRDefault="00F15CB4">
          <w:pPr>
            <w:pStyle w:val="TOC2"/>
            <w:tabs>
              <w:tab w:val="right" w:leader="dot" w:pos="9350"/>
            </w:tabs>
            <w:rPr>
              <w:rFonts w:eastAsiaTheme="minorEastAsia"/>
              <w:noProof/>
              <w:lang w:val="en-US"/>
            </w:rPr>
          </w:pPr>
          <w:hyperlink w:anchor="_Toc180535793" w:history="1">
            <w:r w:rsidRPr="004C6EA9">
              <w:rPr>
                <w:rStyle w:val="Hyperlink"/>
                <w:noProof/>
                <w:lang w:val="en-US"/>
              </w:rPr>
              <w:t>3.0 Conclusion</w:t>
            </w:r>
            <w:r>
              <w:rPr>
                <w:noProof/>
                <w:webHidden/>
              </w:rPr>
              <w:tab/>
            </w:r>
            <w:r>
              <w:rPr>
                <w:noProof/>
                <w:webHidden/>
              </w:rPr>
              <w:fldChar w:fldCharType="begin"/>
            </w:r>
            <w:r>
              <w:rPr>
                <w:noProof/>
                <w:webHidden/>
              </w:rPr>
              <w:instrText xml:space="preserve"> PAGEREF _Toc180535793 \h </w:instrText>
            </w:r>
            <w:r>
              <w:rPr>
                <w:noProof/>
                <w:webHidden/>
              </w:rPr>
            </w:r>
            <w:r>
              <w:rPr>
                <w:noProof/>
                <w:webHidden/>
              </w:rPr>
              <w:fldChar w:fldCharType="separate"/>
            </w:r>
            <w:r>
              <w:rPr>
                <w:noProof/>
                <w:webHidden/>
              </w:rPr>
              <w:t>9</w:t>
            </w:r>
            <w:r>
              <w:rPr>
                <w:noProof/>
                <w:webHidden/>
              </w:rPr>
              <w:fldChar w:fldCharType="end"/>
            </w:r>
          </w:hyperlink>
        </w:p>
        <w:p w14:paraId="0C7A2862" w14:textId="4938B583" w:rsidR="00F15CB4" w:rsidRDefault="00F15CB4">
          <w:pPr>
            <w:pStyle w:val="TOC2"/>
            <w:tabs>
              <w:tab w:val="right" w:leader="dot" w:pos="9350"/>
            </w:tabs>
            <w:rPr>
              <w:rFonts w:eastAsiaTheme="minorEastAsia"/>
              <w:noProof/>
              <w:lang w:val="en-US"/>
            </w:rPr>
          </w:pPr>
          <w:hyperlink w:anchor="_Toc180535794" w:history="1">
            <w:r w:rsidRPr="004C6EA9">
              <w:rPr>
                <w:rStyle w:val="Hyperlink"/>
                <w:noProof/>
                <w:lang w:val="en-US"/>
              </w:rPr>
              <w:t>4.1 appendix A</w:t>
            </w:r>
            <w:r>
              <w:rPr>
                <w:noProof/>
                <w:webHidden/>
              </w:rPr>
              <w:tab/>
            </w:r>
            <w:r>
              <w:rPr>
                <w:noProof/>
                <w:webHidden/>
              </w:rPr>
              <w:fldChar w:fldCharType="begin"/>
            </w:r>
            <w:r>
              <w:rPr>
                <w:noProof/>
                <w:webHidden/>
              </w:rPr>
              <w:instrText xml:space="preserve"> PAGEREF _Toc180535794 \h </w:instrText>
            </w:r>
            <w:r>
              <w:rPr>
                <w:noProof/>
                <w:webHidden/>
              </w:rPr>
            </w:r>
            <w:r>
              <w:rPr>
                <w:noProof/>
                <w:webHidden/>
              </w:rPr>
              <w:fldChar w:fldCharType="separate"/>
            </w:r>
            <w:r>
              <w:rPr>
                <w:noProof/>
                <w:webHidden/>
              </w:rPr>
              <w:t>9</w:t>
            </w:r>
            <w:r>
              <w:rPr>
                <w:noProof/>
                <w:webHidden/>
              </w:rPr>
              <w:fldChar w:fldCharType="end"/>
            </w:r>
          </w:hyperlink>
        </w:p>
        <w:p w14:paraId="456BF066" w14:textId="13F9979F" w:rsidR="00F15CB4" w:rsidRDefault="00F15CB4">
          <w:pPr>
            <w:pStyle w:val="TOC2"/>
            <w:tabs>
              <w:tab w:val="right" w:leader="dot" w:pos="9350"/>
            </w:tabs>
            <w:rPr>
              <w:rFonts w:eastAsiaTheme="minorEastAsia"/>
              <w:noProof/>
              <w:lang w:val="en-US"/>
            </w:rPr>
          </w:pPr>
          <w:hyperlink w:anchor="_Toc180535795" w:history="1">
            <w:r w:rsidRPr="004C6EA9">
              <w:rPr>
                <w:rStyle w:val="Hyperlink"/>
                <w:noProof/>
                <w:lang w:val="en-US"/>
              </w:rPr>
              <w:t>4.2 Appendix B</w:t>
            </w:r>
            <w:r>
              <w:rPr>
                <w:noProof/>
                <w:webHidden/>
              </w:rPr>
              <w:tab/>
            </w:r>
            <w:r>
              <w:rPr>
                <w:noProof/>
                <w:webHidden/>
              </w:rPr>
              <w:fldChar w:fldCharType="begin"/>
            </w:r>
            <w:r>
              <w:rPr>
                <w:noProof/>
                <w:webHidden/>
              </w:rPr>
              <w:instrText xml:space="preserve"> PAGEREF _Toc180535795 \h </w:instrText>
            </w:r>
            <w:r>
              <w:rPr>
                <w:noProof/>
                <w:webHidden/>
              </w:rPr>
            </w:r>
            <w:r>
              <w:rPr>
                <w:noProof/>
                <w:webHidden/>
              </w:rPr>
              <w:fldChar w:fldCharType="separate"/>
            </w:r>
            <w:r>
              <w:rPr>
                <w:noProof/>
                <w:webHidden/>
              </w:rPr>
              <w:t>9</w:t>
            </w:r>
            <w:r>
              <w:rPr>
                <w:noProof/>
                <w:webHidden/>
              </w:rPr>
              <w:fldChar w:fldCharType="end"/>
            </w:r>
          </w:hyperlink>
        </w:p>
        <w:p w14:paraId="58F246C1" w14:textId="6049A3F9" w:rsidR="00F15CB4" w:rsidRDefault="00F15CB4">
          <w:pPr>
            <w:pStyle w:val="TOC2"/>
            <w:tabs>
              <w:tab w:val="right" w:leader="dot" w:pos="9350"/>
            </w:tabs>
            <w:rPr>
              <w:rFonts w:eastAsiaTheme="minorEastAsia"/>
              <w:noProof/>
              <w:lang w:val="en-US"/>
            </w:rPr>
          </w:pPr>
          <w:hyperlink w:anchor="_Toc180535796" w:history="1">
            <w:r w:rsidRPr="004C6EA9">
              <w:rPr>
                <w:rStyle w:val="Hyperlink"/>
                <w:noProof/>
                <w:lang w:val="en-US"/>
              </w:rPr>
              <w:t>5.0 sources</w:t>
            </w:r>
            <w:r>
              <w:rPr>
                <w:noProof/>
                <w:webHidden/>
              </w:rPr>
              <w:tab/>
            </w:r>
            <w:r>
              <w:rPr>
                <w:noProof/>
                <w:webHidden/>
              </w:rPr>
              <w:fldChar w:fldCharType="begin"/>
            </w:r>
            <w:r>
              <w:rPr>
                <w:noProof/>
                <w:webHidden/>
              </w:rPr>
              <w:instrText xml:space="preserve"> PAGEREF _Toc180535796 \h </w:instrText>
            </w:r>
            <w:r>
              <w:rPr>
                <w:noProof/>
                <w:webHidden/>
              </w:rPr>
            </w:r>
            <w:r>
              <w:rPr>
                <w:noProof/>
                <w:webHidden/>
              </w:rPr>
              <w:fldChar w:fldCharType="separate"/>
            </w:r>
            <w:r>
              <w:rPr>
                <w:noProof/>
                <w:webHidden/>
              </w:rPr>
              <w:t>12</w:t>
            </w:r>
            <w:r>
              <w:rPr>
                <w:noProof/>
                <w:webHidden/>
              </w:rPr>
              <w:fldChar w:fldCharType="end"/>
            </w:r>
          </w:hyperlink>
        </w:p>
        <w:p w14:paraId="207C01C8" w14:textId="619141D0" w:rsidR="00F15CB4" w:rsidRDefault="00F15CB4">
          <w:r>
            <w:rPr>
              <w:b/>
              <w:bCs/>
              <w:noProof/>
            </w:rPr>
            <w:fldChar w:fldCharType="end"/>
          </w:r>
        </w:p>
      </w:sdtContent>
    </w:sdt>
    <w:p w14:paraId="35FCFF37" w14:textId="77777777" w:rsidR="00F15CB4" w:rsidRPr="00F15CB4" w:rsidRDefault="00F15CB4" w:rsidP="00F15CB4">
      <w:pPr>
        <w:rPr>
          <w:lang w:val="en-US"/>
        </w:rPr>
      </w:pPr>
    </w:p>
    <w:p w14:paraId="0D5D6088" w14:textId="0D5FE604" w:rsidR="000978B7" w:rsidRDefault="006645D4" w:rsidP="00F15CB4">
      <w:pPr>
        <w:pStyle w:val="Heading2"/>
        <w:rPr>
          <w:lang w:val="en-US"/>
        </w:rPr>
      </w:pPr>
      <w:bookmarkStart w:id="0" w:name="_Toc180535782"/>
      <w:r>
        <w:rPr>
          <w:lang w:val="en-US"/>
        </w:rPr>
        <w:t xml:space="preserve">0.1 </w:t>
      </w:r>
      <w:r w:rsidR="00F15CB4">
        <w:rPr>
          <w:lang w:val="en-US"/>
        </w:rPr>
        <w:t>Introduction</w:t>
      </w:r>
      <w:r>
        <w:rPr>
          <w:lang w:val="en-US"/>
        </w:rPr>
        <w:t xml:space="preserve"> to exam</w:t>
      </w:r>
      <w:bookmarkEnd w:id="0"/>
    </w:p>
    <w:p w14:paraId="226A2706" w14:textId="064E6E51" w:rsidR="006645D4" w:rsidRDefault="00F15CB4" w:rsidP="006645D4">
      <w:pPr>
        <w:pStyle w:val="Heading2"/>
        <w:numPr>
          <w:ilvl w:val="1"/>
          <w:numId w:val="7"/>
        </w:numPr>
        <w:rPr>
          <w:lang w:val="en-US"/>
        </w:rPr>
      </w:pPr>
      <w:bookmarkStart w:id="1" w:name="_Toc180535783"/>
      <w:r>
        <w:rPr>
          <w:lang w:val="en-US"/>
        </w:rPr>
        <w:t>Exercise 1</w:t>
      </w:r>
      <w:bookmarkEnd w:id="1"/>
    </w:p>
    <w:p w14:paraId="2E9E7281" w14:textId="7782D513" w:rsidR="00BF684B" w:rsidRPr="00BF684B" w:rsidRDefault="00BF684B" w:rsidP="00BF684B">
      <w:pPr>
        <w:rPr>
          <w:lang w:val="en-US"/>
        </w:rPr>
      </w:pPr>
      <w:r w:rsidRPr="00BF684B">
        <w:rPr>
          <w:b/>
          <w:bCs/>
          <w:lang w:val="en-US"/>
        </w:rPr>
        <w:t>Part One</w:t>
      </w:r>
      <w:r w:rsidRPr="00BF684B">
        <w:rPr>
          <w:lang w:val="en-US"/>
        </w:rPr>
        <w:t xml:space="preserve"> of this paper presents a solution to a binary classification problem, where molecules are classified based on their lipophilicity. In the following sections, the paper will address several common challenges in machine learning, including data handling, model selection, cross-validation, parameter tuning, and result evaluation</w:t>
      </w:r>
      <w:r>
        <w:rPr>
          <w:lang w:val="en-US"/>
        </w:rPr>
        <w:t>.</w:t>
      </w:r>
    </w:p>
    <w:p w14:paraId="1E347B53" w14:textId="2B914431" w:rsidR="00BF684B" w:rsidRPr="00BF684B" w:rsidRDefault="00F15CB4" w:rsidP="00BF684B">
      <w:pPr>
        <w:pStyle w:val="Heading2"/>
        <w:numPr>
          <w:ilvl w:val="1"/>
          <w:numId w:val="7"/>
        </w:numPr>
        <w:rPr>
          <w:lang w:val="en-US"/>
        </w:rPr>
      </w:pPr>
      <w:bookmarkStart w:id="2" w:name="_Toc180535784"/>
      <w:r>
        <w:rPr>
          <w:lang w:val="en-US"/>
        </w:rPr>
        <w:t>P</w:t>
      </w:r>
      <w:r w:rsidR="006645D4">
        <w:rPr>
          <w:lang w:val="en-US"/>
        </w:rPr>
        <w:t>reprocessing</w:t>
      </w:r>
      <w:bookmarkEnd w:id="2"/>
    </w:p>
    <w:p w14:paraId="440E5E35" w14:textId="7507BEEE" w:rsidR="006645D4" w:rsidRDefault="006645D4" w:rsidP="006645D4">
      <w:pPr>
        <w:pStyle w:val="Heading2"/>
        <w:numPr>
          <w:ilvl w:val="1"/>
          <w:numId w:val="7"/>
        </w:numPr>
        <w:rPr>
          <w:lang w:val="en-US"/>
        </w:rPr>
      </w:pPr>
      <w:bookmarkStart w:id="3" w:name="_Toc180535785"/>
      <w:r>
        <w:rPr>
          <w:lang w:val="en-US"/>
        </w:rPr>
        <w:t>Model selection and reasoning</w:t>
      </w:r>
      <w:bookmarkEnd w:id="3"/>
      <w:r>
        <w:rPr>
          <w:lang w:val="en-US"/>
        </w:rPr>
        <w:t xml:space="preserve"> </w:t>
      </w:r>
    </w:p>
    <w:p w14:paraId="2A8D121B" w14:textId="7F536B1B" w:rsidR="006645D4" w:rsidRDefault="00F15CB4" w:rsidP="006645D4">
      <w:pPr>
        <w:pStyle w:val="Heading2"/>
        <w:numPr>
          <w:ilvl w:val="1"/>
          <w:numId w:val="7"/>
        </w:numPr>
        <w:rPr>
          <w:lang w:val="en-US"/>
        </w:rPr>
      </w:pPr>
      <w:bookmarkStart w:id="4" w:name="_Toc180535786"/>
      <w:r>
        <w:rPr>
          <w:lang w:val="en-US"/>
        </w:rPr>
        <w:t>C</w:t>
      </w:r>
      <w:r w:rsidR="006645D4">
        <w:rPr>
          <w:lang w:val="en-US"/>
        </w:rPr>
        <w:t>ross validation and parameter tuning</w:t>
      </w:r>
      <w:bookmarkEnd w:id="4"/>
    </w:p>
    <w:p w14:paraId="7FEA0705" w14:textId="05DD811D" w:rsidR="006645D4" w:rsidRPr="006645D4" w:rsidRDefault="00F15CB4" w:rsidP="006645D4">
      <w:pPr>
        <w:pStyle w:val="Heading2"/>
        <w:numPr>
          <w:ilvl w:val="1"/>
          <w:numId w:val="7"/>
        </w:numPr>
        <w:rPr>
          <w:lang w:val="en-US"/>
        </w:rPr>
      </w:pPr>
      <w:bookmarkStart w:id="5" w:name="_Toc180535787"/>
      <w:r>
        <w:rPr>
          <w:lang w:val="en-US"/>
        </w:rPr>
        <w:t>R</w:t>
      </w:r>
      <w:r w:rsidR="006645D4">
        <w:rPr>
          <w:lang w:val="en-US"/>
        </w:rPr>
        <w:t>esults and validation</w:t>
      </w:r>
      <w:bookmarkEnd w:id="5"/>
    </w:p>
    <w:p w14:paraId="4301F451" w14:textId="1FCD6B61" w:rsidR="000978B7" w:rsidRPr="00B96659" w:rsidRDefault="00B96659" w:rsidP="00B96659">
      <w:pPr>
        <w:pStyle w:val="Heading2"/>
        <w:rPr>
          <w:lang w:val="en-US"/>
        </w:rPr>
      </w:pPr>
      <w:bookmarkStart w:id="6" w:name="_Toc180535788"/>
      <w:r>
        <w:rPr>
          <w:lang w:val="en-US"/>
        </w:rPr>
        <w:t>2.1 What is clustering?</w:t>
      </w:r>
      <w:bookmarkEnd w:id="6"/>
    </w:p>
    <w:p w14:paraId="4DF6E27F" w14:textId="30F6F0A8" w:rsidR="000978B7" w:rsidRPr="000078BE" w:rsidRDefault="000978B7" w:rsidP="000978B7">
      <w:pPr>
        <w:rPr>
          <w:i/>
          <w:iCs/>
          <w:lang w:val="en-US"/>
        </w:rPr>
      </w:pPr>
      <w:r w:rsidRPr="000078BE">
        <w:rPr>
          <w:i/>
          <w:iCs/>
          <w:lang w:val="en-US"/>
        </w:rPr>
        <w:t>Explain what clustering is, and how it is different from classification. Give an example of a problem where</w:t>
      </w:r>
      <w:r w:rsidR="00B96659" w:rsidRPr="000078BE">
        <w:rPr>
          <w:i/>
          <w:iCs/>
          <w:lang w:val="en-US"/>
        </w:rPr>
        <w:t xml:space="preserve"> </w:t>
      </w:r>
      <w:r w:rsidRPr="000078BE">
        <w:rPr>
          <w:i/>
          <w:iCs/>
          <w:lang w:val="en-US"/>
        </w:rPr>
        <w:t>clustering might be the appropriate solution</w:t>
      </w:r>
      <w:r w:rsidR="000078BE" w:rsidRPr="000078BE">
        <w:rPr>
          <w:i/>
          <w:iCs/>
          <w:lang w:val="en-US"/>
        </w:rPr>
        <w:t>.</w:t>
      </w:r>
    </w:p>
    <w:p w14:paraId="196EEAD5" w14:textId="77777777" w:rsidR="000978B7" w:rsidRDefault="000978B7" w:rsidP="000978B7">
      <w:pPr>
        <w:rPr>
          <w:lang w:val="en-US"/>
        </w:rPr>
      </w:pPr>
    </w:p>
    <w:p w14:paraId="0E9CD5F8" w14:textId="26996E59" w:rsidR="000978B7" w:rsidRDefault="00B96659" w:rsidP="000978B7">
      <w:pPr>
        <w:rPr>
          <w:lang w:val="en-US"/>
        </w:rPr>
      </w:pPr>
      <w:r>
        <w:rPr>
          <w:lang w:val="en-US"/>
        </w:rPr>
        <w:t>C</w:t>
      </w:r>
      <w:r w:rsidR="000978B7">
        <w:rPr>
          <w:lang w:val="en-US"/>
        </w:rPr>
        <w:t xml:space="preserve">lustering is a machine learning method that groups data together without any labels. It is </w:t>
      </w:r>
      <w:r>
        <w:rPr>
          <w:lang w:val="en-US"/>
        </w:rPr>
        <w:t>an</w:t>
      </w:r>
      <w:r w:rsidR="000978B7">
        <w:rPr>
          <w:lang w:val="en-US"/>
        </w:rPr>
        <w:t xml:space="preserve"> unsupervised learning method that focuses on underlying patterns and space in vector</w:t>
      </w:r>
      <w:r w:rsidR="00644F84">
        <w:rPr>
          <w:lang w:val="en-US"/>
        </w:rPr>
        <w:t xml:space="preserve">s to group together samples. Unlike classification it does not need to be trained </w:t>
      </w:r>
      <w:r>
        <w:rPr>
          <w:lang w:val="en-US"/>
        </w:rPr>
        <w:t>beforehand,</w:t>
      </w:r>
      <w:r w:rsidR="00644F84">
        <w:rPr>
          <w:lang w:val="en-US"/>
        </w:rPr>
        <w:t xml:space="preserve"> and </w:t>
      </w:r>
      <w:r>
        <w:rPr>
          <w:lang w:val="en-US"/>
        </w:rPr>
        <w:t>its</w:t>
      </w:r>
      <w:r w:rsidR="00644F84">
        <w:rPr>
          <w:lang w:val="en-US"/>
        </w:rPr>
        <w:t xml:space="preserve"> only goal is to group together data. </w:t>
      </w:r>
    </w:p>
    <w:p w14:paraId="0F678242" w14:textId="6D5673B1" w:rsidR="000978B7" w:rsidRDefault="000978B7" w:rsidP="000978B7">
      <w:pPr>
        <w:rPr>
          <w:lang w:val="en-US"/>
        </w:rPr>
      </w:pPr>
      <w:r w:rsidRPr="000978B7">
        <w:rPr>
          <w:b/>
          <w:bCs/>
          <w:lang w:val="en-US"/>
        </w:rPr>
        <w:t>Example of a clustering problem</w:t>
      </w:r>
      <w:r w:rsidRPr="000978B7">
        <w:rPr>
          <w:lang w:val="en-US"/>
        </w:rPr>
        <w:t>: Clustering could be used to group houses and apartments based on features like size, number of bedrooms, location, and price. Without predefined categories (such as "house" or "apartment"), clustering can automatically find groups of properties that are similar, such as high-end homes or small, affordable apartments, revealing underlying patterns in the housing market</w:t>
      </w:r>
    </w:p>
    <w:p w14:paraId="69493636" w14:textId="77777777" w:rsidR="00644F84" w:rsidRDefault="00644F84" w:rsidP="000978B7">
      <w:pPr>
        <w:rPr>
          <w:lang w:val="en-US"/>
        </w:rPr>
      </w:pPr>
    </w:p>
    <w:p w14:paraId="10603B97" w14:textId="4036A41C" w:rsidR="00644F84" w:rsidRDefault="00B96659" w:rsidP="00B96659">
      <w:pPr>
        <w:pStyle w:val="Heading2"/>
        <w:rPr>
          <w:lang w:val="en-US"/>
        </w:rPr>
      </w:pPr>
      <w:bookmarkStart w:id="7" w:name="_Toc180535789"/>
      <w:r>
        <w:rPr>
          <w:lang w:val="en-US"/>
        </w:rPr>
        <w:t>2.2 K-mean clustering</w:t>
      </w:r>
      <w:bookmarkEnd w:id="7"/>
    </w:p>
    <w:p w14:paraId="0AA741AA" w14:textId="7B676E78" w:rsidR="007B3B67" w:rsidRPr="000078BE" w:rsidRDefault="00644F84" w:rsidP="00644F84">
      <w:pPr>
        <w:rPr>
          <w:i/>
          <w:iCs/>
          <w:lang w:val="en-US"/>
        </w:rPr>
      </w:pPr>
      <w:r w:rsidRPr="000078BE">
        <w:rPr>
          <w:i/>
          <w:iCs/>
          <w:lang w:val="en-US"/>
        </w:rPr>
        <w:t>Describe the k-means algorithm. Explain how the cluster centroids are initialized and updated. What is the</w:t>
      </w:r>
      <w:r w:rsidR="00B96659" w:rsidRPr="000078BE">
        <w:rPr>
          <w:i/>
          <w:iCs/>
          <w:lang w:val="en-US"/>
        </w:rPr>
        <w:t xml:space="preserve"> </w:t>
      </w:r>
      <w:r w:rsidRPr="000078BE">
        <w:rPr>
          <w:i/>
          <w:iCs/>
          <w:lang w:val="en-US"/>
        </w:rPr>
        <w:t>stopping criterion for the algorithm? Typically, k-means is used on vectors, but how can you use it on 2D</w:t>
      </w:r>
      <w:r w:rsidR="00B96659" w:rsidRPr="000078BE">
        <w:rPr>
          <w:i/>
          <w:iCs/>
          <w:lang w:val="en-US"/>
        </w:rPr>
        <w:t xml:space="preserve"> </w:t>
      </w:r>
      <w:r w:rsidRPr="000078BE">
        <w:rPr>
          <w:i/>
          <w:iCs/>
          <w:lang w:val="en-US"/>
        </w:rPr>
        <w:t>image data?</w:t>
      </w:r>
    </w:p>
    <w:p w14:paraId="2399F629" w14:textId="70D08E8C" w:rsidR="007B3B67" w:rsidRDefault="00644F84" w:rsidP="007B3B67">
      <w:pPr>
        <w:rPr>
          <w:b/>
          <w:bCs/>
          <w:lang w:val="en-US"/>
        </w:rPr>
      </w:pPr>
      <w:r>
        <w:rPr>
          <w:lang w:val="en-US"/>
        </w:rPr>
        <w:lastRenderedPageBreak/>
        <w:br/>
      </w:r>
      <w:r w:rsidR="007B3B67" w:rsidRPr="007B3B67">
        <w:rPr>
          <w:b/>
          <w:bCs/>
          <w:lang w:val="en-US"/>
        </w:rPr>
        <w:t>K-means algorithm:</w:t>
      </w:r>
    </w:p>
    <w:p w14:paraId="7CA42E25" w14:textId="671D85A8" w:rsidR="007B3B67" w:rsidRDefault="007B3B67" w:rsidP="007B3B67">
      <w:pPr>
        <w:rPr>
          <w:lang w:val="en-US"/>
        </w:rPr>
      </w:pPr>
      <w:r>
        <w:rPr>
          <w:lang w:val="en-US"/>
        </w:rPr>
        <w:t xml:space="preserve">The </w:t>
      </w:r>
      <w:r w:rsidR="00B96659">
        <w:rPr>
          <w:lang w:val="en-US"/>
        </w:rPr>
        <w:t>model’s</w:t>
      </w:r>
      <w:r>
        <w:rPr>
          <w:lang w:val="en-US"/>
        </w:rPr>
        <w:t xml:space="preserve"> primary goal is to group data into a pre-selected </w:t>
      </w:r>
      <w:r w:rsidR="00B96659">
        <w:rPr>
          <w:lang w:val="en-US"/>
        </w:rPr>
        <w:t>number</w:t>
      </w:r>
      <w:r>
        <w:rPr>
          <w:lang w:val="en-US"/>
        </w:rPr>
        <w:t xml:space="preserve"> of clusters, often notated as </w:t>
      </w:r>
      <w:r w:rsidRPr="007B3B67">
        <w:rPr>
          <w:b/>
          <w:bCs/>
          <w:lang w:val="en-US"/>
        </w:rPr>
        <w:t>“k”</w:t>
      </w:r>
      <w:r>
        <w:rPr>
          <w:lang w:val="en-US"/>
        </w:rPr>
        <w:t xml:space="preserve">. Each sample is represented as a vector, where each feature is </w:t>
      </w:r>
      <w:r w:rsidR="00B96659">
        <w:rPr>
          <w:lang w:val="en-US"/>
        </w:rPr>
        <w:t>displayed</w:t>
      </w:r>
      <w:r>
        <w:rPr>
          <w:lang w:val="en-US"/>
        </w:rPr>
        <w:t xml:space="preserve"> </w:t>
      </w:r>
      <w:r w:rsidR="00B96659">
        <w:rPr>
          <w:lang w:val="en-US"/>
        </w:rPr>
        <w:t>a</w:t>
      </w:r>
      <w:r w:rsidR="00F15CB4">
        <w:rPr>
          <w:lang w:val="en-US"/>
        </w:rPr>
        <w:t>s a</w:t>
      </w:r>
      <w:r w:rsidR="00B96659">
        <w:rPr>
          <w:lang w:val="en-US"/>
        </w:rPr>
        <w:t xml:space="preserve"> </w:t>
      </w:r>
      <w:r w:rsidR="002E3124">
        <w:rPr>
          <w:lang w:val="en-US"/>
        </w:rPr>
        <w:t>separate</w:t>
      </w:r>
      <w:r>
        <w:rPr>
          <w:lang w:val="en-US"/>
        </w:rPr>
        <w:t xml:space="preserve"> dimension. The algorithm creates centroids with some given conditions. It then moves the centroid toward the average position of all the closest samples. Here is a breakdown of how the algorithm manipulates the centroids into clusters of data:</w:t>
      </w:r>
    </w:p>
    <w:p w14:paraId="62F9B776" w14:textId="47C5033D" w:rsidR="007B3B67" w:rsidRDefault="007B3B67" w:rsidP="007B3B67">
      <w:pPr>
        <w:rPr>
          <w:b/>
          <w:bCs/>
          <w:lang w:val="en-US"/>
        </w:rPr>
      </w:pPr>
      <w:r w:rsidRPr="007B3B67">
        <w:rPr>
          <w:b/>
          <w:bCs/>
          <w:lang w:val="en-US"/>
        </w:rPr>
        <w:t>How centroids are initialized</w:t>
      </w:r>
      <w:r>
        <w:rPr>
          <w:b/>
          <w:bCs/>
          <w:lang w:val="en-US"/>
        </w:rPr>
        <w:t>:</w:t>
      </w:r>
    </w:p>
    <w:p w14:paraId="3D90AA99" w14:textId="0FA96630" w:rsidR="007B3B67" w:rsidRDefault="007B3B67" w:rsidP="007B3B67">
      <w:pPr>
        <w:rPr>
          <w:lang w:val="en-US"/>
        </w:rPr>
      </w:pPr>
      <w:r>
        <w:rPr>
          <w:lang w:val="en-US"/>
        </w:rPr>
        <w:t>There is primarily two ways to create centroids:</w:t>
      </w:r>
    </w:p>
    <w:p w14:paraId="5E1A6F73" w14:textId="54D95D95" w:rsidR="007B3B67" w:rsidRDefault="007B3B67" w:rsidP="007B3B67">
      <w:pPr>
        <w:pStyle w:val="ListParagraph"/>
        <w:numPr>
          <w:ilvl w:val="0"/>
          <w:numId w:val="2"/>
        </w:numPr>
        <w:rPr>
          <w:b/>
          <w:bCs/>
          <w:lang w:val="en-US"/>
        </w:rPr>
      </w:pPr>
      <w:r w:rsidRPr="007B3B67">
        <w:rPr>
          <w:b/>
          <w:bCs/>
          <w:lang w:val="en-US"/>
        </w:rPr>
        <w:t>Random</w:t>
      </w:r>
    </w:p>
    <w:p w14:paraId="29C88975" w14:textId="4AB79151" w:rsidR="007B3B67" w:rsidRDefault="00A91EDC" w:rsidP="00A91EDC">
      <w:pPr>
        <w:rPr>
          <w:lang w:val="en-US"/>
        </w:rPr>
      </w:pPr>
      <w:r w:rsidRPr="00A91EDC">
        <w:rPr>
          <w:lang w:val="en-US"/>
        </w:rPr>
        <w:t>Centroids are placed randomly within the data space. This method is simple but risky, as randomly chosen centroids may end up too close to each other or too far from the actual data clusters. This could lead to poor clustering results, as certain clusters might overlap or remain underrepresented. However, if the random centroids are placed near the true cluster centers, this approach can work well.</w:t>
      </w:r>
    </w:p>
    <w:p w14:paraId="653B777F" w14:textId="122BB07E" w:rsidR="00A91EDC" w:rsidRPr="00A91EDC" w:rsidRDefault="00A91EDC" w:rsidP="00A91EDC">
      <w:pPr>
        <w:pStyle w:val="ListParagraph"/>
        <w:numPr>
          <w:ilvl w:val="0"/>
          <w:numId w:val="2"/>
        </w:numPr>
        <w:rPr>
          <w:b/>
          <w:bCs/>
          <w:lang w:val="en-US"/>
        </w:rPr>
      </w:pPr>
      <w:r w:rsidRPr="00A91EDC">
        <w:rPr>
          <w:b/>
          <w:bCs/>
          <w:lang w:val="en-US"/>
        </w:rPr>
        <w:t>Using samples</w:t>
      </w:r>
    </w:p>
    <w:p w14:paraId="29CB0DD7" w14:textId="5E1E070C" w:rsidR="00A91EDC" w:rsidRDefault="00A91EDC" w:rsidP="00A91EDC">
      <w:pPr>
        <w:rPr>
          <w:lang w:val="en-US"/>
        </w:rPr>
      </w:pPr>
      <w:r>
        <w:rPr>
          <w:lang w:val="en-US"/>
        </w:rPr>
        <w:t xml:space="preserve">Centroids can also be created by using the vector position of samples in the dataset. This ensures that the centroids are close to the data points we wish to cluster. There is still a chance that we pick samples that is close to each other, therefore it’s important to look at the samples when using samples for centroids. This could be hard to do in high dimensional </w:t>
      </w:r>
      <w:r w:rsidR="00B96659">
        <w:rPr>
          <w:lang w:val="en-US"/>
        </w:rPr>
        <w:t>vector space</w:t>
      </w:r>
      <w:r>
        <w:rPr>
          <w:lang w:val="en-US"/>
        </w:rPr>
        <w:t>.</w:t>
      </w:r>
    </w:p>
    <w:p w14:paraId="025A5A06" w14:textId="77777777" w:rsidR="00A91EDC" w:rsidRDefault="00A91EDC" w:rsidP="00A91EDC">
      <w:pPr>
        <w:rPr>
          <w:lang w:val="en-US"/>
        </w:rPr>
      </w:pPr>
    </w:p>
    <w:p w14:paraId="27013FC7" w14:textId="6B10C700" w:rsidR="00A91EDC" w:rsidRDefault="00A91EDC" w:rsidP="00A91EDC">
      <w:pPr>
        <w:rPr>
          <w:lang w:val="en-US"/>
        </w:rPr>
      </w:pPr>
      <w:r>
        <w:rPr>
          <w:lang w:val="en-US"/>
        </w:rPr>
        <w:t xml:space="preserve">Each method has its own use places depending on the goal of the algorithm and the dataset. Therefore, it is important the developer of model considers which option is the best. </w:t>
      </w:r>
    </w:p>
    <w:p w14:paraId="445BA6D0" w14:textId="19FC4733" w:rsidR="00A91EDC" w:rsidRDefault="00A91EDC" w:rsidP="00A91EDC">
      <w:pPr>
        <w:rPr>
          <w:b/>
          <w:bCs/>
          <w:lang w:val="en-US"/>
        </w:rPr>
      </w:pPr>
      <w:r w:rsidRPr="00A91EDC">
        <w:rPr>
          <w:b/>
          <w:bCs/>
          <w:lang w:val="en-US"/>
        </w:rPr>
        <w:t>Updating centroids</w:t>
      </w:r>
      <w:r>
        <w:rPr>
          <w:b/>
          <w:bCs/>
          <w:lang w:val="en-US"/>
        </w:rPr>
        <w:t>:</w:t>
      </w:r>
    </w:p>
    <w:p w14:paraId="19B75B3E" w14:textId="03A4D959" w:rsidR="00A91EDC" w:rsidRDefault="00A91EDC" w:rsidP="00A91EDC">
      <w:pPr>
        <w:pStyle w:val="ListParagraph"/>
        <w:numPr>
          <w:ilvl w:val="0"/>
          <w:numId w:val="3"/>
        </w:numPr>
        <w:rPr>
          <w:lang w:val="en-US"/>
        </w:rPr>
      </w:pPr>
      <w:r>
        <w:rPr>
          <w:lang w:val="en-US"/>
        </w:rPr>
        <w:t>Each vector is assigned to the closest centroid</w:t>
      </w:r>
    </w:p>
    <w:p w14:paraId="45F6FB43" w14:textId="20234134" w:rsidR="00A91EDC" w:rsidRDefault="00A91EDC" w:rsidP="00A91EDC">
      <w:pPr>
        <w:pStyle w:val="ListParagraph"/>
        <w:numPr>
          <w:ilvl w:val="0"/>
          <w:numId w:val="3"/>
        </w:numPr>
        <w:rPr>
          <w:lang w:val="en-US"/>
        </w:rPr>
      </w:pPr>
      <w:r>
        <w:rPr>
          <w:lang w:val="en-US"/>
        </w:rPr>
        <w:t xml:space="preserve">Centroid is moved toward the average position of all the closest centroids. </w:t>
      </w:r>
    </w:p>
    <w:p w14:paraId="0DCC6124" w14:textId="61B46F40" w:rsidR="00A91EDC" w:rsidRDefault="00A91EDC" w:rsidP="00A91EDC">
      <w:pPr>
        <w:pStyle w:val="ListParagraph"/>
        <w:numPr>
          <w:ilvl w:val="0"/>
          <w:numId w:val="3"/>
        </w:numPr>
        <w:rPr>
          <w:lang w:val="en-US"/>
        </w:rPr>
      </w:pPr>
      <w:r>
        <w:rPr>
          <w:lang w:val="en-US"/>
        </w:rPr>
        <w:t xml:space="preserve">These steps are repeated until a stopping criterion is met. </w:t>
      </w:r>
    </w:p>
    <w:p w14:paraId="07D472EA" w14:textId="0274115E" w:rsidR="00A91EDC" w:rsidRDefault="00A91EDC" w:rsidP="00A91EDC">
      <w:pPr>
        <w:rPr>
          <w:lang w:val="en-US"/>
        </w:rPr>
      </w:pPr>
      <w:r>
        <w:rPr>
          <w:lang w:val="en-US"/>
        </w:rPr>
        <w:t xml:space="preserve">There are multiple ways to determine the distance between vectors. The most common is Euclidean distance and </w:t>
      </w:r>
      <w:r w:rsidR="00B96659">
        <w:rPr>
          <w:lang w:val="en-US"/>
        </w:rPr>
        <w:t>Manhattan</w:t>
      </w:r>
      <w:r w:rsidR="00580111">
        <w:rPr>
          <w:lang w:val="en-US"/>
        </w:rPr>
        <w:t xml:space="preserve"> distance. Under is a plot I made to visualize the difference:</w:t>
      </w:r>
    </w:p>
    <w:p w14:paraId="6D37ED46" w14:textId="15DF903A" w:rsidR="00580111" w:rsidRDefault="00580111" w:rsidP="00A91EDC">
      <w:pPr>
        <w:rPr>
          <w:lang w:val="en-US"/>
        </w:rPr>
      </w:pPr>
      <w:r w:rsidRPr="00580111">
        <w:rPr>
          <w:noProof/>
          <w:lang w:val="en-US"/>
        </w:rPr>
        <w:lastRenderedPageBreak/>
        <w:drawing>
          <wp:inline distT="0" distB="0" distL="0" distR="0" wp14:anchorId="3CACC39B" wp14:editId="5B6985E5">
            <wp:extent cx="5943600" cy="4632325"/>
            <wp:effectExtent l="0" t="0" r="0" b="0"/>
            <wp:docPr id="1468698417" name="Picture 1" descr="A graph of a graph with a green line and re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98417" name="Picture 1" descr="A graph of a graph with a green line and red dots"/>
                    <pic:cNvPicPr/>
                  </pic:nvPicPr>
                  <pic:blipFill>
                    <a:blip r:embed="rId6"/>
                    <a:stretch>
                      <a:fillRect/>
                    </a:stretch>
                  </pic:blipFill>
                  <pic:spPr>
                    <a:xfrm>
                      <a:off x="0" y="0"/>
                      <a:ext cx="5943600" cy="4632325"/>
                    </a:xfrm>
                    <a:prstGeom prst="rect">
                      <a:avLst/>
                    </a:prstGeom>
                  </pic:spPr>
                </pic:pic>
              </a:graphicData>
            </a:graphic>
          </wp:inline>
        </w:drawing>
      </w:r>
    </w:p>
    <w:p w14:paraId="6693EE6F" w14:textId="6A72816A" w:rsidR="00580111" w:rsidRDefault="00580111" w:rsidP="00A91EDC">
      <w:pPr>
        <w:rPr>
          <w:lang w:val="en-US"/>
        </w:rPr>
      </w:pPr>
      <w:r>
        <w:rPr>
          <w:lang w:val="en-US"/>
        </w:rPr>
        <w:t>Stopping criterions:</w:t>
      </w:r>
    </w:p>
    <w:p w14:paraId="1606AC74" w14:textId="5BAD50B9" w:rsidR="00580111" w:rsidRDefault="00580111" w:rsidP="00580111">
      <w:pPr>
        <w:pStyle w:val="ListParagraph"/>
        <w:numPr>
          <w:ilvl w:val="0"/>
          <w:numId w:val="4"/>
        </w:numPr>
        <w:rPr>
          <w:lang w:val="en-US"/>
        </w:rPr>
      </w:pPr>
      <w:r>
        <w:rPr>
          <w:lang w:val="en-US"/>
        </w:rPr>
        <w:t>Max iterations: The model has run for a predefined number of iterations.</w:t>
      </w:r>
    </w:p>
    <w:p w14:paraId="2B16AFB2" w14:textId="4477FFBA" w:rsidR="00580111" w:rsidRDefault="00580111" w:rsidP="00580111">
      <w:pPr>
        <w:pStyle w:val="ListParagraph"/>
        <w:numPr>
          <w:ilvl w:val="0"/>
          <w:numId w:val="4"/>
        </w:numPr>
        <w:rPr>
          <w:lang w:val="en-US"/>
        </w:rPr>
      </w:pPr>
      <w:r>
        <w:rPr>
          <w:lang w:val="en-US"/>
        </w:rPr>
        <w:t xml:space="preserve">Minimal change: There is no longer significant change in centroid position from last iteration. </w:t>
      </w:r>
    </w:p>
    <w:p w14:paraId="1C2338FD" w14:textId="1522B2E5" w:rsidR="00580111" w:rsidRDefault="00580111" w:rsidP="00580111">
      <w:pPr>
        <w:rPr>
          <w:b/>
          <w:bCs/>
          <w:lang w:val="en-US"/>
        </w:rPr>
      </w:pPr>
      <w:r w:rsidRPr="00580111">
        <w:rPr>
          <w:b/>
          <w:bCs/>
          <w:lang w:val="en-US"/>
        </w:rPr>
        <w:t>Using k-means on 2D images:</w:t>
      </w:r>
    </w:p>
    <w:p w14:paraId="7C88849D" w14:textId="2B001E6B" w:rsidR="00580111" w:rsidRDefault="00580111" w:rsidP="00580111">
      <w:pPr>
        <w:rPr>
          <w:lang w:val="en-US"/>
        </w:rPr>
      </w:pPr>
      <w:r>
        <w:rPr>
          <w:lang w:val="en-US"/>
        </w:rPr>
        <w:t>By representing each pixel as a feature, we can use K-means algorithm to cluster together images. We can use information such as color or intensity of each feature</w:t>
      </w:r>
      <w:r w:rsidR="008C54EA">
        <w:rPr>
          <w:lang w:val="en-US"/>
        </w:rPr>
        <w:t xml:space="preserve"> to make groups of the pictures. </w:t>
      </w:r>
    </w:p>
    <w:p w14:paraId="76A6DFDC" w14:textId="137160FD" w:rsidR="008C54EA" w:rsidRDefault="008C54EA" w:rsidP="00580111">
      <w:pPr>
        <w:rPr>
          <w:lang w:val="en-US"/>
        </w:rPr>
      </w:pPr>
      <w:r>
        <w:rPr>
          <w:lang w:val="en-US"/>
        </w:rPr>
        <w:t>Steps:</w:t>
      </w:r>
    </w:p>
    <w:p w14:paraId="7BC05B26" w14:textId="0CD54EE5" w:rsidR="008C54EA" w:rsidRDefault="008C54EA" w:rsidP="008C54EA">
      <w:pPr>
        <w:pStyle w:val="ListParagraph"/>
        <w:numPr>
          <w:ilvl w:val="0"/>
          <w:numId w:val="5"/>
        </w:numPr>
        <w:rPr>
          <w:lang w:val="en-US"/>
        </w:rPr>
      </w:pPr>
      <w:r>
        <w:rPr>
          <w:lang w:val="en-US"/>
        </w:rPr>
        <w:t>Flatten the images into a vector of pixels, and give each pixel numerical values determined by their color/intensity</w:t>
      </w:r>
    </w:p>
    <w:p w14:paraId="35958749" w14:textId="10998CBD" w:rsidR="008C54EA" w:rsidRDefault="008C54EA" w:rsidP="008C54EA">
      <w:pPr>
        <w:pStyle w:val="ListParagraph"/>
        <w:numPr>
          <w:ilvl w:val="0"/>
          <w:numId w:val="5"/>
        </w:numPr>
        <w:rPr>
          <w:lang w:val="en-US"/>
        </w:rPr>
      </w:pPr>
      <w:r>
        <w:rPr>
          <w:lang w:val="en-US"/>
        </w:rPr>
        <w:t>Apply k-mean clustering to the vectors</w:t>
      </w:r>
    </w:p>
    <w:p w14:paraId="50BAD343" w14:textId="0E4AFE8E" w:rsidR="007B3B67" w:rsidRDefault="008C54EA" w:rsidP="007B3B67">
      <w:pPr>
        <w:pStyle w:val="ListParagraph"/>
        <w:numPr>
          <w:ilvl w:val="0"/>
          <w:numId w:val="5"/>
        </w:numPr>
        <w:rPr>
          <w:lang w:val="en-US"/>
        </w:rPr>
      </w:pPr>
      <w:r>
        <w:rPr>
          <w:lang w:val="en-US"/>
        </w:rPr>
        <w:t>Reconstruct the images</w:t>
      </w:r>
    </w:p>
    <w:p w14:paraId="37454244" w14:textId="35E4EA34" w:rsidR="00D902B5" w:rsidRDefault="00B96659" w:rsidP="00B96659">
      <w:pPr>
        <w:pStyle w:val="Heading2"/>
        <w:rPr>
          <w:lang w:val="en-US"/>
        </w:rPr>
      </w:pPr>
      <w:bookmarkStart w:id="8" w:name="_Toc180535790"/>
      <w:r>
        <w:rPr>
          <w:lang w:val="en-US"/>
        </w:rPr>
        <w:lastRenderedPageBreak/>
        <w:t>2.3 Display of dataset</w:t>
      </w:r>
      <w:bookmarkEnd w:id="8"/>
    </w:p>
    <w:p w14:paraId="19953A0C" w14:textId="353116D2" w:rsidR="00D902B5" w:rsidRPr="000078BE" w:rsidRDefault="00D902B5" w:rsidP="00D902B5">
      <w:pPr>
        <w:rPr>
          <w:i/>
          <w:iCs/>
          <w:lang w:val="en-US"/>
        </w:rPr>
      </w:pPr>
      <w:r w:rsidRPr="000078BE">
        <w:rPr>
          <w:i/>
          <w:iCs/>
          <w:lang w:val="en-US"/>
        </w:rPr>
        <w:t>From the images you see, do you have any intuition on what clusters the k-means algorithm will yield?</w:t>
      </w:r>
    </w:p>
    <w:p w14:paraId="058C5D61" w14:textId="6A8CE227" w:rsidR="00D902B5" w:rsidRDefault="00D902B5" w:rsidP="00D902B5">
      <w:pPr>
        <w:rPr>
          <w:lang w:val="en-US"/>
        </w:rPr>
      </w:pPr>
      <w:r w:rsidRPr="00D902B5">
        <w:rPr>
          <w:noProof/>
          <w:lang w:val="en-US"/>
        </w:rPr>
        <w:drawing>
          <wp:inline distT="0" distB="0" distL="0" distR="0" wp14:anchorId="39CCE050" wp14:editId="134C759B">
            <wp:extent cx="5943600" cy="1486535"/>
            <wp:effectExtent l="0" t="0" r="0" b="0"/>
            <wp:docPr id="480760228" name="Picture 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60228" name="Picture 1" descr="A close-up of a person's face&#10;&#10;Description automatically generated"/>
                    <pic:cNvPicPr/>
                  </pic:nvPicPr>
                  <pic:blipFill>
                    <a:blip r:embed="rId7"/>
                    <a:stretch>
                      <a:fillRect/>
                    </a:stretch>
                  </pic:blipFill>
                  <pic:spPr>
                    <a:xfrm>
                      <a:off x="0" y="0"/>
                      <a:ext cx="5943600" cy="1486535"/>
                    </a:xfrm>
                    <a:prstGeom prst="rect">
                      <a:avLst/>
                    </a:prstGeom>
                  </pic:spPr>
                </pic:pic>
              </a:graphicData>
            </a:graphic>
          </wp:inline>
        </w:drawing>
      </w:r>
    </w:p>
    <w:p w14:paraId="1695FE60" w14:textId="373C34E6" w:rsidR="00D902B5" w:rsidRDefault="00D902B5" w:rsidP="00D902B5">
      <w:pPr>
        <w:rPr>
          <w:sz w:val="20"/>
          <w:szCs w:val="20"/>
          <w:lang w:val="en-US"/>
        </w:rPr>
      </w:pPr>
      <w:r>
        <w:rPr>
          <w:sz w:val="20"/>
          <w:szCs w:val="20"/>
          <w:lang w:val="en-US"/>
        </w:rPr>
        <w:t>Display of 5 random pictures from the dataset</w:t>
      </w:r>
    </w:p>
    <w:p w14:paraId="0A1FF780" w14:textId="138E25AD" w:rsidR="00D902B5" w:rsidRDefault="00B96659" w:rsidP="00B96659">
      <w:pPr>
        <w:rPr>
          <w:lang w:val="en-US"/>
        </w:rPr>
      </w:pPr>
      <w:r w:rsidRPr="00B96659">
        <w:rPr>
          <w:lang w:val="en-US"/>
        </w:rPr>
        <w:t>Given that the angle, lighting, and placement of the faces are consistent across the dataset, I predict that the k-means algorithm will primarily group images based on facial expressions. With relatively few pixels representing each image, capturing finer facial details is challenging. Therefore, the algorithm is likely to focus on more prominent differences, such as variations in facial expression</w:t>
      </w:r>
      <w:r>
        <w:rPr>
          <w:lang w:val="en-US"/>
        </w:rPr>
        <w:t xml:space="preserve">. </w:t>
      </w:r>
    </w:p>
    <w:p w14:paraId="75B24EDE" w14:textId="77777777" w:rsidR="007748C8" w:rsidRDefault="007748C8" w:rsidP="00B96659">
      <w:pPr>
        <w:rPr>
          <w:lang w:val="en-US"/>
        </w:rPr>
      </w:pPr>
    </w:p>
    <w:p w14:paraId="2919A944" w14:textId="587F5C82" w:rsidR="007D021C" w:rsidRPr="007D021C" w:rsidRDefault="007748C8" w:rsidP="007D021C">
      <w:pPr>
        <w:pStyle w:val="Heading2"/>
        <w:rPr>
          <w:lang w:val="en-US"/>
        </w:rPr>
      </w:pPr>
      <w:bookmarkStart w:id="9" w:name="_Toc180535791"/>
      <w:r>
        <w:rPr>
          <w:lang w:val="en-US"/>
        </w:rPr>
        <w:t>2.4 Implementation of the K-means algorithm</w:t>
      </w:r>
      <w:bookmarkEnd w:id="9"/>
      <w:r>
        <w:rPr>
          <w:lang w:val="en-US"/>
        </w:rPr>
        <w:t xml:space="preserve"> </w:t>
      </w:r>
    </w:p>
    <w:p w14:paraId="57A52A2B" w14:textId="21F97EC4" w:rsidR="007748C8" w:rsidRDefault="007748C8" w:rsidP="007748C8">
      <w:pPr>
        <w:rPr>
          <w:lang w:val="en-US"/>
        </w:rPr>
      </w:pPr>
      <w:r>
        <w:rPr>
          <w:lang w:val="en-US"/>
        </w:rPr>
        <w:t xml:space="preserve">The k-means algorithm was implemented using the principals in </w:t>
      </w:r>
      <w:r w:rsidRPr="000E5DED">
        <w:rPr>
          <w:b/>
          <w:bCs/>
          <w:lang w:val="en-US"/>
        </w:rPr>
        <w:t>2.2</w:t>
      </w:r>
      <w:r w:rsidR="000E5DED">
        <w:rPr>
          <w:lang w:val="en-US"/>
        </w:rPr>
        <w:t>,</w:t>
      </w:r>
      <w:r>
        <w:rPr>
          <w:lang w:val="en-US"/>
        </w:rPr>
        <w:t xml:space="preserve"> in </w:t>
      </w:r>
      <w:r w:rsidRPr="000E5DED">
        <w:rPr>
          <w:b/>
          <w:bCs/>
          <w:lang w:val="en-US"/>
        </w:rPr>
        <w:t>summary</w:t>
      </w:r>
      <w:r>
        <w:rPr>
          <w:lang w:val="en-US"/>
        </w:rPr>
        <w:t>:</w:t>
      </w:r>
    </w:p>
    <w:p w14:paraId="10F9288B" w14:textId="275AEE83" w:rsidR="00164E60" w:rsidRPr="00164E60" w:rsidRDefault="000E5DED" w:rsidP="000E5DED">
      <w:pPr>
        <w:pStyle w:val="ListParagraph"/>
        <w:numPr>
          <w:ilvl w:val="0"/>
          <w:numId w:val="6"/>
        </w:numPr>
        <w:rPr>
          <w:b/>
          <w:bCs/>
          <w:i/>
          <w:iCs/>
          <w:lang w:val="en-US"/>
        </w:rPr>
      </w:pPr>
      <w:r w:rsidRPr="00164E60">
        <w:rPr>
          <w:b/>
          <w:bCs/>
          <w:i/>
          <w:iCs/>
          <w:lang w:val="en-US"/>
        </w:rPr>
        <w:t>Initialization</w:t>
      </w:r>
    </w:p>
    <w:p w14:paraId="7F133310" w14:textId="5EB5242C" w:rsidR="000E5DED" w:rsidRDefault="000E5DED" w:rsidP="00164E60">
      <w:pPr>
        <w:pStyle w:val="ListParagraph"/>
        <w:rPr>
          <w:lang w:val="en-US"/>
        </w:rPr>
      </w:pPr>
      <w:r>
        <w:rPr>
          <w:lang w:val="en-US"/>
        </w:rPr>
        <w:t xml:space="preserve">The centroids are initially created as random samples within the dataset. I chose this approach because of the dataset. Each sample has 28x20 features (560), so with creating a </w:t>
      </w:r>
      <w:r w:rsidR="000078BE">
        <w:rPr>
          <w:lang w:val="en-US"/>
        </w:rPr>
        <w:t>random centroid</w:t>
      </w:r>
      <w:r>
        <w:rPr>
          <w:lang w:val="en-US"/>
        </w:rPr>
        <w:t>, th</w:t>
      </w:r>
      <w:r w:rsidR="00164E60">
        <w:rPr>
          <w:lang w:val="en-US"/>
        </w:rPr>
        <w:t xml:space="preserve">ere is a chance the </w:t>
      </w:r>
      <w:r w:rsidR="000078BE">
        <w:rPr>
          <w:lang w:val="en-US"/>
        </w:rPr>
        <w:t>vector</w:t>
      </w:r>
      <w:r w:rsidR="00164E60">
        <w:rPr>
          <w:lang w:val="en-US"/>
        </w:rPr>
        <w:t xml:space="preserve"> would land outside of the data’s range. Leading to poor clustering. Using samples is a safer approach when its impossible to visualize the vector space. </w:t>
      </w:r>
    </w:p>
    <w:p w14:paraId="6014595F" w14:textId="77777777" w:rsidR="00164E60" w:rsidRDefault="00164E60" w:rsidP="00164E60">
      <w:pPr>
        <w:pStyle w:val="ListParagraph"/>
        <w:rPr>
          <w:lang w:val="en-US"/>
        </w:rPr>
      </w:pPr>
    </w:p>
    <w:p w14:paraId="2A7B93D4" w14:textId="639522CF" w:rsidR="00164E60" w:rsidRPr="00164E60" w:rsidRDefault="00164E60" w:rsidP="000E5DED">
      <w:pPr>
        <w:pStyle w:val="ListParagraph"/>
        <w:numPr>
          <w:ilvl w:val="0"/>
          <w:numId w:val="6"/>
        </w:numPr>
        <w:rPr>
          <w:b/>
          <w:bCs/>
          <w:i/>
          <w:iCs/>
          <w:lang w:val="en-US"/>
        </w:rPr>
      </w:pPr>
      <w:r w:rsidRPr="00164E60">
        <w:rPr>
          <w:b/>
          <w:bCs/>
          <w:i/>
          <w:iCs/>
          <w:lang w:val="en-US"/>
        </w:rPr>
        <w:t>Distance metric</w:t>
      </w:r>
    </w:p>
    <w:p w14:paraId="1039221F" w14:textId="66D3489A" w:rsidR="00164E60" w:rsidRDefault="00164E60" w:rsidP="00164E60">
      <w:pPr>
        <w:pStyle w:val="ListParagraph"/>
        <w:rPr>
          <w:lang w:val="en-US"/>
        </w:rPr>
      </w:pPr>
      <w:r>
        <w:rPr>
          <w:lang w:val="en-US"/>
        </w:rPr>
        <w:t xml:space="preserve">In this implementation of the k-means algorithm, </w:t>
      </w:r>
      <w:r w:rsidRPr="00164E60">
        <w:rPr>
          <w:lang w:val="en-US"/>
        </w:rPr>
        <w:t>the user can choose between Manhattan and Euclidean distance.</w:t>
      </w:r>
      <w:r w:rsidR="000078BE">
        <w:rPr>
          <w:lang w:val="en-US"/>
        </w:rPr>
        <w:t xml:space="preserve"> When testing the program, I did not notice any difference between the methods. </w:t>
      </w:r>
      <w:r>
        <w:rPr>
          <w:lang w:val="en-US"/>
        </w:rPr>
        <w:t xml:space="preserve"> Given that the Manhattan distance is computed simpler, I opted for it. </w:t>
      </w:r>
    </w:p>
    <w:p w14:paraId="53A91783" w14:textId="77777777" w:rsidR="000078BE" w:rsidRDefault="000078BE" w:rsidP="00164E60">
      <w:pPr>
        <w:pStyle w:val="ListParagraph"/>
        <w:rPr>
          <w:lang w:val="en-US"/>
        </w:rPr>
      </w:pPr>
    </w:p>
    <w:p w14:paraId="6A47E9C6" w14:textId="77777777" w:rsidR="000078BE" w:rsidRDefault="000078BE" w:rsidP="000078BE">
      <w:pPr>
        <w:pStyle w:val="ListParagraph"/>
        <w:rPr>
          <w:b/>
          <w:bCs/>
          <w:i/>
          <w:iCs/>
          <w:lang w:val="en-US"/>
        </w:rPr>
      </w:pPr>
    </w:p>
    <w:p w14:paraId="3803B745" w14:textId="77777777" w:rsidR="000078BE" w:rsidRPr="000078BE" w:rsidRDefault="000078BE" w:rsidP="000078BE">
      <w:pPr>
        <w:pStyle w:val="ListParagraph"/>
        <w:rPr>
          <w:b/>
          <w:bCs/>
          <w:i/>
          <w:iCs/>
          <w:lang w:val="en-US"/>
        </w:rPr>
      </w:pPr>
    </w:p>
    <w:p w14:paraId="3A7D113B" w14:textId="50F536E6" w:rsidR="000078BE" w:rsidRDefault="00164E60" w:rsidP="000078BE">
      <w:pPr>
        <w:pStyle w:val="ListParagraph"/>
        <w:numPr>
          <w:ilvl w:val="0"/>
          <w:numId w:val="6"/>
        </w:numPr>
        <w:rPr>
          <w:b/>
          <w:bCs/>
          <w:i/>
          <w:iCs/>
          <w:lang w:val="en-US"/>
        </w:rPr>
      </w:pPr>
      <w:r w:rsidRPr="00164E60">
        <w:rPr>
          <w:b/>
          <w:bCs/>
          <w:i/>
          <w:iCs/>
          <w:lang w:val="en-US"/>
        </w:rPr>
        <w:lastRenderedPageBreak/>
        <w:t>Stopping criterion</w:t>
      </w:r>
    </w:p>
    <w:p w14:paraId="59A13810" w14:textId="22F2EFCC" w:rsidR="007748C8" w:rsidRDefault="00EE010B" w:rsidP="000078BE">
      <w:pPr>
        <w:ind w:left="360"/>
        <w:rPr>
          <w:lang w:val="en-US"/>
        </w:rPr>
      </w:pPr>
      <w:r w:rsidRPr="000078BE">
        <w:rPr>
          <w:lang w:val="en-US"/>
        </w:rPr>
        <w:t>The model runs either until a maximum number of iterations is reached or until the centroids no longer change significantly between iterations.</w:t>
      </w:r>
      <w:r w:rsidR="000078BE">
        <w:rPr>
          <w:b/>
          <w:bCs/>
          <w:i/>
          <w:iCs/>
          <w:lang w:val="en-US"/>
        </w:rPr>
        <w:t xml:space="preserve"> </w:t>
      </w:r>
      <w:r w:rsidRPr="00EE010B">
        <w:rPr>
          <w:lang w:val="en-US"/>
        </w:rPr>
        <w:t>Specifically, the algorithm stops when the change in centroid positions is smaller than a set tolerance. Due to computational precision issues with very small changes, I set the tolerance to 10</w:t>
      </w:r>
      <w:r>
        <w:rPr>
          <w:vertAlign w:val="superscript"/>
          <w:lang w:val="en-US"/>
        </w:rPr>
        <w:t>-8</w:t>
      </w:r>
      <w:r>
        <w:rPr>
          <w:lang w:val="en-US"/>
        </w:rPr>
        <w:t>.</w:t>
      </w:r>
    </w:p>
    <w:p w14:paraId="5DC47415" w14:textId="77777777" w:rsidR="009E3930" w:rsidRPr="000078BE" w:rsidRDefault="009E3930" w:rsidP="000078BE">
      <w:pPr>
        <w:ind w:left="360"/>
        <w:rPr>
          <w:b/>
          <w:bCs/>
          <w:i/>
          <w:iCs/>
          <w:lang w:val="en-US"/>
        </w:rPr>
      </w:pPr>
    </w:p>
    <w:p w14:paraId="45E7BC49" w14:textId="4676C498" w:rsidR="00BD1854" w:rsidRPr="00BD1854" w:rsidRDefault="00BD1854" w:rsidP="00BD1854">
      <w:pPr>
        <w:pStyle w:val="ListParagraph"/>
        <w:numPr>
          <w:ilvl w:val="0"/>
          <w:numId w:val="6"/>
        </w:numPr>
        <w:rPr>
          <w:b/>
          <w:bCs/>
          <w:i/>
          <w:iCs/>
          <w:lang w:val="en-US"/>
        </w:rPr>
      </w:pPr>
      <w:r w:rsidRPr="00BD1854">
        <w:rPr>
          <w:b/>
          <w:bCs/>
          <w:i/>
          <w:iCs/>
          <w:lang w:val="en-US"/>
        </w:rPr>
        <w:t xml:space="preserve">Data handling </w:t>
      </w:r>
    </w:p>
    <w:p w14:paraId="0A29C696" w14:textId="66C6320A" w:rsidR="00BD1854" w:rsidRPr="00BD1854" w:rsidRDefault="00BD1854" w:rsidP="00BD1854">
      <w:pPr>
        <w:pStyle w:val="ListParagraph"/>
        <w:rPr>
          <w:lang w:val="en-US"/>
        </w:rPr>
      </w:pPr>
      <w:r>
        <w:rPr>
          <w:lang w:val="en-US"/>
        </w:rPr>
        <w:t xml:space="preserve">The dataset is already preprocessed into a 1D array of numerical values. After the clustering process, the pictures are reconstrued using the </w:t>
      </w:r>
      <w:r w:rsidRPr="00BD1854">
        <w:rPr>
          <w:lang w:val="en-US"/>
        </w:rPr>
        <w:t>pyplot</w:t>
      </w:r>
      <w:r>
        <w:rPr>
          <w:lang w:val="en-US"/>
        </w:rPr>
        <w:t xml:space="preserve"> import from </w:t>
      </w:r>
      <w:r w:rsidRPr="00BD1854">
        <w:rPr>
          <w:lang w:val="en-US"/>
        </w:rPr>
        <w:t>matplotlib.</w:t>
      </w:r>
      <w:r>
        <w:rPr>
          <w:lang w:val="en-US"/>
        </w:rPr>
        <w:t xml:space="preserve"> Chatgpt helped me with the reconstruction. </w:t>
      </w:r>
    </w:p>
    <w:p w14:paraId="19EF30CE" w14:textId="77777777" w:rsidR="00BD1854" w:rsidRDefault="00BD1854" w:rsidP="00BD1854">
      <w:pPr>
        <w:rPr>
          <w:lang w:val="en-US"/>
        </w:rPr>
      </w:pPr>
    </w:p>
    <w:p w14:paraId="3864BFBD" w14:textId="184599EF" w:rsidR="00BD1854" w:rsidRDefault="00BD1854" w:rsidP="00EE010B">
      <w:pPr>
        <w:ind w:left="720"/>
        <w:rPr>
          <w:b/>
          <w:bCs/>
          <w:lang w:val="en-US"/>
        </w:rPr>
      </w:pPr>
      <w:r>
        <w:rPr>
          <w:lang w:val="en-US"/>
        </w:rPr>
        <w:t xml:space="preserve">The full snippet of the code is included in </w:t>
      </w:r>
      <w:r w:rsidRPr="00BD1854">
        <w:rPr>
          <w:b/>
          <w:bCs/>
          <w:lang w:val="en-US"/>
        </w:rPr>
        <w:t>Appendix B</w:t>
      </w:r>
      <w:r>
        <w:rPr>
          <w:b/>
          <w:bCs/>
          <w:lang w:val="en-US"/>
        </w:rPr>
        <w:t xml:space="preserve"> (link her din skibidi).</w:t>
      </w:r>
    </w:p>
    <w:p w14:paraId="6E964C5C" w14:textId="77777777" w:rsidR="008E2311" w:rsidRDefault="008E2311" w:rsidP="008E2311">
      <w:pPr>
        <w:rPr>
          <w:b/>
          <w:bCs/>
          <w:lang w:val="en-US"/>
        </w:rPr>
      </w:pPr>
    </w:p>
    <w:p w14:paraId="68A32199" w14:textId="153E251A" w:rsidR="008E2311" w:rsidRDefault="008E2311" w:rsidP="008E2311">
      <w:pPr>
        <w:pStyle w:val="Heading2"/>
        <w:rPr>
          <w:lang w:val="en-US"/>
        </w:rPr>
      </w:pPr>
      <w:bookmarkStart w:id="10" w:name="_Toc180535792"/>
      <w:r>
        <w:rPr>
          <w:lang w:val="en-US"/>
        </w:rPr>
        <w:t>2.5 The models result</w:t>
      </w:r>
      <w:bookmarkEnd w:id="10"/>
    </w:p>
    <w:p w14:paraId="11A40BBF" w14:textId="181B9205" w:rsidR="008E2311" w:rsidRDefault="008E2311" w:rsidP="008E2311">
      <w:pPr>
        <w:rPr>
          <w:lang w:val="en-US"/>
        </w:rPr>
      </w:pPr>
      <w:r>
        <w:rPr>
          <w:lang w:val="en-US"/>
        </w:rPr>
        <w:t xml:space="preserve">In this implementation, the user has the option to choose the </w:t>
      </w:r>
      <w:r w:rsidR="00D538F2">
        <w:rPr>
          <w:lang w:val="en-US"/>
        </w:rPr>
        <w:t>number</w:t>
      </w:r>
      <w:r>
        <w:rPr>
          <w:lang w:val="en-US"/>
        </w:rPr>
        <w:t xml:space="preserve"> of clusters (k), Here is the result of different k values:</w:t>
      </w:r>
    </w:p>
    <w:p w14:paraId="45F2EA84" w14:textId="5EC41B1B" w:rsidR="008E2311" w:rsidRDefault="00D538F2" w:rsidP="00D538F2">
      <w:pPr>
        <w:jc w:val="center"/>
        <w:rPr>
          <w:lang w:val="en-US"/>
        </w:rPr>
      </w:pPr>
      <w:r w:rsidRPr="00D538F2">
        <w:rPr>
          <w:noProof/>
          <w:lang w:val="en-US"/>
        </w:rPr>
        <w:drawing>
          <wp:inline distT="0" distB="0" distL="0" distR="0" wp14:anchorId="2450C38F" wp14:editId="0E4ABD99">
            <wp:extent cx="2114220" cy="1788052"/>
            <wp:effectExtent l="0" t="0" r="635" b="3175"/>
            <wp:docPr id="1501730784" name="Picture 1"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30784" name="Picture 1" descr="A collage of different facial expressions&#10;&#10;Description automatically generated"/>
                    <pic:cNvPicPr/>
                  </pic:nvPicPr>
                  <pic:blipFill>
                    <a:blip r:embed="rId8"/>
                    <a:stretch>
                      <a:fillRect/>
                    </a:stretch>
                  </pic:blipFill>
                  <pic:spPr>
                    <a:xfrm>
                      <a:off x="0" y="0"/>
                      <a:ext cx="2144742" cy="1813866"/>
                    </a:xfrm>
                    <a:prstGeom prst="rect">
                      <a:avLst/>
                    </a:prstGeom>
                  </pic:spPr>
                </pic:pic>
              </a:graphicData>
            </a:graphic>
          </wp:inline>
        </w:drawing>
      </w:r>
    </w:p>
    <w:p w14:paraId="5D2FE093" w14:textId="3711CBB8" w:rsidR="00D538F2" w:rsidRDefault="00D538F2" w:rsidP="00D538F2">
      <w:pPr>
        <w:jc w:val="center"/>
        <w:rPr>
          <w:sz w:val="20"/>
          <w:szCs w:val="20"/>
          <w:lang w:val="en-US"/>
        </w:rPr>
      </w:pPr>
      <w:r w:rsidRPr="00D538F2">
        <w:rPr>
          <w:sz w:val="20"/>
          <w:szCs w:val="20"/>
          <w:lang w:val="en-US"/>
        </w:rPr>
        <w:t>K= 3</w:t>
      </w:r>
    </w:p>
    <w:p w14:paraId="43EFDFEE" w14:textId="196C2515" w:rsidR="00D538F2" w:rsidRDefault="00D538F2" w:rsidP="00D538F2">
      <w:pPr>
        <w:jc w:val="center"/>
        <w:rPr>
          <w:sz w:val="20"/>
          <w:szCs w:val="20"/>
          <w:lang w:val="en-US"/>
        </w:rPr>
      </w:pPr>
      <w:r w:rsidRPr="00D538F2">
        <w:rPr>
          <w:noProof/>
          <w:sz w:val="20"/>
          <w:szCs w:val="20"/>
          <w:lang w:val="en-US"/>
        </w:rPr>
        <w:lastRenderedPageBreak/>
        <w:drawing>
          <wp:inline distT="0" distB="0" distL="0" distR="0" wp14:anchorId="64D75112" wp14:editId="11D932BD">
            <wp:extent cx="2272786" cy="2171773"/>
            <wp:effectExtent l="0" t="0" r="0" b="0"/>
            <wp:docPr id="1509125394" name="Picture 1"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25394" name="Picture 1" descr="A collage of different facial expressions&#10;&#10;Description automatically generated"/>
                    <pic:cNvPicPr/>
                  </pic:nvPicPr>
                  <pic:blipFill>
                    <a:blip r:embed="rId9"/>
                    <a:stretch>
                      <a:fillRect/>
                    </a:stretch>
                  </pic:blipFill>
                  <pic:spPr>
                    <a:xfrm>
                      <a:off x="0" y="0"/>
                      <a:ext cx="2281439" cy="2180042"/>
                    </a:xfrm>
                    <a:prstGeom prst="rect">
                      <a:avLst/>
                    </a:prstGeom>
                  </pic:spPr>
                </pic:pic>
              </a:graphicData>
            </a:graphic>
          </wp:inline>
        </w:drawing>
      </w:r>
    </w:p>
    <w:p w14:paraId="3C85F26C" w14:textId="26003C59" w:rsidR="00D538F2" w:rsidRDefault="00D538F2" w:rsidP="00D538F2">
      <w:pPr>
        <w:jc w:val="center"/>
        <w:rPr>
          <w:sz w:val="20"/>
          <w:szCs w:val="20"/>
          <w:lang w:val="en-US"/>
        </w:rPr>
      </w:pPr>
      <w:r>
        <w:rPr>
          <w:sz w:val="20"/>
          <w:szCs w:val="20"/>
          <w:lang w:val="en-US"/>
        </w:rPr>
        <w:t>K=6</w:t>
      </w:r>
    </w:p>
    <w:p w14:paraId="2835491C" w14:textId="7CF4CCF1" w:rsidR="00D538F2" w:rsidRDefault="00D538F2" w:rsidP="00D538F2">
      <w:pPr>
        <w:jc w:val="center"/>
        <w:rPr>
          <w:sz w:val="20"/>
          <w:szCs w:val="20"/>
          <w:lang w:val="en-US"/>
        </w:rPr>
      </w:pPr>
      <w:r w:rsidRPr="00D538F2">
        <w:rPr>
          <w:noProof/>
          <w:sz w:val="20"/>
          <w:szCs w:val="20"/>
          <w:lang w:val="en-US"/>
        </w:rPr>
        <w:drawing>
          <wp:inline distT="0" distB="0" distL="0" distR="0" wp14:anchorId="56673495" wp14:editId="29D301C7">
            <wp:extent cx="3019425" cy="2902648"/>
            <wp:effectExtent l="0" t="0" r="0" b="0"/>
            <wp:docPr id="79783397" name="Picture 1"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3397" name="Picture 1" descr="A collage of different facial expressions&#10;&#10;Description automatically generated"/>
                    <pic:cNvPicPr/>
                  </pic:nvPicPr>
                  <pic:blipFill>
                    <a:blip r:embed="rId10"/>
                    <a:stretch>
                      <a:fillRect/>
                    </a:stretch>
                  </pic:blipFill>
                  <pic:spPr>
                    <a:xfrm>
                      <a:off x="0" y="0"/>
                      <a:ext cx="3028358" cy="2911235"/>
                    </a:xfrm>
                    <a:prstGeom prst="rect">
                      <a:avLst/>
                    </a:prstGeom>
                  </pic:spPr>
                </pic:pic>
              </a:graphicData>
            </a:graphic>
          </wp:inline>
        </w:drawing>
      </w:r>
    </w:p>
    <w:p w14:paraId="2ACE42AF" w14:textId="60CBBEE2" w:rsidR="00D538F2" w:rsidRDefault="00D538F2" w:rsidP="00D538F2">
      <w:pPr>
        <w:jc w:val="center"/>
        <w:rPr>
          <w:sz w:val="20"/>
          <w:szCs w:val="20"/>
          <w:lang w:val="en-US"/>
        </w:rPr>
      </w:pPr>
      <w:r>
        <w:rPr>
          <w:sz w:val="20"/>
          <w:szCs w:val="20"/>
          <w:lang w:val="en-US"/>
        </w:rPr>
        <w:t>K=10</w:t>
      </w:r>
    </w:p>
    <w:p w14:paraId="2385430B" w14:textId="75DE4945" w:rsidR="00D538F2" w:rsidRPr="000078BE" w:rsidRDefault="00D538F2" w:rsidP="00D538F2">
      <w:pPr>
        <w:rPr>
          <w:i/>
          <w:iCs/>
          <w:sz w:val="20"/>
          <w:szCs w:val="20"/>
          <w:lang w:val="en-US"/>
        </w:rPr>
      </w:pPr>
      <w:r w:rsidRPr="000078BE">
        <w:rPr>
          <w:i/>
          <w:iCs/>
          <w:sz w:val="20"/>
          <w:szCs w:val="20"/>
          <w:lang w:val="en-US"/>
        </w:rPr>
        <w:t>Based on the visualization, what do the individual clusters represent? Does what you observe align with your initial intuition?</w:t>
      </w:r>
    </w:p>
    <w:p w14:paraId="07021F2A" w14:textId="461BBB8D" w:rsidR="00D538F2" w:rsidRDefault="000078BE" w:rsidP="00D538F2">
      <w:pPr>
        <w:rPr>
          <w:sz w:val="20"/>
          <w:szCs w:val="20"/>
          <w:lang w:val="en-US"/>
        </w:rPr>
      </w:pPr>
      <w:r w:rsidRPr="000078BE">
        <w:rPr>
          <w:sz w:val="20"/>
          <w:szCs w:val="20"/>
          <w:lang w:val="en-US"/>
        </w:rPr>
        <w:t>Based on the visualizations, the model effectively clustered pictures of the same person</w:t>
      </w:r>
      <w:r>
        <w:rPr>
          <w:sz w:val="20"/>
          <w:szCs w:val="20"/>
          <w:lang w:val="en-US"/>
        </w:rPr>
        <w:t xml:space="preserve">, despite accounting for image flips, facial expressions and different angles. This outcome surprised me, as I initially believed that facial expressions would be the dominating factor. The result suggests that face shape, positing of eyes and facial features are the dominating factors. This also proves that k-means clustering is not only a simple model, but also an effective one. </w:t>
      </w:r>
    </w:p>
    <w:p w14:paraId="15A90713" w14:textId="77777777" w:rsidR="001A0DFB" w:rsidRDefault="001A0DFB" w:rsidP="00D538F2">
      <w:pPr>
        <w:rPr>
          <w:sz w:val="20"/>
          <w:szCs w:val="20"/>
          <w:lang w:val="en-US"/>
        </w:rPr>
      </w:pPr>
    </w:p>
    <w:p w14:paraId="474D492A" w14:textId="77777777" w:rsidR="001A0DFB" w:rsidRDefault="001A0DFB" w:rsidP="00D538F2">
      <w:pPr>
        <w:rPr>
          <w:sz w:val="20"/>
          <w:szCs w:val="20"/>
          <w:lang w:val="en-US"/>
        </w:rPr>
      </w:pPr>
    </w:p>
    <w:p w14:paraId="38B821E7" w14:textId="570D1D6D" w:rsidR="005C710A" w:rsidRPr="005C710A" w:rsidRDefault="005C710A" w:rsidP="00D538F2">
      <w:pPr>
        <w:rPr>
          <w:i/>
          <w:iCs/>
          <w:sz w:val="20"/>
          <w:szCs w:val="20"/>
          <w:lang w:val="en-US"/>
        </w:rPr>
      </w:pPr>
      <w:r w:rsidRPr="005C710A">
        <w:rPr>
          <w:i/>
          <w:iCs/>
          <w:sz w:val="20"/>
          <w:szCs w:val="20"/>
          <w:lang w:val="en-US"/>
        </w:rPr>
        <w:lastRenderedPageBreak/>
        <w:t>What do you think would happen if the faces in the dataset were not perfectly centred in the image but randomly (slightly) shifted to the left or the right? Would you get the same results? why?</w:t>
      </w:r>
    </w:p>
    <w:p w14:paraId="07205B90" w14:textId="77777777" w:rsidR="00F15CB4" w:rsidRDefault="005C710A" w:rsidP="00F15CB4">
      <w:pPr>
        <w:rPr>
          <w:sz w:val="20"/>
          <w:szCs w:val="20"/>
          <w:lang w:val="en-US"/>
        </w:rPr>
      </w:pPr>
      <w:r w:rsidRPr="005C710A">
        <w:rPr>
          <w:sz w:val="20"/>
          <w:szCs w:val="20"/>
          <w:lang w:val="en-US"/>
        </w:rPr>
        <w:t>If the pictures were not perfectly centered, I think it would negatively affect the model. Simple algorithms like K-means are sensitive to positioning because each pixel is treated as a feature. When the pixels shift, they would end up being compared with different features. This means prominent features like face shape, eye positioning, and facial details wouldn’t be matched correctly anymore. As a result, the algorithm's ability to detect underlying patterns would significantly weaken, and we would not get the same results</w:t>
      </w:r>
      <w:r>
        <w:rPr>
          <w:sz w:val="20"/>
          <w:szCs w:val="20"/>
          <w:lang w:val="en-US"/>
        </w:rPr>
        <w:t>.</w:t>
      </w:r>
    </w:p>
    <w:p w14:paraId="6E940B7B" w14:textId="77777777" w:rsidR="00F15CB4" w:rsidRDefault="00F15CB4" w:rsidP="00F15CB4">
      <w:pPr>
        <w:rPr>
          <w:sz w:val="20"/>
          <w:szCs w:val="20"/>
          <w:lang w:val="en-US"/>
        </w:rPr>
      </w:pPr>
    </w:p>
    <w:p w14:paraId="7382EC9F" w14:textId="77777777" w:rsidR="00F15CB4" w:rsidRDefault="00F15CB4" w:rsidP="00F15CB4">
      <w:pPr>
        <w:rPr>
          <w:sz w:val="20"/>
          <w:szCs w:val="20"/>
          <w:lang w:val="en-US"/>
        </w:rPr>
      </w:pPr>
    </w:p>
    <w:p w14:paraId="5D0B6721" w14:textId="77777777" w:rsidR="00F15CB4" w:rsidRDefault="00F15CB4" w:rsidP="00F15CB4">
      <w:pPr>
        <w:rPr>
          <w:sz w:val="20"/>
          <w:szCs w:val="20"/>
          <w:lang w:val="en-US"/>
        </w:rPr>
      </w:pPr>
    </w:p>
    <w:p w14:paraId="4FAF9EC4" w14:textId="357F32E8" w:rsidR="00F15CB4" w:rsidRPr="00F15CB4" w:rsidRDefault="00F15CB4" w:rsidP="00F15CB4">
      <w:pPr>
        <w:pStyle w:val="Heading2"/>
        <w:rPr>
          <w:sz w:val="20"/>
          <w:szCs w:val="20"/>
          <w:lang w:val="en-US"/>
        </w:rPr>
      </w:pPr>
      <w:bookmarkStart w:id="11" w:name="_Toc180535793"/>
      <w:r>
        <w:rPr>
          <w:lang w:val="en-US"/>
        </w:rPr>
        <w:lastRenderedPageBreak/>
        <w:t>3</w:t>
      </w:r>
      <w:r>
        <w:rPr>
          <w:lang w:val="en-US"/>
        </w:rPr>
        <w:t>.0 Conclusion</w:t>
      </w:r>
      <w:bookmarkEnd w:id="11"/>
    </w:p>
    <w:p w14:paraId="65CA2B54" w14:textId="42AE698A" w:rsidR="00BD1854" w:rsidRDefault="00F15CB4" w:rsidP="006645D4">
      <w:pPr>
        <w:pStyle w:val="Heading2"/>
        <w:rPr>
          <w:lang w:val="en-US"/>
        </w:rPr>
      </w:pPr>
      <w:bookmarkStart w:id="12" w:name="_Toc180535794"/>
      <w:r>
        <w:rPr>
          <w:lang w:val="en-US"/>
        </w:rPr>
        <w:t>4</w:t>
      </w:r>
      <w:r w:rsidR="006645D4">
        <w:rPr>
          <w:lang w:val="en-US"/>
        </w:rPr>
        <w:t>.1 appendix A</w:t>
      </w:r>
      <w:bookmarkEnd w:id="12"/>
    </w:p>
    <w:p w14:paraId="02272609" w14:textId="64B4AB94" w:rsidR="00BD1854" w:rsidRDefault="00F15CB4" w:rsidP="00BD1854">
      <w:pPr>
        <w:pStyle w:val="Heading2"/>
        <w:rPr>
          <w:lang w:val="en-US"/>
        </w:rPr>
      </w:pPr>
      <w:bookmarkStart w:id="13" w:name="_Toc180535795"/>
      <w:r>
        <w:rPr>
          <w:lang w:val="en-US"/>
        </w:rPr>
        <w:t>4</w:t>
      </w:r>
      <w:r w:rsidR="00BD1854">
        <w:rPr>
          <w:lang w:val="en-US"/>
        </w:rPr>
        <w:t>.2 Appendix B</w:t>
      </w:r>
      <w:bookmarkEnd w:id="13"/>
    </w:p>
    <w:p w14:paraId="374303C6" w14:textId="7938A075" w:rsidR="008E2311" w:rsidRDefault="008E2311" w:rsidP="008E2311">
      <w:pPr>
        <w:jc w:val="center"/>
        <w:rPr>
          <w:lang w:val="en-US"/>
        </w:rPr>
      </w:pPr>
      <w:r w:rsidRPr="008E2311">
        <w:rPr>
          <w:noProof/>
          <w:lang w:val="en-US"/>
        </w:rPr>
        <w:lastRenderedPageBreak/>
        <w:drawing>
          <wp:inline distT="0" distB="0" distL="0" distR="0" wp14:anchorId="0C70AE41" wp14:editId="2725C73E">
            <wp:extent cx="4448944" cy="7720717"/>
            <wp:effectExtent l="0" t="0" r="8890" b="0"/>
            <wp:docPr id="19839161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16129" name="Picture 1" descr="A screenshot of a computer program&#10;&#10;Description automatically generated"/>
                    <pic:cNvPicPr/>
                  </pic:nvPicPr>
                  <pic:blipFill>
                    <a:blip r:embed="rId11"/>
                    <a:stretch>
                      <a:fillRect/>
                    </a:stretch>
                  </pic:blipFill>
                  <pic:spPr>
                    <a:xfrm>
                      <a:off x="0" y="0"/>
                      <a:ext cx="4456522" cy="7733869"/>
                    </a:xfrm>
                    <a:prstGeom prst="rect">
                      <a:avLst/>
                    </a:prstGeom>
                  </pic:spPr>
                </pic:pic>
              </a:graphicData>
            </a:graphic>
          </wp:inline>
        </w:drawing>
      </w:r>
    </w:p>
    <w:p w14:paraId="27DE7729" w14:textId="13645202" w:rsidR="008E2311" w:rsidRDefault="008E2311" w:rsidP="008E2311">
      <w:pPr>
        <w:jc w:val="center"/>
        <w:rPr>
          <w:lang w:val="en-US"/>
        </w:rPr>
      </w:pPr>
      <w:r w:rsidRPr="008E2311">
        <w:rPr>
          <w:noProof/>
          <w:lang w:val="en-US"/>
        </w:rPr>
        <w:lastRenderedPageBreak/>
        <w:drawing>
          <wp:inline distT="0" distB="0" distL="0" distR="0" wp14:anchorId="0AAADAFD" wp14:editId="2B9E5B36">
            <wp:extent cx="5317490" cy="8229600"/>
            <wp:effectExtent l="0" t="0" r="0" b="0"/>
            <wp:docPr id="15902253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25337" name="Picture 1" descr="A screen shot of a computer program&#10;&#10;Description automatically generated"/>
                    <pic:cNvPicPr/>
                  </pic:nvPicPr>
                  <pic:blipFill>
                    <a:blip r:embed="rId12"/>
                    <a:stretch>
                      <a:fillRect/>
                    </a:stretch>
                  </pic:blipFill>
                  <pic:spPr>
                    <a:xfrm>
                      <a:off x="0" y="0"/>
                      <a:ext cx="5317490" cy="8229600"/>
                    </a:xfrm>
                    <a:prstGeom prst="rect">
                      <a:avLst/>
                    </a:prstGeom>
                  </pic:spPr>
                </pic:pic>
              </a:graphicData>
            </a:graphic>
          </wp:inline>
        </w:drawing>
      </w:r>
    </w:p>
    <w:p w14:paraId="5071C9BD" w14:textId="6C23ADF1" w:rsidR="008E2311" w:rsidRDefault="008E2311" w:rsidP="008E2311">
      <w:pPr>
        <w:jc w:val="center"/>
        <w:rPr>
          <w:lang w:val="en-US"/>
        </w:rPr>
      </w:pPr>
      <w:r>
        <w:rPr>
          <w:lang w:val="en-US"/>
        </w:rPr>
        <w:lastRenderedPageBreak/>
        <w:t>Reconstruction of the images:</w:t>
      </w:r>
    </w:p>
    <w:p w14:paraId="13878FDA" w14:textId="3007BB01" w:rsidR="008E2311" w:rsidRDefault="008E2311" w:rsidP="008E2311">
      <w:pPr>
        <w:jc w:val="center"/>
        <w:rPr>
          <w:lang w:val="en-US"/>
        </w:rPr>
      </w:pPr>
      <w:r w:rsidRPr="008E2311">
        <w:rPr>
          <w:noProof/>
          <w:lang w:val="en-US"/>
        </w:rPr>
        <w:drawing>
          <wp:inline distT="0" distB="0" distL="0" distR="0" wp14:anchorId="339DE7B6" wp14:editId="23A27581">
            <wp:extent cx="5943600" cy="3368040"/>
            <wp:effectExtent l="0" t="0" r="0" b="3810"/>
            <wp:docPr id="42273388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33889" name="Picture 1" descr="A computer screen shot of a program&#10;&#10;Description automatically generated"/>
                    <pic:cNvPicPr/>
                  </pic:nvPicPr>
                  <pic:blipFill>
                    <a:blip r:embed="rId13"/>
                    <a:stretch>
                      <a:fillRect/>
                    </a:stretch>
                  </pic:blipFill>
                  <pic:spPr>
                    <a:xfrm>
                      <a:off x="0" y="0"/>
                      <a:ext cx="5943600" cy="3368040"/>
                    </a:xfrm>
                    <a:prstGeom prst="rect">
                      <a:avLst/>
                    </a:prstGeom>
                  </pic:spPr>
                </pic:pic>
              </a:graphicData>
            </a:graphic>
          </wp:inline>
        </w:drawing>
      </w:r>
    </w:p>
    <w:p w14:paraId="33675927" w14:textId="77777777" w:rsidR="006645D4" w:rsidRDefault="006645D4" w:rsidP="006645D4">
      <w:pPr>
        <w:rPr>
          <w:lang w:val="en-US"/>
        </w:rPr>
      </w:pPr>
    </w:p>
    <w:p w14:paraId="661F1A46" w14:textId="77777777" w:rsidR="00F15CB4" w:rsidRDefault="00F15CB4" w:rsidP="00F15CB4">
      <w:pPr>
        <w:rPr>
          <w:lang w:val="en-US"/>
        </w:rPr>
      </w:pPr>
    </w:p>
    <w:p w14:paraId="76EAAD46" w14:textId="07FBB9F6" w:rsidR="00F15CB4" w:rsidRPr="00F15CB4" w:rsidRDefault="00F15CB4" w:rsidP="00F15CB4">
      <w:pPr>
        <w:pStyle w:val="Heading2"/>
        <w:rPr>
          <w:lang w:val="en-US"/>
        </w:rPr>
      </w:pPr>
      <w:bookmarkStart w:id="14" w:name="_Toc180535796"/>
      <w:r>
        <w:rPr>
          <w:lang w:val="en-US"/>
        </w:rPr>
        <w:t>5.0 sources</w:t>
      </w:r>
      <w:bookmarkEnd w:id="14"/>
    </w:p>
    <w:sectPr w:rsidR="00F15CB4" w:rsidRPr="00F15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53AF"/>
    <w:multiLevelType w:val="hybridMultilevel"/>
    <w:tmpl w:val="2E4A5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867FA"/>
    <w:multiLevelType w:val="hybridMultilevel"/>
    <w:tmpl w:val="4AE83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A6519"/>
    <w:multiLevelType w:val="hybridMultilevel"/>
    <w:tmpl w:val="EE7EF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DC4A63"/>
    <w:multiLevelType w:val="multilevel"/>
    <w:tmpl w:val="1C08E348"/>
    <w:lvl w:ilvl="0">
      <w:start w:val="1"/>
      <w:numFmt w:val="decimal"/>
      <w:lvlText w:val="%1"/>
      <w:lvlJc w:val="left"/>
      <w:pPr>
        <w:ind w:left="473" w:hanging="473"/>
      </w:pPr>
      <w:rPr>
        <w:rFonts w:hint="default"/>
      </w:rPr>
    </w:lvl>
    <w:lvl w:ilvl="1">
      <w:start w:val="1"/>
      <w:numFmt w:val="decimal"/>
      <w:lvlText w:val="%1.%2"/>
      <w:lvlJc w:val="left"/>
      <w:pPr>
        <w:ind w:left="473" w:hanging="4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864579"/>
    <w:multiLevelType w:val="hybridMultilevel"/>
    <w:tmpl w:val="F4FE5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808E2"/>
    <w:multiLevelType w:val="hybridMultilevel"/>
    <w:tmpl w:val="30E2B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75E94"/>
    <w:multiLevelType w:val="hybridMultilevel"/>
    <w:tmpl w:val="3C866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2676660">
    <w:abstractNumId w:val="4"/>
  </w:num>
  <w:num w:numId="2" w16cid:durableId="936910930">
    <w:abstractNumId w:val="5"/>
  </w:num>
  <w:num w:numId="3" w16cid:durableId="2099250178">
    <w:abstractNumId w:val="2"/>
  </w:num>
  <w:num w:numId="4" w16cid:durableId="139618465">
    <w:abstractNumId w:val="1"/>
  </w:num>
  <w:num w:numId="5" w16cid:durableId="2025671638">
    <w:abstractNumId w:val="0"/>
  </w:num>
  <w:num w:numId="6" w16cid:durableId="510606734">
    <w:abstractNumId w:val="6"/>
  </w:num>
  <w:num w:numId="7" w16cid:durableId="1993828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8B7"/>
    <w:rsid w:val="000078BE"/>
    <w:rsid w:val="000167A8"/>
    <w:rsid w:val="000978B7"/>
    <w:rsid w:val="000E5DED"/>
    <w:rsid w:val="0015277D"/>
    <w:rsid w:val="00164E60"/>
    <w:rsid w:val="001A0DFB"/>
    <w:rsid w:val="00293151"/>
    <w:rsid w:val="002E3124"/>
    <w:rsid w:val="00580111"/>
    <w:rsid w:val="005C710A"/>
    <w:rsid w:val="00644F84"/>
    <w:rsid w:val="006645D4"/>
    <w:rsid w:val="007110A0"/>
    <w:rsid w:val="007748C8"/>
    <w:rsid w:val="007B3B67"/>
    <w:rsid w:val="007D021C"/>
    <w:rsid w:val="00836845"/>
    <w:rsid w:val="008C54EA"/>
    <w:rsid w:val="008E2311"/>
    <w:rsid w:val="009E3930"/>
    <w:rsid w:val="009F3662"/>
    <w:rsid w:val="00A91EDC"/>
    <w:rsid w:val="00B96659"/>
    <w:rsid w:val="00BD0B09"/>
    <w:rsid w:val="00BD1854"/>
    <w:rsid w:val="00BF684B"/>
    <w:rsid w:val="00D538F2"/>
    <w:rsid w:val="00D902B5"/>
    <w:rsid w:val="00EE010B"/>
    <w:rsid w:val="00F1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1428"/>
  <w15:chartTrackingRefBased/>
  <w15:docId w15:val="{2CE10415-972E-4868-A689-976586E9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097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8B7"/>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rsid w:val="000978B7"/>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semiHidden/>
    <w:rsid w:val="000978B7"/>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0978B7"/>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0978B7"/>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0978B7"/>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0978B7"/>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0978B7"/>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0978B7"/>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097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8B7"/>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097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8B7"/>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0978B7"/>
    <w:pPr>
      <w:spacing w:before="160"/>
      <w:jc w:val="center"/>
    </w:pPr>
    <w:rPr>
      <w:i/>
      <w:iCs/>
      <w:color w:val="404040" w:themeColor="text1" w:themeTint="BF"/>
    </w:rPr>
  </w:style>
  <w:style w:type="character" w:customStyle="1" w:styleId="QuoteChar">
    <w:name w:val="Quote Char"/>
    <w:basedOn w:val="DefaultParagraphFont"/>
    <w:link w:val="Quote"/>
    <w:uiPriority w:val="29"/>
    <w:rsid w:val="000978B7"/>
    <w:rPr>
      <w:i/>
      <w:iCs/>
      <w:color w:val="404040" w:themeColor="text1" w:themeTint="BF"/>
      <w:lang w:val="nb-NO"/>
    </w:rPr>
  </w:style>
  <w:style w:type="paragraph" w:styleId="ListParagraph">
    <w:name w:val="List Paragraph"/>
    <w:basedOn w:val="Normal"/>
    <w:uiPriority w:val="34"/>
    <w:qFormat/>
    <w:rsid w:val="000978B7"/>
    <w:pPr>
      <w:ind w:left="720"/>
      <w:contextualSpacing/>
    </w:pPr>
  </w:style>
  <w:style w:type="character" w:styleId="IntenseEmphasis">
    <w:name w:val="Intense Emphasis"/>
    <w:basedOn w:val="DefaultParagraphFont"/>
    <w:uiPriority w:val="21"/>
    <w:qFormat/>
    <w:rsid w:val="000978B7"/>
    <w:rPr>
      <w:i/>
      <w:iCs/>
      <w:color w:val="0F4761" w:themeColor="accent1" w:themeShade="BF"/>
    </w:rPr>
  </w:style>
  <w:style w:type="paragraph" w:styleId="IntenseQuote">
    <w:name w:val="Intense Quote"/>
    <w:basedOn w:val="Normal"/>
    <w:next w:val="Normal"/>
    <w:link w:val="IntenseQuoteChar"/>
    <w:uiPriority w:val="30"/>
    <w:qFormat/>
    <w:rsid w:val="00097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8B7"/>
    <w:rPr>
      <w:i/>
      <w:iCs/>
      <w:color w:val="0F4761" w:themeColor="accent1" w:themeShade="BF"/>
      <w:lang w:val="nb-NO"/>
    </w:rPr>
  </w:style>
  <w:style w:type="character" w:styleId="IntenseReference">
    <w:name w:val="Intense Reference"/>
    <w:basedOn w:val="DefaultParagraphFont"/>
    <w:uiPriority w:val="32"/>
    <w:qFormat/>
    <w:rsid w:val="000978B7"/>
    <w:rPr>
      <w:b/>
      <w:bCs/>
      <w:smallCaps/>
      <w:color w:val="0F4761" w:themeColor="accent1" w:themeShade="BF"/>
      <w:spacing w:val="5"/>
    </w:rPr>
  </w:style>
  <w:style w:type="paragraph" w:styleId="TOCHeading">
    <w:name w:val="TOC Heading"/>
    <w:basedOn w:val="Heading1"/>
    <w:next w:val="Normal"/>
    <w:uiPriority w:val="39"/>
    <w:unhideWhenUsed/>
    <w:qFormat/>
    <w:rsid w:val="00F15CB4"/>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F15CB4"/>
    <w:pPr>
      <w:spacing w:after="100"/>
      <w:ind w:left="240"/>
    </w:pPr>
  </w:style>
  <w:style w:type="character" w:styleId="Hyperlink">
    <w:name w:val="Hyperlink"/>
    <w:basedOn w:val="DefaultParagraphFont"/>
    <w:uiPriority w:val="99"/>
    <w:unhideWhenUsed/>
    <w:rsid w:val="00F15CB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02066">
      <w:bodyDiv w:val="1"/>
      <w:marLeft w:val="0"/>
      <w:marRight w:val="0"/>
      <w:marTop w:val="0"/>
      <w:marBottom w:val="0"/>
      <w:divBdr>
        <w:top w:val="none" w:sz="0" w:space="0" w:color="auto"/>
        <w:left w:val="none" w:sz="0" w:space="0" w:color="auto"/>
        <w:bottom w:val="none" w:sz="0" w:space="0" w:color="auto"/>
        <w:right w:val="none" w:sz="0" w:space="0" w:color="auto"/>
      </w:divBdr>
      <w:divsChild>
        <w:div w:id="1609896007">
          <w:marLeft w:val="0"/>
          <w:marRight w:val="0"/>
          <w:marTop w:val="0"/>
          <w:marBottom w:val="0"/>
          <w:divBdr>
            <w:top w:val="none" w:sz="0" w:space="0" w:color="auto"/>
            <w:left w:val="none" w:sz="0" w:space="0" w:color="auto"/>
            <w:bottom w:val="none" w:sz="0" w:space="0" w:color="auto"/>
            <w:right w:val="none" w:sz="0" w:space="0" w:color="auto"/>
          </w:divBdr>
          <w:divsChild>
            <w:div w:id="11790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3832">
      <w:bodyDiv w:val="1"/>
      <w:marLeft w:val="0"/>
      <w:marRight w:val="0"/>
      <w:marTop w:val="0"/>
      <w:marBottom w:val="0"/>
      <w:divBdr>
        <w:top w:val="none" w:sz="0" w:space="0" w:color="auto"/>
        <w:left w:val="none" w:sz="0" w:space="0" w:color="auto"/>
        <w:bottom w:val="none" w:sz="0" w:space="0" w:color="auto"/>
        <w:right w:val="none" w:sz="0" w:space="0" w:color="auto"/>
      </w:divBdr>
      <w:divsChild>
        <w:div w:id="511141473">
          <w:marLeft w:val="0"/>
          <w:marRight w:val="0"/>
          <w:marTop w:val="0"/>
          <w:marBottom w:val="0"/>
          <w:divBdr>
            <w:top w:val="none" w:sz="0" w:space="0" w:color="auto"/>
            <w:left w:val="none" w:sz="0" w:space="0" w:color="auto"/>
            <w:bottom w:val="none" w:sz="0" w:space="0" w:color="auto"/>
            <w:right w:val="none" w:sz="0" w:space="0" w:color="auto"/>
          </w:divBdr>
          <w:divsChild>
            <w:div w:id="17101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4319">
      <w:bodyDiv w:val="1"/>
      <w:marLeft w:val="0"/>
      <w:marRight w:val="0"/>
      <w:marTop w:val="0"/>
      <w:marBottom w:val="0"/>
      <w:divBdr>
        <w:top w:val="none" w:sz="0" w:space="0" w:color="auto"/>
        <w:left w:val="none" w:sz="0" w:space="0" w:color="auto"/>
        <w:bottom w:val="none" w:sz="0" w:space="0" w:color="auto"/>
        <w:right w:val="none" w:sz="0" w:space="0" w:color="auto"/>
      </w:divBdr>
      <w:divsChild>
        <w:div w:id="482938663">
          <w:marLeft w:val="0"/>
          <w:marRight w:val="0"/>
          <w:marTop w:val="0"/>
          <w:marBottom w:val="0"/>
          <w:divBdr>
            <w:top w:val="none" w:sz="0" w:space="0" w:color="auto"/>
            <w:left w:val="none" w:sz="0" w:space="0" w:color="auto"/>
            <w:bottom w:val="none" w:sz="0" w:space="0" w:color="auto"/>
            <w:right w:val="none" w:sz="0" w:space="0" w:color="auto"/>
          </w:divBdr>
          <w:divsChild>
            <w:div w:id="5660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1869">
      <w:bodyDiv w:val="1"/>
      <w:marLeft w:val="0"/>
      <w:marRight w:val="0"/>
      <w:marTop w:val="0"/>
      <w:marBottom w:val="0"/>
      <w:divBdr>
        <w:top w:val="none" w:sz="0" w:space="0" w:color="auto"/>
        <w:left w:val="none" w:sz="0" w:space="0" w:color="auto"/>
        <w:bottom w:val="none" w:sz="0" w:space="0" w:color="auto"/>
        <w:right w:val="none" w:sz="0" w:space="0" w:color="auto"/>
      </w:divBdr>
      <w:divsChild>
        <w:div w:id="144276765">
          <w:marLeft w:val="0"/>
          <w:marRight w:val="0"/>
          <w:marTop w:val="0"/>
          <w:marBottom w:val="0"/>
          <w:divBdr>
            <w:top w:val="none" w:sz="0" w:space="0" w:color="auto"/>
            <w:left w:val="none" w:sz="0" w:space="0" w:color="auto"/>
            <w:bottom w:val="none" w:sz="0" w:space="0" w:color="auto"/>
            <w:right w:val="none" w:sz="0" w:space="0" w:color="auto"/>
          </w:divBdr>
          <w:divsChild>
            <w:div w:id="2506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F0CC2-4349-4290-97F0-42232B48C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12</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Sjøen-Tollaksvik</dc:creator>
  <cp:keywords/>
  <dc:description/>
  <cp:lastModifiedBy>Sebastian Sjøen-Tollaksvik</cp:lastModifiedBy>
  <cp:revision>3</cp:revision>
  <cp:lastPrinted>2024-10-22T22:18:00Z</cp:lastPrinted>
  <dcterms:created xsi:type="dcterms:W3CDTF">2024-10-20T19:26:00Z</dcterms:created>
  <dcterms:modified xsi:type="dcterms:W3CDTF">2024-10-22T22:45:00Z</dcterms:modified>
</cp:coreProperties>
</file>