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9A" w:rsidRDefault="00FA1A9A" w:rsidP="00FA1A9A">
      <w:r>
        <w:t xml:space="preserve">Stakeholder: </w:t>
      </w:r>
    </w:p>
    <w:p w:rsidR="008A5E02" w:rsidRDefault="00FA1A9A" w:rsidP="00FA1A9A">
      <w:r>
        <w:t>Grundsätzlich haben alle Menschen daran einen Nutze</w:t>
      </w:r>
      <w:r w:rsidR="008A5E02">
        <w:t xml:space="preserve">n, da schlechte Ernährung sich stark auf die Lebensqualität auswirken kann. Beispielsweise kann eine schlechte Ernährung zu Mangelerscheinungen, Schlafstörungen und Konzentrationsschwierigkeiten führen. Somit werden nicht nur die direkten Nutzer dieser Applikation von ihr beeinflusst, sondern auch ihr soziales Umfeld, ihre Vorgesetzten/Kollegen/Lehrer/Mitschüler/Kommilitonen. </w:t>
      </w:r>
      <w:r w:rsidR="003D2B36">
        <w:t xml:space="preserve">Außerdem erleichtert eine solche Applikation auch Familienangehörigen, Freunden, Mitbewohnern das gemeinsame Kochen. </w:t>
      </w:r>
    </w:p>
    <w:p w:rsidR="003D2B36" w:rsidRDefault="003D2B36" w:rsidP="00FA1A9A">
      <w:r>
        <w:t xml:space="preserve">Ein weiteres Ziel der Applikation ist es, Menschen den Umstieg auf eine restriktive Ernährung (zum Beispiel Vegetarismus, Veganismus) zu erleichtern, da es für viele ein Hindernis ist diesen Schritt zu wagen. </w:t>
      </w:r>
      <w:bookmarkStart w:id="0" w:name="_GoBack"/>
      <w:bookmarkEnd w:id="0"/>
    </w:p>
    <w:p w:rsidR="00FA1A9A" w:rsidRDefault="00EC2E0A" w:rsidP="00FA1A9A">
      <w:r>
        <w:t>Einen besonderen Nutzen hat diese Applikation für Menschen dann</w:t>
      </w:r>
      <w:r w:rsidR="008A5E02">
        <w:t>,</w:t>
      </w:r>
      <w:r w:rsidR="00FA1A9A">
        <w:t xml:space="preserve"> wenn sie sich mit ihrer Ernährung </w:t>
      </w:r>
      <w:r w:rsidR="008A5E02">
        <w:t>auseinandersetzen</w:t>
      </w:r>
      <w:r w:rsidR="00FA1A9A">
        <w:t>. Dies kann mehrere Gründe haben: bei Menschen mit bestimmten Lebensmitteleinschränkungen, wie zum Beispiel Veganer oder Vegetarier ist es besonders wichtig darauf zu achten, genug von Nährstoffen, welche primär in tierischen Produkten vorhanden sind (wie z</w:t>
      </w:r>
      <w:r w:rsidR="00C1144A">
        <w:t xml:space="preserve">um </w:t>
      </w:r>
      <w:r w:rsidR="00FA1A9A">
        <w:t>B</w:t>
      </w:r>
      <w:r w:rsidR="00C1144A">
        <w:t>eispiel</w:t>
      </w:r>
      <w:r w:rsidR="00FA1A9A">
        <w:t xml:space="preserve"> Eisen, Vitamin B12, Proteine, etc.) zu sich zu nehmen. Wiederum bei Personen mit Lebensmittelallergien/-unverträglichkeiten ist es notwendig Rezepte zu finden, welche dieses Produkt nicht enthalten aber dennoch gesund und vollwertig sind. Unsere Applikation strebt es an diesen Menschengruppen und ihren Angehörigen alltägliche Kochentscheidungen einfacher zu machen, ohne dass die Gesundheit darunter leiden soll. </w:t>
      </w:r>
    </w:p>
    <w:p w:rsidR="00FA1A9A" w:rsidRDefault="00FA1A9A" w:rsidP="00FA1A9A">
      <w:r>
        <w:t>Ein ähnliche</w:t>
      </w:r>
      <w:r w:rsidR="00C1144A">
        <w:t>s</w:t>
      </w:r>
      <w:r w:rsidR="00DB3723">
        <w:t xml:space="preserve"> </w:t>
      </w:r>
      <w:r w:rsidR="00EC2E0A">
        <w:t xml:space="preserve">Beispiel </w:t>
      </w:r>
      <w:r w:rsidR="00DB3723">
        <w:t>wäre</w:t>
      </w:r>
      <w:r w:rsidR="00EC2E0A">
        <w:t>n</w:t>
      </w:r>
      <w:r w:rsidR="00DB3723">
        <w:t xml:space="preserve"> Personen</w:t>
      </w:r>
      <w:r w:rsidR="008A5E02">
        <w:t>, welche</w:t>
      </w:r>
      <w:r w:rsidR="00DB3723">
        <w:t xml:space="preserve"> Ab- oder Zunehmen wollen. Dabei ist unsere Applikation hilfreich, in dem man durch Eingabe dieses Wunsches Rezepte erhält, die dieses Ziel erleichtern</w:t>
      </w:r>
      <w:r w:rsidR="008A5E02">
        <w:t>.</w:t>
      </w:r>
    </w:p>
    <w:p w:rsidR="008A5E02" w:rsidRDefault="008A5E02" w:rsidP="00FA1A9A">
      <w:r>
        <w:t>Auch eine kurzfristige Änderung der Lebensumstände</w:t>
      </w:r>
      <w:r w:rsidR="00EC2E0A">
        <w:t>,</w:t>
      </w:r>
      <w:r>
        <w:t xml:space="preserve"> wie zum Beispiel eine Schwangerschaft</w:t>
      </w:r>
      <w:r w:rsidR="00EC2E0A">
        <w:t xml:space="preserve">, erfordert häufig ein besonderes Augenmerk auf die Ernährungsweise. </w:t>
      </w:r>
    </w:p>
    <w:p w:rsidR="008A5E02" w:rsidRPr="008A5E02" w:rsidRDefault="008A5E02" w:rsidP="00FA1A9A">
      <w:pPr>
        <w:rPr>
          <w:color w:val="FF0000"/>
        </w:rPr>
      </w:pPr>
      <w:r w:rsidRPr="008A5E02">
        <w:rPr>
          <w:color w:val="FF0000"/>
          <w:highlight w:val="yellow"/>
        </w:rPr>
        <w:t>Quellen heraussuchen‼‼</w:t>
      </w:r>
    </w:p>
    <w:p w:rsidR="008A5E02" w:rsidRDefault="008A5E02" w:rsidP="00FA1A9A"/>
    <w:p w:rsidR="00FA1A9A" w:rsidRDefault="00FA1A9A" w:rsidP="00FA1A9A">
      <w:r>
        <w:t>Brechen wir dies weiter hinunter:</w:t>
      </w:r>
    </w:p>
    <w:p w:rsidR="00FA1A9A" w:rsidRDefault="00FA1A9A" w:rsidP="00FA1A9A">
      <w:r>
        <w:t xml:space="preserve"> Personen mit Ahnung, also: Ernährungswissenschaftler, Soziale Arbeiter </w:t>
      </w:r>
    </w:p>
    <w:p w:rsidR="00FA1A9A" w:rsidRDefault="00FA1A9A" w:rsidP="00FA1A9A">
      <w:r>
        <w:t xml:space="preserve">Schlechte Ernährung wirkt sich weitgehend negativ auf einen aus, </w:t>
      </w:r>
    </w:p>
    <w:p w:rsidR="00FA1A9A" w:rsidRDefault="00FA1A9A" w:rsidP="00FA1A9A">
      <w:r>
        <w:t xml:space="preserve"> Gruppen und Personen mit </w:t>
      </w:r>
      <w:proofErr w:type="spellStart"/>
      <w:r>
        <w:t>interesse</w:t>
      </w:r>
      <w:proofErr w:type="spellEnd"/>
      <w:r>
        <w:t xml:space="preserve"> an gesunderer, und besser funktionierender Gesellschaft. Was im großen alle Mitglieder dieser Gesellschaft beinhaltet. (im kleinen: Politiker, Lehrer, Sportler, Firmenleitungen, militärische Organisationen)</w:t>
      </w:r>
    </w:p>
    <w:p w:rsidR="00FA1A9A" w:rsidRDefault="00FA1A9A" w:rsidP="00FA1A9A">
      <w:r>
        <w:t>(Problem-gegenden und Armut gehen oft mit schlechtem Essen einher etc.)</w:t>
      </w:r>
    </w:p>
    <w:p w:rsidR="00FA1A9A" w:rsidRDefault="00FA1A9A" w:rsidP="00FA1A9A">
      <w:r>
        <w:t xml:space="preserve">Kann man (noch) nicht </w:t>
      </w:r>
      <w:proofErr w:type="spellStart"/>
      <w:r>
        <w:t>beweisen,die</w:t>
      </w:r>
      <w:proofErr w:type="spellEnd"/>
      <w:r>
        <w:t xml:space="preserve"> Datenlage gibt das noch nicht her. Wird aber weitgehend vermutet, und entsprechende Theorien gebildet.</w:t>
      </w:r>
    </w:p>
    <w:p w:rsidR="00FA1A9A" w:rsidRDefault="00FA1A9A" w:rsidP="00FA1A9A">
      <w:r>
        <w:t xml:space="preserve"> Armut und Fettleibigkeit lassen sich nicht perfekt belegen, haben aber starke Argumente für ihre These.</w:t>
      </w:r>
    </w:p>
    <w:p w:rsidR="00FA1A9A" w:rsidRDefault="00FA1A9A" w:rsidP="00FA1A9A"/>
    <w:p w:rsidR="00FA1A9A" w:rsidRDefault="00FA1A9A" w:rsidP="00FA1A9A"/>
    <w:p w:rsidR="00FA1A9A" w:rsidRDefault="00FA1A9A" w:rsidP="00FA1A9A">
      <w:r>
        <w:lastRenderedPageBreak/>
        <w:t>Tierhalter, im weiten Sinne.</w:t>
      </w:r>
    </w:p>
    <w:p w:rsidR="00FA1A9A" w:rsidRDefault="00FA1A9A" w:rsidP="00FA1A9A"/>
    <w:p w:rsidR="00FA1A9A" w:rsidRDefault="00FA1A9A" w:rsidP="00FA1A9A"/>
    <w:p w:rsidR="00FA1A9A" w:rsidRDefault="00FA1A9A" w:rsidP="00FA1A9A"/>
    <w:p w:rsidR="00FA1A9A" w:rsidRDefault="00FA1A9A" w:rsidP="00FA1A9A"/>
    <w:p w:rsidR="00FA1A9A" w:rsidRDefault="00FA1A9A" w:rsidP="00FA1A9A">
      <w:r>
        <w:t>Trennung in Ebenen (für Gründe?):</w:t>
      </w:r>
    </w:p>
    <w:p w:rsidR="00FA1A9A" w:rsidRDefault="00FA1A9A" w:rsidP="00FA1A9A">
      <w:r>
        <w:t xml:space="preserve">Persönliche: Schwangerschaft, </w:t>
      </w:r>
      <w:proofErr w:type="spellStart"/>
      <w:r>
        <w:t>Unverträglichtkeit</w:t>
      </w:r>
      <w:proofErr w:type="spellEnd"/>
    </w:p>
    <w:p w:rsidR="00FA1A9A" w:rsidRDefault="00FA1A9A" w:rsidP="00FA1A9A">
      <w:r>
        <w:t xml:space="preserve">Gesellschaftliche: Militär, Armut, Belastung der Krankenkassen, </w:t>
      </w:r>
    </w:p>
    <w:p w:rsidR="00FA1A9A" w:rsidRDefault="00FA1A9A" w:rsidP="00FA1A9A">
      <w:r>
        <w:t xml:space="preserve">und auf der </w:t>
      </w:r>
      <w:proofErr w:type="spellStart"/>
      <w:r>
        <w:t>Ebende</w:t>
      </w:r>
      <w:proofErr w:type="spellEnd"/>
      <w:r>
        <w:t xml:space="preserve"> einzelner Organisationen: Zusammenhang zwischen Leistung von Angestellten und deren Umgebung. Essen spielt da auch eine </w:t>
      </w:r>
      <w:proofErr w:type="spellStart"/>
      <w:r>
        <w:t>wesentlcihe</w:t>
      </w:r>
      <w:proofErr w:type="spellEnd"/>
      <w:r>
        <w:t xml:space="preserve"> Rolle, besonders in starken </w:t>
      </w:r>
      <w:proofErr w:type="spellStart"/>
      <w:r>
        <w:t>Leistungumgebungen</w:t>
      </w:r>
      <w:proofErr w:type="spellEnd"/>
      <w:r>
        <w:t xml:space="preserve">. Firmen, </w:t>
      </w:r>
    </w:p>
    <w:p w:rsidR="00FA1A9A" w:rsidRDefault="00FA1A9A" w:rsidP="00FA1A9A"/>
    <w:p w:rsidR="00FA1A9A" w:rsidRDefault="00FA1A9A" w:rsidP="00FA1A9A"/>
    <w:p w:rsidR="00FA1A9A" w:rsidRDefault="00FA1A9A" w:rsidP="00FA1A9A"/>
    <w:p w:rsidR="00FA1A9A" w:rsidRDefault="00FA1A9A" w:rsidP="00FA1A9A"/>
    <w:p w:rsidR="00FA1A9A" w:rsidRDefault="00FA1A9A" w:rsidP="00FA1A9A"/>
    <w:p w:rsidR="00FA1A9A" w:rsidRDefault="00FA1A9A" w:rsidP="00FA1A9A"/>
    <w:p w:rsidR="00FA1A9A" w:rsidRDefault="00FA1A9A" w:rsidP="00FA1A9A"/>
    <w:p w:rsidR="00FA1A9A" w:rsidRDefault="00FA1A9A" w:rsidP="00FA1A9A"/>
    <w:p w:rsidR="00FA1A9A" w:rsidRDefault="00FA1A9A" w:rsidP="00FA1A9A">
      <w:r>
        <w:t>* Große Teile der Bevölkerung sind übergewichtig, ein wesentlicher Teil davon stark.</w:t>
      </w:r>
    </w:p>
    <w:p w:rsidR="00FA1A9A" w:rsidRDefault="00FA1A9A" w:rsidP="00FA1A9A">
      <w:r>
        <w:t xml:space="preserve">* Ungesunde </w:t>
      </w:r>
      <w:proofErr w:type="spellStart"/>
      <w:r>
        <w:t>Ernährungs</w:t>
      </w:r>
      <w:proofErr w:type="spellEnd"/>
      <w:r>
        <w:t>, und Lebensweise</w:t>
      </w:r>
    </w:p>
    <w:p w:rsidR="00FA1A9A" w:rsidRDefault="00FA1A9A" w:rsidP="00FA1A9A">
      <w:r>
        <w:t>* Gesundheitliche Gründe (Fettleibigkeit verringert die Lebenserwartung.</w:t>
      </w:r>
    </w:p>
    <w:p w:rsidR="00FA1A9A" w:rsidRDefault="00FA1A9A" w:rsidP="00FA1A9A">
      <w:r>
        <w:t>* Sportlicher Gründe (Kalorienmenge)</w:t>
      </w:r>
    </w:p>
    <w:p w:rsidR="00FA1A9A" w:rsidRDefault="00FA1A9A" w:rsidP="00FA1A9A">
      <w:r>
        <w:t xml:space="preserve">* Direkte Lebensumstände (Schwangerschaft, Kind versorgen, </w:t>
      </w:r>
      <w:proofErr w:type="spellStart"/>
      <w:r>
        <w:t>unverträglichkeiten</w:t>
      </w:r>
      <w:proofErr w:type="spellEnd"/>
      <w:r>
        <w:t>)</w:t>
      </w:r>
    </w:p>
    <w:p w:rsidR="003F434C" w:rsidRDefault="003F434C"/>
    <w:sectPr w:rsidR="003F43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9A"/>
    <w:rsid w:val="003D2B36"/>
    <w:rsid w:val="003F434C"/>
    <w:rsid w:val="00793BA8"/>
    <w:rsid w:val="00831FEA"/>
    <w:rsid w:val="008A5E02"/>
    <w:rsid w:val="00C1144A"/>
    <w:rsid w:val="00DB3723"/>
    <w:rsid w:val="00EC2E0A"/>
    <w:rsid w:val="00FA1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897C"/>
  <w15:chartTrackingRefBased/>
  <w15:docId w15:val="{FE68C323-926C-480B-BAA9-CAF61693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3</cp:revision>
  <dcterms:created xsi:type="dcterms:W3CDTF">2019-11-05T17:18:00Z</dcterms:created>
  <dcterms:modified xsi:type="dcterms:W3CDTF">2019-11-05T17:54:00Z</dcterms:modified>
</cp:coreProperties>
</file>