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1899E65E" w:rsidR="00176BE8" w:rsidRPr="002926DE" w:rsidRDefault="002926DE" w:rsidP="002926DE">
      <w:pPr>
        <w:pStyle w:val="Heading1"/>
        <w:rPr>
          <w:rFonts w:ascii="Times New Roman" w:hAnsi="Times New Roman" w:cs="Times New Roman"/>
          <w:szCs w:val="24"/>
        </w:rPr>
      </w:pPr>
      <w:r w:rsidRPr="002926DE">
        <w:rPr>
          <w:rFonts w:ascii="Times New Roman" w:hAnsi="Times New Roman" w:cs="Times New Roman"/>
          <w:szCs w:val="24"/>
        </w:rPr>
        <w:t xml:space="preserve">Shelby Joiner - </w:t>
      </w:r>
      <w:r w:rsidR="00AC20B9" w:rsidRPr="002926DE">
        <w:rPr>
          <w:rFonts w:ascii="Times New Roman" w:hAnsi="Times New Roman" w:cs="Times New Roman"/>
          <w:szCs w:val="24"/>
        </w:rPr>
        <w:t xml:space="preserve">CS 300 </w:t>
      </w:r>
      <w:r w:rsidR="00BE11BA" w:rsidRPr="002926DE">
        <w:rPr>
          <w:rFonts w:ascii="Times New Roman" w:hAnsi="Times New Roman" w:cs="Times New Roman"/>
          <w:szCs w:val="24"/>
        </w:rPr>
        <w:t xml:space="preserve">Pseudocode </w:t>
      </w:r>
      <w:r w:rsidR="00622A6D" w:rsidRPr="002926DE">
        <w:rPr>
          <w:rFonts w:ascii="Times New Roman" w:hAnsi="Times New Roman" w:cs="Times New Roman"/>
          <w:szCs w:val="24"/>
        </w:rPr>
        <w:t>Project 1 – Part 1</w:t>
      </w:r>
    </w:p>
    <w:p w14:paraId="5A671A59" w14:textId="77777777" w:rsidR="00176BE8" w:rsidRPr="002926DE" w:rsidRDefault="00176BE8" w:rsidP="002926DE">
      <w:pPr>
        <w:suppressAutoHyphens/>
        <w:spacing w:after="0" w:line="240" w:lineRule="auto"/>
        <w:contextualSpacing/>
        <w:rPr>
          <w:rFonts w:ascii="Times New Roman" w:hAnsi="Times New Roman" w:cs="Times New Roman"/>
          <w:sz w:val="24"/>
          <w:szCs w:val="24"/>
        </w:rPr>
      </w:pPr>
      <w:bookmarkStart w:id="0" w:name="_heading=h.gjdgxs" w:colFirst="0" w:colLast="0"/>
      <w:bookmarkEnd w:id="0"/>
    </w:p>
    <w:p w14:paraId="6F450954" w14:textId="77777777" w:rsidR="00030958" w:rsidRDefault="002926DE" w:rsidP="00030958">
      <w:pPr>
        <w:suppressAutoHyphens/>
        <w:spacing w:after="0" w:line="240" w:lineRule="auto"/>
        <w:contextualSpacing/>
        <w:jc w:val="center"/>
        <w:rPr>
          <w:rFonts w:ascii="Times New Roman" w:hAnsi="Times New Roman" w:cs="Times New Roman"/>
          <w:b/>
          <w:color w:val="4F81BD" w:themeColor="accent1"/>
          <w:sz w:val="28"/>
          <w:szCs w:val="28"/>
          <w:u w:val="single"/>
        </w:rPr>
      </w:pPr>
      <w:r w:rsidRPr="00030958">
        <w:rPr>
          <w:rFonts w:ascii="Times New Roman" w:hAnsi="Times New Roman" w:cs="Times New Roman"/>
          <w:b/>
          <w:color w:val="4F81BD" w:themeColor="accent1"/>
          <w:sz w:val="28"/>
          <w:szCs w:val="28"/>
          <w:u w:val="single"/>
        </w:rPr>
        <w:t>Final Project Part I: Pseudocode and Runtime Analysis</w:t>
      </w:r>
    </w:p>
    <w:p w14:paraId="4BA7F28E" w14:textId="77777777" w:rsidR="00030958" w:rsidRDefault="00030958" w:rsidP="00030958">
      <w:pPr>
        <w:suppressAutoHyphens/>
        <w:spacing w:after="0" w:line="240" w:lineRule="auto"/>
        <w:contextualSpacing/>
        <w:jc w:val="center"/>
        <w:rPr>
          <w:rFonts w:ascii="Times New Roman" w:hAnsi="Times New Roman" w:cs="Times New Roman"/>
          <w:b/>
          <w:color w:val="4F81BD" w:themeColor="accent1"/>
          <w:sz w:val="28"/>
          <w:szCs w:val="28"/>
          <w:u w:val="single"/>
        </w:rPr>
      </w:pPr>
    </w:p>
    <w:p w14:paraId="55FFD636" w14:textId="4683DC51" w:rsidR="00030958" w:rsidRPr="00030958" w:rsidRDefault="00030958" w:rsidP="00030958">
      <w:pPr>
        <w:suppressAutoHyphens/>
        <w:spacing w:after="0" w:line="240" w:lineRule="auto"/>
        <w:contextualSpacing/>
        <w:jc w:val="center"/>
        <w:rPr>
          <w:rFonts w:ascii="Times New Roman" w:hAnsi="Times New Roman" w:cs="Times New Roman"/>
          <w:b/>
          <w:color w:val="4F81BD" w:themeColor="accent1"/>
          <w:sz w:val="28"/>
          <w:szCs w:val="28"/>
          <w:u w:val="single"/>
        </w:rPr>
      </w:pPr>
      <w:r w:rsidRPr="00030958">
        <w:rPr>
          <w:rFonts w:ascii="Times New Roman" w:hAnsi="Times New Roman" w:cs="Times New Roman"/>
          <w:b/>
          <w:color w:val="4F81BD" w:themeColor="accent1"/>
          <w:sz w:val="24"/>
          <w:szCs w:val="24"/>
          <w:u w:val="single"/>
        </w:rPr>
        <w:t>// Project One - Milestone One - Vector-Based Implementation</w:t>
      </w:r>
    </w:p>
    <w:p w14:paraId="3F07B8D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64B2EBB" w14:textId="77777777" w:rsidR="002926DE" w:rsidRPr="00030958" w:rsidRDefault="002926DE" w:rsidP="002926DE">
      <w:pPr>
        <w:suppressAutoHyphens/>
        <w:spacing w:after="0" w:line="240" w:lineRule="auto"/>
        <w:contextualSpacing/>
        <w:rPr>
          <w:rFonts w:ascii="Times New Roman" w:hAnsi="Times New Roman" w:cs="Times New Roman"/>
          <w:b/>
          <w:color w:val="4F81BD" w:themeColor="accent1"/>
          <w:sz w:val="24"/>
          <w:szCs w:val="24"/>
        </w:rPr>
      </w:pPr>
      <w:r w:rsidRPr="00030958">
        <w:rPr>
          <w:rFonts w:ascii="Times New Roman" w:hAnsi="Times New Roman" w:cs="Times New Roman"/>
          <w:b/>
          <w:color w:val="4F81BD" w:themeColor="accent1"/>
          <w:sz w:val="24"/>
          <w:szCs w:val="24"/>
        </w:rPr>
        <w:t>Struct Definitions</w:t>
      </w:r>
    </w:p>
    <w:p w14:paraId="2D4C83D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6B6B9D8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struct Course {</w:t>
      </w:r>
    </w:p>
    <w:p w14:paraId="1A86777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String courseNumber</w:t>
      </w:r>
    </w:p>
    <w:p w14:paraId="33A1F82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String title</w:t>
      </w:r>
    </w:p>
    <w:p w14:paraId="67B9EDE5"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List&lt;String&gt; prerequisites</w:t>
      </w:r>
    </w:p>
    <w:p w14:paraId="1B68A10B" w14:textId="59C22152" w:rsid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w:t>
      </w:r>
    </w:p>
    <w:p w14:paraId="1AE81F27" w14:textId="77777777" w:rsidR="00030958" w:rsidRPr="002926DE" w:rsidRDefault="00030958" w:rsidP="002926DE">
      <w:pPr>
        <w:suppressAutoHyphens/>
        <w:spacing w:after="0" w:line="240" w:lineRule="auto"/>
        <w:contextualSpacing/>
        <w:rPr>
          <w:rFonts w:ascii="Times New Roman" w:hAnsi="Times New Roman" w:cs="Times New Roman"/>
          <w:b/>
          <w:sz w:val="24"/>
          <w:szCs w:val="24"/>
        </w:rPr>
      </w:pPr>
    </w:p>
    <w:p w14:paraId="17F6EC6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loadCourses(Vector&lt;Course&gt; courseList, String filename)</w:t>
      </w:r>
    </w:p>
    <w:p w14:paraId="76D8EBB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open file named filename</w:t>
      </w:r>
    </w:p>
    <w:p w14:paraId="7AD878D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file fails to open</w:t>
      </w:r>
    </w:p>
    <w:p w14:paraId="5DA0BF8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Cannot open file"</w:t>
      </w:r>
    </w:p>
    <w:p w14:paraId="7AE0556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return</w:t>
      </w:r>
    </w:p>
    <w:p w14:paraId="0B39A64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3DAC41C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line in file</w:t>
      </w:r>
    </w:p>
    <w:p w14:paraId="1463C57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split line by commas into tokens</w:t>
      </w:r>
    </w:p>
    <w:p w14:paraId="529BF24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tokens has fewer than 2 elements</w:t>
      </w:r>
    </w:p>
    <w:p w14:paraId="43A950A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Incomplete data"</w:t>
      </w:r>
    </w:p>
    <w:p w14:paraId="5188C50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continue</w:t>
      </w:r>
    </w:p>
    <w:p w14:paraId="06FA8E2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552B6ED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courseNumber = tokens[0]</w:t>
      </w:r>
    </w:p>
    <w:p w14:paraId="7E48FD2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title = tokens[1]</w:t>
      </w:r>
    </w:p>
    <w:p w14:paraId="5125D94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prerequisites = tokens[2 to end]</w:t>
      </w:r>
    </w:p>
    <w:p w14:paraId="340E481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2F0BAD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course = new Course(courseNumber, title, prerequisites)</w:t>
      </w:r>
    </w:p>
    <w:p w14:paraId="083D19E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append course to courseList</w:t>
      </w:r>
    </w:p>
    <w:p w14:paraId="2B16C10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2F7FFC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close file</w:t>
      </w:r>
    </w:p>
    <w:p w14:paraId="1F1C9E7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7F8B41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validatePrerequisites(Vector&lt;Course&gt; courseList)</w:t>
      </w:r>
    </w:p>
    <w:p w14:paraId="0B20D2C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course in courseList</w:t>
      </w:r>
    </w:p>
    <w:p w14:paraId="05431DFF"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prereq in course.prerequisites</w:t>
      </w:r>
    </w:p>
    <w:p w14:paraId="7AE2833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found = false</w:t>
      </w:r>
    </w:p>
    <w:p w14:paraId="5ED0F56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c in courseList</w:t>
      </w:r>
    </w:p>
    <w:p w14:paraId="1163463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c.courseNumber == prereq</w:t>
      </w:r>
    </w:p>
    <w:p w14:paraId="28895EA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found = true</w:t>
      </w:r>
    </w:p>
    <w:p w14:paraId="39003E9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break</w:t>
      </w:r>
    </w:p>
    <w:p w14:paraId="596E53F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not found</w:t>
      </w:r>
    </w:p>
    <w:p w14:paraId="78970EA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Prerequisite " + prereq + " not found"</w:t>
      </w:r>
    </w:p>
    <w:p w14:paraId="561A0F2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40C4605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searchCourse(Vector&lt;Course&gt; courseList, String courseNumber)</w:t>
      </w:r>
    </w:p>
    <w:p w14:paraId="48B128F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course in courseList</w:t>
      </w:r>
    </w:p>
    <w:p w14:paraId="4F7DAED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course.courseNumber == courseNumber</w:t>
      </w:r>
    </w:p>
    <w:p w14:paraId="23A9A53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 details</w:t>
      </w:r>
    </w:p>
    <w:p w14:paraId="3E349F9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return</w:t>
      </w:r>
    </w:p>
    <w:p w14:paraId="03DAADC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 not found."</w:t>
      </w:r>
    </w:p>
    <w:p w14:paraId="7748BFC5"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3CF1CFA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printCourseList(Vector&lt;Course&gt; courseList)</w:t>
      </w:r>
    </w:p>
    <w:p w14:paraId="23B8AA9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sort courseList by courseNumber</w:t>
      </w:r>
    </w:p>
    <w:p w14:paraId="7E742F2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course in courseList</w:t>
      </w:r>
    </w:p>
    <w:p w14:paraId="4A42BB85"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course.courseNumber + ": " + course.title</w:t>
      </w:r>
    </w:p>
    <w:p w14:paraId="6D58719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05E4A7BD" w14:textId="77777777" w:rsidR="002926DE" w:rsidRDefault="002926DE" w:rsidP="002926DE">
      <w:pPr>
        <w:suppressAutoHyphens/>
        <w:spacing w:after="0" w:line="240" w:lineRule="auto"/>
        <w:contextualSpacing/>
        <w:rPr>
          <w:rFonts w:ascii="Times New Roman" w:hAnsi="Times New Roman" w:cs="Times New Roman"/>
          <w:b/>
          <w:color w:val="4F81BD" w:themeColor="accent1"/>
          <w:sz w:val="24"/>
          <w:szCs w:val="24"/>
        </w:rPr>
      </w:pPr>
    </w:p>
    <w:p w14:paraId="750AC9A1" w14:textId="0E62F884" w:rsidR="002926DE" w:rsidRPr="00030958" w:rsidRDefault="002926DE" w:rsidP="00030958">
      <w:pPr>
        <w:suppressAutoHyphens/>
        <w:spacing w:after="0" w:line="240" w:lineRule="auto"/>
        <w:contextualSpacing/>
        <w:jc w:val="center"/>
        <w:rPr>
          <w:rFonts w:ascii="Times New Roman" w:hAnsi="Times New Roman" w:cs="Times New Roman"/>
          <w:b/>
          <w:color w:val="4F81BD" w:themeColor="accent1"/>
          <w:sz w:val="24"/>
          <w:szCs w:val="24"/>
          <w:u w:val="single"/>
        </w:rPr>
      </w:pPr>
      <w:r w:rsidRPr="00030958">
        <w:rPr>
          <w:rFonts w:ascii="Times New Roman" w:hAnsi="Times New Roman" w:cs="Times New Roman"/>
          <w:b/>
          <w:color w:val="4F81BD" w:themeColor="accent1"/>
          <w:sz w:val="24"/>
          <w:szCs w:val="24"/>
          <w:u w:val="single"/>
        </w:rPr>
        <w:t>// Project One - Milestone Two - Hash Table-Based Implementation</w:t>
      </w:r>
    </w:p>
    <w:p w14:paraId="39E6179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4B24615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loadCourses(HashTable&lt;String, Course&gt; courseTable, String filename)</w:t>
      </w:r>
    </w:p>
    <w:p w14:paraId="4DB7EE4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open file named filename</w:t>
      </w:r>
    </w:p>
    <w:p w14:paraId="243CC3D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file fails to open</w:t>
      </w:r>
    </w:p>
    <w:p w14:paraId="4A31720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Cannot open file"</w:t>
      </w:r>
    </w:p>
    <w:p w14:paraId="65F08AD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return</w:t>
      </w:r>
    </w:p>
    <w:p w14:paraId="580AAC6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C84A68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line in file</w:t>
      </w:r>
    </w:p>
    <w:p w14:paraId="77F5BBA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split line by commas into tokens</w:t>
      </w:r>
    </w:p>
    <w:p w14:paraId="292D908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tokens has fewer than 2 elements</w:t>
      </w:r>
    </w:p>
    <w:p w14:paraId="540E32D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Incomplete data"</w:t>
      </w:r>
    </w:p>
    <w:p w14:paraId="3FC0DA2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continue</w:t>
      </w:r>
    </w:p>
    <w:p w14:paraId="647E4D5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5C6A7C9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courseNumber = tokens[0]</w:t>
      </w:r>
    </w:p>
    <w:p w14:paraId="7C399EB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title = tokens[1]</w:t>
      </w:r>
    </w:p>
    <w:p w14:paraId="498ABCB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prerequisites = tokens[2 to end]</w:t>
      </w:r>
    </w:p>
    <w:p w14:paraId="6A771B4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765EB90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course = new Course(courseNumber, title, prerequisites)</w:t>
      </w:r>
    </w:p>
    <w:p w14:paraId="2AEE196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insert course into courseTable using courseNumber as key</w:t>
      </w:r>
    </w:p>
    <w:p w14:paraId="0B50D9F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37C5800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close file</w:t>
      </w:r>
    </w:p>
    <w:p w14:paraId="2ECDCDC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85C5CC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validatePrerequisites(HashTable&lt;String, Course&gt; courseTable)</w:t>
      </w:r>
    </w:p>
    <w:p w14:paraId="7A611AE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course in courseTable values</w:t>
      </w:r>
    </w:p>
    <w:p w14:paraId="7A53235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prereq in course.prerequisites</w:t>
      </w:r>
    </w:p>
    <w:p w14:paraId="627F4BE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prereq not in courseTable</w:t>
      </w:r>
    </w:p>
    <w:p w14:paraId="489060B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Prerequisite " + prereq + " not found"</w:t>
      </w:r>
    </w:p>
    <w:p w14:paraId="65DA5CD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0528653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printCourse(HashTable&lt;String, Course&gt; courseTable, String courseNumber)</w:t>
      </w:r>
    </w:p>
    <w:p w14:paraId="79BFE94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courseNumber exists in courseTable</w:t>
      </w:r>
    </w:p>
    <w:p w14:paraId="526499F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 details</w:t>
      </w:r>
    </w:p>
    <w:p w14:paraId="78735E7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lastRenderedPageBreak/>
        <w:t xml:space="preserve">    else</w:t>
      </w:r>
    </w:p>
    <w:p w14:paraId="7CFCBF5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 not found."</w:t>
      </w:r>
    </w:p>
    <w:p w14:paraId="074670F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346851E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printCourseList(HashTable&lt;String, Course&gt; courseTable)</w:t>
      </w:r>
    </w:p>
    <w:p w14:paraId="211BD2A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convert courseTable values to list</w:t>
      </w:r>
    </w:p>
    <w:p w14:paraId="436D3D8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sort list by courseNumber</w:t>
      </w:r>
    </w:p>
    <w:p w14:paraId="50DEAE0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course in list</w:t>
      </w:r>
    </w:p>
    <w:p w14:paraId="09C7F72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course.courseNumber + ": " + course.title</w:t>
      </w:r>
    </w:p>
    <w:p w14:paraId="576233A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6045EA80" w14:textId="77777777" w:rsidR="002926DE" w:rsidRDefault="002926DE" w:rsidP="002926DE">
      <w:pPr>
        <w:suppressAutoHyphens/>
        <w:spacing w:after="0" w:line="240" w:lineRule="auto"/>
        <w:contextualSpacing/>
        <w:rPr>
          <w:rFonts w:ascii="Times New Roman" w:hAnsi="Times New Roman" w:cs="Times New Roman"/>
          <w:b/>
          <w:color w:val="4F81BD" w:themeColor="accent1"/>
          <w:sz w:val="24"/>
          <w:szCs w:val="24"/>
        </w:rPr>
      </w:pPr>
    </w:p>
    <w:p w14:paraId="6D64008E" w14:textId="3044F3B3" w:rsidR="002926DE" w:rsidRPr="00030958" w:rsidRDefault="002926DE" w:rsidP="00030958">
      <w:pPr>
        <w:suppressAutoHyphens/>
        <w:spacing w:after="0" w:line="240" w:lineRule="auto"/>
        <w:contextualSpacing/>
        <w:jc w:val="center"/>
        <w:rPr>
          <w:rFonts w:ascii="Times New Roman" w:hAnsi="Times New Roman" w:cs="Times New Roman"/>
          <w:b/>
          <w:color w:val="4F81BD" w:themeColor="accent1"/>
          <w:sz w:val="24"/>
          <w:szCs w:val="24"/>
          <w:u w:val="single"/>
        </w:rPr>
      </w:pPr>
      <w:r w:rsidRPr="00030958">
        <w:rPr>
          <w:rFonts w:ascii="Times New Roman" w:hAnsi="Times New Roman" w:cs="Times New Roman"/>
          <w:b/>
          <w:color w:val="4F81BD" w:themeColor="accent1"/>
          <w:sz w:val="24"/>
          <w:szCs w:val="24"/>
          <w:u w:val="single"/>
        </w:rPr>
        <w:t>// Project One - Milestone Three - Binary Search Tree (BST) Implementation</w:t>
      </w:r>
    </w:p>
    <w:p w14:paraId="3076299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4026762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struct TreeNode {</w:t>
      </w:r>
    </w:p>
    <w:p w14:paraId="1E905A8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Course course</w:t>
      </w:r>
    </w:p>
    <w:p w14:paraId="22EE30D5"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TreeNode* left</w:t>
      </w:r>
    </w:p>
    <w:p w14:paraId="26D426E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TreeNode* right</w:t>
      </w:r>
    </w:p>
    <w:p w14:paraId="33E56FB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w:t>
      </w:r>
    </w:p>
    <w:p w14:paraId="03FBACB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691E2EF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insertCourse(TreeNode*&amp; root, Course course)</w:t>
      </w:r>
    </w:p>
    <w:p w14:paraId="45FC99F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root is null</w:t>
      </w:r>
    </w:p>
    <w:p w14:paraId="06AA6EB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root = new TreeNode(course)</w:t>
      </w:r>
    </w:p>
    <w:p w14:paraId="53665D3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course.courseNumber &lt; root.course.courseNumber</w:t>
      </w:r>
    </w:p>
    <w:p w14:paraId="1912CEB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insertCourse(root.left, course)</w:t>
      </w:r>
    </w:p>
    <w:p w14:paraId="0190094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course.courseNumber &gt; root.course.courseNumber</w:t>
      </w:r>
    </w:p>
    <w:p w14:paraId="0DC0023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insertCourse(root.right, course)</w:t>
      </w:r>
    </w:p>
    <w:p w14:paraId="1A21DEA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w:t>
      </w:r>
    </w:p>
    <w:p w14:paraId="2066CC5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"Duplicate course detected"</w:t>
      </w:r>
    </w:p>
    <w:p w14:paraId="22BA4C3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600A759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loadCourses(TreeNode*&amp; root, String filename)</w:t>
      </w:r>
    </w:p>
    <w:p w14:paraId="0C4E0C5F"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open file named filename</w:t>
      </w:r>
    </w:p>
    <w:p w14:paraId="293D408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for each line in file</w:t>
      </w:r>
    </w:p>
    <w:p w14:paraId="2DE12E5F"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parse line into courseNumber, title, prerequisites</w:t>
      </w:r>
    </w:p>
    <w:p w14:paraId="32BCB63F"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course = new Course(courseNumber, title, prerequisites)</w:t>
      </w:r>
    </w:p>
    <w:p w14:paraId="0CA8708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insertCourse(root, course)</w:t>
      </w:r>
    </w:p>
    <w:p w14:paraId="34F16BC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close file</w:t>
      </w:r>
    </w:p>
    <w:p w14:paraId="2CC11D8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07972C5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courseExists(TreeNode* root, String courseNumber)</w:t>
      </w:r>
    </w:p>
    <w:p w14:paraId="4D8C22E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root is null return false</w:t>
      </w:r>
    </w:p>
    <w:p w14:paraId="1424AF7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root.course.courseNumber == courseNumber return true</w:t>
      </w:r>
    </w:p>
    <w:p w14:paraId="5E6C727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courseNumber &lt; root.course.courseNumber</w:t>
      </w:r>
    </w:p>
    <w:p w14:paraId="01706AA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return courseExists(root.left, courseNumber)</w:t>
      </w:r>
    </w:p>
    <w:p w14:paraId="50B8EC6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w:t>
      </w:r>
    </w:p>
    <w:p w14:paraId="6150F8F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return courseExists(root.right, courseNumber)</w:t>
      </w:r>
    </w:p>
    <w:p w14:paraId="7A6B013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761AF97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validatePrerequisites(TreeNode* node, TreeNode* root)</w:t>
      </w:r>
    </w:p>
    <w:p w14:paraId="03E0492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node is null return</w:t>
      </w:r>
    </w:p>
    <w:p w14:paraId="4E62522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lastRenderedPageBreak/>
        <w:t xml:space="preserve">    for each prereq in node.course.prerequisites</w:t>
      </w:r>
    </w:p>
    <w:p w14:paraId="2CF7645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not courseExists(root, prereq)</w:t>
      </w:r>
    </w:p>
    <w:p w14:paraId="29D1F95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"Error: Missing prerequisite " + prereq</w:t>
      </w:r>
    </w:p>
    <w:p w14:paraId="7758136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validatePrerequisites(node.left, root)</w:t>
      </w:r>
    </w:p>
    <w:p w14:paraId="08ECBC6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validatePrerequisites(node.right, root)</w:t>
      </w:r>
    </w:p>
    <w:p w14:paraId="7D052DA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4AB58F9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searchCourse(TreeNode* root, String courseNumber)</w:t>
      </w:r>
    </w:p>
    <w:p w14:paraId="3252CD4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root is null</w:t>
      </w:r>
    </w:p>
    <w:p w14:paraId="2D9AF25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 not found"</w:t>
      </w:r>
    </w:p>
    <w:p w14:paraId="2C4EE41F"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root.course.courseNumber == courseNumber</w:t>
      </w:r>
    </w:p>
    <w:p w14:paraId="699232C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course details</w:t>
      </w:r>
    </w:p>
    <w:p w14:paraId="28B3F5DC"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courseNumber &lt; root.course.courseNumber</w:t>
      </w:r>
    </w:p>
    <w:p w14:paraId="1AEBB76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searchCourse(root.left, courseNumber)</w:t>
      </w:r>
    </w:p>
    <w:p w14:paraId="5FE823B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w:t>
      </w:r>
    </w:p>
    <w:p w14:paraId="67AF04E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searchCourse(root.right, courseNumber)</w:t>
      </w:r>
    </w:p>
    <w:p w14:paraId="405B5766"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0B34C33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printCoursesInOrder(TreeNode* root)</w:t>
      </w:r>
    </w:p>
    <w:p w14:paraId="0231E2AF"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root is not null</w:t>
      </w:r>
    </w:p>
    <w:p w14:paraId="4ED214E9"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printCoursesInOrder(root.left)</w:t>
      </w:r>
    </w:p>
    <w:p w14:paraId="6C79177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root.course details</w:t>
      </w:r>
    </w:p>
    <w:p w14:paraId="7C864BDA"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printCoursesInOrder(root.right)</w:t>
      </w:r>
    </w:p>
    <w:p w14:paraId="4718F4B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2371CAF5"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5F83D9BE" w14:textId="77777777" w:rsidR="002926DE" w:rsidRPr="002926DE" w:rsidRDefault="002926DE" w:rsidP="00030958">
      <w:pPr>
        <w:suppressAutoHyphens/>
        <w:spacing w:after="0" w:line="240" w:lineRule="auto"/>
        <w:contextualSpacing/>
        <w:jc w:val="center"/>
        <w:rPr>
          <w:rFonts w:ascii="Times New Roman" w:hAnsi="Times New Roman" w:cs="Times New Roman"/>
          <w:b/>
          <w:color w:val="4F81BD" w:themeColor="accent1"/>
          <w:sz w:val="24"/>
          <w:szCs w:val="24"/>
        </w:rPr>
      </w:pPr>
      <w:r w:rsidRPr="002926DE">
        <w:rPr>
          <w:rFonts w:ascii="Times New Roman" w:hAnsi="Times New Roman" w:cs="Times New Roman"/>
          <w:b/>
          <w:color w:val="4F81BD" w:themeColor="accent1"/>
          <w:sz w:val="24"/>
          <w:szCs w:val="24"/>
        </w:rPr>
        <w:t>Shared Menu Logic</w:t>
      </w:r>
    </w:p>
    <w:p w14:paraId="6045257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p>
    <w:p w14:paraId="57BB1F1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function displayMenu()</w:t>
      </w:r>
    </w:p>
    <w:p w14:paraId="40A4C5E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loop until user selects option 9</w:t>
      </w:r>
    </w:p>
    <w:p w14:paraId="0C48A46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display menu options</w:t>
      </w:r>
    </w:p>
    <w:p w14:paraId="59D8D951"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get user selection</w:t>
      </w:r>
    </w:p>
    <w:p w14:paraId="6F15CB98"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if option == 1</w:t>
      </w:r>
    </w:p>
    <w:p w14:paraId="323077E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call loadCourses</w:t>
      </w:r>
    </w:p>
    <w:p w14:paraId="0874081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option == 2</w:t>
      </w:r>
    </w:p>
    <w:p w14:paraId="666674C0"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call printCourseList</w:t>
      </w:r>
    </w:p>
    <w:p w14:paraId="0399DE44"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option == 3</w:t>
      </w:r>
    </w:p>
    <w:p w14:paraId="40F09B7D"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get course number from user</w:t>
      </w:r>
    </w:p>
    <w:p w14:paraId="6989DA82"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call searchCourse</w:t>
      </w:r>
    </w:p>
    <w:p w14:paraId="68908DBB"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 if option == 9</w:t>
      </w:r>
    </w:p>
    <w:p w14:paraId="0C9A3D57"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exit program</w:t>
      </w:r>
    </w:p>
    <w:p w14:paraId="142FF67E"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else</w:t>
      </w:r>
    </w:p>
    <w:p w14:paraId="616F7ED3" w14:textId="77777777" w:rsidR="002926DE" w:rsidRPr="002926DE" w:rsidRDefault="002926DE" w:rsidP="002926DE">
      <w:pPr>
        <w:suppressAutoHyphens/>
        <w:spacing w:after="0" w:line="240" w:lineRule="auto"/>
        <w:contextualSpacing/>
        <w:rPr>
          <w:rFonts w:ascii="Times New Roman" w:hAnsi="Times New Roman" w:cs="Times New Roman"/>
          <w:b/>
          <w:sz w:val="24"/>
          <w:szCs w:val="24"/>
        </w:rPr>
      </w:pPr>
      <w:r w:rsidRPr="002926DE">
        <w:rPr>
          <w:rFonts w:ascii="Times New Roman" w:hAnsi="Times New Roman" w:cs="Times New Roman"/>
          <w:b/>
          <w:sz w:val="24"/>
          <w:szCs w:val="24"/>
        </w:rPr>
        <w:t xml:space="preserve">            print "Invalid option."</w:t>
      </w:r>
    </w:p>
    <w:p w14:paraId="759837C9" w14:textId="77777777" w:rsidR="00030958" w:rsidRDefault="00030958">
      <w:pPr>
        <w:rPr>
          <w:rFonts w:ascii="Times New Roman" w:hAnsi="Times New Roman" w:cs="Times New Roman"/>
          <w:b/>
          <w:sz w:val="24"/>
          <w:szCs w:val="24"/>
        </w:rPr>
      </w:pPr>
      <w:r>
        <w:rPr>
          <w:rFonts w:ascii="Times New Roman" w:hAnsi="Times New Roman" w:cs="Times New Roman"/>
          <w:b/>
          <w:sz w:val="24"/>
          <w:szCs w:val="24"/>
        </w:rPr>
        <w:br w:type="page"/>
      </w:r>
    </w:p>
    <w:p w14:paraId="47664F2E" w14:textId="43823781" w:rsidR="004D6761" w:rsidRPr="00030958" w:rsidRDefault="002926DE" w:rsidP="00030958">
      <w:pPr>
        <w:suppressAutoHyphens/>
        <w:spacing w:after="0" w:line="240" w:lineRule="auto"/>
        <w:contextualSpacing/>
        <w:jc w:val="center"/>
        <w:rPr>
          <w:rFonts w:ascii="Times New Roman" w:eastAsiaTheme="minorEastAsia" w:hAnsi="Times New Roman" w:cs="Times New Roman"/>
          <w:b/>
          <w:bCs/>
          <w:color w:val="4F81BD" w:themeColor="accent1"/>
          <w:sz w:val="24"/>
          <w:szCs w:val="24"/>
        </w:rPr>
      </w:pPr>
      <w:r w:rsidRPr="00030958">
        <w:rPr>
          <w:rFonts w:ascii="Times New Roman" w:eastAsiaTheme="minorEastAsia" w:hAnsi="Times New Roman" w:cs="Times New Roman"/>
          <w:b/>
          <w:bCs/>
          <w:color w:val="4F81BD" w:themeColor="accent1"/>
          <w:sz w:val="24"/>
          <w:szCs w:val="24"/>
        </w:rPr>
        <w:lastRenderedPageBreak/>
        <w:t>Runtime Complexity Overview</w:t>
      </w:r>
    </w:p>
    <w:p w14:paraId="7FED0914" w14:textId="77777777" w:rsidR="00030958" w:rsidRPr="002926DE" w:rsidRDefault="00030958" w:rsidP="002926DE">
      <w:pPr>
        <w:suppressAutoHyphens/>
        <w:spacing w:after="0" w:line="240" w:lineRule="auto"/>
        <w:contextualSpacing/>
        <w:rPr>
          <w:rFonts w:ascii="Times New Roman" w:eastAsiaTheme="minorEastAsia" w:hAnsi="Times New Roman" w:cs="Times New Roman"/>
          <w:b/>
          <w:bCs/>
          <w:sz w:val="24"/>
          <w:szCs w:val="24"/>
        </w:rPr>
      </w:pPr>
    </w:p>
    <w:tbl>
      <w:tblPr>
        <w:tblW w:w="8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490"/>
        <w:gridCol w:w="1620"/>
        <w:gridCol w:w="1620"/>
        <w:gridCol w:w="2250"/>
      </w:tblGrid>
      <w:tr w:rsidR="00176BE8" w:rsidRPr="002926DE" w14:paraId="358D74B1" w14:textId="77777777" w:rsidTr="002926DE">
        <w:trPr>
          <w:cantSplit/>
          <w:tblHeader/>
          <w:jc w:val="center"/>
        </w:trPr>
        <w:tc>
          <w:tcPr>
            <w:tcW w:w="3490" w:type="dxa"/>
            <w:shd w:val="clear" w:color="auto" w:fill="auto"/>
            <w:tcMar>
              <w:top w:w="0" w:type="dxa"/>
              <w:left w:w="115" w:type="dxa"/>
              <w:bottom w:w="0" w:type="dxa"/>
              <w:right w:w="115" w:type="dxa"/>
            </w:tcMar>
          </w:tcPr>
          <w:p w14:paraId="50D87AF1" w14:textId="1D728A43" w:rsidR="00176BE8" w:rsidRPr="002926DE" w:rsidRDefault="002926DE" w:rsidP="002926DE">
            <w:pPr>
              <w:pBdr>
                <w:top w:val="nil"/>
                <w:left w:val="nil"/>
                <w:bottom w:val="nil"/>
                <w:right w:val="nil"/>
                <w:between w:val="nil"/>
              </w:pBdr>
              <w:suppressAutoHyphens/>
              <w:spacing w:after="0" w:line="240" w:lineRule="auto"/>
              <w:contextualSpacing/>
              <w:jc w:val="center"/>
              <w:rPr>
                <w:rFonts w:ascii="Times New Roman" w:hAnsi="Times New Roman" w:cs="Times New Roman"/>
                <w:b/>
                <w:color w:val="4F81BD" w:themeColor="accent1"/>
                <w:sz w:val="24"/>
                <w:szCs w:val="24"/>
              </w:rPr>
            </w:pPr>
            <w:r w:rsidRPr="002926DE">
              <w:rPr>
                <w:rFonts w:ascii="Times New Roman" w:hAnsi="Times New Roman" w:cs="Times New Roman"/>
                <w:b/>
                <w:color w:val="4F81BD" w:themeColor="accent1"/>
                <w:sz w:val="24"/>
                <w:szCs w:val="24"/>
              </w:rPr>
              <w:t>Operation</w:t>
            </w:r>
          </w:p>
        </w:tc>
        <w:tc>
          <w:tcPr>
            <w:tcW w:w="1620" w:type="dxa"/>
            <w:shd w:val="clear" w:color="auto" w:fill="auto"/>
            <w:tcMar>
              <w:top w:w="0" w:type="dxa"/>
              <w:left w:w="115" w:type="dxa"/>
              <w:bottom w:w="0" w:type="dxa"/>
              <w:right w:w="115" w:type="dxa"/>
            </w:tcMar>
          </w:tcPr>
          <w:p w14:paraId="1BF14D24" w14:textId="1212D69D" w:rsidR="00176BE8" w:rsidRPr="002926DE" w:rsidRDefault="002926DE" w:rsidP="002926DE">
            <w:pPr>
              <w:pBdr>
                <w:top w:val="nil"/>
                <w:left w:val="nil"/>
                <w:bottom w:val="nil"/>
                <w:right w:val="nil"/>
                <w:between w:val="nil"/>
              </w:pBdr>
              <w:suppressAutoHyphens/>
              <w:spacing w:after="0" w:line="240" w:lineRule="auto"/>
              <w:contextualSpacing/>
              <w:jc w:val="center"/>
              <w:rPr>
                <w:rFonts w:ascii="Times New Roman" w:hAnsi="Times New Roman" w:cs="Times New Roman"/>
                <w:b/>
                <w:color w:val="4F81BD" w:themeColor="accent1"/>
                <w:sz w:val="24"/>
                <w:szCs w:val="24"/>
              </w:rPr>
            </w:pPr>
            <w:r w:rsidRPr="002926DE">
              <w:rPr>
                <w:rFonts w:ascii="Times New Roman" w:hAnsi="Times New Roman" w:cs="Times New Roman"/>
                <w:b/>
                <w:color w:val="4F81BD" w:themeColor="accent1"/>
                <w:sz w:val="24"/>
                <w:szCs w:val="24"/>
              </w:rPr>
              <w:t>Vector</w:t>
            </w:r>
          </w:p>
        </w:tc>
        <w:tc>
          <w:tcPr>
            <w:tcW w:w="1620" w:type="dxa"/>
            <w:shd w:val="clear" w:color="auto" w:fill="auto"/>
            <w:tcMar>
              <w:top w:w="0" w:type="dxa"/>
              <w:left w:w="115" w:type="dxa"/>
              <w:bottom w:w="0" w:type="dxa"/>
              <w:right w:w="115" w:type="dxa"/>
            </w:tcMar>
          </w:tcPr>
          <w:p w14:paraId="13290C89" w14:textId="55E031A9" w:rsidR="00176BE8" w:rsidRPr="002926DE" w:rsidRDefault="002926DE" w:rsidP="002926DE">
            <w:pPr>
              <w:pBdr>
                <w:top w:val="nil"/>
                <w:left w:val="nil"/>
                <w:bottom w:val="nil"/>
                <w:right w:val="nil"/>
                <w:between w:val="nil"/>
              </w:pBdr>
              <w:suppressAutoHyphens/>
              <w:spacing w:after="0" w:line="240" w:lineRule="auto"/>
              <w:contextualSpacing/>
              <w:jc w:val="center"/>
              <w:rPr>
                <w:rFonts w:ascii="Times New Roman" w:hAnsi="Times New Roman" w:cs="Times New Roman"/>
                <w:b/>
                <w:color w:val="4F81BD" w:themeColor="accent1"/>
                <w:sz w:val="24"/>
                <w:szCs w:val="24"/>
              </w:rPr>
            </w:pPr>
            <w:r w:rsidRPr="002926DE">
              <w:rPr>
                <w:rFonts w:ascii="Times New Roman" w:hAnsi="Times New Roman" w:cs="Times New Roman"/>
                <w:b/>
                <w:color w:val="4F81BD" w:themeColor="accent1"/>
                <w:sz w:val="24"/>
                <w:szCs w:val="24"/>
              </w:rPr>
              <w:t>Hash Table</w:t>
            </w:r>
          </w:p>
        </w:tc>
        <w:tc>
          <w:tcPr>
            <w:tcW w:w="2250" w:type="dxa"/>
            <w:shd w:val="clear" w:color="auto" w:fill="auto"/>
            <w:tcMar>
              <w:top w:w="0" w:type="dxa"/>
              <w:left w:w="115" w:type="dxa"/>
              <w:bottom w:w="0" w:type="dxa"/>
              <w:right w:w="115" w:type="dxa"/>
            </w:tcMar>
          </w:tcPr>
          <w:p w14:paraId="28D2AEED" w14:textId="18CECB59" w:rsidR="00176BE8" w:rsidRPr="002926DE" w:rsidRDefault="002926DE" w:rsidP="002926DE">
            <w:pPr>
              <w:pBdr>
                <w:top w:val="nil"/>
                <w:left w:val="nil"/>
                <w:bottom w:val="nil"/>
                <w:right w:val="nil"/>
                <w:between w:val="nil"/>
              </w:pBdr>
              <w:suppressAutoHyphens/>
              <w:spacing w:after="0" w:line="240" w:lineRule="auto"/>
              <w:contextualSpacing/>
              <w:jc w:val="center"/>
              <w:rPr>
                <w:rFonts w:ascii="Times New Roman" w:hAnsi="Times New Roman" w:cs="Times New Roman"/>
                <w:b/>
                <w:color w:val="4F81BD" w:themeColor="accent1"/>
                <w:sz w:val="24"/>
                <w:szCs w:val="24"/>
              </w:rPr>
            </w:pPr>
            <w:r w:rsidRPr="002926DE">
              <w:rPr>
                <w:rFonts w:ascii="Times New Roman" w:hAnsi="Times New Roman" w:cs="Times New Roman"/>
                <w:b/>
                <w:color w:val="4F81BD" w:themeColor="accent1"/>
                <w:sz w:val="24"/>
                <w:szCs w:val="24"/>
              </w:rPr>
              <w:t>BST (Bal</w:t>
            </w:r>
            <w:r w:rsidRPr="002926DE">
              <w:rPr>
                <w:rFonts w:ascii="Times New Roman" w:hAnsi="Times New Roman" w:cs="Times New Roman"/>
                <w:b/>
                <w:color w:val="4F81BD" w:themeColor="accent1"/>
                <w:sz w:val="24"/>
                <w:szCs w:val="24"/>
              </w:rPr>
              <w:t>ance</w:t>
            </w:r>
            <w:r w:rsidRPr="002926DE">
              <w:rPr>
                <w:rFonts w:ascii="Times New Roman" w:hAnsi="Times New Roman" w:cs="Times New Roman"/>
                <w:b/>
                <w:color w:val="4F81BD" w:themeColor="accent1"/>
                <w:sz w:val="24"/>
                <w:szCs w:val="24"/>
              </w:rPr>
              <w:t>d)</w:t>
            </w:r>
          </w:p>
        </w:tc>
      </w:tr>
      <w:tr w:rsidR="002926DE" w:rsidRPr="002926DE" w14:paraId="789F2E34" w14:textId="77777777" w:rsidTr="002926DE">
        <w:trPr>
          <w:cantSplit/>
          <w:tblHeader/>
          <w:jc w:val="center"/>
        </w:trPr>
        <w:tc>
          <w:tcPr>
            <w:tcW w:w="3490" w:type="dxa"/>
            <w:shd w:val="clear" w:color="auto" w:fill="auto"/>
            <w:tcMar>
              <w:top w:w="0" w:type="dxa"/>
              <w:left w:w="115" w:type="dxa"/>
              <w:bottom w:w="0" w:type="dxa"/>
              <w:right w:w="115" w:type="dxa"/>
            </w:tcMar>
          </w:tcPr>
          <w:p w14:paraId="0EC285CB" w14:textId="2D988C46" w:rsidR="002926DE" w:rsidRPr="002926DE" w:rsidRDefault="002926DE" w:rsidP="002926DE">
            <w:pPr>
              <w:suppressAutoHyphens/>
              <w:spacing w:after="0" w:line="240" w:lineRule="auto"/>
              <w:contextualSpacing/>
              <w:rPr>
                <w:rFonts w:ascii="Times New Roman" w:eastAsia="Courier New" w:hAnsi="Times New Roman" w:cs="Times New Roman"/>
                <w:b/>
                <w:sz w:val="24"/>
                <w:szCs w:val="24"/>
              </w:rPr>
            </w:pPr>
            <w:r w:rsidRPr="002926DE">
              <w:rPr>
                <w:rFonts w:ascii="Times New Roman" w:eastAsia="Courier New" w:hAnsi="Times New Roman" w:cs="Times New Roman"/>
                <w:b/>
                <w:sz w:val="24"/>
                <w:szCs w:val="24"/>
              </w:rPr>
              <w:t>Load Courses</w:t>
            </w:r>
          </w:p>
        </w:tc>
        <w:tc>
          <w:tcPr>
            <w:tcW w:w="1620" w:type="dxa"/>
            <w:shd w:val="clear" w:color="auto" w:fill="auto"/>
            <w:tcMar>
              <w:top w:w="0" w:type="dxa"/>
              <w:left w:w="115" w:type="dxa"/>
              <w:bottom w:w="0" w:type="dxa"/>
              <w:right w:w="115" w:type="dxa"/>
            </w:tcMar>
          </w:tcPr>
          <w:p w14:paraId="579367E7" w14:textId="6F83CDAA"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 xml:space="preserve">O(n)  </w:t>
            </w:r>
          </w:p>
        </w:tc>
        <w:tc>
          <w:tcPr>
            <w:tcW w:w="1620" w:type="dxa"/>
            <w:shd w:val="clear" w:color="auto" w:fill="auto"/>
            <w:tcMar>
              <w:top w:w="0" w:type="dxa"/>
              <w:left w:w="115" w:type="dxa"/>
              <w:bottom w:w="0" w:type="dxa"/>
              <w:right w:w="115" w:type="dxa"/>
            </w:tcMar>
          </w:tcPr>
          <w:p w14:paraId="4D05FABC" w14:textId="3B65E0C5"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 xml:space="preserve">O(n)  </w:t>
            </w:r>
          </w:p>
        </w:tc>
        <w:tc>
          <w:tcPr>
            <w:tcW w:w="2250" w:type="dxa"/>
            <w:shd w:val="clear" w:color="auto" w:fill="auto"/>
            <w:tcMar>
              <w:top w:w="0" w:type="dxa"/>
              <w:left w:w="115" w:type="dxa"/>
              <w:bottom w:w="0" w:type="dxa"/>
              <w:right w:w="115" w:type="dxa"/>
            </w:tcMar>
          </w:tcPr>
          <w:p w14:paraId="7970D4C3" w14:textId="1155BF53"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 log n)</w:t>
            </w:r>
          </w:p>
        </w:tc>
      </w:tr>
      <w:tr w:rsidR="00176BE8" w:rsidRPr="002926DE" w14:paraId="4CEAF449" w14:textId="77777777" w:rsidTr="002926DE">
        <w:trPr>
          <w:cantSplit/>
          <w:tblHeader/>
          <w:jc w:val="center"/>
        </w:trPr>
        <w:tc>
          <w:tcPr>
            <w:tcW w:w="3490" w:type="dxa"/>
            <w:shd w:val="clear" w:color="auto" w:fill="auto"/>
            <w:tcMar>
              <w:top w:w="0" w:type="dxa"/>
              <w:left w:w="115" w:type="dxa"/>
              <w:bottom w:w="0" w:type="dxa"/>
              <w:right w:w="115" w:type="dxa"/>
            </w:tcMar>
          </w:tcPr>
          <w:p w14:paraId="0DBC7A5A" w14:textId="7E3E7F64" w:rsidR="005317C7" w:rsidRPr="002926DE" w:rsidRDefault="002926DE" w:rsidP="002926DE">
            <w:pPr>
              <w:suppressAutoHyphens/>
              <w:spacing w:after="0" w:line="240" w:lineRule="auto"/>
              <w:contextualSpacing/>
              <w:rPr>
                <w:rFonts w:ascii="Times New Roman" w:eastAsia="Courier New" w:hAnsi="Times New Roman" w:cs="Times New Roman"/>
                <w:sz w:val="24"/>
                <w:szCs w:val="24"/>
              </w:rPr>
            </w:pPr>
            <w:r w:rsidRPr="002926DE">
              <w:rPr>
                <w:rFonts w:ascii="Times New Roman" w:eastAsia="Courier New" w:hAnsi="Times New Roman" w:cs="Times New Roman"/>
                <w:b/>
                <w:sz w:val="24"/>
                <w:szCs w:val="24"/>
              </w:rPr>
              <w:t>Validate Prerequisites</w:t>
            </w:r>
          </w:p>
        </w:tc>
        <w:tc>
          <w:tcPr>
            <w:tcW w:w="1620" w:type="dxa"/>
            <w:shd w:val="clear" w:color="auto" w:fill="auto"/>
            <w:tcMar>
              <w:top w:w="0" w:type="dxa"/>
              <w:left w:w="115" w:type="dxa"/>
              <w:bottom w:w="0" w:type="dxa"/>
              <w:right w:w="115" w:type="dxa"/>
            </w:tcMar>
          </w:tcPr>
          <w:p w14:paraId="12AE931C" w14:textId="7E9B6BB4" w:rsidR="00176BE8"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O(n^2)</w:t>
            </w:r>
          </w:p>
        </w:tc>
        <w:tc>
          <w:tcPr>
            <w:tcW w:w="1620" w:type="dxa"/>
            <w:shd w:val="clear" w:color="auto" w:fill="auto"/>
            <w:tcMar>
              <w:top w:w="0" w:type="dxa"/>
              <w:left w:w="115" w:type="dxa"/>
              <w:bottom w:w="0" w:type="dxa"/>
              <w:right w:w="115" w:type="dxa"/>
            </w:tcMar>
          </w:tcPr>
          <w:p w14:paraId="4E4E466E" w14:textId="19D96F37" w:rsidR="00176BE8"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O(n·m)</w:t>
            </w:r>
          </w:p>
        </w:tc>
        <w:tc>
          <w:tcPr>
            <w:tcW w:w="2250" w:type="dxa"/>
            <w:shd w:val="clear" w:color="auto" w:fill="auto"/>
            <w:tcMar>
              <w:top w:w="0" w:type="dxa"/>
              <w:left w:w="115" w:type="dxa"/>
              <w:bottom w:w="0" w:type="dxa"/>
              <w:right w:w="115" w:type="dxa"/>
            </w:tcMar>
          </w:tcPr>
          <w:p w14:paraId="2BF0B8B6" w14:textId="19EE4634" w:rsidR="00176BE8"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 log n)</w:t>
            </w:r>
          </w:p>
        </w:tc>
      </w:tr>
      <w:tr w:rsidR="002926DE" w:rsidRPr="002926DE" w14:paraId="02EEA069" w14:textId="77777777" w:rsidTr="002926DE">
        <w:trPr>
          <w:cantSplit/>
          <w:tblHeader/>
          <w:jc w:val="center"/>
        </w:trPr>
        <w:tc>
          <w:tcPr>
            <w:tcW w:w="3490" w:type="dxa"/>
            <w:shd w:val="clear" w:color="auto" w:fill="auto"/>
            <w:tcMar>
              <w:top w:w="0" w:type="dxa"/>
              <w:left w:w="115" w:type="dxa"/>
              <w:bottom w:w="0" w:type="dxa"/>
              <w:right w:w="115" w:type="dxa"/>
            </w:tcMar>
          </w:tcPr>
          <w:p w14:paraId="6CAA6A03" w14:textId="3FD882EA" w:rsidR="002926DE" w:rsidRPr="002926DE" w:rsidRDefault="002926DE" w:rsidP="002926DE">
            <w:pPr>
              <w:suppressAutoHyphens/>
              <w:spacing w:after="0" w:line="240" w:lineRule="auto"/>
              <w:contextualSpacing/>
              <w:rPr>
                <w:rFonts w:ascii="Times New Roman" w:eastAsia="Courier New" w:hAnsi="Times New Roman" w:cs="Times New Roman"/>
                <w:b/>
                <w:sz w:val="24"/>
                <w:szCs w:val="24"/>
              </w:rPr>
            </w:pPr>
            <w:r w:rsidRPr="002926DE">
              <w:rPr>
                <w:rFonts w:ascii="Times New Roman" w:eastAsia="Courier New" w:hAnsi="Times New Roman" w:cs="Times New Roman"/>
                <w:b/>
                <w:sz w:val="24"/>
                <w:szCs w:val="24"/>
              </w:rPr>
              <w:t>Search Course</w:t>
            </w:r>
          </w:p>
        </w:tc>
        <w:tc>
          <w:tcPr>
            <w:tcW w:w="1620" w:type="dxa"/>
            <w:shd w:val="clear" w:color="auto" w:fill="auto"/>
            <w:tcMar>
              <w:top w:w="0" w:type="dxa"/>
              <w:left w:w="115" w:type="dxa"/>
              <w:bottom w:w="0" w:type="dxa"/>
              <w:right w:w="115" w:type="dxa"/>
            </w:tcMar>
          </w:tcPr>
          <w:p w14:paraId="60B1D898" w14:textId="504CC70D"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w:t>
            </w:r>
          </w:p>
        </w:tc>
        <w:tc>
          <w:tcPr>
            <w:tcW w:w="1620" w:type="dxa"/>
            <w:shd w:val="clear" w:color="auto" w:fill="auto"/>
            <w:tcMar>
              <w:top w:w="0" w:type="dxa"/>
              <w:left w:w="115" w:type="dxa"/>
              <w:bottom w:w="0" w:type="dxa"/>
              <w:right w:w="115" w:type="dxa"/>
            </w:tcMar>
          </w:tcPr>
          <w:p w14:paraId="21CF2174" w14:textId="25C4D09E"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O(1)</w:t>
            </w:r>
          </w:p>
        </w:tc>
        <w:tc>
          <w:tcPr>
            <w:tcW w:w="2250" w:type="dxa"/>
            <w:shd w:val="clear" w:color="auto" w:fill="auto"/>
            <w:tcMar>
              <w:top w:w="0" w:type="dxa"/>
              <w:left w:w="115" w:type="dxa"/>
              <w:bottom w:w="0" w:type="dxa"/>
              <w:right w:w="115" w:type="dxa"/>
            </w:tcMar>
          </w:tcPr>
          <w:p w14:paraId="224317A4" w14:textId="58F14307"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O(log n)</w:t>
            </w:r>
          </w:p>
        </w:tc>
      </w:tr>
      <w:tr w:rsidR="002926DE" w:rsidRPr="002926DE" w14:paraId="0C758076" w14:textId="77777777" w:rsidTr="002926DE">
        <w:trPr>
          <w:cantSplit/>
          <w:tblHeader/>
          <w:jc w:val="center"/>
        </w:trPr>
        <w:tc>
          <w:tcPr>
            <w:tcW w:w="3490" w:type="dxa"/>
            <w:shd w:val="clear" w:color="auto" w:fill="auto"/>
            <w:tcMar>
              <w:top w:w="0" w:type="dxa"/>
              <w:left w:w="115" w:type="dxa"/>
              <w:bottom w:w="0" w:type="dxa"/>
              <w:right w:w="115" w:type="dxa"/>
            </w:tcMar>
          </w:tcPr>
          <w:p w14:paraId="178C879B" w14:textId="0CEAE5CC" w:rsidR="002926DE" w:rsidRPr="002926DE" w:rsidRDefault="002926DE" w:rsidP="002926DE">
            <w:pPr>
              <w:suppressAutoHyphens/>
              <w:spacing w:after="0" w:line="240" w:lineRule="auto"/>
              <w:contextualSpacing/>
              <w:rPr>
                <w:rFonts w:ascii="Times New Roman" w:eastAsia="Courier New" w:hAnsi="Times New Roman" w:cs="Times New Roman"/>
                <w:sz w:val="24"/>
                <w:szCs w:val="24"/>
              </w:rPr>
            </w:pPr>
            <w:r w:rsidRPr="002926DE">
              <w:rPr>
                <w:rFonts w:ascii="Times New Roman" w:eastAsia="Courier New" w:hAnsi="Times New Roman" w:cs="Times New Roman"/>
                <w:b/>
                <w:sz w:val="24"/>
                <w:szCs w:val="24"/>
              </w:rPr>
              <w:t>Print Course List</w:t>
            </w:r>
          </w:p>
        </w:tc>
        <w:tc>
          <w:tcPr>
            <w:tcW w:w="1620" w:type="dxa"/>
            <w:shd w:val="clear" w:color="auto" w:fill="auto"/>
            <w:tcMar>
              <w:top w:w="0" w:type="dxa"/>
              <w:left w:w="115" w:type="dxa"/>
              <w:bottom w:w="0" w:type="dxa"/>
              <w:right w:w="115" w:type="dxa"/>
            </w:tcMar>
          </w:tcPr>
          <w:p w14:paraId="053B0647" w14:textId="3721AA60"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 log n)</w:t>
            </w:r>
          </w:p>
        </w:tc>
        <w:tc>
          <w:tcPr>
            <w:tcW w:w="1620" w:type="dxa"/>
            <w:shd w:val="clear" w:color="auto" w:fill="auto"/>
            <w:tcMar>
              <w:top w:w="0" w:type="dxa"/>
              <w:left w:w="115" w:type="dxa"/>
              <w:bottom w:w="0" w:type="dxa"/>
              <w:right w:w="115" w:type="dxa"/>
            </w:tcMar>
          </w:tcPr>
          <w:p w14:paraId="446C886A" w14:textId="067840E9"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 log n</w:t>
            </w:r>
            <w:r w:rsidRPr="002926DE">
              <w:rPr>
                <w:rFonts w:ascii="Times New Roman" w:hAnsi="Times New Roman" w:cs="Times New Roman"/>
                <w:sz w:val="24"/>
                <w:szCs w:val="24"/>
              </w:rPr>
              <w:t>)</w:t>
            </w:r>
          </w:p>
        </w:tc>
        <w:tc>
          <w:tcPr>
            <w:tcW w:w="2250" w:type="dxa"/>
            <w:shd w:val="clear" w:color="auto" w:fill="auto"/>
            <w:tcMar>
              <w:top w:w="0" w:type="dxa"/>
              <w:left w:w="115" w:type="dxa"/>
              <w:bottom w:w="0" w:type="dxa"/>
              <w:right w:w="115" w:type="dxa"/>
            </w:tcMar>
          </w:tcPr>
          <w:p w14:paraId="12BA344F" w14:textId="009BEA94" w:rsidR="002926DE" w:rsidRPr="002926DE" w:rsidRDefault="002926DE"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O(n)</w:t>
            </w:r>
          </w:p>
        </w:tc>
      </w:tr>
      <w:tr w:rsidR="00176BE8" w:rsidRPr="002926DE" w14:paraId="7409D378" w14:textId="77777777" w:rsidTr="002926DE">
        <w:trPr>
          <w:cantSplit/>
          <w:tblHeader/>
          <w:jc w:val="center"/>
        </w:trPr>
        <w:tc>
          <w:tcPr>
            <w:tcW w:w="3490" w:type="dxa"/>
            <w:shd w:val="clear" w:color="auto" w:fill="auto"/>
            <w:tcMar>
              <w:top w:w="0" w:type="dxa"/>
              <w:left w:w="115" w:type="dxa"/>
              <w:bottom w:w="0" w:type="dxa"/>
              <w:right w:w="115" w:type="dxa"/>
            </w:tcMar>
          </w:tcPr>
          <w:p w14:paraId="12CDE678" w14:textId="2A7E6966" w:rsidR="00176BE8" w:rsidRPr="002926DE" w:rsidRDefault="00176BE8" w:rsidP="002926DE">
            <w:pPr>
              <w:suppressAutoHyphens/>
              <w:spacing w:after="0" w:line="240" w:lineRule="auto"/>
              <w:contextualSpacing/>
              <w:rPr>
                <w:rFonts w:ascii="Times New Roman" w:eastAsia="Courier New" w:hAnsi="Times New Roman" w:cs="Times New Roman"/>
                <w:b/>
                <w:sz w:val="24"/>
                <w:szCs w:val="24"/>
              </w:rPr>
            </w:pPr>
          </w:p>
        </w:tc>
        <w:tc>
          <w:tcPr>
            <w:tcW w:w="1620" w:type="dxa"/>
            <w:shd w:val="clear" w:color="auto" w:fill="auto"/>
            <w:tcMar>
              <w:top w:w="0" w:type="dxa"/>
              <w:left w:w="115" w:type="dxa"/>
              <w:bottom w:w="0" w:type="dxa"/>
              <w:right w:w="115" w:type="dxa"/>
            </w:tcMar>
          </w:tcPr>
          <w:p w14:paraId="000F3488" w14:textId="4E9E40ED" w:rsidR="00176BE8" w:rsidRPr="002926DE" w:rsidRDefault="00176BE8"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p>
        </w:tc>
        <w:tc>
          <w:tcPr>
            <w:tcW w:w="1620" w:type="dxa"/>
            <w:shd w:val="clear" w:color="auto" w:fill="auto"/>
            <w:tcMar>
              <w:top w:w="0" w:type="dxa"/>
              <w:left w:w="115" w:type="dxa"/>
              <w:bottom w:w="0" w:type="dxa"/>
              <w:right w:w="115" w:type="dxa"/>
            </w:tcMar>
          </w:tcPr>
          <w:p w14:paraId="625EFBF4" w14:textId="282D99E4" w:rsidR="00176BE8" w:rsidRPr="002926DE" w:rsidRDefault="00176BE8"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p>
        </w:tc>
        <w:tc>
          <w:tcPr>
            <w:tcW w:w="2250" w:type="dxa"/>
            <w:shd w:val="clear" w:color="auto" w:fill="auto"/>
            <w:tcMar>
              <w:top w:w="0" w:type="dxa"/>
              <w:left w:w="115" w:type="dxa"/>
              <w:bottom w:w="0" w:type="dxa"/>
              <w:right w:w="115" w:type="dxa"/>
            </w:tcMar>
          </w:tcPr>
          <w:p w14:paraId="70F4A278" w14:textId="787598D7" w:rsidR="00176BE8" w:rsidRPr="002926DE" w:rsidRDefault="00176BE8"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p>
        </w:tc>
      </w:tr>
      <w:tr w:rsidR="00176BE8" w:rsidRPr="002926DE" w14:paraId="2A4EF22C" w14:textId="77777777" w:rsidTr="002926DE">
        <w:trPr>
          <w:cantSplit/>
          <w:tblHeader/>
          <w:jc w:val="center"/>
        </w:trPr>
        <w:tc>
          <w:tcPr>
            <w:tcW w:w="6730" w:type="dxa"/>
            <w:gridSpan w:val="3"/>
            <w:shd w:val="clear" w:color="auto" w:fill="auto"/>
            <w:tcMar>
              <w:top w:w="0" w:type="dxa"/>
              <w:left w:w="115" w:type="dxa"/>
              <w:bottom w:w="0" w:type="dxa"/>
              <w:right w:w="115" w:type="dxa"/>
            </w:tcMar>
          </w:tcPr>
          <w:p w14:paraId="3802A8CB" w14:textId="7E11AC26" w:rsidR="00176BE8" w:rsidRPr="002926DE" w:rsidRDefault="00176BE8" w:rsidP="002926DE">
            <w:pPr>
              <w:pBdr>
                <w:top w:val="nil"/>
                <w:left w:val="nil"/>
                <w:bottom w:val="nil"/>
                <w:right w:val="nil"/>
                <w:between w:val="nil"/>
              </w:pBdr>
              <w:suppressAutoHyphens/>
              <w:spacing w:after="0" w:line="240" w:lineRule="auto"/>
              <w:contextualSpacing/>
              <w:jc w:val="right"/>
              <w:rPr>
                <w:rFonts w:ascii="Times New Roman" w:hAnsi="Times New Roman" w:cs="Times New Roman"/>
                <w:b/>
                <w:sz w:val="24"/>
                <w:szCs w:val="24"/>
              </w:rPr>
            </w:pPr>
          </w:p>
        </w:tc>
        <w:tc>
          <w:tcPr>
            <w:tcW w:w="2250" w:type="dxa"/>
            <w:shd w:val="clear" w:color="auto" w:fill="auto"/>
            <w:tcMar>
              <w:top w:w="0" w:type="dxa"/>
              <w:left w:w="115" w:type="dxa"/>
              <w:bottom w:w="0" w:type="dxa"/>
              <w:right w:w="115" w:type="dxa"/>
            </w:tcMar>
          </w:tcPr>
          <w:p w14:paraId="59123382" w14:textId="6507FA14" w:rsidR="00176BE8" w:rsidRPr="002926DE" w:rsidRDefault="00176BE8"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p>
        </w:tc>
      </w:tr>
      <w:tr w:rsidR="00176BE8" w:rsidRPr="002926DE" w14:paraId="40983BC0" w14:textId="77777777" w:rsidTr="002926DE">
        <w:trPr>
          <w:cantSplit/>
          <w:tblHeader/>
          <w:jc w:val="center"/>
        </w:trPr>
        <w:tc>
          <w:tcPr>
            <w:tcW w:w="6730" w:type="dxa"/>
            <w:gridSpan w:val="3"/>
            <w:shd w:val="clear" w:color="auto" w:fill="auto"/>
            <w:tcMar>
              <w:top w:w="0" w:type="dxa"/>
              <w:left w:w="115" w:type="dxa"/>
              <w:bottom w:w="0" w:type="dxa"/>
              <w:right w:w="115" w:type="dxa"/>
            </w:tcMar>
          </w:tcPr>
          <w:p w14:paraId="31AD43B3" w14:textId="15059E8C" w:rsidR="00176BE8" w:rsidRPr="002926DE" w:rsidRDefault="00176BE8" w:rsidP="002926DE">
            <w:pPr>
              <w:pBdr>
                <w:top w:val="nil"/>
                <w:left w:val="nil"/>
                <w:bottom w:val="nil"/>
                <w:right w:val="nil"/>
                <w:between w:val="nil"/>
              </w:pBdr>
              <w:suppressAutoHyphens/>
              <w:spacing w:after="0" w:line="240" w:lineRule="auto"/>
              <w:contextualSpacing/>
              <w:jc w:val="right"/>
              <w:rPr>
                <w:rFonts w:ascii="Times New Roman" w:hAnsi="Times New Roman" w:cs="Times New Roman"/>
                <w:b/>
                <w:sz w:val="24"/>
                <w:szCs w:val="24"/>
              </w:rPr>
            </w:pPr>
          </w:p>
        </w:tc>
        <w:tc>
          <w:tcPr>
            <w:tcW w:w="2250" w:type="dxa"/>
            <w:shd w:val="clear" w:color="auto" w:fill="auto"/>
            <w:tcMar>
              <w:top w:w="0" w:type="dxa"/>
              <w:left w:w="115" w:type="dxa"/>
              <w:bottom w:w="0" w:type="dxa"/>
              <w:right w:w="115" w:type="dxa"/>
            </w:tcMar>
          </w:tcPr>
          <w:p w14:paraId="5F0AE8F7" w14:textId="07063AAC" w:rsidR="00176BE8" w:rsidRPr="002926DE" w:rsidRDefault="00176BE8" w:rsidP="002926DE">
            <w:pPr>
              <w:pBdr>
                <w:top w:val="nil"/>
                <w:left w:val="nil"/>
                <w:bottom w:val="nil"/>
                <w:right w:val="nil"/>
                <w:between w:val="nil"/>
              </w:pBdr>
              <w:suppressAutoHyphens/>
              <w:spacing w:after="0" w:line="240" w:lineRule="auto"/>
              <w:contextualSpacing/>
              <w:rPr>
                <w:rFonts w:ascii="Times New Roman" w:hAnsi="Times New Roman" w:cs="Times New Roman"/>
                <w:sz w:val="24"/>
                <w:szCs w:val="24"/>
              </w:rPr>
            </w:pPr>
          </w:p>
        </w:tc>
      </w:tr>
    </w:tbl>
    <w:p w14:paraId="445F4625" w14:textId="77777777" w:rsidR="00176BE8" w:rsidRPr="002926DE" w:rsidRDefault="00176BE8" w:rsidP="002926DE">
      <w:pPr>
        <w:suppressAutoHyphens/>
        <w:spacing w:after="0" w:line="240" w:lineRule="auto"/>
        <w:contextualSpacing/>
        <w:rPr>
          <w:rFonts w:ascii="Times New Roman" w:hAnsi="Times New Roman" w:cs="Times New Roman"/>
          <w:sz w:val="24"/>
          <w:szCs w:val="24"/>
        </w:rPr>
      </w:pPr>
    </w:p>
    <w:p w14:paraId="7E44A3E7"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64167B50" w14:textId="77777777" w:rsidR="002926DE" w:rsidRPr="002926DE" w:rsidRDefault="002926DE" w:rsidP="002926DE">
      <w:pPr>
        <w:suppressAutoHyphens/>
        <w:spacing w:after="0" w:line="240" w:lineRule="auto"/>
        <w:contextualSpacing/>
        <w:rPr>
          <w:rFonts w:ascii="Times New Roman" w:hAnsi="Times New Roman" w:cs="Times New Roman"/>
          <w:color w:val="4F81BD" w:themeColor="accent1"/>
          <w:sz w:val="24"/>
          <w:szCs w:val="24"/>
        </w:rPr>
      </w:pPr>
      <w:r w:rsidRPr="002926DE">
        <w:rPr>
          <w:rFonts w:ascii="Times New Roman" w:hAnsi="Times New Roman" w:cs="Times New Roman"/>
          <w:color w:val="4F81BD" w:themeColor="accent1"/>
          <w:sz w:val="24"/>
          <w:szCs w:val="24"/>
        </w:rPr>
        <w:t>Notes:</w:t>
      </w:r>
    </w:p>
    <w:p w14:paraId="4D858A66"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171B38D5"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*n = total number of courses</w:t>
      </w:r>
    </w:p>
    <w:p w14:paraId="0A600BB0"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*m = average prerequisites per course</w:t>
      </w:r>
    </w:p>
    <w:p w14:paraId="21AD1D48"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*BST assumes balancing; unbalanced case can degrade to O(n)</w:t>
      </w:r>
    </w:p>
    <w:p w14:paraId="09490B6E"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52483E3F"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Data Structure Comparison</w:t>
      </w:r>
    </w:p>
    <w:p w14:paraId="3888D513"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7462F9BD" w14:textId="77777777" w:rsidR="002926DE" w:rsidRPr="002926DE" w:rsidRDefault="002926DE" w:rsidP="002926DE">
      <w:pPr>
        <w:suppressAutoHyphens/>
        <w:spacing w:after="0" w:line="240" w:lineRule="auto"/>
        <w:contextualSpacing/>
        <w:rPr>
          <w:rFonts w:ascii="Times New Roman" w:hAnsi="Times New Roman" w:cs="Times New Roman"/>
          <w:b/>
          <w:bCs/>
          <w:sz w:val="24"/>
          <w:szCs w:val="24"/>
        </w:rPr>
      </w:pPr>
      <w:r w:rsidRPr="002926DE">
        <w:rPr>
          <w:rFonts w:ascii="Times New Roman" w:hAnsi="Times New Roman" w:cs="Times New Roman"/>
          <w:b/>
          <w:bCs/>
          <w:sz w:val="24"/>
          <w:szCs w:val="24"/>
        </w:rPr>
        <w:t>Vector</w:t>
      </w:r>
    </w:p>
    <w:p w14:paraId="1413BE93"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5482CB11" w14:textId="77777777" w:rsidR="002926DE" w:rsidRPr="00030958" w:rsidRDefault="002926DE" w:rsidP="002926DE">
      <w:pPr>
        <w:suppressAutoHyphens/>
        <w:spacing w:after="0" w:line="240" w:lineRule="auto"/>
        <w:contextualSpacing/>
        <w:rPr>
          <w:rFonts w:ascii="Times New Roman" w:hAnsi="Times New Roman" w:cs="Times New Roman"/>
          <w:i/>
          <w:iCs/>
          <w:sz w:val="24"/>
          <w:szCs w:val="24"/>
        </w:rPr>
      </w:pPr>
      <w:r w:rsidRPr="002926DE">
        <w:rPr>
          <w:rFonts w:ascii="Times New Roman" w:hAnsi="Times New Roman" w:cs="Times New Roman"/>
          <w:b/>
          <w:bCs/>
          <w:sz w:val="24"/>
          <w:szCs w:val="24"/>
        </w:rPr>
        <w:t>Pros</w:t>
      </w:r>
      <w:r w:rsidRPr="002926DE">
        <w:rPr>
          <w:rFonts w:ascii="Times New Roman" w:hAnsi="Times New Roman" w:cs="Times New Roman"/>
          <w:sz w:val="24"/>
          <w:szCs w:val="24"/>
        </w:rPr>
        <w:t xml:space="preserve">: </w:t>
      </w:r>
      <w:r w:rsidRPr="00030958">
        <w:rPr>
          <w:rFonts w:ascii="Times New Roman" w:hAnsi="Times New Roman" w:cs="Times New Roman"/>
          <w:i/>
          <w:iCs/>
          <w:sz w:val="24"/>
          <w:szCs w:val="24"/>
        </w:rPr>
        <w:t>Easy to implement, maintains insertion order.</w:t>
      </w:r>
    </w:p>
    <w:p w14:paraId="38B537D3"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b/>
          <w:bCs/>
          <w:sz w:val="24"/>
          <w:szCs w:val="24"/>
        </w:rPr>
        <w:t>Cons</w:t>
      </w:r>
      <w:r w:rsidRPr="002926DE">
        <w:rPr>
          <w:rFonts w:ascii="Times New Roman" w:hAnsi="Times New Roman" w:cs="Times New Roman"/>
          <w:sz w:val="24"/>
          <w:szCs w:val="24"/>
        </w:rPr>
        <w:t>: Inefficient search and validation (linear time).</w:t>
      </w:r>
    </w:p>
    <w:p w14:paraId="1B2B5BAB"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69686392" w14:textId="77777777" w:rsidR="002926DE" w:rsidRPr="002926DE" w:rsidRDefault="002926DE" w:rsidP="002926DE">
      <w:pPr>
        <w:suppressAutoHyphens/>
        <w:spacing w:after="0" w:line="240" w:lineRule="auto"/>
        <w:contextualSpacing/>
        <w:rPr>
          <w:rFonts w:ascii="Times New Roman" w:hAnsi="Times New Roman" w:cs="Times New Roman"/>
          <w:b/>
          <w:bCs/>
          <w:sz w:val="24"/>
          <w:szCs w:val="24"/>
        </w:rPr>
      </w:pPr>
      <w:r w:rsidRPr="002926DE">
        <w:rPr>
          <w:rFonts w:ascii="Times New Roman" w:hAnsi="Times New Roman" w:cs="Times New Roman"/>
          <w:b/>
          <w:bCs/>
          <w:sz w:val="24"/>
          <w:szCs w:val="24"/>
        </w:rPr>
        <w:t>Hash Table</w:t>
      </w:r>
    </w:p>
    <w:p w14:paraId="64C0B792"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504F4C95" w14:textId="77777777" w:rsidR="002926DE" w:rsidRPr="00030958" w:rsidRDefault="002926DE" w:rsidP="002926DE">
      <w:pPr>
        <w:suppressAutoHyphens/>
        <w:spacing w:after="0" w:line="240" w:lineRule="auto"/>
        <w:contextualSpacing/>
        <w:rPr>
          <w:rFonts w:ascii="Times New Roman" w:hAnsi="Times New Roman" w:cs="Times New Roman"/>
          <w:i/>
          <w:iCs/>
          <w:sz w:val="24"/>
          <w:szCs w:val="24"/>
        </w:rPr>
      </w:pPr>
      <w:r w:rsidRPr="002926DE">
        <w:rPr>
          <w:rFonts w:ascii="Times New Roman" w:hAnsi="Times New Roman" w:cs="Times New Roman"/>
          <w:b/>
          <w:bCs/>
          <w:sz w:val="24"/>
          <w:szCs w:val="24"/>
        </w:rPr>
        <w:t>Pros</w:t>
      </w:r>
      <w:r w:rsidRPr="002926DE">
        <w:rPr>
          <w:rFonts w:ascii="Times New Roman" w:hAnsi="Times New Roman" w:cs="Times New Roman"/>
          <w:sz w:val="24"/>
          <w:szCs w:val="24"/>
        </w:rPr>
        <w:t xml:space="preserve">: </w:t>
      </w:r>
      <w:r w:rsidRPr="00030958">
        <w:rPr>
          <w:rFonts w:ascii="Times New Roman" w:hAnsi="Times New Roman" w:cs="Times New Roman"/>
          <w:i/>
          <w:iCs/>
          <w:sz w:val="24"/>
          <w:szCs w:val="24"/>
        </w:rPr>
        <w:t>Extremely fast lookups and validation (constant time).</w:t>
      </w:r>
    </w:p>
    <w:p w14:paraId="0D39C33A"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b/>
          <w:bCs/>
          <w:sz w:val="24"/>
          <w:szCs w:val="24"/>
        </w:rPr>
        <w:t>Cons</w:t>
      </w:r>
      <w:r w:rsidRPr="002926DE">
        <w:rPr>
          <w:rFonts w:ascii="Times New Roman" w:hAnsi="Times New Roman" w:cs="Times New Roman"/>
          <w:sz w:val="24"/>
          <w:szCs w:val="24"/>
        </w:rPr>
        <w:t>: Requires additional sorting for ordered output.</w:t>
      </w:r>
    </w:p>
    <w:p w14:paraId="7C034C67"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2596FE6F" w14:textId="742C1FB3" w:rsidR="002926DE" w:rsidRPr="002926DE" w:rsidRDefault="002926DE" w:rsidP="002926DE">
      <w:pPr>
        <w:suppressAutoHyphens/>
        <w:spacing w:after="0" w:line="240" w:lineRule="auto"/>
        <w:contextualSpacing/>
        <w:rPr>
          <w:rFonts w:ascii="Times New Roman" w:hAnsi="Times New Roman" w:cs="Times New Roman"/>
          <w:b/>
          <w:bCs/>
          <w:sz w:val="24"/>
          <w:szCs w:val="24"/>
        </w:rPr>
      </w:pPr>
      <w:r w:rsidRPr="002926DE">
        <w:rPr>
          <w:rFonts w:ascii="Times New Roman" w:hAnsi="Times New Roman" w:cs="Times New Roman"/>
          <w:b/>
          <w:bCs/>
          <w:sz w:val="24"/>
          <w:szCs w:val="24"/>
        </w:rPr>
        <w:t>Binary Search Tree (BST)</w:t>
      </w:r>
    </w:p>
    <w:p w14:paraId="2CABBB45"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533C22D4"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b/>
          <w:bCs/>
          <w:sz w:val="24"/>
          <w:szCs w:val="24"/>
        </w:rPr>
        <w:t>Pros</w:t>
      </w:r>
      <w:r w:rsidRPr="002926DE">
        <w:rPr>
          <w:rFonts w:ascii="Times New Roman" w:hAnsi="Times New Roman" w:cs="Times New Roman"/>
          <w:sz w:val="24"/>
          <w:szCs w:val="24"/>
        </w:rPr>
        <w:t xml:space="preserve">: </w:t>
      </w:r>
      <w:r w:rsidRPr="00030958">
        <w:rPr>
          <w:rFonts w:ascii="Times New Roman" w:hAnsi="Times New Roman" w:cs="Times New Roman"/>
          <w:i/>
          <w:iCs/>
          <w:sz w:val="24"/>
          <w:szCs w:val="24"/>
        </w:rPr>
        <w:t>Naturally ordered, efficient searching and traversal.</w:t>
      </w:r>
    </w:p>
    <w:p w14:paraId="4510F3E9"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b/>
          <w:bCs/>
          <w:sz w:val="24"/>
          <w:szCs w:val="24"/>
        </w:rPr>
        <w:t>Cons</w:t>
      </w:r>
      <w:r w:rsidRPr="002926DE">
        <w:rPr>
          <w:rFonts w:ascii="Times New Roman" w:hAnsi="Times New Roman" w:cs="Times New Roman"/>
          <w:sz w:val="24"/>
          <w:szCs w:val="24"/>
        </w:rPr>
        <w:t>: More complex; performance depends on balance.</w:t>
      </w:r>
    </w:p>
    <w:p w14:paraId="366A03C4"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1C1F530B" w14:textId="77777777" w:rsidR="002926DE" w:rsidRPr="00030958" w:rsidRDefault="002926DE" w:rsidP="00030958">
      <w:pPr>
        <w:suppressAutoHyphens/>
        <w:spacing w:after="0" w:line="240" w:lineRule="auto"/>
        <w:contextualSpacing/>
        <w:jc w:val="center"/>
        <w:rPr>
          <w:rFonts w:ascii="Times New Roman" w:hAnsi="Times New Roman" w:cs="Times New Roman"/>
          <w:b/>
          <w:bCs/>
          <w:color w:val="4F81BD" w:themeColor="accent1"/>
          <w:sz w:val="24"/>
          <w:szCs w:val="24"/>
        </w:rPr>
      </w:pPr>
      <w:r w:rsidRPr="00030958">
        <w:rPr>
          <w:rFonts w:ascii="Times New Roman" w:hAnsi="Times New Roman" w:cs="Times New Roman"/>
          <w:b/>
          <w:bCs/>
          <w:color w:val="4F81BD" w:themeColor="accent1"/>
          <w:sz w:val="24"/>
          <w:szCs w:val="24"/>
        </w:rPr>
        <w:t>Final Recommendation</w:t>
      </w:r>
    </w:p>
    <w:p w14:paraId="78C1827E"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32B81023" w14:textId="61D99CAF" w:rsidR="002926DE" w:rsidRPr="00030958" w:rsidRDefault="002926DE" w:rsidP="002926DE">
      <w:pPr>
        <w:suppressAutoHyphens/>
        <w:spacing w:after="0" w:line="240" w:lineRule="auto"/>
        <w:contextualSpacing/>
        <w:rPr>
          <w:rFonts w:ascii="Times New Roman" w:hAnsi="Times New Roman" w:cs="Times New Roman"/>
          <w:b/>
          <w:bCs/>
          <w:color w:val="FFFF00"/>
          <w:sz w:val="24"/>
          <w:szCs w:val="24"/>
        </w:rPr>
      </w:pPr>
      <w:r w:rsidRPr="00030958">
        <w:rPr>
          <w:rFonts w:ascii="Times New Roman" w:hAnsi="Times New Roman" w:cs="Times New Roman"/>
          <w:b/>
          <w:bCs/>
          <w:sz w:val="24"/>
          <w:szCs w:val="24"/>
        </w:rPr>
        <w:t xml:space="preserve">Recommended Structure: </w:t>
      </w:r>
      <w:r w:rsidRPr="00030958">
        <w:rPr>
          <w:rFonts w:ascii="Times New Roman" w:hAnsi="Times New Roman" w:cs="Times New Roman"/>
          <w:b/>
          <w:bCs/>
          <w:color w:val="FFFF00"/>
          <w:sz w:val="24"/>
          <w:szCs w:val="24"/>
        </w:rPr>
        <w:t>Hash Table</w:t>
      </w:r>
    </w:p>
    <w:p w14:paraId="5A4FEC00" w14:textId="77777777" w:rsidR="002926DE" w:rsidRPr="002926DE" w:rsidRDefault="002926DE" w:rsidP="002926DE">
      <w:pPr>
        <w:suppressAutoHyphens/>
        <w:spacing w:after="0" w:line="240" w:lineRule="auto"/>
        <w:contextualSpacing/>
        <w:rPr>
          <w:rFonts w:ascii="Times New Roman" w:hAnsi="Times New Roman" w:cs="Times New Roman"/>
          <w:sz w:val="24"/>
          <w:szCs w:val="24"/>
        </w:rPr>
      </w:pPr>
    </w:p>
    <w:p w14:paraId="7ABC300B" w14:textId="471D9B4F" w:rsidR="002926DE" w:rsidRPr="002926DE" w:rsidRDefault="002926DE" w:rsidP="002926DE">
      <w:pPr>
        <w:suppressAutoHyphens/>
        <w:spacing w:after="0" w:line="240" w:lineRule="auto"/>
        <w:contextualSpacing/>
        <w:rPr>
          <w:rFonts w:ascii="Times New Roman" w:hAnsi="Times New Roman" w:cs="Times New Roman"/>
          <w:sz w:val="24"/>
          <w:szCs w:val="24"/>
        </w:rPr>
      </w:pPr>
      <w:r w:rsidRPr="002926DE">
        <w:rPr>
          <w:rFonts w:ascii="Times New Roman" w:hAnsi="Times New Roman" w:cs="Times New Roman"/>
          <w:sz w:val="24"/>
          <w:szCs w:val="24"/>
        </w:rPr>
        <w:t>Reason: The hash table offers superior performance for key operations such as course lookups and prerequisite validation. Although sorting is needed for ordered displays, the efficiency gain in core operations makes it the best fit for ABCU’s advising needs.</w:t>
      </w:r>
    </w:p>
    <w:sectPr w:rsidR="002926DE" w:rsidRPr="002926D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80BD" w14:textId="77777777" w:rsidR="00E20B46" w:rsidRDefault="00E20B46">
      <w:pPr>
        <w:spacing w:after="0" w:line="240" w:lineRule="auto"/>
      </w:pPr>
      <w:r>
        <w:separator/>
      </w:r>
    </w:p>
  </w:endnote>
  <w:endnote w:type="continuationSeparator" w:id="0">
    <w:p w14:paraId="145359FA" w14:textId="77777777" w:rsidR="00E20B46" w:rsidRDefault="00E20B46">
      <w:pPr>
        <w:spacing w:after="0" w:line="240" w:lineRule="auto"/>
      </w:pPr>
      <w:r>
        <w:continuationSeparator/>
      </w:r>
    </w:p>
  </w:endnote>
  <w:endnote w:type="continuationNotice" w:id="1">
    <w:p w14:paraId="54A4CD6B" w14:textId="77777777" w:rsidR="00E20B46" w:rsidRDefault="00E20B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10D7" w14:textId="58B2C895" w:rsidR="00030958" w:rsidRDefault="00030958">
    <w:pPr>
      <w:pStyle w:val="Footer"/>
    </w:pPr>
    <w:r>
      <w:rPr>
        <w:noProof/>
      </w:rPr>
      <mc:AlternateContent>
        <mc:Choice Requires="wps">
          <w:drawing>
            <wp:anchor distT="0" distB="0" distL="0" distR="0" simplePos="0" relativeHeight="251662336" behindDoc="0" locked="0" layoutInCell="1" allowOverlap="1" wp14:anchorId="5DC5F031" wp14:editId="08590594">
              <wp:simplePos x="635" y="635"/>
              <wp:positionH relativeFrom="page">
                <wp:align>left</wp:align>
              </wp:positionH>
              <wp:positionV relativeFrom="page">
                <wp:align>bottom</wp:align>
              </wp:positionV>
              <wp:extent cx="1866265" cy="368935"/>
              <wp:effectExtent l="0" t="0" r="635" b="0"/>
              <wp:wrapNone/>
              <wp:docPr id="127883715" name="Text Box 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265" cy="368935"/>
                      </a:xfrm>
                      <a:prstGeom prst="rect">
                        <a:avLst/>
                      </a:prstGeom>
                      <a:noFill/>
                      <a:ln>
                        <a:noFill/>
                      </a:ln>
                    </wps:spPr>
                    <wps:txbx>
                      <w:txbxContent>
                        <w:p w14:paraId="37F1D06A" w14:textId="52D53950"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C5F031" id="_x0000_t202" coordsize="21600,21600" o:spt="202" path="m,l,21600r21600,l21600,xe">
              <v:stroke joinstyle="miter"/>
              <v:path gradientshapeok="t" o:connecttype="rect"/>
            </v:shapetype>
            <v:shape id="Text Box 5" o:spid="_x0000_s1028" type="#_x0000_t202" alt="Confidential - Oracle Restricted" style="position:absolute;margin-left:0;margin-top:0;width:146.9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" filled="f" stroked="f">
              <v:fill o:detectmouseclick="t"/>
              <v:textbox style="mso-fit-shape-to-text:t" inset="20pt,0,0,15pt">
                <w:txbxContent>
                  <w:p w14:paraId="37F1D06A" w14:textId="52D53950"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D021F" w14:textId="27AC2FF4" w:rsidR="00030958" w:rsidRDefault="00030958">
    <w:pPr>
      <w:pStyle w:val="Footer"/>
    </w:pPr>
    <w:r>
      <w:rPr>
        <w:noProof/>
      </w:rPr>
      <mc:AlternateContent>
        <mc:Choice Requires="wps">
          <w:drawing>
            <wp:anchor distT="0" distB="0" distL="0" distR="0" simplePos="0" relativeHeight="251663360" behindDoc="0" locked="0" layoutInCell="1" allowOverlap="1" wp14:anchorId="13B86AC0" wp14:editId="3D532424">
              <wp:simplePos x="914400" y="9429750"/>
              <wp:positionH relativeFrom="page">
                <wp:align>left</wp:align>
              </wp:positionH>
              <wp:positionV relativeFrom="page">
                <wp:align>bottom</wp:align>
              </wp:positionV>
              <wp:extent cx="1866265" cy="368935"/>
              <wp:effectExtent l="0" t="0" r="635" b="0"/>
              <wp:wrapNone/>
              <wp:docPr id="474369168" name="Text Box 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265" cy="368935"/>
                      </a:xfrm>
                      <a:prstGeom prst="rect">
                        <a:avLst/>
                      </a:prstGeom>
                      <a:noFill/>
                      <a:ln>
                        <a:noFill/>
                      </a:ln>
                    </wps:spPr>
                    <wps:txbx>
                      <w:txbxContent>
                        <w:p w14:paraId="52AA744F" w14:textId="703CEADD"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B86AC0" id="_x0000_t202" coordsize="21600,21600" o:spt="202" path="m,l,21600r21600,l21600,xe">
              <v:stroke joinstyle="miter"/>
              <v:path gradientshapeok="t" o:connecttype="rect"/>
            </v:shapetype>
            <v:shape id="Text Box 6" o:spid="_x0000_s1029" type="#_x0000_t202" alt="Confidential - Oracle Restricted" style="position:absolute;margin-left:0;margin-top:0;width:146.9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" filled="f" stroked="f">
              <v:fill o:detectmouseclick="t"/>
              <v:textbox style="mso-fit-shape-to-text:t" inset="20pt,0,0,15pt">
                <w:txbxContent>
                  <w:p w14:paraId="52AA744F" w14:textId="703CEADD"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EE34B" w14:textId="7D26E87E" w:rsidR="00030958" w:rsidRDefault="00030958">
    <w:pPr>
      <w:pStyle w:val="Footer"/>
    </w:pPr>
    <w:r>
      <w:rPr>
        <w:noProof/>
      </w:rPr>
      <mc:AlternateContent>
        <mc:Choice Requires="wps">
          <w:drawing>
            <wp:anchor distT="0" distB="0" distL="0" distR="0" simplePos="0" relativeHeight="251661312" behindDoc="0" locked="0" layoutInCell="1" allowOverlap="1" wp14:anchorId="58B2293A" wp14:editId="19D922CB">
              <wp:simplePos x="635" y="635"/>
              <wp:positionH relativeFrom="page">
                <wp:align>left</wp:align>
              </wp:positionH>
              <wp:positionV relativeFrom="page">
                <wp:align>bottom</wp:align>
              </wp:positionV>
              <wp:extent cx="1866265" cy="368935"/>
              <wp:effectExtent l="0" t="0" r="635" b="0"/>
              <wp:wrapNone/>
              <wp:docPr id="1325525410" name="Text Box 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265" cy="368935"/>
                      </a:xfrm>
                      <a:prstGeom prst="rect">
                        <a:avLst/>
                      </a:prstGeom>
                      <a:noFill/>
                      <a:ln>
                        <a:noFill/>
                      </a:ln>
                    </wps:spPr>
                    <wps:txbx>
                      <w:txbxContent>
                        <w:p w14:paraId="60CCA558" w14:textId="25F01050"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B2293A" id="_x0000_t202" coordsize="21600,21600" o:spt="202" path="m,l,21600r21600,l21600,xe">
              <v:stroke joinstyle="miter"/>
              <v:path gradientshapeok="t" o:connecttype="rect"/>
            </v:shapetype>
            <v:shape id="Text Box 4" o:spid="_x0000_s1031" type="#_x0000_t202" alt="Confidential - Oracle Restricted" style="position:absolute;margin-left:0;margin-top:0;width:146.9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" filled="f" stroked="f">
              <v:fill o:detectmouseclick="t"/>
              <v:textbox style="mso-fit-shape-to-text:t" inset="20pt,0,0,15pt">
                <w:txbxContent>
                  <w:p w14:paraId="60CCA558" w14:textId="25F01050"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B7C45" w14:textId="77777777" w:rsidR="00E20B46" w:rsidRDefault="00E20B46">
      <w:pPr>
        <w:spacing w:after="0" w:line="240" w:lineRule="auto"/>
      </w:pPr>
      <w:r>
        <w:separator/>
      </w:r>
    </w:p>
  </w:footnote>
  <w:footnote w:type="continuationSeparator" w:id="0">
    <w:p w14:paraId="26180CF3" w14:textId="77777777" w:rsidR="00E20B46" w:rsidRDefault="00E20B46">
      <w:pPr>
        <w:spacing w:after="0" w:line="240" w:lineRule="auto"/>
      </w:pPr>
      <w:r>
        <w:continuationSeparator/>
      </w:r>
    </w:p>
  </w:footnote>
  <w:footnote w:type="continuationNotice" w:id="1">
    <w:p w14:paraId="64BC0AE5" w14:textId="77777777" w:rsidR="00E20B46" w:rsidRDefault="00E20B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415C" w14:textId="52248D48" w:rsidR="00030958" w:rsidRDefault="00030958">
    <w:pPr>
      <w:pStyle w:val="Header"/>
    </w:pPr>
    <w:r>
      <w:rPr>
        <w:noProof/>
      </w:rPr>
      <mc:AlternateContent>
        <mc:Choice Requires="wps">
          <w:drawing>
            <wp:anchor distT="0" distB="0" distL="0" distR="0" simplePos="0" relativeHeight="251659264" behindDoc="0" locked="0" layoutInCell="1" allowOverlap="1" wp14:anchorId="5F4CEC47" wp14:editId="6EA92C95">
              <wp:simplePos x="635" y="635"/>
              <wp:positionH relativeFrom="page">
                <wp:align>left</wp:align>
              </wp:positionH>
              <wp:positionV relativeFrom="page">
                <wp:align>top</wp:align>
              </wp:positionV>
              <wp:extent cx="1866265" cy="368935"/>
              <wp:effectExtent l="0" t="0" r="635" b="12065"/>
              <wp:wrapNone/>
              <wp:docPr id="1446450802" name="Text Box 2"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68935"/>
                      </a:xfrm>
                      <a:prstGeom prst="rect">
                        <a:avLst/>
                      </a:prstGeom>
                      <a:noFill/>
                      <a:ln>
                        <a:noFill/>
                      </a:ln>
                    </wps:spPr>
                    <wps:txbx>
                      <w:txbxContent>
                        <w:p w14:paraId="7A51ADF1" w14:textId="2A8AF328"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4CEC47" id="_x0000_t202" coordsize="21600,21600" o:spt="202" path="m,l,21600r21600,l21600,xe">
              <v:stroke joinstyle="miter"/>
              <v:path gradientshapeok="t" o:connecttype="rect"/>
            </v:shapetype>
            <v:shape id="Text Box 2" o:spid="_x0000_s1026" type="#_x0000_t202" alt="Confidential - Oracle Restricted" style="position:absolute;margin-left:0;margin-top:0;width:146.9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" filled="f" stroked="f">
              <v:fill o:detectmouseclick="t"/>
              <v:textbox style="mso-fit-shape-to-text:t" inset="20pt,15pt,0,0">
                <w:txbxContent>
                  <w:p w14:paraId="7A51ADF1" w14:textId="2A8AF328"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5166223F" w:rsidR="00176BE8" w:rsidRPr="00A01F9C" w:rsidRDefault="00030958" w:rsidP="00A01F9C">
    <w:pPr>
      <w:pStyle w:val="Header"/>
      <w:spacing w:after="200"/>
      <w:jc w:val="center"/>
    </w:pPr>
    <w:r>
      <w:rPr>
        <w:noProof/>
      </w:rPr>
      <mc:AlternateContent>
        <mc:Choice Requires="wps">
          <w:drawing>
            <wp:anchor distT="0" distB="0" distL="0" distR="0" simplePos="0" relativeHeight="251660288" behindDoc="0" locked="0" layoutInCell="1" allowOverlap="1" wp14:anchorId="563CAB9E" wp14:editId="6CE7D2C4">
              <wp:simplePos x="914400" y="457200"/>
              <wp:positionH relativeFrom="page">
                <wp:align>left</wp:align>
              </wp:positionH>
              <wp:positionV relativeFrom="page">
                <wp:align>top</wp:align>
              </wp:positionV>
              <wp:extent cx="1866265" cy="368935"/>
              <wp:effectExtent l="0" t="0" r="635" b="12065"/>
              <wp:wrapNone/>
              <wp:docPr id="1555003214"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68935"/>
                      </a:xfrm>
                      <a:prstGeom prst="rect">
                        <a:avLst/>
                      </a:prstGeom>
                      <a:noFill/>
                      <a:ln>
                        <a:noFill/>
                      </a:ln>
                    </wps:spPr>
                    <wps:txbx>
                      <w:txbxContent>
                        <w:p w14:paraId="12C895F7" w14:textId="342DE672"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63CAB9E" id="_x0000_t202" coordsize="21600,21600" o:spt="202" path="m,l,21600r21600,l21600,xe">
              <v:stroke joinstyle="miter"/>
              <v:path gradientshapeok="t" o:connecttype="rect"/>
            </v:shapetype>
            <v:shape id="Text Box 3" o:spid="_x0000_s1027" type="#_x0000_t202" alt="Confidential - Oracle Restricted" style="position:absolute;left:0;text-align:left;margin-left:0;margin-top:0;width:146.9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" filled="f" stroked="f">
              <v:fill o:detectmouseclick="t"/>
              <v:textbox style="mso-fit-shape-to-text:t" inset="20pt,15pt,0,0">
                <w:txbxContent>
                  <w:p w14:paraId="12C895F7" w14:textId="342DE672"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v:textbox>
              <w10:wrap anchorx="page" anchory="page"/>
            </v:shape>
          </w:pict>
        </mc:Fallback>
      </mc:AlternateContent>
    </w:r>
    <w:r w:rsidR="00A01F9C"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C313" w14:textId="5119271F" w:rsidR="00030958" w:rsidRDefault="00030958">
    <w:pPr>
      <w:pStyle w:val="Header"/>
    </w:pPr>
    <w:r>
      <w:rPr>
        <w:noProof/>
      </w:rPr>
      <mc:AlternateContent>
        <mc:Choice Requires="wps">
          <w:drawing>
            <wp:anchor distT="0" distB="0" distL="0" distR="0" simplePos="0" relativeHeight="251658240" behindDoc="0" locked="0" layoutInCell="1" allowOverlap="1" wp14:anchorId="4CFEA5D4" wp14:editId="185B71F7">
              <wp:simplePos x="635" y="635"/>
              <wp:positionH relativeFrom="page">
                <wp:align>left</wp:align>
              </wp:positionH>
              <wp:positionV relativeFrom="page">
                <wp:align>top</wp:align>
              </wp:positionV>
              <wp:extent cx="1866265" cy="368935"/>
              <wp:effectExtent l="0" t="0" r="635" b="12065"/>
              <wp:wrapNone/>
              <wp:docPr id="965272116"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66265" cy="368935"/>
                      </a:xfrm>
                      <a:prstGeom prst="rect">
                        <a:avLst/>
                      </a:prstGeom>
                      <a:noFill/>
                      <a:ln>
                        <a:noFill/>
                      </a:ln>
                    </wps:spPr>
                    <wps:txbx>
                      <w:txbxContent>
                        <w:p w14:paraId="7B7B028C" w14:textId="391DAFE4"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FEA5D4" id="_x0000_t202" coordsize="21600,21600" o:spt="202" path="m,l,21600r21600,l21600,xe">
              <v:stroke joinstyle="miter"/>
              <v:path gradientshapeok="t" o:connecttype="rect"/>
            </v:shapetype>
            <v:shape id="Text Box 1" o:spid="_x0000_s1030" type="#_x0000_t202" alt="Confidential - Oracle Restricted" style="position:absolute;margin-left:0;margin-top:0;width:146.9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" filled="f" stroked="f">
              <v:fill o:detectmouseclick="t"/>
              <v:textbox style="mso-fit-shape-to-text:t" inset="20pt,15pt,0,0">
                <w:txbxContent>
                  <w:p w14:paraId="7B7B028C" w14:textId="391DAFE4" w:rsidR="00030958" w:rsidRPr="00030958" w:rsidRDefault="00030958" w:rsidP="00030958">
                    <w:pPr>
                      <w:spacing w:after="0"/>
                      <w:rPr>
                        <w:noProof/>
                        <w:color w:val="000000"/>
                        <w:sz w:val="20"/>
                        <w:szCs w:val="20"/>
                      </w:rPr>
                    </w:pPr>
                    <w:r w:rsidRPr="00030958">
                      <w:rPr>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30958"/>
    <w:rsid w:val="000E3CF2"/>
    <w:rsid w:val="000E5746"/>
    <w:rsid w:val="00104F5D"/>
    <w:rsid w:val="001748A3"/>
    <w:rsid w:val="00176BE8"/>
    <w:rsid w:val="00262A17"/>
    <w:rsid w:val="0028330A"/>
    <w:rsid w:val="002926DE"/>
    <w:rsid w:val="0030771B"/>
    <w:rsid w:val="0034304B"/>
    <w:rsid w:val="003502A4"/>
    <w:rsid w:val="00350895"/>
    <w:rsid w:val="00387364"/>
    <w:rsid w:val="003D1508"/>
    <w:rsid w:val="003E17BC"/>
    <w:rsid w:val="003F6F9A"/>
    <w:rsid w:val="004B487F"/>
    <w:rsid w:val="004C4663"/>
    <w:rsid w:val="004D5A14"/>
    <w:rsid w:val="004D6761"/>
    <w:rsid w:val="004E62B5"/>
    <w:rsid w:val="005317C7"/>
    <w:rsid w:val="00566E6A"/>
    <w:rsid w:val="005D1BC0"/>
    <w:rsid w:val="005F712B"/>
    <w:rsid w:val="00622A6D"/>
    <w:rsid w:val="0064357F"/>
    <w:rsid w:val="006621F0"/>
    <w:rsid w:val="00665823"/>
    <w:rsid w:val="00786D28"/>
    <w:rsid w:val="0078A1A5"/>
    <w:rsid w:val="007A56D8"/>
    <w:rsid w:val="007E6270"/>
    <w:rsid w:val="008103BD"/>
    <w:rsid w:val="009C2CC4"/>
    <w:rsid w:val="00A01F9C"/>
    <w:rsid w:val="00A2426F"/>
    <w:rsid w:val="00A4083D"/>
    <w:rsid w:val="00A633F5"/>
    <w:rsid w:val="00A90A20"/>
    <w:rsid w:val="00AC20B9"/>
    <w:rsid w:val="00AE36AA"/>
    <w:rsid w:val="00AE36DD"/>
    <w:rsid w:val="00B6053D"/>
    <w:rsid w:val="00B937EE"/>
    <w:rsid w:val="00BC5B98"/>
    <w:rsid w:val="00BE11BA"/>
    <w:rsid w:val="00C87212"/>
    <w:rsid w:val="00CA2804"/>
    <w:rsid w:val="00CC5D8D"/>
    <w:rsid w:val="00CC732F"/>
    <w:rsid w:val="00D27D05"/>
    <w:rsid w:val="00DA76EE"/>
    <w:rsid w:val="00E10317"/>
    <w:rsid w:val="00E20B46"/>
    <w:rsid w:val="00E36E45"/>
    <w:rsid w:val="00E37EEA"/>
    <w:rsid w:val="00E96C1C"/>
    <w:rsid w:val="00ED1320"/>
    <w:rsid w:val="00ED4B92"/>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Shelby Joiner</cp:lastModifiedBy>
  <cp:revision>2</cp:revision>
  <dcterms:created xsi:type="dcterms:W3CDTF">2025-06-15T05:19:00Z</dcterms:created>
  <dcterms:modified xsi:type="dcterms:W3CDTF">2025-06-15T05:19:00Z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ClassificationContentMarkingHeaderShapeIds">
    <vt:lpwstr>3988e234,56371672,5caf774e</vt:lpwstr>
  </property>
  <property fmtid="{D5CDD505-2E9C-101B-9397-08002B2CF9AE}" pid="14" name="ClassificationContentMarkingHeaderFontProps">
    <vt:lpwstr>#000000,10,Calibri</vt:lpwstr>
  </property>
  <property fmtid="{D5CDD505-2E9C-101B-9397-08002B2CF9AE}" pid="15" name="ClassificationContentMarkingHeaderText">
    <vt:lpwstr>Confidential - Oracle Restricted</vt:lpwstr>
  </property>
  <property fmtid="{D5CDD505-2E9C-101B-9397-08002B2CF9AE}" pid="16" name="ClassificationContentMarkingFooterShapeIds">
    <vt:lpwstr>4f01e9a2,79f59c3,1c464c90</vt:lpwstr>
  </property>
  <property fmtid="{D5CDD505-2E9C-101B-9397-08002B2CF9AE}" pid="17" name="ClassificationContentMarkingFooterFontProps">
    <vt:lpwstr>#000000,10,Calibri</vt:lpwstr>
  </property>
  <property fmtid="{D5CDD505-2E9C-101B-9397-08002B2CF9AE}" pid="18" name="ClassificationContentMarkingFooterText">
    <vt:lpwstr>Confidential - Oracle Restricted</vt:lpwstr>
  </property>
  <property fmtid="{D5CDD505-2E9C-101B-9397-08002B2CF9AE}" pid="19" name="MSIP_Label_56665055-977f-4acd-9884-1bec8e5ad200_Enabled">
    <vt:lpwstr>true</vt:lpwstr>
  </property>
  <property fmtid="{D5CDD505-2E9C-101B-9397-08002B2CF9AE}" pid="20" name="MSIP_Label_56665055-977f-4acd-9884-1bec8e5ad200_SetDate">
    <vt:lpwstr>2025-06-15T05:19:08Z</vt:lpwstr>
  </property>
  <property fmtid="{D5CDD505-2E9C-101B-9397-08002B2CF9AE}" pid="21" name="MSIP_Label_56665055-977f-4acd-9884-1bec8e5ad200_Method">
    <vt:lpwstr>Standard</vt:lpwstr>
  </property>
  <property fmtid="{D5CDD505-2E9C-101B-9397-08002B2CF9AE}" pid="22" name="MSIP_Label_56665055-977f-4acd-9884-1bec8e5ad200_Name">
    <vt:lpwstr>Anyone ( Unrestricted )</vt:lpwstr>
  </property>
  <property fmtid="{D5CDD505-2E9C-101B-9397-08002B2CF9AE}" pid="23" name="MSIP_Label_56665055-977f-4acd-9884-1bec8e5ad200_SiteId">
    <vt:lpwstr>4e2c6054-71cb-48f1-bd6c-3a9705aca71b</vt:lpwstr>
  </property>
  <property fmtid="{D5CDD505-2E9C-101B-9397-08002B2CF9AE}" pid="24" name="MSIP_Label_56665055-977f-4acd-9884-1bec8e5ad200_ActionId">
    <vt:lpwstr>7f072596-1def-41e3-89f0-27d81c537c2e</vt:lpwstr>
  </property>
  <property fmtid="{D5CDD505-2E9C-101B-9397-08002B2CF9AE}" pid="25" name="MSIP_Label_56665055-977f-4acd-9884-1bec8e5ad200_ContentBits">
    <vt:lpwstr>3</vt:lpwstr>
  </property>
  <property fmtid="{D5CDD505-2E9C-101B-9397-08002B2CF9AE}" pid="26" name="MSIP_Label_56665055-977f-4acd-9884-1bec8e5ad200_Tag">
    <vt:lpwstr>10, 3, 0, 1</vt:lpwstr>
  </property>
</Properties>
</file>