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What is the internet and how does it work? How do people make websites? What do I need to learn and how do I start? How can I turn these skills into a career?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These are all important questions that we are going to dive into at our meetup on March 13th, 2019 from 6:00 pm to 8:00 pm. This event is perfect for people who are looking to dive into the coding world but have no clue where to start.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*Note: no computer/laptop is necessary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During this meetup you will LEARN: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- How the internet works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- Components of a website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- Basic coding terminology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- Coding languages you need to learn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- How to turn these skills into a career</w:t>
      </w:r>
    </w:p>
    <w:p w:rsidR="00803F28" w:rsidRPr="00803F28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 xml:space="preserve">- </w:t>
      </w:r>
      <w:r w:rsidRPr="00803F28">
        <w:rPr>
          <w:rFonts w:ascii="Times New Roman" w:hAnsi="Times New Roman" w:cs="Times New Roman"/>
        </w:rPr>
        <w:t>Write your first lines of code</w:t>
      </w:r>
    </w:p>
    <w:p w:rsidR="000B569D" w:rsidRDefault="00803F28" w:rsidP="00803F28">
      <w:pPr>
        <w:rPr>
          <w:rFonts w:ascii="Times New Roman" w:hAnsi="Times New Roman" w:cs="Times New Roman"/>
        </w:rPr>
      </w:pPr>
      <w:r w:rsidRPr="00803F28">
        <w:rPr>
          <w:rFonts w:ascii="Times New Roman" w:hAnsi="Times New Roman" w:cs="Times New Roman"/>
        </w:rPr>
        <w:t>*Discounts to Hands-On Training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the internet works – series of tubes</w:t>
      </w:r>
      <w:bookmarkStart w:id="0" w:name="_GoBack"/>
      <w:bookmarkEnd w:id="0"/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in 1969 on 4 host computer systems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Largest machine on earth (like the trees that have interconnected roots)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Hardware – cables, routers, servers, towers, satellites, computer/phone, wired and wireless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Endpoints – clients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computer is a server, and a server is just a computer with all the other functionality stripped away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Nodes are connection points along the way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Protocols – HTTP hypertext transfer protocol, establish rules for how information is passed so that one machine can find another 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– internet protocol, the address of the machine (mail route) 32-bit numeric address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– transmission control protocol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DNS – domain name system, maps a text name to an IP address </w:t>
      </w:r>
      <w:hyperlink r:id="rId4" w:history="1">
        <w:r w:rsidRPr="004A0818">
          <w:rPr>
            <w:rStyle w:val="Hyperlink"/>
            <w:rFonts w:ascii="Times New Roman" w:hAnsi="Times New Roman" w:cs="Times New Roman"/>
          </w:rPr>
          <w:t>www.learnacademy.org</w:t>
        </w:r>
      </w:hyperlink>
      <w:r>
        <w:rPr>
          <w:rFonts w:ascii="Times New Roman" w:hAnsi="Times New Roman" w:cs="Times New Roman"/>
        </w:rPr>
        <w:t xml:space="preserve"> instead of 333.33.33.333 (4 numbers separated by a period)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127.0.0.1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servers – converts the text name to an IP address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 level domain names - .com, .</w:t>
      </w:r>
      <w:proofErr w:type="spellStart"/>
      <w:r>
        <w:rPr>
          <w:rFonts w:ascii="Times New Roman" w:hAnsi="Times New Roman" w:cs="Times New Roman"/>
        </w:rPr>
        <w:t>gov</w:t>
      </w:r>
      <w:proofErr w:type="spellEnd"/>
      <w:r>
        <w:rPr>
          <w:rFonts w:ascii="Times New Roman" w:hAnsi="Times New Roman" w:cs="Times New Roman"/>
        </w:rPr>
        <w:t>, .org, .</w:t>
      </w:r>
      <w:proofErr w:type="spellStart"/>
      <w:r>
        <w:rPr>
          <w:rFonts w:ascii="Times New Roman" w:hAnsi="Times New Roman" w:cs="Times New Roman"/>
        </w:rPr>
        <w:t>edu</w:t>
      </w:r>
      <w:proofErr w:type="spellEnd"/>
      <w:r>
        <w:rPr>
          <w:rFonts w:ascii="Times New Roman" w:hAnsi="Times New Roman" w:cs="Times New Roman"/>
        </w:rPr>
        <w:t>, .net every name within the top level must be unique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– uniform resource locator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computer’s (client) browser sends a request to a DNS server to get the IP address, the server gets the IP address and returns it to the browser, then the browser sends the IP address </w:t>
      </w:r>
      <w:r>
        <w:rPr>
          <w:rFonts w:ascii="Times New Roman" w:hAnsi="Times New Roman" w:cs="Times New Roman"/>
        </w:rPr>
        <w:t xml:space="preserve">request to your ISP (internet service provider) </w:t>
      </w:r>
      <w:r>
        <w:rPr>
          <w:rFonts w:ascii="Times New Roman" w:hAnsi="Times New Roman" w:cs="Times New Roman"/>
        </w:rPr>
        <w:t xml:space="preserve">which sends an HTTP request to the server where the info is stored, the server will send the requested file in packets of info (about 1000-1500 bytes)  the packets may travel different paths but all eventually meetup and the computer will read the packets info and reassemble 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coding?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Software engineer, programmer, developer, dev, are all usually interchangeable terms for people who create software </w:t>
      </w: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programming languages written by other people to create new software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 writing in binary, not medical coding, not even CS (to a point)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Everyone uses technology and it is important that the people creating tech are representative of the people using it. It’s not a white guy in the basement industry anymore. Diversity in the people and their backgrounds is the only way the industry improves</w:t>
      </w: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Default="00803F28" w:rsidP="00803F28">
      <w:pPr>
        <w:rPr>
          <w:rFonts w:ascii="Times New Roman" w:hAnsi="Times New Roman" w:cs="Times New Roman"/>
        </w:rPr>
      </w:pPr>
    </w:p>
    <w:p w:rsidR="00803F28" w:rsidRPr="00803F28" w:rsidRDefault="00803F28" w:rsidP="00803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don’t think the entry way to tech should be so daunting. I don’t believe in making it some </w:t>
      </w:r>
      <w:proofErr w:type="spellStart"/>
      <w:r>
        <w:rPr>
          <w:rFonts w:ascii="Times New Roman" w:hAnsi="Times New Roman" w:cs="Times New Roman"/>
        </w:rPr>
        <w:t>exculsie</w:t>
      </w:r>
      <w:proofErr w:type="spellEnd"/>
      <w:r>
        <w:rPr>
          <w:rFonts w:ascii="Times New Roman" w:hAnsi="Times New Roman" w:cs="Times New Roman"/>
        </w:rPr>
        <w:t xml:space="preserve"> club that you have to be hazed into joining. Tech is hard, learning tech is hard. If you are willing to work hard and learn and grow and be vulnerable, I think that is enough. </w:t>
      </w:r>
      <w:proofErr w:type="spellStart"/>
      <w:r>
        <w:rPr>
          <w:rFonts w:ascii="Times New Roman" w:hAnsi="Times New Roman" w:cs="Times New Roman"/>
        </w:rPr>
        <w:t>Lets</w:t>
      </w:r>
      <w:proofErr w:type="spellEnd"/>
      <w:r>
        <w:rPr>
          <w:rFonts w:ascii="Times New Roman" w:hAnsi="Times New Roman" w:cs="Times New Roman"/>
        </w:rPr>
        <w:t xml:space="preserve"> not keep this information in some entitled box. I did it. Anyone can. It was hard and it still is hard. I have ups and downs all the time, but I know what taking that step was like and I want to help others do the same.</w:t>
      </w:r>
    </w:p>
    <w:sectPr w:rsidR="00803F28" w:rsidRPr="00803F28" w:rsidSect="00340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28"/>
    <w:rsid w:val="000B569D"/>
    <w:rsid w:val="003403FE"/>
    <w:rsid w:val="008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70302"/>
  <w15:chartTrackingRefBased/>
  <w15:docId w15:val="{2BD5CB3E-F160-6C44-830B-46626933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arnacadem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Proctor</dc:creator>
  <cp:keywords/>
  <dc:description/>
  <cp:lastModifiedBy>Sarah Proctor</cp:lastModifiedBy>
  <cp:revision>1</cp:revision>
  <dcterms:created xsi:type="dcterms:W3CDTF">2019-03-12T00:50:00Z</dcterms:created>
  <dcterms:modified xsi:type="dcterms:W3CDTF">2019-03-14T00:30:00Z</dcterms:modified>
</cp:coreProperties>
</file>