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89" w:rsidRDefault="00E77519">
      <w:r>
        <w:rPr>
          <w:rFonts w:hint="eastAsia"/>
        </w:rPr>
        <w:t>系统</w:t>
      </w:r>
      <w:r>
        <w:t>安装部署</w:t>
      </w:r>
    </w:p>
    <w:p w:rsidR="00E77519" w:rsidRDefault="00E77519">
      <w:r>
        <w:rPr>
          <w:rFonts w:hint="eastAsia"/>
        </w:rPr>
        <w:t>数据库</w:t>
      </w:r>
      <w:r>
        <w:t>部分：</w:t>
      </w:r>
    </w:p>
    <w:p w:rsidR="00E77519" w:rsidRDefault="00E77519" w:rsidP="00E77519">
      <w:pPr>
        <w:pStyle w:val="a7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建</w:t>
      </w:r>
      <w:r>
        <w:t>一个名为</w:t>
      </w:r>
      <w:r>
        <w:rPr>
          <w:rFonts w:hint="eastAsia"/>
        </w:rPr>
        <w:t>y</w:t>
      </w:r>
      <w:r>
        <w:t>Shop</w:t>
      </w:r>
      <w:r>
        <w:rPr>
          <w:rFonts w:hint="eastAsia"/>
        </w:rPr>
        <w:t>的</w:t>
      </w:r>
      <w:r>
        <w:t>空数据库</w:t>
      </w:r>
    </w:p>
    <w:p w:rsidR="00E77519" w:rsidRDefault="00E77519" w:rsidP="00E775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数据</w:t>
      </w:r>
      <w:r>
        <w:rPr>
          <w:rFonts w:hint="eastAsia"/>
        </w:rPr>
        <w:t>库</w:t>
      </w:r>
      <w:r>
        <w:t>脚</w:t>
      </w:r>
      <w:r>
        <w:rPr>
          <w:rFonts w:hint="eastAsia"/>
        </w:rPr>
        <w:t>本</w:t>
      </w:r>
      <w:r>
        <w:t>（</w:t>
      </w:r>
      <w:r>
        <w:rPr>
          <w:rFonts w:hint="eastAsia"/>
        </w:rPr>
        <w:t>推荐</w:t>
      </w:r>
      <w:r>
        <w:t>使用xampp）</w:t>
      </w:r>
    </w:p>
    <w:p w:rsidR="00E77519" w:rsidRDefault="00E77519" w:rsidP="00E77519"/>
    <w:p w:rsidR="00E77519" w:rsidRDefault="00E77519" w:rsidP="00E77519">
      <w:pPr>
        <w:rPr>
          <w:rFonts w:hint="eastAsia"/>
        </w:rPr>
      </w:pPr>
      <w:r>
        <w:rPr>
          <w:rFonts w:hint="eastAsia"/>
        </w:rPr>
        <w:t>系统部分:</w:t>
      </w:r>
    </w:p>
    <w:p w:rsidR="00E77519" w:rsidRDefault="00E77519" w:rsidP="00E775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用myeclipse2010导入项目</w:t>
      </w:r>
    </w:p>
    <w:p w:rsidR="00E77519" w:rsidRDefault="00E77519" w:rsidP="00E775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在src目录</w:t>
      </w:r>
      <w:r>
        <w:t>下的</w:t>
      </w:r>
      <w:r>
        <w:rPr>
          <w:rFonts w:hint="eastAsia"/>
        </w:rPr>
        <w:t>db</w:t>
      </w:r>
      <w:r>
        <w:t>.properties</w:t>
      </w:r>
      <w:r>
        <w:rPr>
          <w:rFonts w:hint="eastAsia"/>
        </w:rPr>
        <w:t>文件</w:t>
      </w:r>
      <w:r>
        <w:t>中修改数据</w:t>
      </w:r>
      <w:r>
        <w:rPr>
          <w:rFonts w:hint="eastAsia"/>
        </w:rPr>
        <w:t>库</w:t>
      </w:r>
      <w:r>
        <w:t>连接名和用户名</w:t>
      </w:r>
      <w:r>
        <w:rPr>
          <w:rFonts w:hint="eastAsia"/>
        </w:rPr>
        <w:t>及</w:t>
      </w:r>
      <w:r>
        <w:t>密码</w:t>
      </w:r>
    </w:p>
    <w:p w:rsidR="00E77519" w:rsidRDefault="00E77519" w:rsidP="00E7751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打包后就可发布到</w:t>
      </w:r>
      <w:r>
        <w:rPr>
          <w:rFonts w:hint="eastAsia"/>
        </w:rPr>
        <w:t>tomcat或</w:t>
      </w:r>
      <w:r>
        <w:t>其他服务器运行</w:t>
      </w:r>
      <w:r>
        <w:rPr>
          <w:rFonts w:hint="eastAsia"/>
        </w:rPr>
        <w:t>(端口8080)</w:t>
      </w:r>
    </w:p>
    <w:p w:rsidR="00E77519" w:rsidRDefault="00E77519" w:rsidP="00E77519"/>
    <w:p w:rsidR="00E77519" w:rsidRDefault="00E77519" w:rsidP="00E77519"/>
    <w:p w:rsidR="00E77519" w:rsidRDefault="00E77519" w:rsidP="00E77519">
      <w:pPr>
        <w:rPr>
          <w:rFonts w:hint="eastAsia"/>
        </w:rPr>
      </w:pPr>
      <w:r>
        <w:rPr>
          <w:rFonts w:hint="eastAsia"/>
        </w:rPr>
        <w:t>部署成功</w:t>
      </w:r>
      <w:r>
        <w:t>后访问首页地址</w:t>
      </w:r>
      <w:r>
        <w:rPr>
          <w:rFonts w:hint="eastAsia"/>
        </w:rPr>
        <w:t>（登录</w:t>
      </w:r>
      <w:r>
        <w:t>名为admin</w:t>
      </w:r>
      <w:r>
        <w:rPr>
          <w:rFonts w:hint="eastAsia"/>
        </w:rPr>
        <w:t>，</w:t>
      </w:r>
      <w:r>
        <w:t>密码为</w:t>
      </w:r>
      <w:r>
        <w:rPr>
          <w:rFonts w:hint="eastAsia"/>
        </w:rPr>
        <w:t>123456</w:t>
      </w:r>
      <w:bookmarkStart w:id="0" w:name="_GoBack"/>
      <w:bookmarkEnd w:id="0"/>
      <w:r>
        <w:t>）</w:t>
      </w:r>
    </w:p>
    <w:p w:rsidR="00E77519" w:rsidRDefault="00E77519" w:rsidP="00E77519">
      <w:hyperlink r:id="rId7" w:history="1">
        <w:r w:rsidRPr="009D1241">
          <w:rPr>
            <w:rStyle w:val="a8"/>
          </w:rPr>
          <w:t>http://localhost:8080/eShop/</w:t>
        </w:r>
      </w:hyperlink>
    </w:p>
    <w:p w:rsidR="00E77519" w:rsidRDefault="00E77519" w:rsidP="00E77519">
      <w:r>
        <w:rPr>
          <w:rFonts w:hint="eastAsia"/>
        </w:rPr>
        <w:t>后台</w:t>
      </w:r>
      <w:r>
        <w:t>管理访问地址:(</w:t>
      </w:r>
      <w:r>
        <w:rPr>
          <w:rFonts w:hint="eastAsia"/>
        </w:rPr>
        <w:t>登录</w:t>
      </w:r>
      <w:r>
        <w:t>名和密码均为</w:t>
      </w:r>
      <w:r>
        <w:rPr>
          <w:rFonts w:hint="eastAsia"/>
        </w:rPr>
        <w:t>admin</w:t>
      </w:r>
      <w:r>
        <w:t>)</w:t>
      </w:r>
    </w:p>
    <w:p w:rsidR="00E77519" w:rsidRDefault="00E77519" w:rsidP="00E77519">
      <w:hyperlink r:id="rId8" w:history="1">
        <w:r w:rsidRPr="009D1241">
          <w:rPr>
            <w:rStyle w:val="a8"/>
          </w:rPr>
          <w:t>http://localhost:8080/eShop/jsp/admin/index.jsp</w:t>
        </w:r>
      </w:hyperlink>
    </w:p>
    <w:p w:rsidR="00E77519" w:rsidRDefault="00E77519" w:rsidP="00E77519"/>
    <w:p w:rsidR="00E77519" w:rsidRPr="00E77519" w:rsidRDefault="00E77519" w:rsidP="00E77519">
      <w:pPr>
        <w:rPr>
          <w:rFonts w:hint="eastAsia"/>
        </w:rPr>
      </w:pPr>
    </w:p>
    <w:sectPr w:rsidR="00E77519" w:rsidRPr="00E7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D9C" w:rsidRDefault="000A0D9C" w:rsidP="00E77519">
      <w:r>
        <w:separator/>
      </w:r>
    </w:p>
  </w:endnote>
  <w:endnote w:type="continuationSeparator" w:id="0">
    <w:p w:rsidR="000A0D9C" w:rsidRDefault="000A0D9C" w:rsidP="00E7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D9C" w:rsidRDefault="000A0D9C" w:rsidP="00E77519">
      <w:r>
        <w:separator/>
      </w:r>
    </w:p>
  </w:footnote>
  <w:footnote w:type="continuationSeparator" w:id="0">
    <w:p w:rsidR="000A0D9C" w:rsidRDefault="000A0D9C" w:rsidP="00E7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CDE"/>
    <w:multiLevelType w:val="hybridMultilevel"/>
    <w:tmpl w:val="57DE73E0"/>
    <w:lvl w:ilvl="0" w:tplc="7486B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06D0A"/>
    <w:multiLevelType w:val="hybridMultilevel"/>
    <w:tmpl w:val="10CA6920"/>
    <w:lvl w:ilvl="0" w:tplc="77E61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1"/>
    <w:rsid w:val="000A0D9C"/>
    <w:rsid w:val="000D6A70"/>
    <w:rsid w:val="00654775"/>
    <w:rsid w:val="00664FBB"/>
    <w:rsid w:val="0078701B"/>
    <w:rsid w:val="00BE2E61"/>
    <w:rsid w:val="00E77519"/>
    <w:rsid w:val="00EB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66E02"/>
  <w15:chartTrackingRefBased/>
  <w15:docId w15:val="{3F6F2D16-BF24-4308-9CA8-3D229D40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519"/>
    <w:rPr>
      <w:sz w:val="18"/>
      <w:szCs w:val="18"/>
    </w:rPr>
  </w:style>
  <w:style w:type="paragraph" w:styleId="a7">
    <w:name w:val="List Paragraph"/>
    <w:basedOn w:val="a"/>
    <w:uiPriority w:val="34"/>
    <w:qFormat/>
    <w:rsid w:val="00E7751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77519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E775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Shop/jsp/admin/index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e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2017-04-04T07:01:00Z</dcterms:created>
  <dcterms:modified xsi:type="dcterms:W3CDTF">2017-04-04T07:12:00Z</dcterms:modified>
</cp:coreProperties>
</file>