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w:t>
      </w:r>
      <w:r>
        <w:rPr/>
        <w:t>ok</w:t>
      </w:r>
    </w:p>
    <w:p>
      <w:pPr>
        <w:pStyle w:val="Normal"/>
        <w:widowControl/>
        <w:bidi w:val="0"/>
        <w:spacing w:lineRule="auto" w:line="276" w:before="0" w:after="200"/>
        <w:jc w:val="left"/>
        <w:rPr/>
      </w:pPr>
      <w:r>
        <w:rPr/>
        <w:t>6) Commit  -</w:t>
      </w:r>
    </w:p>
    <w:p>
      <w:pPr>
        <w:pStyle w:val="Normal"/>
        <w:widowControl/>
        <w:bidi w:val="0"/>
        <w:spacing w:lineRule="auto" w:line="276" w:before="0" w:after="200"/>
        <w:jc w:val="left"/>
        <w:rPr/>
      </w:pPr>
      <w:r>
        <w:rPr/>
        <w:t>7) Display both colors even though 1 is selected. Maybe labe color 1 and 2</w:t>
      </w:r>
    </w:p>
    <w:p>
      <w:pPr>
        <w:pStyle w:val="Normal"/>
        <w:widowControl/>
        <w:bidi w:val="0"/>
        <w:spacing w:lineRule="auto" w:line="276" w:before="0" w:after="200"/>
        <w:jc w:val="left"/>
        <w:rPr/>
      </w:pPr>
      <w:r>
        <w:rPr/>
        <w:t>8) commit</w:t>
      </w:r>
    </w:p>
    <w:p>
      <w:pPr>
        <w:pStyle w:val="Normal"/>
        <w:widowControl/>
        <w:bidi w:val="0"/>
        <w:spacing w:lineRule="auto" w:line="276" w:before="0" w:after="200"/>
        <w:jc w:val="left"/>
        <w:rPr/>
      </w:pPr>
      <w:r>
        <w:rPr/>
        <w:t>9) Display index in dialog</w:t>
      </w:r>
    </w:p>
    <w:p>
      <w:pPr>
        <w:pStyle w:val="Normal"/>
        <w:widowControl/>
        <w:bidi w:val="0"/>
        <w:spacing w:lineRule="auto" w:line="276" w:before="0" w:after="200"/>
        <w:jc w:val="left"/>
        <w:rPr/>
      </w:pPr>
      <w:r>
        <w:rPr/>
        <w:t>10) When it is edited have it determine if it’s allowed</w:t>
      </w:r>
    </w:p>
    <w:p>
      <w:pPr>
        <w:pStyle w:val="Normal"/>
        <w:widowControl/>
        <w:bidi w:val="0"/>
        <w:spacing w:lineRule="auto" w:line="276" w:before="0" w:after="200"/>
        <w:jc w:val="left"/>
        <w:rPr/>
      </w:pPr>
      <w:r>
        <w:rPr/>
        <w:t>11) When index is edited have it update the pin order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14128</TotalTime>
  <Application>LibreOffice/6.2.1.2$Windows_X86_64 LibreOffice_project/7bcb35dc3024a62dea0caee87020152d1ee96e71</Application>
  <Pages>63</Pages>
  <Words>8295</Words>
  <Characters>47411</Characters>
  <CharactersWithSpaces>56075</CharactersWithSpaces>
  <Paragraphs>1378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2019-05-25T19:44:10Z</dcterms:modified>
  <cp:revision>369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