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2EC64E56" w14:textId="77777777" w:rsidTr="00503A41">
        <w:trPr>
          <w:trHeight w:hRule="exact" w:val="397"/>
        </w:trPr>
        <w:tc>
          <w:tcPr>
            <w:tcW w:w="10309" w:type="dxa"/>
            <w:gridSpan w:val="2"/>
            <w:shd w:val="clear" w:color="auto" w:fill="auto"/>
            <w:tcMar>
              <w:left w:w="0" w:type="dxa"/>
              <w:right w:w="0" w:type="dxa"/>
            </w:tcMar>
          </w:tcPr>
          <w:p w14:paraId="33A07C1E" w14:textId="4DF82B59" w:rsidR="00EB464E" w:rsidRPr="00503A41" w:rsidRDefault="00F949F2" w:rsidP="002C5BE0">
            <w:pPr>
              <w:pStyle w:val="IssueDetails"/>
            </w:pPr>
            <w:bookmarkStart w:id="0" w:name="_GoBack"/>
            <w:bookmarkEnd w:id="0"/>
            <w:r>
              <w:rPr>
                <w:noProof/>
              </w:rPr>
              <w:drawing>
                <wp:inline distT="0" distB="0" distL="0" distR="0" wp14:anchorId="6447C385" wp14:editId="38EBED37">
                  <wp:extent cx="6555105" cy="273050"/>
                  <wp:effectExtent l="0" t="0" r="0" b="0"/>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5105" cy="273050"/>
                          </a:xfrm>
                          <a:prstGeom prst="rect">
                            <a:avLst/>
                          </a:prstGeom>
                          <a:noFill/>
                          <a:ln>
                            <a:noFill/>
                          </a:ln>
                        </pic:spPr>
                      </pic:pic>
                    </a:graphicData>
                  </a:graphic>
                </wp:inline>
              </w:drawing>
            </w:r>
          </w:p>
        </w:tc>
      </w:tr>
      <w:tr w:rsidR="002F3AFC" w14:paraId="48662EAA" w14:textId="77777777" w:rsidTr="00503A41">
        <w:trPr>
          <w:trHeight w:hRule="exact" w:val="1361"/>
        </w:trPr>
        <w:tc>
          <w:tcPr>
            <w:tcW w:w="5154" w:type="dxa"/>
            <w:shd w:val="clear" w:color="auto" w:fill="auto"/>
            <w:tcMar>
              <w:left w:w="0" w:type="dxa"/>
              <w:right w:w="0" w:type="dxa"/>
            </w:tcMar>
            <w:vAlign w:val="bottom"/>
          </w:tcPr>
          <w:p w14:paraId="08B7FF01" w14:textId="77777777" w:rsidR="002F3AFC" w:rsidRPr="00503A41" w:rsidRDefault="002F3AFC" w:rsidP="002C5BE0">
            <w:pPr>
              <w:pStyle w:val="IssueDetails"/>
              <w:rPr>
                <w:color w:val="8F9195"/>
                <w:sz w:val="20"/>
              </w:rPr>
            </w:pPr>
          </w:p>
        </w:tc>
        <w:tc>
          <w:tcPr>
            <w:tcW w:w="5155" w:type="dxa"/>
            <w:shd w:val="clear" w:color="auto" w:fill="auto"/>
            <w:tcMar>
              <w:left w:w="0" w:type="dxa"/>
              <w:right w:w="0" w:type="dxa"/>
            </w:tcMar>
            <w:vAlign w:val="bottom"/>
          </w:tcPr>
          <w:p w14:paraId="15BE80F7" w14:textId="2B8E4B40" w:rsidR="002F3AFC" w:rsidRPr="00503A41" w:rsidRDefault="00F949F2" w:rsidP="002C5BE0">
            <w:pPr>
              <w:pStyle w:val="IssueDetails"/>
            </w:pPr>
            <w:r>
              <w:rPr>
                <w:noProof/>
              </w:rPr>
              <mc:AlternateContent>
                <mc:Choice Requires="wpc">
                  <w:drawing>
                    <wp:anchor distT="0" distB="0" distL="114300" distR="114300" simplePos="0" relativeHeight="251657728" behindDoc="0" locked="0" layoutInCell="1" allowOverlap="1" wp14:anchorId="3024A766" wp14:editId="72FB3E34">
                      <wp:simplePos x="0" y="0"/>
                      <wp:positionH relativeFrom="page">
                        <wp:posOffset>2474595</wp:posOffset>
                      </wp:positionH>
                      <wp:positionV relativeFrom="page">
                        <wp:posOffset>185420</wp:posOffset>
                      </wp:positionV>
                      <wp:extent cx="791845" cy="582930"/>
                      <wp:effectExtent l="0" t="0" r="0" b="7620"/>
                      <wp:wrapNone/>
                      <wp:docPr id="49"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6" name="Freeform 4"/>
                              <wps:cNvSpPr>
                                <a:spLocks/>
                              </wps:cNvSpPr>
                              <wps:spPr bwMode="auto">
                                <a:xfrm>
                                  <a:off x="0" y="74930"/>
                                  <a:ext cx="634365" cy="525145"/>
                                </a:xfrm>
                                <a:custGeom>
                                  <a:avLst/>
                                  <a:gdLst>
                                    <a:gd name="T0" fmla="*/ 33 w 185"/>
                                    <a:gd name="T1" fmla="*/ 21 h 154"/>
                                    <a:gd name="T2" fmla="*/ 37 w 185"/>
                                    <a:gd name="T3" fmla="*/ 25 h 154"/>
                                    <a:gd name="T4" fmla="*/ 37 w 185"/>
                                    <a:gd name="T5" fmla="*/ 129 h 154"/>
                                    <a:gd name="T6" fmla="*/ 32 w 185"/>
                                    <a:gd name="T7" fmla="*/ 139 h 154"/>
                                    <a:gd name="T8" fmla="*/ 25 w 185"/>
                                    <a:gd name="T9" fmla="*/ 132 h 154"/>
                                    <a:gd name="T10" fmla="*/ 13 w 185"/>
                                    <a:gd name="T11" fmla="*/ 124 h 154"/>
                                    <a:gd name="T12" fmla="*/ 1 w 185"/>
                                    <a:gd name="T13" fmla="*/ 133 h 154"/>
                                    <a:gd name="T14" fmla="*/ 11 w 185"/>
                                    <a:gd name="T15" fmla="*/ 149 h 154"/>
                                    <a:gd name="T16" fmla="*/ 36 w 185"/>
                                    <a:gd name="T17" fmla="*/ 146 h 154"/>
                                    <a:gd name="T18" fmla="*/ 64 w 185"/>
                                    <a:gd name="T19" fmla="*/ 127 h 154"/>
                                    <a:gd name="T20" fmla="*/ 74 w 185"/>
                                    <a:gd name="T21" fmla="*/ 119 h 154"/>
                                    <a:gd name="T22" fmla="*/ 77 w 185"/>
                                    <a:gd name="T23" fmla="*/ 106 h 154"/>
                                    <a:gd name="T24" fmla="*/ 77 w 185"/>
                                    <a:gd name="T25" fmla="*/ 25 h 154"/>
                                    <a:gd name="T26" fmla="*/ 81 w 185"/>
                                    <a:gd name="T27" fmla="*/ 21 h 154"/>
                                    <a:gd name="T28" fmla="*/ 85 w 185"/>
                                    <a:gd name="T29" fmla="*/ 21 h 154"/>
                                    <a:gd name="T30" fmla="*/ 92 w 185"/>
                                    <a:gd name="T31" fmla="*/ 17 h 154"/>
                                    <a:gd name="T32" fmla="*/ 98 w 185"/>
                                    <a:gd name="T33" fmla="*/ 13 h 154"/>
                                    <a:gd name="T34" fmla="*/ 109 w 185"/>
                                    <a:gd name="T35" fmla="*/ 13 h 154"/>
                                    <a:gd name="T36" fmla="*/ 116 w 185"/>
                                    <a:gd name="T37" fmla="*/ 20 h 154"/>
                                    <a:gd name="T38" fmla="*/ 116 w 185"/>
                                    <a:gd name="T39" fmla="*/ 120 h 154"/>
                                    <a:gd name="T40" fmla="*/ 118 w 185"/>
                                    <a:gd name="T41" fmla="*/ 124 h 154"/>
                                    <a:gd name="T42" fmla="*/ 125 w 185"/>
                                    <a:gd name="T43" fmla="*/ 124 h 154"/>
                                    <a:gd name="T44" fmla="*/ 151 w 185"/>
                                    <a:gd name="T45" fmla="*/ 107 h 154"/>
                                    <a:gd name="T46" fmla="*/ 155 w 185"/>
                                    <a:gd name="T47" fmla="*/ 100 h 154"/>
                                    <a:gd name="T48" fmla="*/ 155 w 185"/>
                                    <a:gd name="T49" fmla="*/ 18 h 154"/>
                                    <a:gd name="T50" fmla="*/ 160 w 185"/>
                                    <a:gd name="T51" fmla="*/ 13 h 154"/>
                                    <a:gd name="T52" fmla="*/ 184 w 185"/>
                                    <a:gd name="T53" fmla="*/ 13 h 154"/>
                                    <a:gd name="T54" fmla="*/ 185 w 185"/>
                                    <a:gd name="T55" fmla="*/ 13 h 154"/>
                                    <a:gd name="T56" fmla="*/ 185 w 185"/>
                                    <a:gd name="T57" fmla="*/ 12 h 154"/>
                                    <a:gd name="T58" fmla="*/ 185 w 185"/>
                                    <a:gd name="T59" fmla="*/ 0 h 154"/>
                                    <a:gd name="T60" fmla="*/ 185 w 185"/>
                                    <a:gd name="T61" fmla="*/ 0 h 154"/>
                                    <a:gd name="T62" fmla="*/ 185 w 185"/>
                                    <a:gd name="T63" fmla="*/ 0 h 154"/>
                                    <a:gd name="T64" fmla="*/ 96 w 185"/>
                                    <a:gd name="T65" fmla="*/ 0 h 154"/>
                                    <a:gd name="T66" fmla="*/ 89 w 185"/>
                                    <a:gd name="T67" fmla="*/ 5 h 154"/>
                                    <a:gd name="T68" fmla="*/ 83 w 185"/>
                                    <a:gd name="T69" fmla="*/ 8 h 154"/>
                                    <a:gd name="T70" fmla="*/ 27 w 185"/>
                                    <a:gd name="T71" fmla="*/ 8 h 154"/>
                                    <a:gd name="T72" fmla="*/ 20 w 185"/>
                                    <a:gd name="T73" fmla="*/ 15 h 154"/>
                                    <a:gd name="T74" fmla="*/ 27 w 185"/>
                                    <a:gd name="T75" fmla="*/ 21 h 154"/>
                                    <a:gd name="T76" fmla="*/ 33 w 185"/>
                                    <a:gd name="T77" fmla="*/ 21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85" h="154">
                                      <a:moveTo>
                                        <a:pt x="33" y="21"/>
                                      </a:moveTo>
                                      <a:cubicBezTo>
                                        <a:pt x="35" y="21"/>
                                        <a:pt x="37" y="23"/>
                                        <a:pt x="37" y="25"/>
                                      </a:cubicBezTo>
                                      <a:cubicBezTo>
                                        <a:pt x="37" y="129"/>
                                        <a:pt x="37" y="129"/>
                                        <a:pt x="37" y="129"/>
                                      </a:cubicBezTo>
                                      <a:cubicBezTo>
                                        <a:pt x="37" y="136"/>
                                        <a:pt x="34" y="139"/>
                                        <a:pt x="32" y="139"/>
                                      </a:cubicBezTo>
                                      <a:cubicBezTo>
                                        <a:pt x="29" y="139"/>
                                        <a:pt x="27" y="137"/>
                                        <a:pt x="25" y="132"/>
                                      </a:cubicBezTo>
                                      <a:cubicBezTo>
                                        <a:pt x="23" y="126"/>
                                        <a:pt x="19" y="124"/>
                                        <a:pt x="13" y="124"/>
                                      </a:cubicBezTo>
                                      <a:cubicBezTo>
                                        <a:pt x="9" y="124"/>
                                        <a:pt x="2" y="127"/>
                                        <a:pt x="1" y="133"/>
                                      </a:cubicBezTo>
                                      <a:cubicBezTo>
                                        <a:pt x="0" y="139"/>
                                        <a:pt x="2" y="145"/>
                                        <a:pt x="11" y="149"/>
                                      </a:cubicBezTo>
                                      <a:cubicBezTo>
                                        <a:pt x="24" y="154"/>
                                        <a:pt x="36" y="146"/>
                                        <a:pt x="36" y="146"/>
                                      </a:cubicBezTo>
                                      <a:cubicBezTo>
                                        <a:pt x="64" y="127"/>
                                        <a:pt x="64" y="127"/>
                                        <a:pt x="64" y="127"/>
                                      </a:cubicBezTo>
                                      <a:cubicBezTo>
                                        <a:pt x="64" y="127"/>
                                        <a:pt x="71" y="123"/>
                                        <a:pt x="74" y="119"/>
                                      </a:cubicBezTo>
                                      <a:cubicBezTo>
                                        <a:pt x="77" y="113"/>
                                        <a:pt x="77" y="106"/>
                                        <a:pt x="77" y="106"/>
                                      </a:cubicBezTo>
                                      <a:cubicBezTo>
                                        <a:pt x="77" y="25"/>
                                        <a:pt x="77" y="25"/>
                                        <a:pt x="77" y="25"/>
                                      </a:cubicBezTo>
                                      <a:cubicBezTo>
                                        <a:pt x="77" y="23"/>
                                        <a:pt x="79" y="21"/>
                                        <a:pt x="81" y="21"/>
                                      </a:cubicBezTo>
                                      <a:cubicBezTo>
                                        <a:pt x="85" y="21"/>
                                        <a:pt x="85" y="21"/>
                                        <a:pt x="85" y="21"/>
                                      </a:cubicBezTo>
                                      <a:cubicBezTo>
                                        <a:pt x="90" y="21"/>
                                        <a:pt x="92" y="18"/>
                                        <a:pt x="92" y="17"/>
                                      </a:cubicBezTo>
                                      <a:cubicBezTo>
                                        <a:pt x="93" y="14"/>
                                        <a:pt x="94" y="13"/>
                                        <a:pt x="98" y="13"/>
                                      </a:cubicBezTo>
                                      <a:cubicBezTo>
                                        <a:pt x="109" y="13"/>
                                        <a:pt x="109" y="13"/>
                                        <a:pt x="109" y="13"/>
                                      </a:cubicBezTo>
                                      <a:cubicBezTo>
                                        <a:pt x="113" y="13"/>
                                        <a:pt x="116" y="15"/>
                                        <a:pt x="116" y="20"/>
                                      </a:cubicBezTo>
                                      <a:cubicBezTo>
                                        <a:pt x="116" y="120"/>
                                        <a:pt x="116" y="120"/>
                                        <a:pt x="116" y="120"/>
                                      </a:cubicBezTo>
                                      <a:cubicBezTo>
                                        <a:pt x="116" y="120"/>
                                        <a:pt x="116" y="123"/>
                                        <a:pt x="118" y="124"/>
                                      </a:cubicBezTo>
                                      <a:cubicBezTo>
                                        <a:pt x="120" y="126"/>
                                        <a:pt x="123" y="125"/>
                                        <a:pt x="125" y="124"/>
                                      </a:cubicBezTo>
                                      <a:cubicBezTo>
                                        <a:pt x="126" y="123"/>
                                        <a:pt x="151" y="107"/>
                                        <a:pt x="151" y="107"/>
                                      </a:cubicBezTo>
                                      <a:cubicBezTo>
                                        <a:pt x="155" y="104"/>
                                        <a:pt x="155" y="100"/>
                                        <a:pt x="155" y="100"/>
                                      </a:cubicBezTo>
                                      <a:cubicBezTo>
                                        <a:pt x="155" y="18"/>
                                        <a:pt x="155" y="18"/>
                                        <a:pt x="155" y="18"/>
                                      </a:cubicBezTo>
                                      <a:cubicBezTo>
                                        <a:pt x="155" y="15"/>
                                        <a:pt x="157" y="13"/>
                                        <a:pt x="160" y="13"/>
                                      </a:cubicBezTo>
                                      <a:cubicBezTo>
                                        <a:pt x="184" y="13"/>
                                        <a:pt x="184" y="13"/>
                                        <a:pt x="184" y="13"/>
                                      </a:cubicBezTo>
                                      <a:cubicBezTo>
                                        <a:pt x="184" y="13"/>
                                        <a:pt x="185" y="13"/>
                                        <a:pt x="185" y="13"/>
                                      </a:cubicBezTo>
                                      <a:cubicBezTo>
                                        <a:pt x="185" y="12"/>
                                        <a:pt x="185" y="12"/>
                                        <a:pt x="185" y="12"/>
                                      </a:cubicBezTo>
                                      <a:cubicBezTo>
                                        <a:pt x="185" y="0"/>
                                        <a:pt x="185" y="0"/>
                                        <a:pt x="185" y="0"/>
                                      </a:cubicBezTo>
                                      <a:cubicBezTo>
                                        <a:pt x="185" y="0"/>
                                        <a:pt x="185" y="0"/>
                                        <a:pt x="185" y="0"/>
                                      </a:cubicBezTo>
                                      <a:cubicBezTo>
                                        <a:pt x="185" y="0"/>
                                        <a:pt x="185" y="0"/>
                                        <a:pt x="185" y="0"/>
                                      </a:cubicBezTo>
                                      <a:cubicBezTo>
                                        <a:pt x="96" y="0"/>
                                        <a:pt x="96" y="0"/>
                                        <a:pt x="96" y="0"/>
                                      </a:cubicBezTo>
                                      <a:cubicBezTo>
                                        <a:pt x="91" y="0"/>
                                        <a:pt x="89" y="3"/>
                                        <a:pt x="89" y="5"/>
                                      </a:cubicBezTo>
                                      <a:cubicBezTo>
                                        <a:pt x="88" y="7"/>
                                        <a:pt x="86" y="8"/>
                                        <a:pt x="83" y="8"/>
                                      </a:cubicBezTo>
                                      <a:cubicBezTo>
                                        <a:pt x="27" y="8"/>
                                        <a:pt x="27" y="8"/>
                                        <a:pt x="27" y="8"/>
                                      </a:cubicBezTo>
                                      <a:cubicBezTo>
                                        <a:pt x="23" y="8"/>
                                        <a:pt x="20" y="11"/>
                                        <a:pt x="20" y="15"/>
                                      </a:cubicBezTo>
                                      <a:cubicBezTo>
                                        <a:pt x="20" y="18"/>
                                        <a:pt x="23" y="21"/>
                                        <a:pt x="27" y="21"/>
                                      </a:cubicBezTo>
                                      <a:lnTo>
                                        <a:pt x="3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5"/>
                              <wps:cNvSpPr>
                                <a:spLocks/>
                              </wps:cNvSpPr>
                              <wps:spPr bwMode="auto">
                                <a:xfrm>
                                  <a:off x="648335" y="0"/>
                                  <a:ext cx="143510" cy="44450"/>
                                </a:xfrm>
                                <a:custGeom>
                                  <a:avLst/>
                                  <a:gdLst>
                                    <a:gd name="T0" fmla="*/ 36 w 42"/>
                                    <a:gd name="T1" fmla="*/ 0 h 13"/>
                                    <a:gd name="T2" fmla="*/ 42 w 42"/>
                                    <a:gd name="T3" fmla="*/ 7 h 13"/>
                                    <a:gd name="T4" fmla="*/ 36 w 42"/>
                                    <a:gd name="T5" fmla="*/ 13 h 13"/>
                                    <a:gd name="T6" fmla="*/ 13 w 42"/>
                                    <a:gd name="T7" fmla="*/ 13 h 13"/>
                                    <a:gd name="T8" fmla="*/ 6 w 42"/>
                                    <a:gd name="T9" fmla="*/ 13 h 13"/>
                                    <a:gd name="T10" fmla="*/ 0 w 42"/>
                                    <a:gd name="T11" fmla="*/ 7 h 13"/>
                                    <a:gd name="T12" fmla="*/ 6 w 42"/>
                                    <a:gd name="T13" fmla="*/ 0 h 13"/>
                                    <a:gd name="T14" fmla="*/ 36 w 42"/>
                                    <a:gd name="T15" fmla="*/ 0 h 1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 h="13">
                                      <a:moveTo>
                                        <a:pt x="36" y="0"/>
                                      </a:moveTo>
                                      <a:cubicBezTo>
                                        <a:pt x="40" y="0"/>
                                        <a:pt x="42" y="3"/>
                                        <a:pt x="42" y="7"/>
                                      </a:cubicBezTo>
                                      <a:cubicBezTo>
                                        <a:pt x="42" y="10"/>
                                        <a:pt x="40" y="13"/>
                                        <a:pt x="36" y="13"/>
                                      </a:cubicBezTo>
                                      <a:cubicBezTo>
                                        <a:pt x="13" y="13"/>
                                        <a:pt x="13" y="13"/>
                                        <a:pt x="13" y="13"/>
                                      </a:cubicBezTo>
                                      <a:cubicBezTo>
                                        <a:pt x="6" y="13"/>
                                        <a:pt x="6" y="13"/>
                                        <a:pt x="6" y="13"/>
                                      </a:cubicBezTo>
                                      <a:cubicBezTo>
                                        <a:pt x="3" y="13"/>
                                        <a:pt x="0" y="10"/>
                                        <a:pt x="0" y="7"/>
                                      </a:cubicBezTo>
                                      <a:cubicBezTo>
                                        <a:pt x="0" y="3"/>
                                        <a:pt x="3" y="0"/>
                                        <a:pt x="6" y="0"/>
                                      </a:cubicBezTo>
                                      <a:cubicBezTo>
                                        <a:pt x="36" y="0"/>
                                        <a:pt x="36" y="0"/>
                                        <a:pt x="36" y="0"/>
                                      </a:cubicBez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6"/>
                              <wps:cNvSpPr>
                                <a:spLocks/>
                              </wps:cNvSpPr>
                              <wps:spPr bwMode="auto">
                                <a:xfrm>
                                  <a:off x="654685" y="74930"/>
                                  <a:ext cx="133985" cy="351155"/>
                                </a:xfrm>
                                <a:custGeom>
                                  <a:avLst/>
                                  <a:gdLst>
                                    <a:gd name="T0" fmla="*/ 0 w 39"/>
                                    <a:gd name="T1" fmla="*/ 0 h 103"/>
                                    <a:gd name="T2" fmla="*/ 0 w 39"/>
                                    <a:gd name="T3" fmla="*/ 97 h 103"/>
                                    <a:gd name="T4" fmla="*/ 2 w 39"/>
                                    <a:gd name="T5" fmla="*/ 101 h 103"/>
                                    <a:gd name="T6" fmla="*/ 8 w 39"/>
                                    <a:gd name="T7" fmla="*/ 101 h 103"/>
                                    <a:gd name="T8" fmla="*/ 35 w 39"/>
                                    <a:gd name="T9" fmla="*/ 84 h 103"/>
                                    <a:gd name="T10" fmla="*/ 39 w 39"/>
                                    <a:gd name="T11" fmla="*/ 77 h 103"/>
                                    <a:gd name="T12" fmla="*/ 39 w 39"/>
                                    <a:gd name="T13" fmla="*/ 0 h 103"/>
                                    <a:gd name="T14" fmla="*/ 0 w 39"/>
                                    <a:gd name="T15" fmla="*/ 0 h 10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103">
                                      <a:moveTo>
                                        <a:pt x="0" y="0"/>
                                      </a:moveTo>
                                      <a:cubicBezTo>
                                        <a:pt x="0" y="97"/>
                                        <a:pt x="0" y="97"/>
                                        <a:pt x="0" y="97"/>
                                      </a:cubicBezTo>
                                      <a:cubicBezTo>
                                        <a:pt x="0" y="97"/>
                                        <a:pt x="0" y="100"/>
                                        <a:pt x="2" y="101"/>
                                      </a:cubicBezTo>
                                      <a:cubicBezTo>
                                        <a:pt x="4" y="103"/>
                                        <a:pt x="7" y="102"/>
                                        <a:pt x="8" y="101"/>
                                      </a:cubicBezTo>
                                      <a:cubicBezTo>
                                        <a:pt x="10" y="100"/>
                                        <a:pt x="35" y="84"/>
                                        <a:pt x="35" y="84"/>
                                      </a:cubicBezTo>
                                      <a:cubicBezTo>
                                        <a:pt x="39" y="81"/>
                                        <a:pt x="39" y="77"/>
                                        <a:pt x="39" y="77"/>
                                      </a:cubicBezTo>
                                      <a:cubicBezTo>
                                        <a:pt x="39" y="0"/>
                                        <a:pt x="39" y="0"/>
                                        <a:pt x="39" y="0"/>
                                      </a:cubicBez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E7A0A"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918;height:5829;visibility:visible;mso-wrap-style:squar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" path="m,c,97,,97,,97v,,,3,2,4c4,103,7,102,8,101,10,100,35,84,35,84v4,-3,4,-7,4,-7c39,,39,,39,l,xe" fillcolor="black" stroked="f">
                        <v:path arrowok="t" o:connecttype="custom" o:connectlocs="0,0;0,330699;6871,344336;27484,344336;120243,286379;133985,262514;133985,0;0,0" o:connectangles="0,0,0,0,0,0,0,0"/>
                      </v:shape>
                      <w10:wrap anchorx="page" anchory="page"/>
                    </v:group>
                  </w:pict>
                </mc:Fallback>
              </mc:AlternateContent>
            </w:r>
          </w:p>
        </w:tc>
      </w:tr>
    </w:tbl>
    <w:p w14:paraId="13190CAC" w14:textId="77777777" w:rsidR="00187981" w:rsidRPr="008778AD" w:rsidRDefault="00F949F2" w:rsidP="00045D5A">
      <w:pPr>
        <w:pStyle w:val="Newslettertitle"/>
        <w:ind w:left="540" w:right="599"/>
      </w:pPr>
      <w:r>
        <w:fldChar w:fldCharType="begin"/>
      </w:r>
      <w:r>
        <w:instrText xml:space="preserve"> TITLE  \* Upper  \* MERGEFORMAT </w:instrText>
      </w:r>
      <w:r>
        <w:fldChar w:fldCharType="separate"/>
      </w:r>
      <w:r w:rsidR="00B20FF4">
        <w:rPr>
          <w:caps w:val="0"/>
        </w:rPr>
        <w:t>F13L-AUTOMATIC CLEARING SPECIFIC TO LEDGER GROUPS</w:t>
      </w:r>
      <w:r>
        <w:rPr>
          <w:caps w:val="0"/>
        </w:rPr>
        <w:fldChar w:fldCharType="end"/>
      </w:r>
    </w:p>
    <w:p w14:paraId="4307DEF4"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20010086" w14:textId="77777777" w:rsidR="00892FF3" w:rsidRDefault="00892FF3">
      <w:pPr>
        <w:rPr>
          <w:rFonts w:ascii="Arial" w:hAnsi="Arial" w:cs="Arial"/>
          <w:color w:val="000000"/>
          <w:sz w:val="18"/>
          <w:szCs w:val="16"/>
        </w:rPr>
      </w:pPr>
    </w:p>
    <w:p w14:paraId="617DCBE6"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320431BD" w14:textId="77777777" w:rsidR="00C57EEB" w:rsidRDefault="00C57EEB">
      <w:pPr>
        <w:rPr>
          <w:rFonts w:ascii="Arial" w:hAnsi="Arial" w:cs="Arial"/>
          <w:sz w:val="18"/>
          <w:szCs w:val="16"/>
        </w:rPr>
      </w:pPr>
    </w:p>
    <w:p w14:paraId="65F4EAD0" w14:textId="77777777" w:rsidR="00A924FA" w:rsidRDefault="00A924FA">
      <w:pPr>
        <w:rPr>
          <w:rFonts w:ascii="Arial" w:hAnsi="Arial" w:cs="Arial"/>
          <w:sz w:val="18"/>
          <w:szCs w:val="16"/>
        </w:rPr>
      </w:pPr>
    </w:p>
    <w:p w14:paraId="7FE10E84" w14:textId="77777777" w:rsidR="00B05F7E" w:rsidRDefault="00B815C3" w:rsidP="00B815C3">
      <w:pPr>
        <w:pStyle w:val="pTableHeading"/>
      </w:pPr>
      <w:r>
        <w:br/>
      </w:r>
    </w:p>
    <w:p w14:paraId="77F6DFCD" w14:textId="77777777" w:rsidR="00B815C3" w:rsidRDefault="00B815C3" w:rsidP="00B815C3">
      <w:pPr>
        <w:pStyle w:val="pTableHeading"/>
      </w:pPr>
      <w:r>
        <w:br/>
      </w:r>
    </w:p>
    <w:p w14:paraId="54F4B36F" w14:textId="77777777" w:rsidR="00B815C3" w:rsidRDefault="00B815C3" w:rsidP="00B815C3">
      <w:pPr>
        <w:pStyle w:val="p"/>
      </w:pPr>
      <w:r>
        <w:t xml:space="preserve"> </w:t>
      </w:r>
    </w:p>
    <w:p w14:paraId="4A947BD2" w14:textId="77777777" w:rsidR="00B815C3" w:rsidRDefault="00B815C3" w:rsidP="00B815C3">
      <w:pPr>
        <w:pStyle w:val="p"/>
      </w:pPr>
      <w:r>
        <w:br w:type="page"/>
      </w:r>
      <w:r>
        <w:lastRenderedPageBreak/>
        <w:br/>
      </w:r>
    </w:p>
    <w:p w14:paraId="3D5F009B" w14:textId="77777777" w:rsidR="00B815C3" w:rsidRDefault="00B815C3" w:rsidP="00B815C3">
      <w:pPr>
        <w:pStyle w:val="p"/>
      </w:pPr>
      <w:r>
        <w:br/>
      </w:r>
    </w:p>
    <w:p w14:paraId="00A70192" w14:textId="05F1D507" w:rsidR="00B815C3" w:rsidRDefault="00B815C3" w:rsidP="00B815C3">
      <w:pPr>
        <w:pStyle w:val="p"/>
      </w:pPr>
      <w:r>
        <w:t> </w:t>
      </w:r>
      <w:r w:rsidR="00F949F2">
        <w:drawing>
          <wp:inline distT="0" distB="0" distL="0" distR="0" wp14:anchorId="0936C4FB" wp14:editId="07954E84">
            <wp:extent cx="196215" cy="196215"/>
            <wp:effectExtent l="0" t="0" r="0" b="0"/>
            <wp:docPr id="2" name="Picture 2"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21F3E78D" w14:textId="77777777" w:rsidR="00B815C3" w:rsidRDefault="00B815C3" w:rsidP="00B815C3">
      <w:pPr>
        <w:pStyle w:val="p"/>
      </w:pPr>
      <w:r>
        <w:t xml:space="preserve">This simulation describes how to use T-Code F13L to perform automatic clearing for G/L accounts which are set up as </w:t>
      </w:r>
      <w:r w:rsidRPr="00B815C3">
        <w:rPr>
          <w:b/>
        </w:rPr>
        <w:t>"Clearing Specific to Ledger Groups" in G/L master data</w:t>
      </w:r>
      <w:r>
        <w:t>.</w:t>
      </w:r>
    </w:p>
    <w:p w14:paraId="2506D7D4" w14:textId="77777777" w:rsidR="00B815C3" w:rsidRDefault="00B815C3" w:rsidP="00B815C3">
      <w:pPr>
        <w:pStyle w:val="p"/>
      </w:pPr>
      <w:r>
        <w:t> </w:t>
      </w:r>
    </w:p>
    <w:p w14:paraId="1292A990" w14:textId="77777777" w:rsidR="00B815C3" w:rsidRDefault="00B815C3" w:rsidP="00B815C3">
      <w:pPr>
        <w:pStyle w:val="p"/>
      </w:pPr>
      <w:r>
        <w:t xml:space="preserve">Note that there are scheduled jobs for F13L which run automatically therefore you normally do not need to perform the steps described in this simulation manually. </w:t>
      </w:r>
    </w:p>
    <w:p w14:paraId="1F7FA45C" w14:textId="77777777" w:rsidR="00B815C3" w:rsidRDefault="00B815C3" w:rsidP="00B815C3">
      <w:pPr>
        <w:pStyle w:val="p"/>
      </w:pPr>
      <w:r>
        <w:t> </w:t>
      </w:r>
    </w:p>
    <w:p w14:paraId="7ED1319A" w14:textId="77777777" w:rsidR="00B815C3" w:rsidRDefault="00B815C3" w:rsidP="00B815C3">
      <w:pPr>
        <w:pStyle w:val="p"/>
      </w:pPr>
      <w:r>
        <w:t>Click to continue.</w:t>
      </w:r>
    </w:p>
    <w:p w14:paraId="3A68D0C7" w14:textId="77777777" w:rsidR="00B815C3" w:rsidRDefault="00B815C3" w:rsidP="00B815C3">
      <w:pPr>
        <w:pStyle w:val="p"/>
      </w:pPr>
      <w:r>
        <w:br/>
      </w:r>
    </w:p>
    <w:p w14:paraId="621E2CD8" w14:textId="77777777" w:rsidR="00B815C3" w:rsidRDefault="00B815C3" w:rsidP="00B815C3">
      <w:pPr>
        <w:pStyle w:val="p"/>
      </w:pPr>
    </w:p>
    <w:p w14:paraId="3AAB5068" w14:textId="77777777" w:rsidR="00B815C3" w:rsidRDefault="00B815C3" w:rsidP="00B815C3">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B815C3" w14:paraId="6249752E" w14:textId="77777777" w:rsidTr="00B815C3">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59387BDF" w14:textId="77777777" w:rsidR="00B815C3" w:rsidRDefault="00B815C3" w:rsidP="00B815C3">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66F50EE6" w14:textId="77777777" w:rsidR="00B815C3" w:rsidRDefault="00B815C3" w:rsidP="00B815C3">
            <w:pPr>
              <w:pStyle w:val="pbranchheader"/>
            </w:pPr>
            <w:r>
              <w:t>Screenshot</w:t>
            </w:r>
          </w:p>
        </w:tc>
      </w:tr>
      <w:tr w:rsidR="00B815C3" w14:paraId="51E8876F"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214791" w14:textId="77777777" w:rsidR="00B815C3" w:rsidRDefault="00B815C3" w:rsidP="00B815C3">
            <w:pPr>
              <w:pStyle w:val="p"/>
            </w:pPr>
            <w:r>
              <w:br/>
            </w:r>
          </w:p>
          <w:p w14:paraId="12C3680F" w14:textId="77777777" w:rsidR="00B815C3" w:rsidRDefault="00B815C3" w:rsidP="00B815C3">
            <w:pPr>
              <w:pStyle w:val="p"/>
            </w:pPr>
            <w:r>
              <w:t>[1] </w:t>
            </w:r>
            <w:bookmarkStart w:id="2" w:name="TS_8B87B395D11B4247BA041D3093842036"/>
            <w:bookmarkEnd w:id="2"/>
            <w:r w:rsidRPr="00B815C3">
              <w:rPr>
                <w:b/>
              </w:rPr>
              <w:t>F13L</w:t>
            </w:r>
            <w:r>
              <w:t xml:space="preserve"> is now entered in the </w:t>
            </w:r>
            <w:r w:rsidRPr="00B815C3">
              <w:rPr>
                <w:b/>
              </w:rPr>
              <w:t>Transaction box</w:t>
            </w:r>
            <w:r>
              <w:t>.</w:t>
            </w:r>
          </w:p>
          <w:p w14:paraId="6D7BCDE1" w14:textId="77777777" w:rsidR="00B815C3" w:rsidRDefault="00B815C3" w:rsidP="00B815C3">
            <w:pPr>
              <w:pStyle w:val="p"/>
            </w:pPr>
            <w:r>
              <w:br/>
            </w:r>
          </w:p>
          <w:p w14:paraId="4196270D"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864F05F" w14:textId="2C3ED0AE" w:rsidR="00B815C3" w:rsidRDefault="00F949F2" w:rsidP="00B815C3">
            <w:pPr>
              <w:pStyle w:val="p"/>
            </w:pPr>
            <w:r>
              <w:drawing>
                <wp:inline distT="0" distB="0" distL="0" distR="0" wp14:anchorId="152F8B42" wp14:editId="21509A5E">
                  <wp:extent cx="3717290" cy="2018665"/>
                  <wp:effectExtent l="0" t="0" r="0" b="0"/>
                  <wp:docPr id="3" name="Picture 3" descr="imb_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b__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7290" cy="2018665"/>
                          </a:xfrm>
                          <a:prstGeom prst="rect">
                            <a:avLst/>
                          </a:prstGeom>
                          <a:noFill/>
                          <a:ln>
                            <a:noFill/>
                          </a:ln>
                        </pic:spPr>
                      </pic:pic>
                    </a:graphicData>
                  </a:graphic>
                </wp:inline>
              </w:drawing>
            </w:r>
          </w:p>
          <w:p w14:paraId="13662D67" w14:textId="77777777" w:rsidR="00B815C3" w:rsidRDefault="00B815C3" w:rsidP="00B815C3">
            <w:pPr>
              <w:pStyle w:val="p"/>
            </w:pPr>
            <w:r>
              <w:br/>
            </w:r>
          </w:p>
        </w:tc>
      </w:tr>
      <w:tr w:rsidR="00B815C3" w14:paraId="7E44B722"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A07DF2" w14:textId="77777777" w:rsidR="00B815C3" w:rsidRDefault="00B815C3" w:rsidP="00B815C3">
            <w:pPr>
              <w:pStyle w:val="p"/>
            </w:pPr>
            <w:r>
              <w:br/>
            </w:r>
          </w:p>
          <w:p w14:paraId="080C97D7" w14:textId="6FFB5980" w:rsidR="00B815C3" w:rsidRDefault="00B815C3" w:rsidP="00B815C3">
            <w:pPr>
              <w:pStyle w:val="p"/>
            </w:pPr>
            <w:bookmarkStart w:id="3" w:name="TS_C2507A5AAA7C46B1A84BFC320170ED95"/>
            <w:bookmarkEnd w:id="3"/>
            <w:r>
              <w:t> </w:t>
            </w:r>
            <w:r w:rsidR="00F949F2">
              <w:drawing>
                <wp:inline distT="0" distB="0" distL="0" distR="0" wp14:anchorId="5BFE0DAF" wp14:editId="35ED69A9">
                  <wp:extent cx="196215" cy="196215"/>
                  <wp:effectExtent l="0" t="0" r="0" b="0"/>
                  <wp:docPr id="4" name="Picture 4"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6629CE4C" w14:textId="77777777" w:rsidR="00B815C3" w:rsidRDefault="00B815C3" w:rsidP="00B815C3">
            <w:pPr>
              <w:pStyle w:val="p"/>
            </w:pPr>
            <w:r>
              <w:t>Normally there are already variants set up for clearing of different set of accounts. You may select your variant as demonstrated in the follow steps.</w:t>
            </w:r>
          </w:p>
          <w:p w14:paraId="6CDC267A" w14:textId="77777777" w:rsidR="00B815C3" w:rsidRDefault="00B815C3" w:rsidP="00B815C3">
            <w:pPr>
              <w:pStyle w:val="p"/>
            </w:pPr>
            <w:r>
              <w:br/>
            </w:r>
          </w:p>
          <w:p w14:paraId="54BD1399" w14:textId="77777777" w:rsidR="00B815C3" w:rsidRDefault="00B815C3" w:rsidP="00B815C3">
            <w:pPr>
              <w:pStyle w:val="p"/>
            </w:pPr>
          </w:p>
          <w:p w14:paraId="74A5C964" w14:textId="708ACE1C" w:rsidR="00B815C3" w:rsidRDefault="00B815C3" w:rsidP="00B815C3">
            <w:pPr>
              <w:pStyle w:val="p"/>
            </w:pPr>
            <w:r>
              <w:t>[2] Click Get Variant...</w:t>
            </w:r>
            <w:r w:rsidRPr="00B815C3">
              <w:rPr>
                <w:b/>
              </w:rPr>
              <w:t xml:space="preserve"> </w:t>
            </w:r>
            <w:r w:rsidR="00F949F2">
              <w:drawing>
                <wp:inline distT="0" distB="0" distL="0" distR="0" wp14:anchorId="3C5FE0F2" wp14:editId="023619DC">
                  <wp:extent cx="783590" cy="249555"/>
                  <wp:effectExtent l="0" t="0" r="0" b="0"/>
                  <wp:docPr id="5" name="Picture 5" descr="field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eld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3590" cy="249555"/>
                          </a:xfrm>
                          <a:prstGeom prst="rect">
                            <a:avLst/>
                          </a:prstGeom>
                          <a:noFill/>
                          <a:ln>
                            <a:noFill/>
                          </a:ln>
                        </pic:spPr>
                      </pic:pic>
                    </a:graphicData>
                  </a:graphic>
                </wp:inline>
              </w:drawing>
            </w:r>
            <w:r w:rsidRPr="00B815C3">
              <w:rPr>
                <w:b/>
              </w:rPr>
              <w:t> </w:t>
            </w:r>
            <w:r>
              <w:t>if you already have a variant set up for F13L.</w:t>
            </w:r>
          </w:p>
          <w:p w14:paraId="172C085A" w14:textId="77777777" w:rsidR="00B815C3" w:rsidRDefault="00B815C3" w:rsidP="00B815C3">
            <w:pPr>
              <w:pStyle w:val="p"/>
            </w:pPr>
            <w:r>
              <w:br/>
              <w:t xml:space="preserve">You can also press </w:t>
            </w:r>
            <w:r w:rsidRPr="00B815C3">
              <w:rPr>
                <w:b/>
              </w:rPr>
              <w:t>Shift+F5</w:t>
            </w:r>
            <w:r>
              <w:t>.</w:t>
            </w:r>
          </w:p>
          <w:p w14:paraId="0F492476" w14:textId="77777777" w:rsidR="00B815C3" w:rsidRDefault="00B815C3" w:rsidP="00B815C3">
            <w:pPr>
              <w:pStyle w:val="p"/>
            </w:pPr>
            <w:r>
              <w:br/>
            </w:r>
          </w:p>
          <w:p w14:paraId="04088C73"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00D97D" w14:textId="2FB1ED03" w:rsidR="00B815C3" w:rsidRDefault="00F949F2" w:rsidP="00B815C3">
            <w:pPr>
              <w:pStyle w:val="p"/>
            </w:pPr>
            <w:r>
              <w:drawing>
                <wp:inline distT="0" distB="0" distL="0" distR="0" wp14:anchorId="45456CBF" wp14:editId="3F7CBED6">
                  <wp:extent cx="3717290" cy="1294130"/>
                  <wp:effectExtent l="0" t="0" r="0" b="0"/>
                  <wp:docPr id="6" name="Picture 6" descr="imb_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b__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17290" cy="1294130"/>
                          </a:xfrm>
                          <a:prstGeom prst="rect">
                            <a:avLst/>
                          </a:prstGeom>
                          <a:noFill/>
                          <a:ln>
                            <a:noFill/>
                          </a:ln>
                        </pic:spPr>
                      </pic:pic>
                    </a:graphicData>
                  </a:graphic>
                </wp:inline>
              </w:drawing>
            </w:r>
          </w:p>
          <w:p w14:paraId="56A475B6" w14:textId="77777777" w:rsidR="00B815C3" w:rsidRDefault="00B815C3" w:rsidP="00B815C3">
            <w:pPr>
              <w:pStyle w:val="p"/>
            </w:pPr>
            <w:r>
              <w:br/>
            </w:r>
          </w:p>
        </w:tc>
      </w:tr>
      <w:tr w:rsidR="00B815C3" w14:paraId="75A9738E"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D328266" w14:textId="77777777" w:rsidR="00B815C3" w:rsidRDefault="00B815C3" w:rsidP="00B815C3">
            <w:pPr>
              <w:pStyle w:val="p"/>
            </w:pPr>
            <w:r>
              <w:lastRenderedPageBreak/>
              <w:br/>
            </w:r>
          </w:p>
          <w:p w14:paraId="05C13E07" w14:textId="77777777" w:rsidR="00B815C3" w:rsidRDefault="00B815C3" w:rsidP="00B815C3">
            <w:pPr>
              <w:pStyle w:val="p"/>
            </w:pPr>
            <w:r>
              <w:t>[3] </w:t>
            </w:r>
            <w:bookmarkStart w:id="4" w:name="TS_3E13DB30E7F54C81A5D8A2380F177F6A"/>
            <w:bookmarkEnd w:id="4"/>
            <w:r>
              <w:t xml:space="preserve">You can use all the available search criteria here. The field </w:t>
            </w:r>
            <w:r w:rsidRPr="00B815C3">
              <w:rPr>
                <w:b/>
              </w:rPr>
              <w:t xml:space="preserve">Created By                    </w:t>
            </w:r>
            <w:r>
              <w:t xml:space="preserve"> is by default already filled with your user name. If you do not want to use it as a filter, click on it and delete it in the next step.</w:t>
            </w:r>
          </w:p>
          <w:p w14:paraId="61754425" w14:textId="77777777" w:rsidR="00B815C3" w:rsidRDefault="00B815C3" w:rsidP="00B815C3">
            <w:pPr>
              <w:pStyle w:val="p"/>
            </w:pPr>
            <w:r>
              <w:br/>
            </w:r>
          </w:p>
          <w:p w14:paraId="6AC422B8"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174E08A" w14:textId="48041598" w:rsidR="00B815C3" w:rsidRDefault="00F949F2" w:rsidP="00B815C3">
            <w:pPr>
              <w:pStyle w:val="p"/>
            </w:pPr>
            <w:r>
              <w:drawing>
                <wp:inline distT="0" distB="0" distL="0" distR="0" wp14:anchorId="1369A425" wp14:editId="3A64CC72">
                  <wp:extent cx="3710940" cy="3841750"/>
                  <wp:effectExtent l="0" t="0" r="0" b="0"/>
                  <wp:docPr id="7" name="Picture 7" descr="imb_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b__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0940" cy="3841750"/>
                          </a:xfrm>
                          <a:prstGeom prst="rect">
                            <a:avLst/>
                          </a:prstGeom>
                          <a:noFill/>
                          <a:ln>
                            <a:noFill/>
                          </a:ln>
                        </pic:spPr>
                      </pic:pic>
                    </a:graphicData>
                  </a:graphic>
                </wp:inline>
              </w:drawing>
            </w:r>
          </w:p>
          <w:p w14:paraId="7BD6ACA0" w14:textId="77777777" w:rsidR="00B815C3" w:rsidRDefault="00B815C3" w:rsidP="00B815C3">
            <w:pPr>
              <w:pStyle w:val="p"/>
            </w:pPr>
            <w:r>
              <w:br/>
            </w:r>
          </w:p>
        </w:tc>
      </w:tr>
      <w:tr w:rsidR="00B815C3" w14:paraId="5C9499DB"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0C2F684" w14:textId="77777777" w:rsidR="00B815C3" w:rsidRDefault="00B815C3" w:rsidP="00B815C3">
            <w:pPr>
              <w:pStyle w:val="p"/>
            </w:pPr>
            <w:r>
              <w:br/>
            </w:r>
          </w:p>
          <w:p w14:paraId="5277D708" w14:textId="77777777" w:rsidR="00B815C3" w:rsidRDefault="00B815C3" w:rsidP="00B815C3">
            <w:pPr>
              <w:pStyle w:val="p"/>
            </w:pPr>
            <w:r>
              <w:t>[4] </w:t>
            </w:r>
            <w:bookmarkStart w:id="5" w:name="TS_763D4FDD328C472A82B28E78C7D7E442"/>
            <w:bookmarkEnd w:id="5"/>
            <w:r>
              <w:t xml:space="preserve">The </w:t>
            </w:r>
            <w:r w:rsidRPr="00B815C3">
              <w:rPr>
                <w:b/>
              </w:rPr>
              <w:t xml:space="preserve">Created By                    </w:t>
            </w:r>
            <w:r>
              <w:t xml:space="preserve"> field is cleared.</w:t>
            </w:r>
          </w:p>
          <w:p w14:paraId="5A8126C5" w14:textId="77777777" w:rsidR="00B815C3" w:rsidRDefault="00B815C3" w:rsidP="00B815C3">
            <w:pPr>
              <w:pStyle w:val="p"/>
            </w:pPr>
            <w:r>
              <w:br/>
            </w:r>
          </w:p>
          <w:p w14:paraId="27B94935"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3A307A" w14:textId="749AA8F2" w:rsidR="00B815C3" w:rsidRDefault="00F949F2" w:rsidP="00B815C3">
            <w:pPr>
              <w:pStyle w:val="p"/>
            </w:pPr>
            <w:r>
              <w:drawing>
                <wp:inline distT="0" distB="0" distL="0" distR="0" wp14:anchorId="56CAE13A" wp14:editId="1E77CA5A">
                  <wp:extent cx="3717290" cy="2974975"/>
                  <wp:effectExtent l="0" t="0" r="0" b="0"/>
                  <wp:docPr id="8" name="Picture 8" descr="imb_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b__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17290" cy="2974975"/>
                          </a:xfrm>
                          <a:prstGeom prst="rect">
                            <a:avLst/>
                          </a:prstGeom>
                          <a:noFill/>
                          <a:ln>
                            <a:noFill/>
                          </a:ln>
                        </pic:spPr>
                      </pic:pic>
                    </a:graphicData>
                  </a:graphic>
                </wp:inline>
              </w:drawing>
            </w:r>
          </w:p>
          <w:p w14:paraId="756270F7" w14:textId="77777777" w:rsidR="00B815C3" w:rsidRDefault="00B815C3" w:rsidP="00B815C3">
            <w:pPr>
              <w:pStyle w:val="p"/>
            </w:pPr>
            <w:r>
              <w:br/>
            </w:r>
          </w:p>
        </w:tc>
      </w:tr>
      <w:tr w:rsidR="00B815C3" w14:paraId="4B3FE116"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DF5693" w14:textId="77777777" w:rsidR="00B815C3" w:rsidRDefault="00B815C3" w:rsidP="00B815C3">
            <w:pPr>
              <w:pStyle w:val="p"/>
            </w:pPr>
            <w:r>
              <w:lastRenderedPageBreak/>
              <w:br/>
            </w:r>
          </w:p>
          <w:p w14:paraId="52093472" w14:textId="3953DBD1" w:rsidR="00B815C3" w:rsidRDefault="00B815C3" w:rsidP="00B815C3">
            <w:pPr>
              <w:pStyle w:val="p"/>
            </w:pPr>
            <w:r>
              <w:t>[5] </w:t>
            </w:r>
            <w:bookmarkStart w:id="6" w:name="TS_D4D72A59558F4648B1B745A31341E081"/>
            <w:bookmarkEnd w:id="6"/>
            <w:r>
              <w:t xml:space="preserve">Click </w:t>
            </w:r>
            <w:r w:rsidRPr="00B815C3">
              <w:rPr>
                <w:b/>
              </w:rPr>
              <w:t>Execute </w:t>
            </w:r>
            <w:r w:rsidR="00F949F2">
              <w:drawing>
                <wp:inline distT="0" distB="0" distL="0" distR="0" wp14:anchorId="402F5A58" wp14:editId="724AC426">
                  <wp:extent cx="540385" cy="207645"/>
                  <wp:effectExtent l="0" t="0" r="0" b="0"/>
                  <wp:docPr id="9" name="Picture 9" descr="field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eld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385" cy="207645"/>
                          </a:xfrm>
                          <a:prstGeom prst="rect">
                            <a:avLst/>
                          </a:prstGeom>
                          <a:noFill/>
                          <a:ln>
                            <a:noFill/>
                          </a:ln>
                        </pic:spPr>
                      </pic:pic>
                    </a:graphicData>
                  </a:graphic>
                </wp:inline>
              </w:drawing>
            </w:r>
            <w:r>
              <w:t>.</w:t>
            </w:r>
          </w:p>
          <w:p w14:paraId="462DDA99" w14:textId="77777777" w:rsidR="00B815C3" w:rsidRDefault="00B815C3" w:rsidP="00B815C3">
            <w:pPr>
              <w:pStyle w:val="p"/>
            </w:pPr>
            <w:r>
              <w:br/>
              <w:t xml:space="preserve">You can also press </w:t>
            </w:r>
            <w:r w:rsidRPr="00B815C3">
              <w:rPr>
                <w:b/>
              </w:rPr>
              <w:t>F8</w:t>
            </w:r>
            <w:r>
              <w:t>.</w:t>
            </w:r>
          </w:p>
          <w:p w14:paraId="6827E99C" w14:textId="77777777" w:rsidR="00B815C3" w:rsidRDefault="00B815C3" w:rsidP="00B815C3">
            <w:pPr>
              <w:pStyle w:val="p"/>
            </w:pPr>
            <w:r>
              <w:br/>
            </w:r>
          </w:p>
          <w:p w14:paraId="5E39F131"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FE6D7BD" w14:textId="444B0079" w:rsidR="00B815C3" w:rsidRDefault="00F949F2" w:rsidP="00B815C3">
            <w:pPr>
              <w:pStyle w:val="p"/>
            </w:pPr>
            <w:r>
              <w:drawing>
                <wp:inline distT="0" distB="0" distL="0" distR="0" wp14:anchorId="73A9A780" wp14:editId="6D1B1D96">
                  <wp:extent cx="3717290" cy="3746500"/>
                  <wp:effectExtent l="0" t="0" r="0" b="0"/>
                  <wp:docPr id="10" name="Picture 10" descr="imb_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b__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17290" cy="3746500"/>
                          </a:xfrm>
                          <a:prstGeom prst="rect">
                            <a:avLst/>
                          </a:prstGeom>
                          <a:noFill/>
                          <a:ln>
                            <a:noFill/>
                          </a:ln>
                        </pic:spPr>
                      </pic:pic>
                    </a:graphicData>
                  </a:graphic>
                </wp:inline>
              </w:drawing>
            </w:r>
          </w:p>
          <w:p w14:paraId="05EF5FEE" w14:textId="77777777" w:rsidR="00B815C3" w:rsidRDefault="00B815C3" w:rsidP="00B815C3">
            <w:pPr>
              <w:pStyle w:val="p"/>
            </w:pPr>
            <w:r>
              <w:br/>
            </w:r>
          </w:p>
        </w:tc>
      </w:tr>
      <w:tr w:rsidR="00B815C3" w14:paraId="44A43283"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AAE899" w14:textId="77777777" w:rsidR="00B815C3" w:rsidRDefault="00B815C3" w:rsidP="00B815C3">
            <w:pPr>
              <w:pStyle w:val="p"/>
            </w:pPr>
            <w:r>
              <w:br/>
            </w:r>
          </w:p>
          <w:p w14:paraId="73AA2D17" w14:textId="77777777" w:rsidR="00B815C3" w:rsidRDefault="00B815C3" w:rsidP="00B815C3">
            <w:pPr>
              <w:pStyle w:val="p"/>
            </w:pPr>
            <w:r>
              <w:t>[6] </w:t>
            </w:r>
            <w:bookmarkStart w:id="7" w:name="TS_9E935860C524454FA34F72B892524B11"/>
            <w:bookmarkEnd w:id="7"/>
            <w:r>
              <w:t>Once you have found your variant, click on it to select it.</w:t>
            </w:r>
          </w:p>
          <w:p w14:paraId="6290C0C4" w14:textId="77777777" w:rsidR="00B815C3" w:rsidRDefault="00B815C3" w:rsidP="00B815C3">
            <w:pPr>
              <w:pStyle w:val="p"/>
            </w:pPr>
            <w:r>
              <w:br/>
            </w:r>
          </w:p>
          <w:p w14:paraId="66401151"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E542C4" w14:textId="1977A929" w:rsidR="00B815C3" w:rsidRDefault="00F949F2" w:rsidP="00B815C3">
            <w:pPr>
              <w:pStyle w:val="p"/>
            </w:pPr>
            <w:r>
              <w:drawing>
                <wp:inline distT="0" distB="0" distL="0" distR="0" wp14:anchorId="4E8BC8EB" wp14:editId="25DC8F71">
                  <wp:extent cx="3710940" cy="2713355"/>
                  <wp:effectExtent l="0" t="0" r="0" b="0"/>
                  <wp:docPr id="11" name="Picture 11" descr="imb_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b__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0940" cy="2713355"/>
                          </a:xfrm>
                          <a:prstGeom prst="rect">
                            <a:avLst/>
                          </a:prstGeom>
                          <a:noFill/>
                          <a:ln>
                            <a:noFill/>
                          </a:ln>
                        </pic:spPr>
                      </pic:pic>
                    </a:graphicData>
                  </a:graphic>
                </wp:inline>
              </w:drawing>
            </w:r>
          </w:p>
          <w:p w14:paraId="703F3A15" w14:textId="77777777" w:rsidR="00B815C3" w:rsidRDefault="00B815C3" w:rsidP="00B815C3">
            <w:pPr>
              <w:pStyle w:val="p"/>
            </w:pPr>
            <w:r>
              <w:br/>
            </w:r>
          </w:p>
        </w:tc>
      </w:tr>
      <w:tr w:rsidR="00B815C3" w14:paraId="1ABC9D7B"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A32A13B" w14:textId="77777777" w:rsidR="00B815C3" w:rsidRDefault="00B815C3" w:rsidP="00B815C3">
            <w:pPr>
              <w:pStyle w:val="p"/>
            </w:pPr>
            <w:r>
              <w:lastRenderedPageBreak/>
              <w:br/>
            </w:r>
          </w:p>
          <w:p w14:paraId="336045E0" w14:textId="06C6091A" w:rsidR="00B815C3" w:rsidRDefault="00B815C3" w:rsidP="00B815C3">
            <w:pPr>
              <w:pStyle w:val="p"/>
            </w:pPr>
            <w:r>
              <w:t>[7] </w:t>
            </w:r>
            <w:bookmarkStart w:id="8" w:name="TS_00EFA591CBDB4154A2EBD3FA3EFC1989"/>
            <w:bookmarkEnd w:id="8"/>
            <w:r>
              <w:t xml:space="preserve">Click </w:t>
            </w:r>
            <w:r w:rsidRPr="00B815C3">
              <w:rPr>
                <w:b/>
              </w:rPr>
              <w:t>Choose </w:t>
            </w:r>
            <w:r w:rsidR="00F949F2">
              <w:drawing>
                <wp:inline distT="0" distB="0" distL="0" distR="0" wp14:anchorId="63A7BD1B" wp14:editId="6AA2E8B3">
                  <wp:extent cx="492760" cy="207645"/>
                  <wp:effectExtent l="0" t="0" r="0" b="0"/>
                  <wp:docPr id="12" name="Picture 12" descr="field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eld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760" cy="207645"/>
                          </a:xfrm>
                          <a:prstGeom prst="rect">
                            <a:avLst/>
                          </a:prstGeom>
                          <a:noFill/>
                          <a:ln>
                            <a:noFill/>
                          </a:ln>
                        </pic:spPr>
                      </pic:pic>
                    </a:graphicData>
                  </a:graphic>
                </wp:inline>
              </w:drawing>
            </w:r>
            <w:r>
              <w:t>.</w:t>
            </w:r>
          </w:p>
          <w:p w14:paraId="0F657C5E" w14:textId="77777777" w:rsidR="00B815C3" w:rsidRDefault="00B815C3" w:rsidP="00B815C3">
            <w:pPr>
              <w:pStyle w:val="p"/>
            </w:pPr>
            <w:r>
              <w:br/>
              <w:t xml:space="preserve">You can also press </w:t>
            </w:r>
            <w:r w:rsidRPr="00B815C3">
              <w:rPr>
                <w:b/>
              </w:rPr>
              <w:t>F2</w:t>
            </w:r>
            <w:r>
              <w:t>.</w:t>
            </w:r>
          </w:p>
          <w:p w14:paraId="4360DB65" w14:textId="77777777" w:rsidR="00B815C3" w:rsidRDefault="00B815C3" w:rsidP="00B815C3">
            <w:pPr>
              <w:pStyle w:val="p"/>
            </w:pPr>
            <w:r>
              <w:br/>
            </w:r>
          </w:p>
          <w:p w14:paraId="75CD82D6"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214114" w14:textId="3E2BECA7" w:rsidR="00B815C3" w:rsidRDefault="00F949F2" w:rsidP="00B815C3">
            <w:pPr>
              <w:pStyle w:val="p"/>
            </w:pPr>
            <w:r>
              <w:drawing>
                <wp:inline distT="0" distB="0" distL="0" distR="0" wp14:anchorId="350E9791" wp14:editId="6E654599">
                  <wp:extent cx="3710940" cy="2713355"/>
                  <wp:effectExtent l="0" t="0" r="0" b="0"/>
                  <wp:docPr id="13" name="Picture 13" descr="imb_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b__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0940" cy="2713355"/>
                          </a:xfrm>
                          <a:prstGeom prst="rect">
                            <a:avLst/>
                          </a:prstGeom>
                          <a:noFill/>
                          <a:ln>
                            <a:noFill/>
                          </a:ln>
                        </pic:spPr>
                      </pic:pic>
                    </a:graphicData>
                  </a:graphic>
                </wp:inline>
              </w:drawing>
            </w:r>
          </w:p>
          <w:p w14:paraId="5ECA877D" w14:textId="77777777" w:rsidR="00B815C3" w:rsidRDefault="00B815C3" w:rsidP="00B815C3">
            <w:pPr>
              <w:pStyle w:val="p"/>
            </w:pPr>
            <w:r>
              <w:br/>
            </w:r>
          </w:p>
        </w:tc>
      </w:tr>
      <w:tr w:rsidR="00B815C3" w14:paraId="16C6A804"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0F22DB5" w14:textId="77777777" w:rsidR="00B815C3" w:rsidRDefault="00B815C3" w:rsidP="00B815C3">
            <w:pPr>
              <w:pStyle w:val="p"/>
            </w:pPr>
            <w:r>
              <w:br/>
            </w:r>
          </w:p>
          <w:p w14:paraId="75D0512B" w14:textId="41AF5FC0" w:rsidR="00B815C3" w:rsidRDefault="00B815C3" w:rsidP="00B815C3">
            <w:pPr>
              <w:pStyle w:val="p"/>
            </w:pPr>
            <w:bookmarkStart w:id="9" w:name="TS_92C0486D261848CABCCFF47CE2FE45DF"/>
            <w:bookmarkEnd w:id="9"/>
            <w:r>
              <w:t> </w:t>
            </w:r>
            <w:r w:rsidR="00F949F2">
              <w:drawing>
                <wp:inline distT="0" distB="0" distL="0" distR="0" wp14:anchorId="0BD95897" wp14:editId="42EE0E82">
                  <wp:extent cx="196215" cy="196215"/>
                  <wp:effectExtent l="0" t="0" r="0" b="0"/>
                  <wp:docPr id="14" name="Picture 14"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53C6C559" w14:textId="77777777" w:rsidR="00B815C3" w:rsidRDefault="00B815C3" w:rsidP="00B815C3">
            <w:pPr>
              <w:pStyle w:val="p"/>
            </w:pPr>
            <w:r>
              <w:t xml:space="preserve">If you do not have a variant already set up, or you need to have different selections from your existing variant (e.g. in case you need to perform an ad hoc F13L using a specific set of selection criteria), you may follow the next few steps. </w:t>
            </w:r>
          </w:p>
          <w:p w14:paraId="0B8DC260" w14:textId="77777777" w:rsidR="00B815C3" w:rsidRDefault="00B815C3" w:rsidP="00B815C3">
            <w:pPr>
              <w:pStyle w:val="p"/>
            </w:pPr>
            <w:r>
              <w:t> </w:t>
            </w:r>
          </w:p>
          <w:p w14:paraId="58668496" w14:textId="77777777" w:rsidR="00B815C3" w:rsidRDefault="00B815C3" w:rsidP="00B815C3">
            <w:pPr>
              <w:pStyle w:val="p"/>
            </w:pPr>
            <w:r>
              <w:t>Click to continue.</w:t>
            </w:r>
          </w:p>
          <w:p w14:paraId="6FF952AB" w14:textId="77777777" w:rsidR="00B815C3" w:rsidRDefault="00B815C3" w:rsidP="00B815C3">
            <w:pPr>
              <w:pStyle w:val="p"/>
            </w:pPr>
            <w:r>
              <w:br/>
            </w:r>
          </w:p>
          <w:p w14:paraId="4AE564B4"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552D86" w14:textId="76488C24" w:rsidR="00B815C3" w:rsidRDefault="00F949F2" w:rsidP="00B815C3">
            <w:pPr>
              <w:pStyle w:val="p"/>
            </w:pPr>
            <w:r>
              <w:drawing>
                <wp:inline distT="0" distB="0" distL="0" distR="0" wp14:anchorId="2C285433" wp14:editId="3A84088B">
                  <wp:extent cx="3717290" cy="2701925"/>
                  <wp:effectExtent l="0" t="0" r="0" b="0"/>
                  <wp:docPr id="15" name="Picture 15" descr="imb_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b__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17290" cy="2701925"/>
                          </a:xfrm>
                          <a:prstGeom prst="rect">
                            <a:avLst/>
                          </a:prstGeom>
                          <a:noFill/>
                          <a:ln>
                            <a:noFill/>
                          </a:ln>
                        </pic:spPr>
                      </pic:pic>
                    </a:graphicData>
                  </a:graphic>
                </wp:inline>
              </w:drawing>
            </w:r>
          </w:p>
          <w:p w14:paraId="27C0493E" w14:textId="77777777" w:rsidR="00B815C3" w:rsidRDefault="00B815C3" w:rsidP="00B815C3">
            <w:pPr>
              <w:pStyle w:val="p"/>
            </w:pPr>
            <w:r>
              <w:br/>
            </w:r>
          </w:p>
        </w:tc>
      </w:tr>
      <w:tr w:rsidR="00B815C3" w14:paraId="52E59C7E"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2868C9" w14:textId="77777777" w:rsidR="00B815C3" w:rsidRDefault="00B815C3" w:rsidP="00B815C3">
            <w:pPr>
              <w:pStyle w:val="p"/>
            </w:pPr>
            <w:r>
              <w:lastRenderedPageBreak/>
              <w:br/>
            </w:r>
          </w:p>
          <w:p w14:paraId="4F48BDDC" w14:textId="77777777" w:rsidR="00B815C3" w:rsidRDefault="00B815C3" w:rsidP="00B815C3">
            <w:pPr>
              <w:pStyle w:val="p"/>
            </w:pPr>
            <w:r>
              <w:t>[8] </w:t>
            </w:r>
            <w:bookmarkStart w:id="10" w:name="TS_8E2611F22E3141939E87F866F4ECD79A"/>
            <w:bookmarkEnd w:id="10"/>
            <w:r>
              <w:t xml:space="preserve">Enter your company code in the </w:t>
            </w:r>
            <w:r w:rsidRPr="00B815C3">
              <w:rPr>
                <w:b/>
              </w:rPr>
              <w:t xml:space="preserve">Company Code                  </w:t>
            </w:r>
            <w:r>
              <w:t xml:space="preserve"> field.</w:t>
            </w:r>
          </w:p>
          <w:p w14:paraId="34A88EC5" w14:textId="77777777" w:rsidR="00B815C3" w:rsidRDefault="00B815C3" w:rsidP="00B815C3">
            <w:pPr>
              <w:pStyle w:val="p"/>
            </w:pPr>
            <w:r>
              <w:br/>
            </w:r>
          </w:p>
          <w:p w14:paraId="4179D9FB"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AC57C8" w14:textId="6710BB9C" w:rsidR="00B815C3" w:rsidRDefault="00F949F2" w:rsidP="00B815C3">
            <w:pPr>
              <w:pStyle w:val="p"/>
            </w:pPr>
            <w:r>
              <w:drawing>
                <wp:inline distT="0" distB="0" distL="0" distR="0" wp14:anchorId="2232FCF9" wp14:editId="0D894B0C">
                  <wp:extent cx="3710940" cy="2630170"/>
                  <wp:effectExtent l="0" t="0" r="0" b="0"/>
                  <wp:docPr id="16" name="Picture 16" descr="imb_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b__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10940" cy="2630170"/>
                          </a:xfrm>
                          <a:prstGeom prst="rect">
                            <a:avLst/>
                          </a:prstGeom>
                          <a:noFill/>
                          <a:ln>
                            <a:noFill/>
                          </a:ln>
                        </pic:spPr>
                      </pic:pic>
                    </a:graphicData>
                  </a:graphic>
                </wp:inline>
              </w:drawing>
            </w:r>
          </w:p>
          <w:p w14:paraId="40B09F8C" w14:textId="77777777" w:rsidR="00B815C3" w:rsidRDefault="00B815C3" w:rsidP="00B815C3">
            <w:pPr>
              <w:pStyle w:val="p"/>
            </w:pPr>
            <w:r>
              <w:br/>
            </w:r>
          </w:p>
        </w:tc>
      </w:tr>
      <w:tr w:rsidR="00B815C3" w14:paraId="1DC86DEA"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DB1776C" w14:textId="77777777" w:rsidR="00B815C3" w:rsidRDefault="00B815C3" w:rsidP="00B815C3">
            <w:pPr>
              <w:pStyle w:val="p"/>
            </w:pPr>
            <w:r>
              <w:br/>
            </w:r>
          </w:p>
          <w:p w14:paraId="2C3F486C" w14:textId="77777777" w:rsidR="00B815C3" w:rsidRDefault="00B815C3" w:rsidP="00B815C3">
            <w:pPr>
              <w:pStyle w:val="p"/>
            </w:pPr>
            <w:r>
              <w:t>[9] </w:t>
            </w:r>
            <w:bookmarkStart w:id="11" w:name="TS_66605A1FF50F493F94B1A3EED6304C67"/>
            <w:bookmarkEnd w:id="11"/>
            <w:r>
              <w:t xml:space="preserve">Enter the Fiscal Year or range of Fiscal Year in the </w:t>
            </w:r>
            <w:r w:rsidRPr="00B815C3">
              <w:rPr>
                <w:b/>
              </w:rPr>
              <w:t xml:space="preserve">Fiscal Year                   </w:t>
            </w:r>
            <w:r>
              <w:t xml:space="preserve"> field. </w:t>
            </w:r>
          </w:p>
          <w:p w14:paraId="12CA1714" w14:textId="77777777" w:rsidR="00B815C3" w:rsidRDefault="00B815C3" w:rsidP="00B815C3">
            <w:pPr>
              <w:pStyle w:val="p"/>
            </w:pPr>
            <w:r>
              <w:t> </w:t>
            </w:r>
          </w:p>
          <w:p w14:paraId="6DE40473" w14:textId="77777777" w:rsidR="00B815C3" w:rsidRDefault="00B815C3" w:rsidP="00B815C3">
            <w:pPr>
              <w:pStyle w:val="p"/>
            </w:pPr>
            <w:r>
              <w:t>This is the fiscal year in the documents of the line items that you wish to clear, therefor it may be a range from past year(s) to current year.</w:t>
            </w:r>
          </w:p>
          <w:p w14:paraId="5F8B93BB" w14:textId="77777777" w:rsidR="00B815C3" w:rsidRDefault="00B815C3" w:rsidP="00B815C3">
            <w:pPr>
              <w:pStyle w:val="p"/>
            </w:pPr>
            <w:r>
              <w:br/>
            </w:r>
          </w:p>
          <w:p w14:paraId="08AF52C4"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06D6E9" w14:textId="274C105D" w:rsidR="00B815C3" w:rsidRDefault="00F949F2" w:rsidP="00B815C3">
            <w:pPr>
              <w:pStyle w:val="p"/>
            </w:pPr>
            <w:r>
              <w:drawing>
                <wp:inline distT="0" distB="0" distL="0" distR="0" wp14:anchorId="191FAB22" wp14:editId="4FEF3834">
                  <wp:extent cx="3710940" cy="2612390"/>
                  <wp:effectExtent l="0" t="0" r="0" b="0"/>
                  <wp:docPr id="17" name="Picture 17" descr="imb_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b__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10940" cy="2612390"/>
                          </a:xfrm>
                          <a:prstGeom prst="rect">
                            <a:avLst/>
                          </a:prstGeom>
                          <a:noFill/>
                          <a:ln>
                            <a:noFill/>
                          </a:ln>
                        </pic:spPr>
                      </pic:pic>
                    </a:graphicData>
                  </a:graphic>
                </wp:inline>
              </w:drawing>
            </w:r>
          </w:p>
          <w:p w14:paraId="266F7AD8" w14:textId="77777777" w:rsidR="00B815C3" w:rsidRDefault="00B815C3" w:rsidP="00B815C3">
            <w:pPr>
              <w:pStyle w:val="p"/>
            </w:pPr>
            <w:r>
              <w:br/>
            </w:r>
          </w:p>
        </w:tc>
      </w:tr>
      <w:tr w:rsidR="00B815C3" w14:paraId="72CB32BA"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D2D5B63" w14:textId="77777777" w:rsidR="00B815C3" w:rsidRDefault="00B815C3" w:rsidP="00B815C3">
            <w:pPr>
              <w:pStyle w:val="p"/>
            </w:pPr>
            <w:r>
              <w:br/>
            </w:r>
          </w:p>
          <w:p w14:paraId="4017B357" w14:textId="65ED666A" w:rsidR="00B815C3" w:rsidRDefault="00B815C3" w:rsidP="00B815C3">
            <w:pPr>
              <w:pStyle w:val="p"/>
            </w:pPr>
            <w:bookmarkStart w:id="12" w:name="TS_08C1E5A59C7D49FAA07C9722DAFD2D8A"/>
            <w:bookmarkEnd w:id="12"/>
            <w:r>
              <w:t> </w:t>
            </w:r>
            <w:r w:rsidR="00F949F2">
              <w:drawing>
                <wp:inline distT="0" distB="0" distL="0" distR="0" wp14:anchorId="6EF5068C" wp14:editId="4BCBD669">
                  <wp:extent cx="196215" cy="196215"/>
                  <wp:effectExtent l="0" t="0" r="0" b="0"/>
                  <wp:docPr id="18" name="Picture 18" descr="tipp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ipp_wor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6847EA4B" w14:textId="77777777" w:rsidR="00B815C3" w:rsidRDefault="00B815C3" w:rsidP="00B815C3">
            <w:pPr>
              <w:pStyle w:val="p"/>
            </w:pPr>
            <w:r>
              <w:t>You may use further selection criteria to restrict the line items that will be selected for auto ledger group specific clearing, such as Assignment, Document number, Posting Date, etc.</w:t>
            </w:r>
          </w:p>
          <w:p w14:paraId="29F42959" w14:textId="77777777" w:rsidR="00B815C3" w:rsidRDefault="00B815C3" w:rsidP="00B815C3">
            <w:pPr>
              <w:pStyle w:val="p"/>
            </w:pPr>
            <w:r>
              <w:br/>
            </w:r>
          </w:p>
          <w:p w14:paraId="16E2F69A"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1B3F6C" w14:textId="4C681AE8" w:rsidR="00B815C3" w:rsidRDefault="00F949F2" w:rsidP="00B815C3">
            <w:pPr>
              <w:pStyle w:val="p"/>
            </w:pPr>
            <w:r>
              <w:drawing>
                <wp:inline distT="0" distB="0" distL="0" distR="0" wp14:anchorId="490928D6" wp14:editId="080F421E">
                  <wp:extent cx="3705225" cy="2689860"/>
                  <wp:effectExtent l="0" t="0" r="0" b="0"/>
                  <wp:docPr id="19" name="Picture 19" descr="imb_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b__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05225" cy="2689860"/>
                          </a:xfrm>
                          <a:prstGeom prst="rect">
                            <a:avLst/>
                          </a:prstGeom>
                          <a:noFill/>
                          <a:ln>
                            <a:noFill/>
                          </a:ln>
                        </pic:spPr>
                      </pic:pic>
                    </a:graphicData>
                  </a:graphic>
                </wp:inline>
              </w:drawing>
            </w:r>
          </w:p>
          <w:p w14:paraId="5C5CE507" w14:textId="77777777" w:rsidR="00B815C3" w:rsidRDefault="00B815C3" w:rsidP="00B815C3">
            <w:pPr>
              <w:pStyle w:val="p"/>
            </w:pPr>
            <w:r>
              <w:lastRenderedPageBreak/>
              <w:br/>
            </w:r>
          </w:p>
        </w:tc>
      </w:tr>
      <w:tr w:rsidR="00B815C3" w14:paraId="2B7D4DDB"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8660D11" w14:textId="77777777" w:rsidR="00B815C3" w:rsidRDefault="00B815C3" w:rsidP="00B815C3">
            <w:pPr>
              <w:pStyle w:val="p"/>
            </w:pPr>
            <w:r>
              <w:lastRenderedPageBreak/>
              <w:br/>
            </w:r>
          </w:p>
          <w:p w14:paraId="7E103CFC" w14:textId="77777777" w:rsidR="00B815C3" w:rsidRDefault="00B815C3" w:rsidP="00B815C3">
            <w:pPr>
              <w:pStyle w:val="p"/>
            </w:pPr>
            <w:r>
              <w:t>[10] </w:t>
            </w:r>
            <w:bookmarkStart w:id="13" w:name="TS_ECA3D007010D45848EB84F4C518A53C9"/>
            <w:bookmarkEnd w:id="13"/>
            <w:r>
              <w:t xml:space="preserve">Enter the G/L account or range of G/L account that you wish to clear in the </w:t>
            </w:r>
            <w:r w:rsidRPr="00B815C3">
              <w:rPr>
                <w:b/>
              </w:rPr>
              <w:t xml:space="preserve">G/L Accounts                  </w:t>
            </w:r>
            <w:r>
              <w:t xml:space="preserve"> field.</w:t>
            </w:r>
          </w:p>
          <w:p w14:paraId="50007A78" w14:textId="77777777" w:rsidR="00B815C3" w:rsidRDefault="00B815C3" w:rsidP="00B815C3">
            <w:pPr>
              <w:pStyle w:val="p"/>
            </w:pPr>
            <w:r>
              <w:br/>
            </w:r>
          </w:p>
          <w:p w14:paraId="3D672F3A"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8B918C" w14:textId="4FD7547E" w:rsidR="00B815C3" w:rsidRDefault="00F949F2" w:rsidP="00B815C3">
            <w:pPr>
              <w:pStyle w:val="p"/>
            </w:pPr>
            <w:r>
              <w:drawing>
                <wp:inline distT="0" distB="0" distL="0" distR="0" wp14:anchorId="7F707CDE" wp14:editId="702ED612">
                  <wp:extent cx="3717290" cy="2844165"/>
                  <wp:effectExtent l="0" t="0" r="0" b="0"/>
                  <wp:docPr id="20" name="Picture 20" descr="imb_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b__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17290" cy="2844165"/>
                          </a:xfrm>
                          <a:prstGeom prst="rect">
                            <a:avLst/>
                          </a:prstGeom>
                          <a:noFill/>
                          <a:ln>
                            <a:noFill/>
                          </a:ln>
                        </pic:spPr>
                      </pic:pic>
                    </a:graphicData>
                  </a:graphic>
                </wp:inline>
              </w:drawing>
            </w:r>
          </w:p>
          <w:p w14:paraId="175B7AA8" w14:textId="77777777" w:rsidR="00B815C3" w:rsidRDefault="00B815C3" w:rsidP="00B815C3">
            <w:pPr>
              <w:pStyle w:val="p"/>
            </w:pPr>
            <w:r>
              <w:br/>
            </w:r>
          </w:p>
        </w:tc>
      </w:tr>
      <w:tr w:rsidR="00B815C3" w14:paraId="0D0755EC"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120A7B3" w14:textId="77777777" w:rsidR="00B815C3" w:rsidRDefault="00B815C3" w:rsidP="00B815C3">
            <w:pPr>
              <w:pStyle w:val="p"/>
            </w:pPr>
            <w:r>
              <w:br/>
            </w:r>
          </w:p>
          <w:p w14:paraId="5CCE2909" w14:textId="77777777" w:rsidR="00B815C3" w:rsidRDefault="00B815C3" w:rsidP="00B815C3">
            <w:pPr>
              <w:pStyle w:val="p"/>
            </w:pPr>
            <w:r>
              <w:t>[11] </w:t>
            </w:r>
            <w:bookmarkStart w:id="14" w:name="TS_658B80C92DCD42C384F3F925BD5F86C6"/>
            <w:bookmarkEnd w:id="14"/>
            <w:r>
              <w:t xml:space="preserve">It is critical to fill in the </w:t>
            </w:r>
            <w:r w:rsidRPr="00B815C3">
              <w:rPr>
                <w:b/>
              </w:rPr>
              <w:t xml:space="preserve">Ledger Group                  </w:t>
            </w:r>
            <w:r>
              <w:t xml:space="preserve"> field.</w:t>
            </w:r>
          </w:p>
          <w:p w14:paraId="6C092226" w14:textId="77777777" w:rsidR="00B815C3" w:rsidRDefault="00B815C3" w:rsidP="00B815C3">
            <w:pPr>
              <w:pStyle w:val="p"/>
            </w:pPr>
            <w:r>
              <w:br/>
            </w:r>
          </w:p>
          <w:p w14:paraId="356FF5FB"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3C607F" w14:textId="0579EA0C" w:rsidR="00B815C3" w:rsidRDefault="00F949F2" w:rsidP="00B815C3">
            <w:pPr>
              <w:pStyle w:val="p"/>
            </w:pPr>
            <w:r>
              <w:drawing>
                <wp:inline distT="0" distB="0" distL="0" distR="0" wp14:anchorId="19735CC4" wp14:editId="66E8A11E">
                  <wp:extent cx="3710940" cy="2820670"/>
                  <wp:effectExtent l="0" t="0" r="0" b="0"/>
                  <wp:docPr id="21" name="Picture 21" descr="imb_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b__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10940" cy="2820670"/>
                          </a:xfrm>
                          <a:prstGeom prst="rect">
                            <a:avLst/>
                          </a:prstGeom>
                          <a:noFill/>
                          <a:ln>
                            <a:noFill/>
                          </a:ln>
                        </pic:spPr>
                      </pic:pic>
                    </a:graphicData>
                  </a:graphic>
                </wp:inline>
              </w:drawing>
            </w:r>
          </w:p>
          <w:p w14:paraId="5E4EB875" w14:textId="77777777" w:rsidR="00B815C3" w:rsidRDefault="00B815C3" w:rsidP="00B815C3">
            <w:pPr>
              <w:pStyle w:val="p"/>
            </w:pPr>
            <w:r>
              <w:br/>
            </w:r>
          </w:p>
        </w:tc>
      </w:tr>
      <w:tr w:rsidR="00B815C3" w14:paraId="381CC0C0"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77E40C" w14:textId="77777777" w:rsidR="00B815C3" w:rsidRDefault="00B815C3" w:rsidP="00B815C3">
            <w:pPr>
              <w:pStyle w:val="p"/>
            </w:pPr>
            <w:r>
              <w:lastRenderedPageBreak/>
              <w:br/>
            </w:r>
          </w:p>
          <w:p w14:paraId="2B748BBC" w14:textId="77777777" w:rsidR="00B815C3" w:rsidRDefault="00B815C3" w:rsidP="00B815C3">
            <w:pPr>
              <w:pStyle w:val="p"/>
            </w:pPr>
            <w:r>
              <w:t>[12] </w:t>
            </w:r>
            <w:bookmarkStart w:id="15" w:name="TS_33FC7FFF27BA4FFDB600CD3D9124E232"/>
            <w:bookmarkEnd w:id="15"/>
            <w:r>
              <w:t xml:space="preserve">By default the current date is populated in the field </w:t>
            </w:r>
            <w:r w:rsidRPr="00B815C3">
              <w:rPr>
                <w:b/>
              </w:rPr>
              <w:t>Clearing date</w:t>
            </w:r>
            <w:r>
              <w:t xml:space="preserve">. </w:t>
            </w:r>
          </w:p>
          <w:p w14:paraId="31216A03" w14:textId="77777777" w:rsidR="00B815C3" w:rsidRDefault="00B815C3" w:rsidP="00B815C3">
            <w:pPr>
              <w:pStyle w:val="p"/>
            </w:pPr>
            <w:r>
              <w:t> </w:t>
            </w:r>
          </w:p>
          <w:p w14:paraId="69ECD033" w14:textId="77777777" w:rsidR="00B815C3" w:rsidRDefault="00B815C3" w:rsidP="00B815C3">
            <w:pPr>
              <w:pStyle w:val="p"/>
            </w:pPr>
            <w:r>
              <w:t xml:space="preserve">You may need to change it if you wish to make the clearing posting to a specific period which the current date does not fall in, e.g. during month end closing. </w:t>
            </w:r>
          </w:p>
          <w:p w14:paraId="3CFC2FEF" w14:textId="77777777" w:rsidR="00B815C3" w:rsidRDefault="00B815C3" w:rsidP="00B815C3">
            <w:pPr>
              <w:pStyle w:val="p"/>
            </w:pPr>
            <w:r>
              <w:br/>
            </w:r>
          </w:p>
          <w:p w14:paraId="31C7C3E2"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B289B2" w14:textId="7475A4DB" w:rsidR="00B815C3" w:rsidRDefault="00F949F2" w:rsidP="00B815C3">
            <w:pPr>
              <w:pStyle w:val="p"/>
            </w:pPr>
            <w:r>
              <w:drawing>
                <wp:inline distT="0" distB="0" distL="0" distR="0" wp14:anchorId="79BA9873" wp14:editId="539ACB49">
                  <wp:extent cx="3710940" cy="2470150"/>
                  <wp:effectExtent l="0" t="0" r="0" b="0"/>
                  <wp:docPr id="22" name="Picture 22" descr="imb_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b__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10940" cy="2470150"/>
                          </a:xfrm>
                          <a:prstGeom prst="rect">
                            <a:avLst/>
                          </a:prstGeom>
                          <a:noFill/>
                          <a:ln>
                            <a:noFill/>
                          </a:ln>
                        </pic:spPr>
                      </pic:pic>
                    </a:graphicData>
                  </a:graphic>
                </wp:inline>
              </w:drawing>
            </w:r>
          </w:p>
          <w:p w14:paraId="77594E46" w14:textId="77777777" w:rsidR="00B815C3" w:rsidRDefault="00B815C3" w:rsidP="00B815C3">
            <w:pPr>
              <w:pStyle w:val="p"/>
            </w:pPr>
            <w:r>
              <w:br/>
            </w:r>
          </w:p>
        </w:tc>
      </w:tr>
      <w:tr w:rsidR="00B815C3" w14:paraId="79F26F11"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1B6030" w14:textId="77777777" w:rsidR="00B815C3" w:rsidRDefault="00B815C3" w:rsidP="00B815C3">
            <w:pPr>
              <w:pStyle w:val="p"/>
            </w:pPr>
            <w:r>
              <w:br/>
            </w:r>
          </w:p>
          <w:p w14:paraId="2F45F47E" w14:textId="77777777" w:rsidR="00B815C3" w:rsidRDefault="00B815C3" w:rsidP="00B815C3">
            <w:pPr>
              <w:pStyle w:val="p"/>
            </w:pPr>
            <w:r>
              <w:t>[13] </w:t>
            </w:r>
            <w:bookmarkStart w:id="16" w:name="TS_C8137519FA2F47669FD90CF5739BF6B7"/>
            <w:bookmarkEnd w:id="16"/>
            <w:r>
              <w:t xml:space="preserve">You are recommened to </w:t>
            </w:r>
            <w:r w:rsidRPr="00B815C3">
              <w:rPr>
                <w:b/>
              </w:rPr>
              <w:t>always do Test run</w:t>
            </w:r>
            <w:r>
              <w:t xml:space="preserve"> before update run.</w:t>
            </w:r>
          </w:p>
          <w:p w14:paraId="29C1648F" w14:textId="77777777" w:rsidR="00B815C3" w:rsidRDefault="00B815C3" w:rsidP="00B815C3">
            <w:pPr>
              <w:pStyle w:val="p"/>
            </w:pPr>
            <w:r>
              <w:t xml:space="preserve">So make sure you </w:t>
            </w:r>
            <w:r w:rsidRPr="00B815C3">
              <w:rPr>
                <w:b/>
              </w:rPr>
              <w:t xml:space="preserve">Test run is ticked </w:t>
            </w:r>
            <w:r>
              <w:t>when you run F13L for the first time with your selection criteria.</w:t>
            </w:r>
          </w:p>
          <w:p w14:paraId="7B3B932B" w14:textId="77777777" w:rsidR="00B815C3" w:rsidRDefault="00B815C3" w:rsidP="00B815C3">
            <w:pPr>
              <w:pStyle w:val="p"/>
            </w:pPr>
            <w:r>
              <w:br/>
            </w:r>
          </w:p>
          <w:p w14:paraId="3789D4EE"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DBA6F20" w14:textId="7B98F14F" w:rsidR="00B815C3" w:rsidRDefault="00F949F2" w:rsidP="00B815C3">
            <w:pPr>
              <w:pStyle w:val="p"/>
            </w:pPr>
            <w:r>
              <w:drawing>
                <wp:inline distT="0" distB="0" distL="0" distR="0" wp14:anchorId="06777E66" wp14:editId="1F1173EC">
                  <wp:extent cx="3710940" cy="1959610"/>
                  <wp:effectExtent l="0" t="0" r="0" b="0"/>
                  <wp:docPr id="23" name="Picture 23" descr="imb_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b__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3445EF19" w14:textId="77777777" w:rsidR="00B815C3" w:rsidRDefault="00B815C3" w:rsidP="00B815C3">
            <w:pPr>
              <w:pStyle w:val="p"/>
            </w:pPr>
            <w:r>
              <w:br/>
            </w:r>
          </w:p>
        </w:tc>
      </w:tr>
      <w:tr w:rsidR="00B815C3" w14:paraId="375B7D18"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9BC8F9" w14:textId="77777777" w:rsidR="00B815C3" w:rsidRDefault="00B815C3" w:rsidP="00B815C3">
            <w:pPr>
              <w:pStyle w:val="p"/>
            </w:pPr>
            <w:r>
              <w:br/>
            </w:r>
          </w:p>
          <w:p w14:paraId="4779E494" w14:textId="27AA362E" w:rsidR="00B815C3" w:rsidRDefault="00B815C3" w:rsidP="00B815C3">
            <w:pPr>
              <w:pStyle w:val="p"/>
            </w:pPr>
            <w:bookmarkStart w:id="17" w:name="TS_2AFFB85B151D4DF9BA1706AFFCAAAA00"/>
            <w:bookmarkEnd w:id="17"/>
            <w:r>
              <w:t> </w:t>
            </w:r>
            <w:r w:rsidR="00F949F2">
              <w:drawing>
                <wp:inline distT="0" distB="0" distL="0" distR="0" wp14:anchorId="3138C408" wp14:editId="4D1E8A3D">
                  <wp:extent cx="196215" cy="196215"/>
                  <wp:effectExtent l="0" t="0" r="0" b="0"/>
                  <wp:docPr id="24" name="Picture 24"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2A42DFBA" w14:textId="77777777" w:rsidR="00B815C3" w:rsidRDefault="00B815C3" w:rsidP="00B815C3">
            <w:pPr>
              <w:pStyle w:val="p"/>
            </w:pPr>
            <w:r>
              <w:t xml:space="preserve">The Output Control section are automatically ticked like this when you enter F13L transaction. These selections will allow you to see if there's any errors encountered during the execution of the transaction and show you the items that can and cannot be cleared.  </w:t>
            </w:r>
          </w:p>
          <w:p w14:paraId="628DB3DE" w14:textId="77777777" w:rsidR="00B815C3" w:rsidRDefault="00B815C3" w:rsidP="00B815C3">
            <w:pPr>
              <w:pStyle w:val="p"/>
            </w:pPr>
            <w:r>
              <w:t> </w:t>
            </w:r>
          </w:p>
          <w:p w14:paraId="713A288F" w14:textId="77777777" w:rsidR="00B815C3" w:rsidRDefault="00B815C3" w:rsidP="00B815C3">
            <w:pPr>
              <w:pStyle w:val="p"/>
              <w:rPr>
                <w:b/>
              </w:rPr>
            </w:pPr>
            <w:r w:rsidRPr="00B815C3">
              <w:rPr>
                <w:b/>
              </w:rPr>
              <w:t>It is recommened that you keep these default selections.</w:t>
            </w:r>
          </w:p>
          <w:p w14:paraId="5F32D8C7" w14:textId="77777777" w:rsidR="00B815C3" w:rsidRDefault="00B815C3" w:rsidP="00B815C3">
            <w:pPr>
              <w:pStyle w:val="p"/>
            </w:pPr>
            <w:r>
              <w:br/>
            </w:r>
          </w:p>
          <w:p w14:paraId="3CB33A9C"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DC573A" w14:textId="6E102ECA" w:rsidR="00B815C3" w:rsidRDefault="00F949F2" w:rsidP="00B815C3">
            <w:pPr>
              <w:pStyle w:val="p"/>
            </w:pPr>
            <w:r>
              <w:drawing>
                <wp:inline distT="0" distB="0" distL="0" distR="0" wp14:anchorId="69C52A7D" wp14:editId="6B1A6135">
                  <wp:extent cx="3710940" cy="1959610"/>
                  <wp:effectExtent l="0" t="0" r="0" b="0"/>
                  <wp:docPr id="25" name="Picture 25" descr="imb_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b__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1A0B1CC5" w14:textId="77777777" w:rsidR="00B815C3" w:rsidRDefault="00B815C3" w:rsidP="00B815C3">
            <w:pPr>
              <w:pStyle w:val="p"/>
            </w:pPr>
            <w:r>
              <w:br/>
            </w:r>
          </w:p>
        </w:tc>
      </w:tr>
      <w:tr w:rsidR="00B815C3" w14:paraId="5E1B7D43"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DADF27" w14:textId="77777777" w:rsidR="00B815C3" w:rsidRDefault="00B815C3" w:rsidP="00B815C3">
            <w:pPr>
              <w:pStyle w:val="p"/>
            </w:pPr>
            <w:r>
              <w:lastRenderedPageBreak/>
              <w:br/>
            </w:r>
          </w:p>
          <w:p w14:paraId="26AFC86A" w14:textId="052540A0" w:rsidR="00B815C3" w:rsidRDefault="00B815C3" w:rsidP="00B815C3">
            <w:pPr>
              <w:pStyle w:val="p"/>
            </w:pPr>
            <w:r>
              <w:t>[14] </w:t>
            </w:r>
            <w:bookmarkStart w:id="18" w:name="TS_C1D3F4BE43094C229AB1A938358A7449"/>
            <w:bookmarkEnd w:id="18"/>
            <w:r>
              <w:t xml:space="preserve">Click </w:t>
            </w:r>
            <w:r w:rsidRPr="00B815C3">
              <w:rPr>
                <w:b/>
              </w:rPr>
              <w:t>Execute </w:t>
            </w:r>
            <w:r w:rsidR="00F949F2">
              <w:drawing>
                <wp:inline distT="0" distB="0" distL="0" distR="0" wp14:anchorId="4BFBF778" wp14:editId="399430EA">
                  <wp:extent cx="540385" cy="231775"/>
                  <wp:effectExtent l="0" t="0" r="0" b="0"/>
                  <wp:docPr id="26" name="Picture 26" descr="field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eldic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385" cy="231775"/>
                          </a:xfrm>
                          <a:prstGeom prst="rect">
                            <a:avLst/>
                          </a:prstGeom>
                          <a:noFill/>
                          <a:ln>
                            <a:noFill/>
                          </a:ln>
                        </pic:spPr>
                      </pic:pic>
                    </a:graphicData>
                  </a:graphic>
                </wp:inline>
              </w:drawing>
            </w:r>
            <w:r>
              <w:t>.</w:t>
            </w:r>
          </w:p>
          <w:p w14:paraId="40A85DE7" w14:textId="77777777" w:rsidR="00B815C3" w:rsidRDefault="00B815C3" w:rsidP="00B815C3">
            <w:pPr>
              <w:pStyle w:val="p"/>
            </w:pPr>
            <w:r>
              <w:br/>
              <w:t xml:space="preserve">You can also press </w:t>
            </w:r>
            <w:r w:rsidRPr="00B815C3">
              <w:rPr>
                <w:b/>
              </w:rPr>
              <w:t>F8</w:t>
            </w:r>
            <w:r>
              <w:t>.</w:t>
            </w:r>
          </w:p>
          <w:p w14:paraId="16274721" w14:textId="77777777" w:rsidR="00B815C3" w:rsidRDefault="00B815C3" w:rsidP="00B815C3">
            <w:pPr>
              <w:pStyle w:val="p"/>
            </w:pPr>
            <w:r>
              <w:br/>
            </w:r>
          </w:p>
          <w:p w14:paraId="7BE07927"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94C7E6" w14:textId="49D806F0" w:rsidR="00B815C3" w:rsidRDefault="00F949F2" w:rsidP="00B815C3">
            <w:pPr>
              <w:pStyle w:val="p"/>
            </w:pPr>
            <w:r>
              <w:drawing>
                <wp:inline distT="0" distB="0" distL="0" distR="0" wp14:anchorId="1C518C50" wp14:editId="0B2C9EE2">
                  <wp:extent cx="3710940" cy="1959610"/>
                  <wp:effectExtent l="0" t="0" r="0" b="0"/>
                  <wp:docPr id="27" name="Picture 27" descr="imb_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b__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7FC5B0C5" w14:textId="77777777" w:rsidR="00B815C3" w:rsidRDefault="00B815C3" w:rsidP="00B815C3">
            <w:pPr>
              <w:pStyle w:val="p"/>
            </w:pPr>
            <w:r>
              <w:br/>
            </w:r>
          </w:p>
        </w:tc>
      </w:tr>
      <w:tr w:rsidR="00B815C3" w14:paraId="3A9328BA"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A14B61" w14:textId="77777777" w:rsidR="00B815C3" w:rsidRDefault="00B815C3" w:rsidP="00B815C3">
            <w:pPr>
              <w:pStyle w:val="p"/>
            </w:pPr>
            <w:r>
              <w:br/>
            </w:r>
          </w:p>
          <w:p w14:paraId="49D5B27C" w14:textId="4F156DA6" w:rsidR="00B815C3" w:rsidRDefault="00B815C3" w:rsidP="00B815C3">
            <w:pPr>
              <w:pStyle w:val="p"/>
            </w:pPr>
            <w:bookmarkStart w:id="19" w:name="TS_4F04006E6FCB4B649FB150DC3D5A5CC7"/>
            <w:bookmarkEnd w:id="19"/>
            <w:r>
              <w:t> </w:t>
            </w:r>
            <w:r w:rsidR="00F949F2">
              <w:drawing>
                <wp:inline distT="0" distB="0" distL="0" distR="0" wp14:anchorId="7F80AB1B" wp14:editId="06F06312">
                  <wp:extent cx="196215" cy="196215"/>
                  <wp:effectExtent l="0" t="0" r="0" b="0"/>
                  <wp:docPr id="28" name="Picture 28"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262D2E9E" w14:textId="77777777" w:rsidR="00B815C3" w:rsidRDefault="00B815C3" w:rsidP="00B815C3">
            <w:pPr>
              <w:pStyle w:val="p"/>
            </w:pPr>
            <w:r>
              <w:t xml:space="preserve">For items which </w:t>
            </w:r>
            <w:r w:rsidRPr="00B815C3">
              <w:rPr>
                <w:b/>
              </w:rPr>
              <w:t>are selected but can't be cleared</w:t>
            </w:r>
            <w:r>
              <w:t>, they are shown with blank Clearing Date and Clearing Document.</w:t>
            </w:r>
          </w:p>
          <w:p w14:paraId="2E6228A2" w14:textId="77777777" w:rsidR="00B815C3" w:rsidRDefault="00B815C3" w:rsidP="00B815C3">
            <w:pPr>
              <w:pStyle w:val="p"/>
            </w:pPr>
            <w:r>
              <w:t> </w:t>
            </w:r>
          </w:p>
          <w:p w14:paraId="06BDA267" w14:textId="77777777" w:rsidR="00B815C3" w:rsidRDefault="00B815C3" w:rsidP="00B815C3">
            <w:pPr>
              <w:pStyle w:val="p"/>
            </w:pPr>
            <w:r>
              <w:t xml:space="preserve">You should also notice that column </w:t>
            </w:r>
            <w:r w:rsidRPr="00B815C3">
              <w:rPr>
                <w:b/>
              </w:rPr>
              <w:t>Ledger Group</w:t>
            </w:r>
            <w:r>
              <w:t>, which is based on your selection.</w:t>
            </w:r>
          </w:p>
          <w:p w14:paraId="340BEAD6" w14:textId="77777777" w:rsidR="00B815C3" w:rsidRDefault="00B815C3" w:rsidP="00B815C3">
            <w:pPr>
              <w:pStyle w:val="p"/>
            </w:pPr>
            <w:r>
              <w:br/>
            </w:r>
          </w:p>
          <w:p w14:paraId="483CEE08"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847E06" w14:textId="21B9C709" w:rsidR="00B815C3" w:rsidRDefault="00F949F2" w:rsidP="00B815C3">
            <w:pPr>
              <w:pStyle w:val="p"/>
            </w:pPr>
            <w:r>
              <w:drawing>
                <wp:inline distT="0" distB="0" distL="0" distR="0" wp14:anchorId="0631270B" wp14:editId="422BB489">
                  <wp:extent cx="3710940" cy="1959610"/>
                  <wp:effectExtent l="0" t="0" r="0" b="0"/>
                  <wp:docPr id="29" name="Picture 29" descr="imb_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b__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49E39335" w14:textId="77777777" w:rsidR="00B815C3" w:rsidRDefault="00B815C3" w:rsidP="00B815C3">
            <w:pPr>
              <w:pStyle w:val="p"/>
            </w:pPr>
            <w:r>
              <w:br/>
            </w:r>
          </w:p>
        </w:tc>
      </w:tr>
      <w:tr w:rsidR="00B815C3" w14:paraId="470DDBE3"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8E448F" w14:textId="77777777" w:rsidR="00B815C3" w:rsidRDefault="00B815C3" w:rsidP="00B815C3">
            <w:pPr>
              <w:pStyle w:val="p"/>
            </w:pPr>
            <w:r>
              <w:br/>
            </w:r>
          </w:p>
          <w:p w14:paraId="7EE8E562" w14:textId="7C32955F" w:rsidR="00B815C3" w:rsidRDefault="00B815C3" w:rsidP="00B815C3">
            <w:pPr>
              <w:pStyle w:val="p"/>
            </w:pPr>
            <w:bookmarkStart w:id="20" w:name="TS_77B13B8BBE694FBFB5DABE31E6413229"/>
            <w:bookmarkEnd w:id="20"/>
            <w:r>
              <w:t> </w:t>
            </w:r>
            <w:r w:rsidR="00F949F2">
              <w:drawing>
                <wp:inline distT="0" distB="0" distL="0" distR="0" wp14:anchorId="26B38AC5" wp14:editId="1D205391">
                  <wp:extent cx="196215" cy="196215"/>
                  <wp:effectExtent l="0" t="0" r="0" b="0"/>
                  <wp:docPr id="30" name="Picture 30"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47B4CCB9" w14:textId="77777777" w:rsidR="00B815C3" w:rsidRDefault="00B815C3" w:rsidP="00B815C3">
            <w:pPr>
              <w:pStyle w:val="p"/>
            </w:pPr>
            <w:r>
              <w:t xml:space="preserve">For items which </w:t>
            </w:r>
            <w:r w:rsidRPr="00B815C3">
              <w:rPr>
                <w:b/>
              </w:rPr>
              <w:t>are selected AND can be cleared</w:t>
            </w:r>
            <w:r>
              <w:t xml:space="preserve">, they are shown with a </w:t>
            </w:r>
            <w:r w:rsidRPr="00B815C3">
              <w:rPr>
                <w:b/>
              </w:rPr>
              <w:t>Clearing Date</w:t>
            </w:r>
            <w:r>
              <w:t xml:space="preserve">. The </w:t>
            </w:r>
            <w:r w:rsidRPr="00B815C3">
              <w:rPr>
                <w:b/>
              </w:rPr>
              <w:t xml:space="preserve">Clearing Document </w:t>
            </w:r>
            <w:r>
              <w:t>column</w:t>
            </w:r>
            <w:r w:rsidRPr="00B815C3">
              <w:rPr>
                <w:b/>
              </w:rPr>
              <w:t xml:space="preserve"> </w:t>
            </w:r>
            <w:r>
              <w:t>will be updated during the Update Run.</w:t>
            </w:r>
          </w:p>
          <w:p w14:paraId="7E1EB33D" w14:textId="77777777" w:rsidR="00B815C3" w:rsidRDefault="00B815C3" w:rsidP="00B815C3">
            <w:pPr>
              <w:pStyle w:val="p"/>
            </w:pPr>
            <w:r>
              <w:br/>
            </w:r>
          </w:p>
          <w:p w14:paraId="7ACF29C9"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8830352" w14:textId="0A8D131E" w:rsidR="00B815C3" w:rsidRDefault="00F949F2" w:rsidP="00B815C3">
            <w:pPr>
              <w:pStyle w:val="p"/>
            </w:pPr>
            <w:r>
              <w:drawing>
                <wp:inline distT="0" distB="0" distL="0" distR="0" wp14:anchorId="50DF5CC4" wp14:editId="5EF57B6E">
                  <wp:extent cx="3710940" cy="1959610"/>
                  <wp:effectExtent l="0" t="0" r="0" b="0"/>
                  <wp:docPr id="31" name="Picture 31" descr="imb_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b__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55235201" w14:textId="77777777" w:rsidR="00B815C3" w:rsidRDefault="00B815C3" w:rsidP="00B815C3">
            <w:pPr>
              <w:pStyle w:val="p"/>
            </w:pPr>
            <w:r>
              <w:br/>
            </w:r>
          </w:p>
        </w:tc>
      </w:tr>
      <w:tr w:rsidR="00B815C3" w14:paraId="1670EA53"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B9600A" w14:textId="77777777" w:rsidR="00B815C3" w:rsidRDefault="00B815C3" w:rsidP="00B815C3">
            <w:pPr>
              <w:pStyle w:val="p"/>
            </w:pPr>
            <w:r>
              <w:lastRenderedPageBreak/>
              <w:br/>
            </w:r>
          </w:p>
          <w:p w14:paraId="57A651E6" w14:textId="19F02A6B" w:rsidR="00B815C3" w:rsidRDefault="00B815C3" w:rsidP="00B815C3">
            <w:pPr>
              <w:pStyle w:val="p"/>
            </w:pPr>
            <w:bookmarkStart w:id="21" w:name="TS_F1FE0EC46EE14548B245BF33B15FF4BC"/>
            <w:bookmarkEnd w:id="21"/>
            <w:r>
              <w:t> </w:t>
            </w:r>
            <w:r w:rsidR="00F949F2">
              <w:drawing>
                <wp:inline distT="0" distB="0" distL="0" distR="0" wp14:anchorId="23F6A3B2" wp14:editId="60E05A2C">
                  <wp:extent cx="196215" cy="196215"/>
                  <wp:effectExtent l="0" t="0" r="0" b="0"/>
                  <wp:docPr id="32" name="Picture 32"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22A0BE8C" w14:textId="77777777" w:rsidR="00B815C3" w:rsidRDefault="00B815C3" w:rsidP="00B815C3">
            <w:pPr>
              <w:pStyle w:val="p"/>
              <w:rPr>
                <w:b/>
              </w:rPr>
            </w:pPr>
            <w:r>
              <w:t xml:space="preserve">You are advised to scroll to the bottom of the page to view the </w:t>
            </w:r>
            <w:r w:rsidRPr="00B815C3">
              <w:rPr>
                <w:b/>
              </w:rPr>
              <w:t>Error Log. If there's any error during Test Run you should fix the errors before executing the Update Run.</w:t>
            </w:r>
          </w:p>
          <w:p w14:paraId="0BBABA1C" w14:textId="77777777" w:rsidR="00B815C3" w:rsidRDefault="00B815C3" w:rsidP="00B815C3">
            <w:pPr>
              <w:pStyle w:val="p"/>
            </w:pPr>
            <w:r>
              <w:br/>
            </w:r>
          </w:p>
          <w:p w14:paraId="15826EF5"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7E77BFA" w14:textId="694FC77B" w:rsidR="00B815C3" w:rsidRDefault="00F949F2" w:rsidP="00B815C3">
            <w:pPr>
              <w:pStyle w:val="p"/>
            </w:pPr>
            <w:r>
              <w:drawing>
                <wp:inline distT="0" distB="0" distL="0" distR="0" wp14:anchorId="47F2AAFF" wp14:editId="23A0C26E">
                  <wp:extent cx="3710940" cy="1959610"/>
                  <wp:effectExtent l="0" t="0" r="0" b="0"/>
                  <wp:docPr id="33" name="Picture 33" descr="imb_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b__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168C10E5" w14:textId="77777777" w:rsidR="00B815C3" w:rsidRDefault="00B815C3" w:rsidP="00B815C3">
            <w:pPr>
              <w:pStyle w:val="p"/>
            </w:pPr>
            <w:r>
              <w:br/>
            </w:r>
          </w:p>
        </w:tc>
      </w:tr>
      <w:tr w:rsidR="00B815C3" w14:paraId="63C3378A"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DA306C" w14:textId="77777777" w:rsidR="00B815C3" w:rsidRDefault="00B815C3" w:rsidP="00B815C3">
            <w:pPr>
              <w:pStyle w:val="p"/>
            </w:pPr>
            <w:r>
              <w:br/>
            </w:r>
          </w:p>
          <w:p w14:paraId="4180508A" w14:textId="7F42EAA8" w:rsidR="00B815C3" w:rsidRDefault="00B815C3" w:rsidP="00B815C3">
            <w:pPr>
              <w:pStyle w:val="p"/>
            </w:pPr>
            <w:r>
              <w:t>[15] </w:t>
            </w:r>
            <w:bookmarkStart w:id="22" w:name="TS_20BF9A474E124F238FFCE5C02399BA71"/>
            <w:bookmarkEnd w:id="22"/>
            <w:r>
              <w:t>Click Back</w:t>
            </w:r>
            <w:r w:rsidRPr="00B815C3">
              <w:rPr>
                <w:b/>
              </w:rPr>
              <w:t xml:space="preserve"> </w:t>
            </w:r>
            <w:r w:rsidR="00F949F2">
              <w:drawing>
                <wp:inline distT="0" distB="0" distL="0" distR="0" wp14:anchorId="4396CF7B" wp14:editId="3D519EB9">
                  <wp:extent cx="278765" cy="267335"/>
                  <wp:effectExtent l="0" t="0" r="0" b="0"/>
                  <wp:docPr id="34" name="Picture 34" descr="field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eldic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8765" cy="267335"/>
                          </a:xfrm>
                          <a:prstGeom prst="rect">
                            <a:avLst/>
                          </a:prstGeom>
                          <a:noFill/>
                          <a:ln>
                            <a:noFill/>
                          </a:ln>
                        </pic:spPr>
                      </pic:pic>
                    </a:graphicData>
                  </a:graphic>
                </wp:inline>
              </w:drawing>
            </w:r>
            <w:r w:rsidRPr="00B815C3">
              <w:rPr>
                <w:b/>
              </w:rPr>
              <w:t> </w:t>
            </w:r>
            <w:r>
              <w:t>to return to the selection page where you will be unticking the Test Run checkbox.</w:t>
            </w:r>
          </w:p>
          <w:p w14:paraId="729E8589" w14:textId="77777777" w:rsidR="00B815C3" w:rsidRDefault="00B815C3" w:rsidP="00B815C3">
            <w:pPr>
              <w:pStyle w:val="p"/>
            </w:pPr>
            <w:r>
              <w:br/>
              <w:t xml:space="preserve">You can also press </w:t>
            </w:r>
            <w:r w:rsidRPr="00B815C3">
              <w:rPr>
                <w:b/>
              </w:rPr>
              <w:t>F3</w:t>
            </w:r>
            <w:r>
              <w:t>.</w:t>
            </w:r>
          </w:p>
          <w:p w14:paraId="4675DCF1" w14:textId="77777777" w:rsidR="00B815C3" w:rsidRDefault="00B815C3" w:rsidP="00B815C3">
            <w:pPr>
              <w:pStyle w:val="p"/>
            </w:pPr>
            <w:r>
              <w:br/>
            </w:r>
          </w:p>
          <w:p w14:paraId="32A9F347"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CE6A995" w14:textId="1626EE13" w:rsidR="00B815C3" w:rsidRDefault="00F949F2" w:rsidP="00B815C3">
            <w:pPr>
              <w:pStyle w:val="p"/>
            </w:pPr>
            <w:r>
              <w:drawing>
                <wp:inline distT="0" distB="0" distL="0" distR="0" wp14:anchorId="0BA2692B" wp14:editId="2596682B">
                  <wp:extent cx="3040380" cy="1906270"/>
                  <wp:effectExtent l="0" t="0" r="0" b="0"/>
                  <wp:docPr id="35" name="Picture 35" descr="imb_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b__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0380" cy="1906270"/>
                          </a:xfrm>
                          <a:prstGeom prst="rect">
                            <a:avLst/>
                          </a:prstGeom>
                          <a:noFill/>
                          <a:ln>
                            <a:noFill/>
                          </a:ln>
                        </pic:spPr>
                      </pic:pic>
                    </a:graphicData>
                  </a:graphic>
                </wp:inline>
              </w:drawing>
            </w:r>
          </w:p>
          <w:p w14:paraId="78049B35" w14:textId="77777777" w:rsidR="00B815C3" w:rsidRDefault="00B815C3" w:rsidP="00B815C3">
            <w:pPr>
              <w:pStyle w:val="p"/>
            </w:pPr>
            <w:r>
              <w:br/>
            </w:r>
          </w:p>
        </w:tc>
      </w:tr>
      <w:tr w:rsidR="00B815C3" w14:paraId="605B806E"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3368991" w14:textId="77777777" w:rsidR="00B815C3" w:rsidRDefault="00B815C3" w:rsidP="00B815C3">
            <w:pPr>
              <w:pStyle w:val="p"/>
            </w:pPr>
            <w:r>
              <w:br/>
            </w:r>
          </w:p>
          <w:p w14:paraId="6E4850BF" w14:textId="16F64F3B" w:rsidR="00B815C3" w:rsidRDefault="00B815C3" w:rsidP="00B815C3">
            <w:pPr>
              <w:pStyle w:val="p"/>
              <w:rPr>
                <w:b/>
              </w:rPr>
            </w:pPr>
            <w:r>
              <w:t>[16] </w:t>
            </w:r>
            <w:bookmarkStart w:id="23" w:name="TS_395F3BACC9384525B26CB42ECCAFB823"/>
            <w:bookmarkEnd w:id="23"/>
            <w:r>
              <w:t xml:space="preserve">Click </w:t>
            </w:r>
            <w:r w:rsidRPr="00B815C3">
              <w:rPr>
                <w:b/>
              </w:rPr>
              <w:t>Test run </w:t>
            </w:r>
            <w:r w:rsidR="00F949F2">
              <w:drawing>
                <wp:inline distT="0" distB="0" distL="0" distR="0" wp14:anchorId="70A95509" wp14:editId="34D2D306">
                  <wp:extent cx="1965325" cy="184150"/>
                  <wp:effectExtent l="0" t="0" r="0" b="0"/>
                  <wp:docPr id="36" name="Picture 36" descr="field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eldic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65325" cy="184150"/>
                          </a:xfrm>
                          <a:prstGeom prst="rect">
                            <a:avLst/>
                          </a:prstGeom>
                          <a:noFill/>
                          <a:ln>
                            <a:noFill/>
                          </a:ln>
                        </pic:spPr>
                      </pic:pic>
                    </a:graphicData>
                  </a:graphic>
                </wp:inline>
              </w:drawing>
            </w:r>
            <w:r w:rsidRPr="00B815C3">
              <w:rPr>
                <w:b/>
              </w:rPr>
              <w:t> to remove the tick in the checkbox.</w:t>
            </w:r>
          </w:p>
          <w:p w14:paraId="674E9DC1" w14:textId="77777777" w:rsidR="00B815C3" w:rsidRDefault="00B815C3" w:rsidP="00B815C3">
            <w:pPr>
              <w:pStyle w:val="p"/>
            </w:pPr>
            <w:r>
              <w:br/>
            </w:r>
          </w:p>
          <w:p w14:paraId="4E06E462"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745352" w14:textId="2942C360" w:rsidR="00B815C3" w:rsidRDefault="00F949F2" w:rsidP="00B815C3">
            <w:pPr>
              <w:pStyle w:val="p"/>
            </w:pPr>
            <w:r>
              <w:drawing>
                <wp:inline distT="0" distB="0" distL="0" distR="0" wp14:anchorId="2B301FE0" wp14:editId="57D88A69">
                  <wp:extent cx="3717290" cy="3075940"/>
                  <wp:effectExtent l="0" t="0" r="0" b="0"/>
                  <wp:docPr id="37" name="Picture 37" descr="imb_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b__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17290" cy="3075940"/>
                          </a:xfrm>
                          <a:prstGeom prst="rect">
                            <a:avLst/>
                          </a:prstGeom>
                          <a:noFill/>
                          <a:ln>
                            <a:noFill/>
                          </a:ln>
                        </pic:spPr>
                      </pic:pic>
                    </a:graphicData>
                  </a:graphic>
                </wp:inline>
              </w:drawing>
            </w:r>
          </w:p>
          <w:p w14:paraId="7EAD7B2E" w14:textId="77777777" w:rsidR="00B815C3" w:rsidRDefault="00B815C3" w:rsidP="00B815C3">
            <w:pPr>
              <w:pStyle w:val="p"/>
            </w:pPr>
            <w:r>
              <w:br/>
            </w:r>
          </w:p>
        </w:tc>
      </w:tr>
      <w:tr w:rsidR="00B815C3" w14:paraId="1B808414"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15AEB61" w14:textId="77777777" w:rsidR="00B815C3" w:rsidRDefault="00B815C3" w:rsidP="00B815C3">
            <w:pPr>
              <w:pStyle w:val="p"/>
            </w:pPr>
            <w:r>
              <w:lastRenderedPageBreak/>
              <w:br/>
            </w:r>
          </w:p>
          <w:p w14:paraId="0804C5E7" w14:textId="3580B2C7" w:rsidR="00B815C3" w:rsidRDefault="00B815C3" w:rsidP="00B815C3">
            <w:pPr>
              <w:pStyle w:val="p"/>
            </w:pPr>
            <w:r>
              <w:t>[17] </w:t>
            </w:r>
            <w:bookmarkStart w:id="24" w:name="TS_737EDCE54E234855835C67E6DF87D73F"/>
            <w:bookmarkEnd w:id="24"/>
            <w:r>
              <w:t xml:space="preserve">Click </w:t>
            </w:r>
            <w:r w:rsidRPr="00B815C3">
              <w:rPr>
                <w:b/>
              </w:rPr>
              <w:t>Execute </w:t>
            </w:r>
            <w:r w:rsidR="00F949F2">
              <w:drawing>
                <wp:inline distT="0" distB="0" distL="0" distR="0" wp14:anchorId="70439389" wp14:editId="5C474721">
                  <wp:extent cx="540385" cy="231775"/>
                  <wp:effectExtent l="0" t="0" r="0" b="0"/>
                  <wp:docPr id="38" name="Picture 38" descr="field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ieldic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385" cy="231775"/>
                          </a:xfrm>
                          <a:prstGeom prst="rect">
                            <a:avLst/>
                          </a:prstGeom>
                          <a:noFill/>
                          <a:ln>
                            <a:noFill/>
                          </a:ln>
                        </pic:spPr>
                      </pic:pic>
                    </a:graphicData>
                  </a:graphic>
                </wp:inline>
              </w:drawing>
            </w:r>
            <w:r>
              <w:t>.</w:t>
            </w:r>
          </w:p>
          <w:p w14:paraId="3A28E458" w14:textId="77777777" w:rsidR="00B815C3" w:rsidRDefault="00B815C3" w:rsidP="00B815C3">
            <w:pPr>
              <w:pStyle w:val="p"/>
            </w:pPr>
            <w:r>
              <w:br/>
              <w:t xml:space="preserve">You can also press </w:t>
            </w:r>
            <w:r w:rsidRPr="00B815C3">
              <w:rPr>
                <w:b/>
              </w:rPr>
              <w:t>F8</w:t>
            </w:r>
            <w:r>
              <w:t>.</w:t>
            </w:r>
          </w:p>
          <w:p w14:paraId="4DCCCB00" w14:textId="77777777" w:rsidR="00B815C3" w:rsidRDefault="00B815C3" w:rsidP="00B815C3">
            <w:pPr>
              <w:pStyle w:val="p"/>
            </w:pPr>
            <w:r>
              <w:br/>
            </w:r>
          </w:p>
          <w:p w14:paraId="4494A055"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4D7B4D9" w14:textId="3392D7A8" w:rsidR="00B815C3" w:rsidRDefault="00F949F2" w:rsidP="00B815C3">
            <w:pPr>
              <w:pStyle w:val="p"/>
            </w:pPr>
            <w:r>
              <w:drawing>
                <wp:inline distT="0" distB="0" distL="0" distR="0" wp14:anchorId="6B7FF3B1" wp14:editId="1F3446F5">
                  <wp:extent cx="3710940" cy="1959610"/>
                  <wp:effectExtent l="0" t="0" r="0" b="0"/>
                  <wp:docPr id="39" name="Picture 39" descr="imb_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b__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3241A5C0" w14:textId="77777777" w:rsidR="00B815C3" w:rsidRDefault="00B815C3" w:rsidP="00B815C3">
            <w:pPr>
              <w:pStyle w:val="p"/>
            </w:pPr>
            <w:r>
              <w:br/>
            </w:r>
          </w:p>
        </w:tc>
      </w:tr>
      <w:tr w:rsidR="00B815C3" w14:paraId="4B60EBA3"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C57B820" w14:textId="77777777" w:rsidR="00B815C3" w:rsidRDefault="00B815C3" w:rsidP="00B815C3">
            <w:pPr>
              <w:pStyle w:val="p"/>
            </w:pPr>
            <w:r>
              <w:br/>
            </w:r>
          </w:p>
          <w:p w14:paraId="3C3F7AB1" w14:textId="77777777" w:rsidR="00B815C3" w:rsidRDefault="00B815C3" w:rsidP="00B815C3">
            <w:pPr>
              <w:pStyle w:val="p"/>
            </w:pPr>
            <w:r>
              <w:t>[18] </w:t>
            </w:r>
            <w:bookmarkStart w:id="25" w:name="TS_A80E1F1D253F49C08598CD84A611BD93"/>
            <w:bookmarkEnd w:id="25"/>
            <w:r>
              <w:t>If you receive warning message at the bottom of the screen, press ENTER to continue.</w:t>
            </w:r>
          </w:p>
          <w:p w14:paraId="6A52B4AF" w14:textId="77777777" w:rsidR="00B815C3" w:rsidRDefault="00B815C3" w:rsidP="00B815C3">
            <w:pPr>
              <w:pStyle w:val="p"/>
            </w:pPr>
            <w:r>
              <w:br/>
            </w:r>
          </w:p>
          <w:p w14:paraId="01EA9C5B"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7D0F6D" w14:textId="11981527" w:rsidR="00B815C3" w:rsidRDefault="00F949F2" w:rsidP="00B815C3">
            <w:pPr>
              <w:pStyle w:val="p"/>
            </w:pPr>
            <w:r>
              <w:drawing>
                <wp:inline distT="0" distB="0" distL="0" distR="0" wp14:anchorId="26B4B022" wp14:editId="77DA6D17">
                  <wp:extent cx="3710940" cy="1959610"/>
                  <wp:effectExtent l="0" t="0" r="0" b="0"/>
                  <wp:docPr id="40" name="Picture 40" descr="imb_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b__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10940" cy="1959610"/>
                          </a:xfrm>
                          <a:prstGeom prst="rect">
                            <a:avLst/>
                          </a:prstGeom>
                          <a:noFill/>
                          <a:ln>
                            <a:noFill/>
                          </a:ln>
                        </pic:spPr>
                      </pic:pic>
                    </a:graphicData>
                  </a:graphic>
                </wp:inline>
              </w:drawing>
            </w:r>
          </w:p>
          <w:p w14:paraId="78C57D32" w14:textId="77777777" w:rsidR="00B815C3" w:rsidRDefault="00B815C3" w:rsidP="00B815C3">
            <w:pPr>
              <w:pStyle w:val="p"/>
            </w:pPr>
            <w:r>
              <w:br/>
            </w:r>
          </w:p>
        </w:tc>
      </w:tr>
      <w:tr w:rsidR="00B815C3" w14:paraId="5790C104"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3CAB72" w14:textId="77777777" w:rsidR="00B815C3" w:rsidRDefault="00B815C3" w:rsidP="00B815C3">
            <w:pPr>
              <w:pStyle w:val="p"/>
            </w:pPr>
            <w:r>
              <w:br/>
            </w:r>
          </w:p>
          <w:p w14:paraId="128A2F73" w14:textId="19974D78" w:rsidR="00B815C3" w:rsidRDefault="00B815C3" w:rsidP="00B815C3">
            <w:pPr>
              <w:pStyle w:val="p"/>
            </w:pPr>
            <w:bookmarkStart w:id="26" w:name="TS_6FD1FADD632B49CBB7ACA31539C14C4E"/>
            <w:bookmarkEnd w:id="26"/>
            <w:r>
              <w:t> </w:t>
            </w:r>
            <w:r w:rsidR="00F949F2">
              <w:drawing>
                <wp:inline distT="0" distB="0" distL="0" distR="0" wp14:anchorId="7CD5D24D" wp14:editId="7DF420B2">
                  <wp:extent cx="196215" cy="196215"/>
                  <wp:effectExtent l="0" t="0" r="0" b="0"/>
                  <wp:docPr id="41" name="Picture 41"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5A4B0BFE" w14:textId="77777777" w:rsidR="00B815C3" w:rsidRDefault="00B815C3" w:rsidP="00B815C3">
            <w:pPr>
              <w:pStyle w:val="p"/>
            </w:pPr>
            <w:r>
              <w:t>If there's any error during update run, you can see these errors at the bottom of the page.</w:t>
            </w:r>
          </w:p>
          <w:p w14:paraId="0C17F87A" w14:textId="77777777" w:rsidR="00B815C3" w:rsidRDefault="00B815C3" w:rsidP="00B815C3">
            <w:pPr>
              <w:pStyle w:val="p"/>
            </w:pPr>
            <w:r>
              <w:br/>
            </w:r>
          </w:p>
          <w:p w14:paraId="0EA414B3"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7BAC93B" w14:textId="3FEAF21B" w:rsidR="00B815C3" w:rsidRDefault="00F949F2" w:rsidP="00B815C3">
            <w:pPr>
              <w:pStyle w:val="p"/>
            </w:pPr>
            <w:r>
              <w:drawing>
                <wp:inline distT="0" distB="0" distL="0" distR="0" wp14:anchorId="31F1DEE4" wp14:editId="53CECF13">
                  <wp:extent cx="3717290" cy="1906270"/>
                  <wp:effectExtent l="0" t="0" r="0" b="0"/>
                  <wp:docPr id="42" name="Picture 42" descr="imb_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b__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17290" cy="1906270"/>
                          </a:xfrm>
                          <a:prstGeom prst="rect">
                            <a:avLst/>
                          </a:prstGeom>
                          <a:noFill/>
                          <a:ln>
                            <a:noFill/>
                          </a:ln>
                        </pic:spPr>
                      </pic:pic>
                    </a:graphicData>
                  </a:graphic>
                </wp:inline>
              </w:drawing>
            </w:r>
          </w:p>
          <w:p w14:paraId="63C6AABB" w14:textId="77777777" w:rsidR="00B815C3" w:rsidRDefault="00B815C3" w:rsidP="00B815C3">
            <w:pPr>
              <w:pStyle w:val="p"/>
            </w:pPr>
            <w:r>
              <w:br/>
            </w:r>
          </w:p>
        </w:tc>
      </w:tr>
      <w:tr w:rsidR="00B815C3" w14:paraId="19A45F62" w14:textId="77777777" w:rsidTr="00B815C3">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749A4AC" w14:textId="77777777" w:rsidR="00B815C3" w:rsidRDefault="00B815C3" w:rsidP="00B815C3">
            <w:pPr>
              <w:pStyle w:val="p"/>
            </w:pPr>
            <w:r>
              <w:lastRenderedPageBreak/>
              <w:br/>
            </w:r>
          </w:p>
          <w:p w14:paraId="0F3F3BBF" w14:textId="57F415FE" w:rsidR="00B815C3" w:rsidRDefault="00B815C3" w:rsidP="00B815C3">
            <w:pPr>
              <w:pStyle w:val="p"/>
            </w:pPr>
            <w:bookmarkStart w:id="27" w:name="TS_0D9956E407ED49C19B39882F903EFB99"/>
            <w:bookmarkEnd w:id="27"/>
            <w:r>
              <w:t> </w:t>
            </w:r>
            <w:r w:rsidR="00F949F2">
              <w:drawing>
                <wp:inline distT="0" distB="0" distL="0" distR="0" wp14:anchorId="2700A1AD" wp14:editId="26885A11">
                  <wp:extent cx="196215" cy="196215"/>
                  <wp:effectExtent l="0" t="0" r="0" b="0"/>
                  <wp:docPr id="43" name="Picture 43"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nfo_w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p>
          <w:p w14:paraId="07E3B906" w14:textId="77777777" w:rsidR="00B815C3" w:rsidRDefault="00B815C3" w:rsidP="00B815C3">
            <w:pPr>
              <w:pStyle w:val="p"/>
            </w:pPr>
            <w:r>
              <w:t xml:space="preserve">If there's no error, you can see that the </w:t>
            </w:r>
            <w:r w:rsidRPr="00B815C3">
              <w:rPr>
                <w:b/>
              </w:rPr>
              <w:t>Clearing date</w:t>
            </w:r>
            <w:r>
              <w:t xml:space="preserve"> and  </w:t>
            </w:r>
            <w:r w:rsidRPr="00B815C3">
              <w:rPr>
                <w:b/>
              </w:rPr>
              <w:t xml:space="preserve">Clearing Document </w:t>
            </w:r>
            <w:r>
              <w:t>columnis updated during the Update Run.</w:t>
            </w:r>
          </w:p>
          <w:p w14:paraId="463DDC38" w14:textId="77777777" w:rsidR="00B815C3" w:rsidRDefault="00B815C3" w:rsidP="00B815C3">
            <w:pPr>
              <w:pStyle w:val="p"/>
            </w:pPr>
            <w:r>
              <w:t> </w:t>
            </w:r>
          </w:p>
          <w:p w14:paraId="4E361D4B" w14:textId="77777777" w:rsidR="00B815C3" w:rsidRDefault="00B815C3" w:rsidP="00B815C3">
            <w:pPr>
              <w:pStyle w:val="p"/>
              <w:rPr>
                <w:b/>
              </w:rPr>
            </w:pPr>
            <w:r w:rsidRPr="00B815C3">
              <w:rPr>
                <w:b/>
              </w:rPr>
              <w:t>You may copy the clearing document number for display via T-Code FB03.</w:t>
            </w:r>
          </w:p>
          <w:p w14:paraId="0D0EB4FE" w14:textId="77777777" w:rsidR="00B815C3" w:rsidRDefault="00B815C3" w:rsidP="00B815C3">
            <w:pPr>
              <w:pStyle w:val="p"/>
            </w:pPr>
            <w:r>
              <w:br/>
            </w:r>
          </w:p>
          <w:p w14:paraId="08423996" w14:textId="77777777" w:rsidR="00B815C3" w:rsidRDefault="00B815C3" w:rsidP="00B815C3">
            <w:pPr>
              <w:pStyle w:val="p"/>
            </w:pPr>
          </w:p>
          <w:p w14:paraId="6FA7E3A4" w14:textId="77777777" w:rsidR="00B815C3" w:rsidRDefault="00B815C3" w:rsidP="00B815C3">
            <w:pPr>
              <w:pStyle w:val="p"/>
            </w:pPr>
            <w:r>
              <w:br/>
            </w:r>
          </w:p>
          <w:p w14:paraId="16D4F49B" w14:textId="77777777" w:rsidR="00B815C3" w:rsidRDefault="00B815C3" w:rsidP="00B815C3">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2B892B0" w14:textId="1EF8F10D" w:rsidR="00B815C3" w:rsidRDefault="00F949F2" w:rsidP="00B815C3">
            <w:pPr>
              <w:pStyle w:val="p"/>
            </w:pPr>
            <w:r>
              <w:drawing>
                <wp:inline distT="0" distB="0" distL="0" distR="0" wp14:anchorId="5E47434F" wp14:editId="29B8509A">
                  <wp:extent cx="3710940" cy="1995170"/>
                  <wp:effectExtent l="0" t="0" r="0" b="0"/>
                  <wp:docPr id="44" name="Picture 44" descr="imb_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b__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10940" cy="1995170"/>
                          </a:xfrm>
                          <a:prstGeom prst="rect">
                            <a:avLst/>
                          </a:prstGeom>
                          <a:noFill/>
                          <a:ln>
                            <a:noFill/>
                          </a:ln>
                        </pic:spPr>
                      </pic:pic>
                    </a:graphicData>
                  </a:graphic>
                </wp:inline>
              </w:drawing>
            </w:r>
          </w:p>
          <w:p w14:paraId="7DE01C23" w14:textId="77777777" w:rsidR="00B815C3" w:rsidRDefault="00B815C3" w:rsidP="00B815C3">
            <w:pPr>
              <w:pStyle w:val="p"/>
            </w:pPr>
            <w:r>
              <w:br/>
            </w:r>
          </w:p>
        </w:tc>
      </w:tr>
    </w:tbl>
    <w:bookmarkEnd w:id="1"/>
    <w:p w14:paraId="51EBF5F6" w14:textId="77777777" w:rsidR="00B815C3" w:rsidRPr="008325FB" w:rsidRDefault="00B815C3" w:rsidP="00B815C3">
      <w:pPr>
        <w:pStyle w:val="p"/>
      </w:pPr>
      <w:r>
        <w:br/>
      </w:r>
    </w:p>
    <w:sectPr w:rsidR="00B815C3"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CFE3BC" w14:textId="77777777" w:rsidR="003D744C" w:rsidRDefault="003D744C">
      <w:r>
        <w:separator/>
      </w:r>
    </w:p>
  </w:endnote>
  <w:endnote w:type="continuationSeparator" w:id="0">
    <w:p w14:paraId="269EC304" w14:textId="77777777" w:rsidR="003D744C" w:rsidRDefault="003D7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E385C"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20FF4">
      <w:rPr>
        <w:rStyle w:val="PageNumber"/>
        <w:noProof/>
      </w:rPr>
      <w:t>1</w:t>
    </w:r>
    <w:r>
      <w:rPr>
        <w:rStyle w:val="PageNumber"/>
      </w:rPr>
      <w:fldChar w:fldCharType="end"/>
    </w:r>
  </w:p>
  <w:p w14:paraId="1E05181C"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7CD26503" w14:textId="77777777" w:rsidTr="00503A41">
      <w:trPr>
        <w:trHeight w:val="351"/>
      </w:trPr>
      <w:tc>
        <w:tcPr>
          <w:tcW w:w="6578" w:type="dxa"/>
          <w:shd w:val="clear" w:color="auto" w:fill="auto"/>
        </w:tcPr>
        <w:p w14:paraId="33208B63" w14:textId="77777777" w:rsidR="008325FB" w:rsidRPr="00503A41" w:rsidRDefault="006A610E" w:rsidP="008325FB">
          <w:pPr>
            <w:pStyle w:val="Footer"/>
            <w:rPr>
              <w:rFonts w:ascii="Arial" w:hAnsi="Arial" w:cs="Arial"/>
              <w:b/>
              <w:sz w:val="20"/>
              <w:szCs w:val="20"/>
            </w:rPr>
          </w:pPr>
          <w:r w:rsidRPr="00503A41">
            <w:rPr>
              <w:rFonts w:ascii="Arial" w:hAnsi="Arial" w:cs="Arial"/>
              <w:b/>
              <w:sz w:val="20"/>
              <w:szCs w:val="20"/>
            </w:rPr>
            <w:fldChar w:fldCharType="begin"/>
          </w:r>
          <w:r w:rsidRPr="00503A41">
            <w:rPr>
              <w:rFonts w:ascii="Arial" w:hAnsi="Arial" w:cs="Arial"/>
              <w:b/>
              <w:sz w:val="20"/>
              <w:szCs w:val="20"/>
            </w:rPr>
            <w:instrText xml:space="preserve"> TITLE  \* Upper  \* MERGEFORMAT </w:instrText>
          </w:r>
          <w:r w:rsidRPr="00503A41">
            <w:rPr>
              <w:rFonts w:ascii="Arial" w:hAnsi="Arial" w:cs="Arial"/>
              <w:b/>
              <w:sz w:val="20"/>
              <w:szCs w:val="20"/>
            </w:rPr>
            <w:fldChar w:fldCharType="separate"/>
          </w:r>
          <w:r w:rsidR="00B20FF4">
            <w:rPr>
              <w:rFonts w:ascii="Arial" w:hAnsi="Arial" w:cs="Arial"/>
              <w:b/>
              <w:sz w:val="20"/>
              <w:szCs w:val="20"/>
            </w:rPr>
            <w:t>F13L-AUTOMATIC CLEARING SPECIFIC TO LEDGER GROUPS</w:t>
          </w:r>
          <w:r w:rsidRPr="00503A41">
            <w:rPr>
              <w:rFonts w:ascii="Arial" w:hAnsi="Arial" w:cs="Arial"/>
              <w:b/>
              <w:sz w:val="20"/>
              <w:szCs w:val="20"/>
            </w:rPr>
            <w:fldChar w:fldCharType="end"/>
          </w:r>
        </w:p>
      </w:tc>
      <w:tc>
        <w:tcPr>
          <w:tcW w:w="982" w:type="dxa"/>
          <w:shd w:val="clear" w:color="auto" w:fill="auto"/>
        </w:tcPr>
        <w:p w14:paraId="029019FA" w14:textId="77777777" w:rsidR="006A610E" w:rsidRPr="00503A41" w:rsidRDefault="006A610E" w:rsidP="00AF6619">
          <w:pPr>
            <w:pStyle w:val="Footer"/>
            <w:rPr>
              <w:rFonts w:ascii="Arial" w:hAnsi="Arial" w:cs="Arial"/>
              <w:b/>
              <w:sz w:val="20"/>
              <w:szCs w:val="20"/>
            </w:rPr>
          </w:pPr>
        </w:p>
      </w:tc>
      <w:tc>
        <w:tcPr>
          <w:tcW w:w="1980" w:type="dxa"/>
          <w:shd w:val="clear" w:color="auto" w:fill="auto"/>
        </w:tcPr>
        <w:p w14:paraId="6D414A75" w14:textId="77777777" w:rsidR="006A610E" w:rsidRPr="00503A41" w:rsidRDefault="006A610E" w:rsidP="00AF6619">
          <w:pPr>
            <w:pStyle w:val="Footer"/>
            <w:rPr>
              <w:rFonts w:ascii="Arial" w:hAnsi="Arial" w:cs="Arial"/>
              <w:b/>
              <w:sz w:val="20"/>
              <w:szCs w:val="20"/>
            </w:rPr>
          </w:pPr>
          <w:r w:rsidRPr="00503A41">
            <w:rPr>
              <w:rFonts w:ascii="Arial" w:hAnsi="Arial" w:cs="Arial"/>
              <w:sz w:val="20"/>
              <w:szCs w:val="20"/>
            </w:rPr>
            <w:t xml:space="preserve">Page </w:t>
          </w:r>
          <w:r w:rsidRPr="00503A41">
            <w:rPr>
              <w:rFonts w:ascii="Arial" w:hAnsi="Arial" w:cs="Arial"/>
              <w:b/>
              <w:bCs/>
              <w:sz w:val="20"/>
              <w:szCs w:val="20"/>
            </w:rPr>
            <w:fldChar w:fldCharType="begin"/>
          </w:r>
          <w:r w:rsidRPr="00503A41">
            <w:rPr>
              <w:rFonts w:ascii="Arial" w:hAnsi="Arial" w:cs="Arial"/>
              <w:b/>
              <w:bCs/>
              <w:sz w:val="20"/>
              <w:szCs w:val="20"/>
            </w:rPr>
            <w:instrText xml:space="preserve"> PAGE  \* Arabic  \* MERGEFORMAT </w:instrText>
          </w:r>
          <w:r w:rsidRPr="00503A41">
            <w:rPr>
              <w:rFonts w:ascii="Arial" w:hAnsi="Arial" w:cs="Arial"/>
              <w:b/>
              <w:bCs/>
              <w:sz w:val="20"/>
              <w:szCs w:val="20"/>
            </w:rPr>
            <w:fldChar w:fldCharType="separate"/>
          </w:r>
          <w:r w:rsidRPr="00503A41">
            <w:rPr>
              <w:rFonts w:ascii="Arial" w:hAnsi="Arial" w:cs="Arial"/>
              <w:b/>
              <w:bCs/>
              <w:sz w:val="20"/>
              <w:szCs w:val="20"/>
            </w:rPr>
            <w:t>2</w:t>
          </w:r>
          <w:r w:rsidRPr="00503A41">
            <w:rPr>
              <w:rFonts w:ascii="Arial" w:hAnsi="Arial" w:cs="Arial"/>
              <w:b/>
              <w:bCs/>
              <w:sz w:val="20"/>
              <w:szCs w:val="20"/>
            </w:rPr>
            <w:fldChar w:fldCharType="end"/>
          </w:r>
          <w:r w:rsidRPr="00503A41">
            <w:rPr>
              <w:rFonts w:ascii="Arial" w:hAnsi="Arial" w:cs="Arial"/>
              <w:sz w:val="20"/>
              <w:szCs w:val="20"/>
            </w:rPr>
            <w:t xml:space="preserve"> of </w:t>
          </w:r>
          <w:r w:rsidRPr="00503A41">
            <w:rPr>
              <w:rFonts w:ascii="Arial" w:hAnsi="Arial" w:cs="Arial"/>
              <w:b/>
              <w:bCs/>
              <w:sz w:val="20"/>
              <w:szCs w:val="20"/>
            </w:rPr>
            <w:fldChar w:fldCharType="begin"/>
          </w:r>
          <w:r w:rsidRPr="00503A41">
            <w:rPr>
              <w:rFonts w:ascii="Arial" w:hAnsi="Arial" w:cs="Arial"/>
              <w:b/>
              <w:bCs/>
              <w:sz w:val="20"/>
              <w:szCs w:val="20"/>
            </w:rPr>
            <w:instrText xml:space="preserve"> NUMPAGES  \* Arabic  \* MERGEFORMAT </w:instrText>
          </w:r>
          <w:r w:rsidRPr="00503A41">
            <w:rPr>
              <w:rFonts w:ascii="Arial" w:hAnsi="Arial" w:cs="Arial"/>
              <w:b/>
              <w:bCs/>
              <w:sz w:val="20"/>
              <w:szCs w:val="20"/>
            </w:rPr>
            <w:fldChar w:fldCharType="separate"/>
          </w:r>
          <w:r w:rsidRPr="00503A41">
            <w:rPr>
              <w:rFonts w:ascii="Arial" w:hAnsi="Arial" w:cs="Arial"/>
              <w:b/>
              <w:bCs/>
              <w:sz w:val="20"/>
              <w:szCs w:val="20"/>
            </w:rPr>
            <w:t>2</w:t>
          </w:r>
          <w:r w:rsidRPr="00503A41">
            <w:rPr>
              <w:rFonts w:ascii="Arial" w:hAnsi="Arial" w:cs="Arial"/>
              <w:b/>
              <w:bCs/>
              <w:sz w:val="20"/>
              <w:szCs w:val="20"/>
            </w:rPr>
            <w:fldChar w:fldCharType="end"/>
          </w:r>
        </w:p>
      </w:tc>
    </w:tr>
  </w:tbl>
  <w:p w14:paraId="2E7A1442" w14:textId="38FB0D18" w:rsidR="00E67578" w:rsidRPr="00503A41" w:rsidRDefault="00F949F2" w:rsidP="00C20D61">
    <w:pPr>
      <w:pStyle w:val="Footer"/>
      <w:tabs>
        <w:tab w:val="clear" w:pos="4320"/>
        <w:tab w:val="clear" w:pos="8640"/>
        <w:tab w:val="left" w:pos="6022"/>
      </w:tabs>
      <w:rPr>
        <w:rFonts w:ascii="Arial" w:hAnsi="Arial" w:cs="Arial"/>
        <w:b/>
        <w:color w:val="FFFFFF"/>
        <w:sz w:val="20"/>
        <w:szCs w:val="20"/>
      </w:rPr>
    </w:pPr>
    <w:r>
      <w:rPr>
        <w:noProof/>
      </w:rPr>
      <w:drawing>
        <wp:anchor distT="0" distB="0" distL="114300" distR="114300" simplePos="0" relativeHeight="251657728" behindDoc="1" locked="0" layoutInCell="1" allowOverlap="1" wp14:anchorId="3FA27F2B" wp14:editId="5DEF1B66">
          <wp:simplePos x="0" y="0"/>
          <wp:positionH relativeFrom="page">
            <wp:posOffset>-6350</wp:posOffset>
          </wp:positionH>
          <wp:positionV relativeFrom="page">
            <wp:posOffset>10415270</wp:posOffset>
          </wp:positionV>
          <wp:extent cx="7653655" cy="34734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3655" cy="347345"/>
                  </a:xfrm>
                  <a:prstGeom prst="rect">
                    <a:avLst/>
                  </a:prstGeom>
                  <a:noFill/>
                </pic:spPr>
              </pic:pic>
            </a:graphicData>
          </a:graphic>
          <wp14:sizeRelH relativeFrom="margin">
            <wp14:pctWidth>0</wp14:pctWidth>
          </wp14:sizeRelH>
          <wp14:sizeRelV relativeFrom="margin">
            <wp14:pctHeight>0</wp14:pctHeight>
          </wp14:sizeRelV>
        </wp:anchor>
      </w:drawing>
    </w:r>
    <w:r w:rsidR="006A610E" w:rsidRPr="00503A41">
      <w:rPr>
        <w:rFonts w:ascii="Arial" w:hAnsi="Arial" w:cs="Arial"/>
        <w:b/>
        <w:color w:val="FFFFFF"/>
        <w:sz w:val="20"/>
        <w:szCs w:val="20"/>
      </w:rPr>
      <w:t xml:space="preserve"> </w:t>
    </w:r>
    <w:r w:rsidR="00C20D61" w:rsidRPr="00503A41">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E642A"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B1909C" w14:textId="77777777" w:rsidR="003D744C" w:rsidRDefault="003D744C">
      <w:r>
        <w:separator/>
      </w:r>
    </w:p>
  </w:footnote>
  <w:footnote w:type="continuationSeparator" w:id="0">
    <w:p w14:paraId="719A2C8A" w14:textId="77777777" w:rsidR="003D744C" w:rsidRDefault="003D7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1C607"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16"/>
    <w:rsid w:val="00006AD7"/>
    <w:rsid w:val="000140ED"/>
    <w:rsid w:val="00017A42"/>
    <w:rsid w:val="000265D5"/>
    <w:rsid w:val="00032B38"/>
    <w:rsid w:val="00034D39"/>
    <w:rsid w:val="00043A03"/>
    <w:rsid w:val="00045D5A"/>
    <w:rsid w:val="00076675"/>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3D744C"/>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03A41"/>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20FF4"/>
    <w:rsid w:val="00B35351"/>
    <w:rsid w:val="00B37264"/>
    <w:rsid w:val="00B53282"/>
    <w:rsid w:val="00B6363D"/>
    <w:rsid w:val="00B640E8"/>
    <w:rsid w:val="00B729DF"/>
    <w:rsid w:val="00B73F80"/>
    <w:rsid w:val="00B80396"/>
    <w:rsid w:val="00B815C3"/>
    <w:rsid w:val="00B92102"/>
    <w:rsid w:val="00B950E5"/>
    <w:rsid w:val="00BA73BF"/>
    <w:rsid w:val="00BC1B55"/>
    <w:rsid w:val="00BD2564"/>
    <w:rsid w:val="00BD4573"/>
    <w:rsid w:val="00BE3C63"/>
    <w:rsid w:val="00BF4001"/>
    <w:rsid w:val="00C20D61"/>
    <w:rsid w:val="00C251A8"/>
    <w:rsid w:val="00C31031"/>
    <w:rsid w:val="00C53F33"/>
    <w:rsid w:val="00C54949"/>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A4834"/>
    <w:rsid w:val="00DA5E3D"/>
    <w:rsid w:val="00DC49EE"/>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49F2"/>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E6A6D39"/>
  <w15:docId w15:val="{4F509A9D-8858-4AAC-8BA5-640C7FDB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B815C3"/>
    <w:rPr>
      <w:rFonts w:ascii="Arial" w:hAnsi="Arial" w:cs="Arial"/>
      <w:noProof/>
      <w:color w:val="000000"/>
      <w:sz w:val="20"/>
    </w:rPr>
  </w:style>
  <w:style w:type="character" w:customStyle="1" w:styleId="IssueDetailsChar">
    <w:name w:val="Issue Details Char"/>
    <w:link w:val="IssueDetails"/>
    <w:rsid w:val="00B815C3"/>
    <w:rPr>
      <w:rFonts w:ascii="Arial" w:hAnsi="Arial" w:cs="Arial"/>
      <w:color w:val="122632"/>
      <w:sz w:val="22"/>
      <w:lang w:val="en-US" w:eastAsia="en-US"/>
    </w:rPr>
  </w:style>
  <w:style w:type="character" w:customStyle="1" w:styleId="pTableHeadingChar">
    <w:name w:val="p.Table_Heading Char"/>
    <w:link w:val="pTableHeading"/>
    <w:rsid w:val="00B815C3"/>
    <w:rPr>
      <w:rFonts w:ascii="Arial" w:hAnsi="Arial" w:cs="Arial"/>
      <w:noProof/>
      <w:color w:val="000000"/>
      <w:sz w:val="22"/>
      <w:szCs w:val="24"/>
      <w:lang w:val="en-US" w:eastAsia="en-US"/>
    </w:rPr>
  </w:style>
  <w:style w:type="paragraph" w:customStyle="1" w:styleId="p">
    <w:name w:val="p"/>
    <w:basedOn w:val="Normal"/>
    <w:link w:val="pChar"/>
    <w:rsid w:val="00B815C3"/>
    <w:rPr>
      <w:rFonts w:ascii="Arial" w:hAnsi="Arial" w:cs="Arial"/>
      <w:noProof/>
      <w:color w:val="000000"/>
      <w:sz w:val="20"/>
    </w:rPr>
  </w:style>
  <w:style w:type="character" w:customStyle="1" w:styleId="pChar">
    <w:name w:val="p Char"/>
    <w:basedOn w:val="pTableHeadingChar"/>
    <w:link w:val="p"/>
    <w:rsid w:val="00B815C3"/>
    <w:rPr>
      <w:rFonts w:ascii="Arial" w:hAnsi="Arial" w:cs="Arial"/>
      <w:noProof/>
      <w:color w:val="000000"/>
      <w:sz w:val="22"/>
      <w:szCs w:val="24"/>
      <w:lang w:val="en-US" w:eastAsia="en-US"/>
    </w:rPr>
  </w:style>
  <w:style w:type="paragraph" w:customStyle="1" w:styleId="pbranchheader">
    <w:name w:val="p.branch_header"/>
    <w:basedOn w:val="p"/>
    <w:link w:val="pbranchheaderChar"/>
    <w:rsid w:val="00B815C3"/>
    <w:rPr>
      <w:b/>
    </w:rPr>
  </w:style>
  <w:style w:type="character" w:customStyle="1" w:styleId="pbranchheaderChar">
    <w:name w:val="p.branch_header Char"/>
    <w:link w:val="pbranchheader"/>
    <w:rsid w:val="00B815C3"/>
    <w:rPr>
      <w:rFonts w:ascii="Arial" w:hAnsi="Arial" w:cs="Arial"/>
      <w:b/>
      <w:noProof/>
      <w:color w:val="00000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2.xml><?xml version="1.0" encoding="utf-8"?>
<ds:datastoreItem xmlns:ds="http://schemas.openxmlformats.org/officeDocument/2006/customXml" ds:itemID="{83D595B9-572A-4315-A022-E9206D285DED}">
  <ds:schemaRef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da913ec1-a210-4093-97d6-83558d020e4c"/>
    <ds:schemaRef ds:uri="http://purl.org/dc/terms/"/>
    <ds:schemaRef ds:uri="033d2065-0f41-4cc7-b07b-20f12998cf87"/>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7B308CBB-FBD5-470D-AF7B-AF17EE27D761}"/>
</file>

<file path=customXml/itemProps4.xml><?xml version="1.0" encoding="utf-8"?>
<ds:datastoreItem xmlns:ds="http://schemas.openxmlformats.org/officeDocument/2006/customXml" ds:itemID="{A04B5F7B-38AD-40DD-AE7B-753489B9D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F13L-Automatic Clearing Specific to Ledger Groups</vt:lpstr>
    </vt:vector>
  </TitlesOfParts>
  <Company>JTI</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F13L-Automatic Clearing Specific to Ledger Groups</dc:title>
  <dc:subject/>
  <dc:creator>CSTWANGW</dc:creator>
  <cp:keywords/>
  <cp:lastModifiedBy>Wang, Wei</cp:lastModifiedBy>
  <cp:revision>2</cp:revision>
  <cp:lastPrinted>2018-11-29T13:10:00Z</cp:lastPrinted>
  <dcterms:created xsi:type="dcterms:W3CDTF">2019-12-23T15:21:00Z</dcterms:created>
  <dcterms:modified xsi:type="dcterms:W3CDTF">2019-12-23T15:21:00Z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1320300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