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91" w:rsidRPr="00B6548B" w:rsidRDefault="00B6548B">
      <w:pPr>
        <w:rPr>
          <w:rFonts w:ascii="Times New Roman" w:hAnsi="Times New Roman" w:cs="Times New Roman"/>
          <w:sz w:val="26"/>
          <w:szCs w:val="26"/>
        </w:rPr>
      </w:pPr>
      <w:r w:rsidRPr="00B6548B">
        <w:rPr>
          <w:rFonts w:ascii="Times New Roman" w:hAnsi="Times New Roman" w:cs="Times New Roman"/>
          <w:sz w:val="26"/>
          <w:szCs w:val="26"/>
        </w:rPr>
        <w:t>If the “dot” tool is not available on your environment, please run the command below to install:</w:t>
      </w:r>
    </w:p>
    <w:p w:rsidR="00B6548B" w:rsidRPr="00B6548B" w:rsidRDefault="00B6548B" w:rsidP="00B6548B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EFF0F1"/>
        </w:rPr>
      </w:pPr>
      <w:r w:rsidRPr="00B6548B">
        <w:rPr>
          <w:rFonts w:ascii="Times New Roman" w:hAnsi="Times New Roman" w:cs="Times New Roman"/>
          <w:sz w:val="26"/>
          <w:szCs w:val="26"/>
        </w:rPr>
        <w:tab/>
      </w:r>
      <w:r w:rsidRPr="00B6548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EFF0F1"/>
        </w:rPr>
        <w:t>sudo apt-get install graphviz</w:t>
      </w:r>
    </w:p>
    <w:p w:rsidR="00B6548B" w:rsidRPr="00B6548B" w:rsidRDefault="00B6548B">
      <w:pPr>
        <w:rPr>
          <w:rFonts w:ascii="Times New Roman" w:hAnsi="Times New Roman" w:cs="Times New Roman"/>
          <w:sz w:val="26"/>
          <w:szCs w:val="26"/>
        </w:rPr>
      </w:pPr>
    </w:p>
    <w:p w:rsidR="00B6548B" w:rsidRPr="00B6548B" w:rsidRDefault="00B6548B">
      <w:pPr>
        <w:rPr>
          <w:rFonts w:ascii="Times New Roman" w:hAnsi="Times New Roman" w:cs="Times New Roman"/>
          <w:sz w:val="26"/>
          <w:szCs w:val="26"/>
        </w:rPr>
      </w:pPr>
    </w:p>
    <w:p w:rsidR="00B6548B" w:rsidRPr="00B6548B" w:rsidRDefault="00B6548B">
      <w:pPr>
        <w:rPr>
          <w:rFonts w:ascii="Times New Roman" w:hAnsi="Times New Roman" w:cs="Times New Roman"/>
          <w:sz w:val="26"/>
          <w:szCs w:val="26"/>
        </w:rPr>
      </w:pPr>
      <w:r w:rsidRPr="00B6548B">
        <w:rPr>
          <w:rFonts w:ascii="Times New Roman" w:hAnsi="Times New Roman" w:cs="Times New Roman"/>
          <w:sz w:val="26"/>
          <w:szCs w:val="26"/>
        </w:rPr>
        <w:t>Use graph visualizations to identify the input and output arrays.</w:t>
      </w:r>
    </w:p>
    <w:p w:rsidR="00B6548B" w:rsidRPr="00B6548B" w:rsidRDefault="00B6548B">
      <w:pPr>
        <w:rPr>
          <w:rFonts w:ascii="Times New Roman" w:hAnsi="Times New Roman" w:cs="Times New Roman"/>
          <w:sz w:val="28"/>
          <w:szCs w:val="28"/>
        </w:rPr>
      </w:pPr>
    </w:p>
    <w:p w:rsidR="00B6548B" w:rsidRDefault="00B6548B" w:rsidP="00B6548B">
      <w:pPr>
        <w:pStyle w:val="Heading2"/>
        <w:numPr>
          <w:ilvl w:val="0"/>
          <w:numId w:val="1"/>
        </w:numPr>
        <w:shd w:val="clear" w:color="auto" w:fill="FFFFFF"/>
        <w:spacing w:before="0" w:after="360" w:line="450" w:lineRule="atLeast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B6548B">
        <w:rPr>
          <w:rFonts w:ascii="Times New Roman" w:hAnsi="Times New Roman" w:cs="Times New Roman"/>
          <w:b/>
          <w:bCs/>
          <w:color w:val="202124"/>
          <w:sz w:val="28"/>
          <w:szCs w:val="28"/>
        </w:rPr>
        <w:t>Graph visualizations</w:t>
      </w:r>
    </w:p>
    <w:p w:rsidR="00BD31EB" w:rsidRPr="00BD31EB" w:rsidRDefault="00BD31EB" w:rsidP="00BD31EB">
      <w:pPr>
        <w:pStyle w:val="HTMLPreformatted"/>
        <w:shd w:val="clear" w:color="auto" w:fill="F1F3F4"/>
        <w:spacing w:line="300" w:lineRule="atLeast"/>
        <w:rPr>
          <w:sz w:val="21"/>
          <w:szCs w:val="21"/>
        </w:rPr>
      </w:pPr>
      <w:r w:rsidRPr="00BD31EB">
        <w:rPr>
          <w:rStyle w:val="pln"/>
          <w:rFonts w:eastAsiaTheme="majorEastAsia"/>
          <w:sz w:val="21"/>
          <w:szCs w:val="21"/>
        </w:rPr>
        <w:t xml:space="preserve">tflite_convert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graph_def_file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str"/>
          <w:sz w:val="21"/>
          <w:szCs w:val="21"/>
        </w:rPr>
        <w:t>/</w:t>
      </w:r>
      <w:r w:rsidRPr="00BD31EB">
        <w:rPr>
          <w:rStyle w:val="str"/>
          <w:sz w:val="21"/>
          <w:szCs w:val="21"/>
        </w:rPr>
        <w:t>path/to/model</w:t>
      </w:r>
      <w:r w:rsidRPr="00BD31EB">
        <w:rPr>
          <w:rStyle w:val="pun"/>
          <w:rFonts w:eastAsiaTheme="majorEastAsia"/>
          <w:sz w:val="21"/>
          <w:szCs w:val="21"/>
        </w:rPr>
        <w:t>.</w:t>
      </w:r>
      <w:r w:rsidRPr="00BD31EB">
        <w:rPr>
          <w:rStyle w:val="pln"/>
          <w:rFonts w:eastAsiaTheme="majorEastAsia"/>
          <w:sz w:val="21"/>
          <w:szCs w:val="21"/>
        </w:rPr>
        <w:t xml:space="preserve">pb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output_file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str"/>
          <w:sz w:val="21"/>
          <w:szCs w:val="21"/>
        </w:rPr>
        <w:t>/</w:t>
      </w:r>
      <w:r w:rsidRPr="00BD31EB">
        <w:rPr>
          <w:rStyle w:val="str"/>
          <w:sz w:val="21"/>
          <w:szCs w:val="21"/>
        </w:rPr>
        <w:t>path/to/output</w:t>
      </w:r>
      <w:r w:rsidRPr="00BD31EB">
        <w:rPr>
          <w:rStyle w:val="str"/>
          <w:sz w:val="21"/>
          <w:szCs w:val="21"/>
        </w:rPr>
        <w:t>/</w:t>
      </w:r>
      <w:r w:rsidRPr="00BD31EB">
        <w:rPr>
          <w:rStyle w:val="pln"/>
          <w:rFonts w:eastAsiaTheme="majorEastAsia"/>
          <w:sz w:val="21"/>
          <w:szCs w:val="21"/>
        </w:rPr>
        <w:t>model</w:t>
      </w:r>
      <w:r w:rsidRPr="00BD31EB">
        <w:rPr>
          <w:rStyle w:val="pun"/>
          <w:rFonts w:eastAsiaTheme="majorEastAsia"/>
          <w:sz w:val="21"/>
          <w:szCs w:val="21"/>
        </w:rPr>
        <w:t>.</w:t>
      </w:r>
      <w:r w:rsidRPr="00BD31EB">
        <w:rPr>
          <w:rStyle w:val="pln"/>
          <w:rFonts w:eastAsiaTheme="majorEastAsia"/>
          <w:sz w:val="21"/>
          <w:szCs w:val="21"/>
        </w:rPr>
        <w:t xml:space="preserve">dot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output_format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pln"/>
          <w:rFonts w:eastAsiaTheme="majorEastAsia"/>
          <w:sz w:val="21"/>
          <w:szCs w:val="21"/>
        </w:rPr>
        <w:t xml:space="preserve">GRAPHVIZ_DOT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input_shape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lit"/>
          <w:sz w:val="21"/>
          <w:szCs w:val="21"/>
        </w:rPr>
        <w:t>input_shape</w:t>
      </w:r>
      <w:r w:rsidRPr="00BD31EB">
        <w:rPr>
          <w:rStyle w:val="pln"/>
          <w:rFonts w:eastAsiaTheme="majorEastAsia"/>
          <w:sz w:val="21"/>
          <w:szCs w:val="21"/>
        </w:rPr>
        <w:t xml:space="preserve">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input_arrays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pln"/>
          <w:rFonts w:eastAsiaTheme="majorEastAsia"/>
          <w:sz w:val="21"/>
          <w:szCs w:val="21"/>
        </w:rPr>
        <w:t>input</w:t>
      </w:r>
      <w:r w:rsidRPr="00BD31EB">
        <w:rPr>
          <w:rStyle w:val="pln"/>
          <w:rFonts w:eastAsiaTheme="majorEastAsia"/>
          <w:sz w:val="21"/>
          <w:szCs w:val="21"/>
        </w:rPr>
        <w:t>_arrays</w:t>
      </w:r>
      <w:r w:rsidRPr="00BD31EB">
        <w:rPr>
          <w:rStyle w:val="pln"/>
          <w:rFonts w:eastAsiaTheme="majorEastAsia"/>
          <w:sz w:val="21"/>
          <w:szCs w:val="21"/>
        </w:rPr>
        <w:t xml:space="preserve">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output_arrays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typ"/>
          <w:sz w:val="21"/>
          <w:szCs w:val="21"/>
        </w:rPr>
        <w:t>output_arrays</w:t>
      </w:r>
    </w:p>
    <w:p w:rsidR="00BD31EB" w:rsidRDefault="00BD31EB" w:rsidP="00BD31EB"/>
    <w:p w:rsidR="00BD31EB" w:rsidRDefault="005E4DD7" w:rsidP="00BD31EB">
      <w:r>
        <w:t xml:space="preserve">Identify </w:t>
      </w:r>
      <w:r w:rsidR="00BD31EB">
        <w:t>the input_shape</w:t>
      </w:r>
      <w:r w:rsidR="00E22E5B">
        <w:t xml:space="preserve"> for converter. In this example, you can see that </w:t>
      </w:r>
      <w:r w:rsidR="00E22E5B" w:rsidRPr="00BD31EB">
        <w:rPr>
          <w:rStyle w:val="pln"/>
          <w:sz w:val="21"/>
          <w:szCs w:val="21"/>
        </w:rPr>
        <w:t>input_shape</w:t>
      </w:r>
      <w:r w:rsidR="0075565E">
        <w:rPr>
          <w:rStyle w:val="pun"/>
          <w:sz w:val="21"/>
          <w:szCs w:val="21"/>
        </w:rPr>
        <w:t xml:space="preserve"> is “1,224,224,3”</w:t>
      </w:r>
    </w:p>
    <w:p w:rsidR="008D66A1" w:rsidRDefault="008D66A1" w:rsidP="008D66A1">
      <w:pPr>
        <w:jc w:val="center"/>
      </w:pPr>
      <w:r>
        <w:rPr>
          <w:noProof/>
        </w:rPr>
        <w:drawing>
          <wp:inline distT="0" distB="0" distL="0" distR="0">
            <wp:extent cx="3184807" cy="349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99" cy="351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A1" w:rsidRDefault="0075565E">
      <w:r>
        <w:lastRenderedPageBreak/>
        <w:t>The input_arrays and output_arrays are chosen as instructions of section “how to get input and output arrays of the model”.</w:t>
      </w:r>
    </w:p>
    <w:p w:rsidR="0075565E" w:rsidRPr="0075565E" w:rsidRDefault="0075565E">
      <w:pPr>
        <w:rPr>
          <w:rFonts w:ascii="Times New Roman" w:hAnsi="Times New Roman" w:cs="Times New Roman"/>
        </w:rPr>
      </w:pPr>
      <w:r w:rsidRPr="0075565E">
        <w:rPr>
          <w:rFonts w:ascii="Times New Roman" w:hAnsi="Times New Roman" w:cs="Times New Roman"/>
        </w:rPr>
        <w:t xml:space="preserve">Finally, export a graph to the Graphviz Dot </w:t>
      </w:r>
    </w:p>
    <w:p w:rsidR="008D66A1" w:rsidRPr="00BD31EB" w:rsidRDefault="008D66A1" w:rsidP="008D66A1">
      <w:pPr>
        <w:pStyle w:val="HTMLPreformatted"/>
        <w:shd w:val="clear" w:color="auto" w:fill="F1F3F4"/>
        <w:spacing w:line="300" w:lineRule="atLeast"/>
        <w:rPr>
          <w:sz w:val="21"/>
          <w:szCs w:val="21"/>
        </w:rPr>
      </w:pPr>
      <w:r w:rsidRPr="00BD31EB">
        <w:rPr>
          <w:rStyle w:val="pln"/>
          <w:rFonts w:eastAsiaTheme="majorEastAsia"/>
          <w:sz w:val="21"/>
          <w:szCs w:val="21"/>
        </w:rPr>
        <w:t xml:space="preserve">tflite_convert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graph_def_file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str"/>
          <w:sz w:val="21"/>
          <w:szCs w:val="21"/>
        </w:rPr>
        <w:t>/path/to/model</w:t>
      </w:r>
      <w:r w:rsidRPr="00BD31EB">
        <w:rPr>
          <w:rStyle w:val="pun"/>
          <w:rFonts w:eastAsiaTheme="majorEastAsia"/>
          <w:sz w:val="21"/>
          <w:szCs w:val="21"/>
        </w:rPr>
        <w:t>.</w:t>
      </w:r>
      <w:r w:rsidRPr="00BD31EB">
        <w:rPr>
          <w:rStyle w:val="pln"/>
          <w:rFonts w:eastAsiaTheme="majorEastAsia"/>
          <w:sz w:val="21"/>
          <w:szCs w:val="21"/>
        </w:rPr>
        <w:t xml:space="preserve">pb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output_file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str"/>
          <w:sz w:val="21"/>
          <w:szCs w:val="21"/>
        </w:rPr>
        <w:t>/path/to/output/</w:t>
      </w:r>
      <w:r w:rsidRPr="00BD31EB">
        <w:rPr>
          <w:rStyle w:val="pln"/>
          <w:rFonts w:eastAsiaTheme="majorEastAsia"/>
          <w:sz w:val="21"/>
          <w:szCs w:val="21"/>
        </w:rPr>
        <w:t>model</w:t>
      </w:r>
      <w:r w:rsidRPr="00BD31EB">
        <w:rPr>
          <w:rStyle w:val="pun"/>
          <w:rFonts w:eastAsiaTheme="majorEastAsia"/>
          <w:sz w:val="21"/>
          <w:szCs w:val="21"/>
        </w:rPr>
        <w:t>.</w:t>
      </w:r>
      <w:r w:rsidRPr="00BD31EB">
        <w:rPr>
          <w:rStyle w:val="pln"/>
          <w:rFonts w:eastAsiaTheme="majorEastAsia"/>
          <w:sz w:val="21"/>
          <w:szCs w:val="21"/>
        </w:rPr>
        <w:t xml:space="preserve">dot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output_format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pln"/>
          <w:rFonts w:eastAsiaTheme="majorEastAsia"/>
          <w:sz w:val="21"/>
          <w:szCs w:val="21"/>
        </w:rPr>
        <w:t xml:space="preserve">GRAPHVIZ_DOT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input_shape</w:t>
      </w:r>
      <w:r w:rsidRPr="00BD31EB">
        <w:rPr>
          <w:rStyle w:val="pun"/>
          <w:rFonts w:eastAsiaTheme="majorEastAsia"/>
          <w:sz w:val="21"/>
          <w:szCs w:val="21"/>
        </w:rPr>
        <w:t>=</w:t>
      </w:r>
      <w:r>
        <w:rPr>
          <w:rStyle w:val="lit"/>
          <w:sz w:val="21"/>
          <w:szCs w:val="21"/>
        </w:rPr>
        <w:t>1,224,224,3</w:t>
      </w:r>
      <w:r w:rsidRPr="00BD31EB">
        <w:rPr>
          <w:rStyle w:val="pln"/>
          <w:rFonts w:eastAsiaTheme="majorEastAsia"/>
          <w:sz w:val="21"/>
          <w:szCs w:val="21"/>
        </w:rPr>
        <w:t xml:space="preserve">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input_arrays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BD31EB">
        <w:rPr>
          <w:rStyle w:val="pln"/>
          <w:rFonts w:eastAsiaTheme="majorEastAsia"/>
          <w:sz w:val="21"/>
          <w:szCs w:val="21"/>
        </w:rPr>
        <w:t>input</w:t>
      </w:r>
      <w:r>
        <w:rPr>
          <w:rStyle w:val="pln"/>
          <w:rFonts w:eastAsiaTheme="majorEastAsia"/>
          <w:sz w:val="21"/>
          <w:szCs w:val="21"/>
        </w:rPr>
        <w:t xml:space="preserve"> </w:t>
      </w:r>
      <w:r w:rsidRPr="00BD31EB">
        <w:rPr>
          <w:rStyle w:val="pun"/>
          <w:rFonts w:eastAsiaTheme="majorEastAsia"/>
          <w:sz w:val="21"/>
          <w:szCs w:val="21"/>
        </w:rPr>
        <w:t>\</w:t>
      </w:r>
      <w:r w:rsidRPr="00BD31EB">
        <w:rPr>
          <w:sz w:val="21"/>
          <w:szCs w:val="21"/>
        </w:rPr>
        <w:br/>
      </w:r>
      <w:r w:rsidRPr="00BD31EB">
        <w:rPr>
          <w:rStyle w:val="pln"/>
          <w:rFonts w:eastAsiaTheme="majorEastAsia"/>
          <w:sz w:val="21"/>
          <w:szCs w:val="21"/>
        </w:rPr>
        <w:t xml:space="preserve">  </w:t>
      </w:r>
      <w:r w:rsidRPr="00BD31EB">
        <w:rPr>
          <w:rStyle w:val="pun"/>
          <w:rFonts w:eastAsiaTheme="majorEastAsia"/>
          <w:sz w:val="21"/>
          <w:szCs w:val="21"/>
        </w:rPr>
        <w:t>--</w:t>
      </w:r>
      <w:r w:rsidRPr="00BD31EB">
        <w:rPr>
          <w:rStyle w:val="pln"/>
          <w:rFonts w:eastAsiaTheme="majorEastAsia"/>
          <w:sz w:val="21"/>
          <w:szCs w:val="21"/>
        </w:rPr>
        <w:t>output_</w:t>
      </w:r>
      <w:r w:rsidRPr="008D66A1">
        <w:rPr>
          <w:rStyle w:val="pln"/>
          <w:rFonts w:eastAsiaTheme="majorEastAsia"/>
          <w:sz w:val="21"/>
          <w:szCs w:val="21"/>
        </w:rPr>
        <w:t>arrays</w:t>
      </w:r>
      <w:r w:rsidRPr="00BD31EB">
        <w:rPr>
          <w:rStyle w:val="pun"/>
          <w:rFonts w:eastAsiaTheme="majorEastAsia"/>
          <w:sz w:val="21"/>
          <w:szCs w:val="21"/>
        </w:rPr>
        <w:t>=</w:t>
      </w:r>
      <w:r w:rsidRPr="008D66A1">
        <w:rPr>
          <w:rStyle w:val="pun"/>
          <w:rFonts w:eastAsiaTheme="majorEastAsia"/>
          <w:sz w:val="21"/>
          <w:szCs w:val="21"/>
        </w:rPr>
        <w:t>InceptionV1/Logits/Predictions/Reshape_1</w:t>
      </w:r>
    </w:p>
    <w:p w:rsidR="005944F1" w:rsidRDefault="005944F1" w:rsidP="00BF4A27"/>
    <w:p w:rsidR="00BF4A27" w:rsidRPr="00BF4A27" w:rsidRDefault="00BF4A27" w:rsidP="00BF4A27">
      <w:r w:rsidRPr="00BF4A27">
        <w:t>The resulting .dot file can be</w:t>
      </w:r>
      <w:r w:rsidR="005944F1">
        <w:t xml:space="preserve"> rendered into a PDF</w:t>
      </w:r>
      <w:r w:rsidR="0075565E">
        <w:t xml:space="preserve"> file as follow</w:t>
      </w:r>
      <w:r w:rsidR="005944F1">
        <w:t>:</w:t>
      </w:r>
    </w:p>
    <w:p w:rsidR="00BF4A27" w:rsidRDefault="00BF4A27" w:rsidP="00BF4A27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ln"/>
          <w:rFonts w:eastAsiaTheme="majorEastAsia"/>
          <w:color w:val="37474F"/>
          <w:sz w:val="21"/>
          <w:szCs w:val="21"/>
        </w:rPr>
        <w:t xml:space="preserve">dot </w:t>
      </w:r>
      <w:r>
        <w:rPr>
          <w:rStyle w:val="pun"/>
          <w:rFonts w:eastAsiaTheme="majorEastAsia"/>
          <w:color w:val="37474F"/>
          <w:sz w:val="21"/>
          <w:szCs w:val="21"/>
        </w:rPr>
        <w:t>-</w:t>
      </w:r>
      <w:r>
        <w:rPr>
          <w:rStyle w:val="typ"/>
          <w:color w:val="9C27B0"/>
          <w:sz w:val="21"/>
          <w:szCs w:val="21"/>
        </w:rPr>
        <w:t>Tpdf</w:t>
      </w:r>
      <w:r>
        <w:rPr>
          <w:rStyle w:val="pln"/>
          <w:rFonts w:eastAsiaTheme="majorEastAsia"/>
          <w:color w:val="37474F"/>
          <w:sz w:val="21"/>
          <w:szCs w:val="21"/>
        </w:rPr>
        <w:t xml:space="preserve"> </w:t>
      </w:r>
      <w:r>
        <w:rPr>
          <w:rStyle w:val="pun"/>
          <w:rFonts w:eastAsiaTheme="majorEastAsia"/>
          <w:color w:val="37474F"/>
          <w:sz w:val="21"/>
          <w:szCs w:val="21"/>
        </w:rPr>
        <w:t>-</w:t>
      </w:r>
      <w:r>
        <w:rPr>
          <w:rStyle w:val="pln"/>
          <w:rFonts w:eastAsiaTheme="majorEastAsia"/>
          <w:color w:val="37474F"/>
          <w:sz w:val="21"/>
          <w:szCs w:val="21"/>
        </w:rPr>
        <w:t xml:space="preserve">O </w:t>
      </w:r>
      <w:r w:rsidR="008D66A1">
        <w:rPr>
          <w:rStyle w:val="pun"/>
          <w:rFonts w:eastAsiaTheme="majorEastAsia"/>
          <w:color w:val="37474F"/>
          <w:sz w:val="21"/>
          <w:szCs w:val="21"/>
        </w:rPr>
        <w:t>model</w:t>
      </w:r>
      <w:r>
        <w:rPr>
          <w:rStyle w:val="pun"/>
          <w:rFonts w:eastAsiaTheme="majorEastAsia"/>
          <w:color w:val="37474F"/>
          <w:sz w:val="21"/>
          <w:szCs w:val="21"/>
        </w:rPr>
        <w:t>.</w:t>
      </w:r>
      <w:r>
        <w:rPr>
          <w:rStyle w:val="pln"/>
          <w:rFonts w:eastAsiaTheme="majorEastAsia"/>
          <w:color w:val="37474F"/>
          <w:sz w:val="21"/>
          <w:szCs w:val="21"/>
        </w:rPr>
        <w:t>dot</w:t>
      </w:r>
    </w:p>
    <w:p w:rsidR="005944F1" w:rsidRDefault="005944F1" w:rsidP="00BF4A27"/>
    <w:p w:rsidR="0075565E" w:rsidRDefault="005944F1">
      <w:pPr>
        <w:rPr>
          <w:rFonts w:ascii="Arial" w:hAnsi="Arial" w:cs="Arial"/>
          <w:color w:val="202124"/>
          <w:shd w:val="clear" w:color="auto" w:fill="FFFFFF"/>
        </w:rPr>
      </w:pPr>
      <w:r>
        <w:t xml:space="preserve">The file model.dot.pdf will be generated, </w:t>
      </w:r>
      <w:r w:rsidR="00E56636">
        <w:t xml:space="preserve">this file </w:t>
      </w:r>
      <w:r w:rsidR="00E22E5B">
        <w:t>will</w:t>
      </w:r>
      <w:r w:rsidR="00E56636">
        <w:t xml:space="preserve"> be </w:t>
      </w:r>
      <w:r w:rsidR="0075565E">
        <w:rPr>
          <w:rFonts w:ascii="Arial" w:hAnsi="Arial" w:cs="Arial"/>
          <w:color w:val="202124"/>
          <w:shd w:val="clear" w:color="auto" w:fill="FFFFFF"/>
        </w:rPr>
        <w:t>can be viewed in any PDF viewer</w:t>
      </w:r>
      <w:r w:rsidR="0075565E">
        <w:rPr>
          <w:rFonts w:ascii="Arial" w:hAnsi="Arial" w:cs="Arial"/>
          <w:color w:val="202124"/>
          <w:shd w:val="clear" w:color="auto" w:fill="FFFFFF"/>
        </w:rPr>
        <w:t xml:space="preserve"> and we will be used to identify the input and output arrays for converting in the section “specify input arrays and output arrays”</w:t>
      </w:r>
    </w:p>
    <w:p w:rsidR="0075565E" w:rsidRDefault="0075565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E22E5B" w:rsidRPr="0075565E" w:rsidRDefault="00E22E5B" w:rsidP="007556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Open file model.dot.pdf and zoom in the graph, you can see the input arrays </w:t>
      </w:r>
      <w:r w:rsidR="0075565E">
        <w:rPr>
          <w:rFonts w:ascii="Times New Roman" w:hAnsi="Times New Roman" w:cs="Times New Roman"/>
          <w:sz w:val="26"/>
          <w:szCs w:val="26"/>
        </w:rPr>
        <w:t>are</w:t>
      </w:r>
      <w:r>
        <w:rPr>
          <w:rFonts w:ascii="Times New Roman" w:hAnsi="Times New Roman" w:cs="Times New Roman"/>
          <w:sz w:val="26"/>
          <w:szCs w:val="26"/>
        </w:rPr>
        <w:t xml:space="preserve"> chosen </w:t>
      </w:r>
      <w:r w:rsidR="0075565E">
        <w:rPr>
          <w:rFonts w:ascii="Times New Roman" w:hAnsi="Times New Roman" w:cs="Times New Roman"/>
          <w:sz w:val="26"/>
          <w:szCs w:val="26"/>
        </w:rPr>
        <w:t>as following image:</w:t>
      </w:r>
    </w:p>
    <w:p w:rsidR="00B6548B" w:rsidRDefault="00E22E5B" w:rsidP="00D70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6420" cy="3230377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91" cy="32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5E" w:rsidRDefault="0075565E" w:rsidP="0075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input arrays of each block can be identified as below:</w:t>
      </w:r>
    </w:p>
    <w:p w:rsidR="0075565E" w:rsidRDefault="0075565E" w:rsidP="007556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E6E62" wp14:editId="541D8A01">
            <wp:extent cx="59436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5E" w:rsidRDefault="0075565E" w:rsidP="0075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Zoom in each block for more details. For example, this image shows the input arrays of MaxPool:</w:t>
      </w:r>
    </w:p>
    <w:p w:rsidR="0075565E" w:rsidRDefault="0075565E" w:rsidP="007556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44317E" wp14:editId="2F2B5C2E">
            <wp:extent cx="2993366" cy="28964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118" cy="29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5E" w:rsidRDefault="0075565E" w:rsidP="0075565E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75565E" w:rsidRDefault="0075565E" w:rsidP="0075565E">
      <w:pPr>
        <w:pStyle w:val="HTMLPreformatted"/>
        <w:shd w:val="clear" w:color="auto" w:fill="F1F3F4"/>
        <w:spacing w:line="300" w:lineRule="atLeast"/>
        <w:rPr>
          <w:rStyle w:val="pln"/>
          <w:rFonts w:eastAsiaTheme="majorEastAsia"/>
          <w:color w:val="37474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Identify the </w:t>
      </w:r>
      <w:r>
        <w:rPr>
          <w:color w:val="37474F"/>
          <w:sz w:val="22"/>
          <w:szCs w:val="22"/>
          <w:shd w:val="clear" w:color="auto" w:fill="F1F3F4"/>
        </w:rPr>
        <w:t>input_shapes in the blue box</w:t>
      </w:r>
      <w:r>
        <w:rPr>
          <w:color w:val="37474F"/>
          <w:shd w:val="clear" w:color="auto" w:fill="F1F3F4"/>
        </w:rPr>
        <w:t xml:space="preserve"> and </w:t>
      </w:r>
      <w:r>
        <w:rPr>
          <w:rStyle w:val="pln"/>
          <w:rFonts w:eastAsiaTheme="majorEastAsia"/>
          <w:color w:val="37474F"/>
          <w:sz w:val="21"/>
          <w:szCs w:val="21"/>
        </w:rPr>
        <w:t>input_arrays in the blue box.</w:t>
      </w:r>
    </w:p>
    <w:p w:rsidR="0075565E" w:rsidRDefault="0075565E" w:rsidP="0075565E">
      <w:pPr>
        <w:pStyle w:val="NoSpacing"/>
        <w:jc w:val="center"/>
      </w:pPr>
      <w:r>
        <w:rPr>
          <w:noProof/>
        </w:rPr>
        <w:drawing>
          <wp:inline distT="0" distB="0" distL="0" distR="0" wp14:anchorId="781E3900" wp14:editId="3A7DBC65">
            <wp:extent cx="2682815" cy="29592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56" cy="298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65E" w:rsidRPr="00B6548B" w:rsidRDefault="0075565E" w:rsidP="0075565E">
      <w:pPr>
        <w:rPr>
          <w:rFonts w:ascii="Times New Roman" w:hAnsi="Times New Roman" w:cs="Times New Roman"/>
          <w:sz w:val="28"/>
          <w:szCs w:val="28"/>
        </w:rPr>
      </w:pPr>
    </w:p>
    <w:p w:rsidR="0075565E" w:rsidRDefault="0075565E" w:rsidP="0075565E">
      <w:pPr>
        <w:rPr>
          <w:rFonts w:ascii="Times New Roman" w:hAnsi="Times New Roman" w:cs="Times New Roman"/>
          <w:sz w:val="28"/>
          <w:szCs w:val="28"/>
        </w:rPr>
      </w:pPr>
    </w:p>
    <w:p w:rsidR="0075565E" w:rsidRDefault="0075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04CF" w:rsidRDefault="00D704CF" w:rsidP="00D70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zoom in the graph (the red boxes), we can see more details about the input arrays:</w:t>
      </w:r>
    </w:p>
    <w:p w:rsidR="00B6548B" w:rsidRDefault="00E22E5B" w:rsidP="00D70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C86C1" wp14:editId="250A729B">
            <wp:extent cx="4876800" cy="471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4CF">
        <w:rPr>
          <w:noProof/>
        </w:rPr>
        <w:drawing>
          <wp:inline distT="0" distB="0" distL="0" distR="0" wp14:anchorId="04E496B0" wp14:editId="664FA876">
            <wp:extent cx="54292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CF" w:rsidRDefault="00D704CF" w:rsidP="00D704CF">
      <w:pPr>
        <w:rPr>
          <w:rFonts w:ascii="Times New Roman" w:hAnsi="Times New Roman" w:cs="Times New Roman"/>
          <w:sz w:val="28"/>
          <w:szCs w:val="28"/>
        </w:rPr>
      </w:pPr>
    </w:p>
    <w:p w:rsidR="00FE7BB3" w:rsidRDefault="00FE7BB3" w:rsidP="00D70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Each input arrays of each block can be identified as below:</w:t>
      </w:r>
    </w:p>
    <w:p w:rsidR="00FE7BB3" w:rsidRDefault="00FE7BB3" w:rsidP="00FE7B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B3" w:rsidRDefault="00FE7BB3" w:rsidP="00FE7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Zoom in each block for more details. For example, this image shows the input arrays of MaxPool:</w:t>
      </w:r>
    </w:p>
    <w:p w:rsidR="00FE7BB3" w:rsidRDefault="00FE7BB3" w:rsidP="00FE7B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C8174" wp14:editId="522504B6">
            <wp:extent cx="2881223" cy="2787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942" cy="27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B3" w:rsidRDefault="00FE7B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BB3" w:rsidRDefault="00E56636" w:rsidP="00FE7BB3">
      <w:pPr>
        <w:pStyle w:val="HTMLPreformatted"/>
        <w:shd w:val="clear" w:color="auto" w:fill="F1F3F4"/>
        <w:spacing w:line="300" w:lineRule="atLeast"/>
        <w:rPr>
          <w:rStyle w:val="pln"/>
          <w:rFonts w:eastAsiaTheme="majorEastAsia"/>
          <w:color w:val="37474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Identify</w:t>
      </w:r>
      <w:r w:rsidR="00FE7BB3">
        <w:rPr>
          <w:rFonts w:ascii="Times New Roman" w:hAnsi="Times New Roman" w:cs="Times New Roman"/>
          <w:sz w:val="28"/>
          <w:szCs w:val="28"/>
        </w:rPr>
        <w:t xml:space="preserve"> the </w:t>
      </w:r>
      <w:r w:rsidR="00FE7BB3">
        <w:rPr>
          <w:color w:val="37474F"/>
          <w:sz w:val="22"/>
          <w:szCs w:val="22"/>
          <w:shd w:val="clear" w:color="auto" w:fill="F1F3F4"/>
        </w:rPr>
        <w:t>input_shapes</w:t>
      </w:r>
      <w:r w:rsidR="00FE7BB3">
        <w:rPr>
          <w:color w:val="37474F"/>
          <w:sz w:val="22"/>
          <w:szCs w:val="22"/>
          <w:shd w:val="clear" w:color="auto" w:fill="F1F3F4"/>
        </w:rPr>
        <w:t xml:space="preserve"> in the blue box</w:t>
      </w:r>
      <w:r w:rsidR="00FE7BB3">
        <w:rPr>
          <w:color w:val="37474F"/>
          <w:shd w:val="clear" w:color="auto" w:fill="F1F3F4"/>
        </w:rPr>
        <w:t xml:space="preserve"> and </w:t>
      </w:r>
      <w:r w:rsidR="00FE7BB3">
        <w:rPr>
          <w:rStyle w:val="pln"/>
          <w:rFonts w:eastAsiaTheme="majorEastAsia"/>
          <w:color w:val="37474F"/>
          <w:sz w:val="21"/>
          <w:szCs w:val="21"/>
        </w:rPr>
        <w:t>input_arrays</w:t>
      </w:r>
      <w:r w:rsidR="00FE7BB3">
        <w:rPr>
          <w:rStyle w:val="pln"/>
          <w:rFonts w:eastAsiaTheme="majorEastAsia"/>
          <w:color w:val="37474F"/>
          <w:sz w:val="21"/>
          <w:szCs w:val="21"/>
        </w:rPr>
        <w:t xml:space="preserve"> in the blue box.</w:t>
      </w:r>
    </w:p>
    <w:p w:rsidR="00FE7BB3" w:rsidRDefault="00FE7BB3" w:rsidP="00FE7BB3">
      <w:pPr>
        <w:pStyle w:val="NoSpacing"/>
        <w:jc w:val="center"/>
      </w:pPr>
      <w:r>
        <w:rPr>
          <w:noProof/>
        </w:rPr>
        <w:drawing>
          <wp:inline distT="0" distB="0" distL="0" distR="0">
            <wp:extent cx="2570672" cy="2835566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61" cy="28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B3" w:rsidRPr="00B6548B" w:rsidRDefault="00FE7BB3" w:rsidP="00FE7BB3">
      <w:pPr>
        <w:rPr>
          <w:rFonts w:ascii="Times New Roman" w:hAnsi="Times New Roman" w:cs="Times New Roman"/>
          <w:sz w:val="28"/>
          <w:szCs w:val="28"/>
        </w:rPr>
      </w:pPr>
    </w:p>
    <w:sectPr w:rsidR="00FE7BB3" w:rsidRPr="00B6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86" w:rsidRDefault="00200986" w:rsidP="00E22E5B">
      <w:pPr>
        <w:spacing w:after="0" w:line="240" w:lineRule="auto"/>
      </w:pPr>
      <w:r>
        <w:separator/>
      </w:r>
    </w:p>
  </w:endnote>
  <w:endnote w:type="continuationSeparator" w:id="0">
    <w:p w:rsidR="00200986" w:rsidRDefault="00200986" w:rsidP="00E2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86" w:rsidRDefault="00200986" w:rsidP="00E22E5B">
      <w:pPr>
        <w:spacing w:after="0" w:line="240" w:lineRule="auto"/>
      </w:pPr>
      <w:r>
        <w:separator/>
      </w:r>
    </w:p>
  </w:footnote>
  <w:footnote w:type="continuationSeparator" w:id="0">
    <w:p w:rsidR="00200986" w:rsidRDefault="00200986" w:rsidP="00E22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A1EEF"/>
    <w:multiLevelType w:val="hybridMultilevel"/>
    <w:tmpl w:val="43440142"/>
    <w:lvl w:ilvl="0" w:tplc="2E62E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2B"/>
    <w:rsid w:val="00200986"/>
    <w:rsid w:val="005944F1"/>
    <w:rsid w:val="005E4DD7"/>
    <w:rsid w:val="006C5E87"/>
    <w:rsid w:val="0075565E"/>
    <w:rsid w:val="008D66A1"/>
    <w:rsid w:val="00AE2691"/>
    <w:rsid w:val="00B6548B"/>
    <w:rsid w:val="00BD31EB"/>
    <w:rsid w:val="00BF4A27"/>
    <w:rsid w:val="00D704CF"/>
    <w:rsid w:val="00E22E5B"/>
    <w:rsid w:val="00E27F58"/>
    <w:rsid w:val="00E56636"/>
    <w:rsid w:val="00F214FA"/>
    <w:rsid w:val="00FE4F2B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887A-8912-4E7F-8144-96D7ABF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4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548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5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48B"/>
    <w:pPr>
      <w:ind w:left="720"/>
      <w:contextualSpacing/>
    </w:pPr>
  </w:style>
  <w:style w:type="character" w:customStyle="1" w:styleId="pln">
    <w:name w:val="pln"/>
    <w:basedOn w:val="DefaultParagraphFont"/>
    <w:rsid w:val="00BF4A27"/>
  </w:style>
  <w:style w:type="character" w:customStyle="1" w:styleId="pun">
    <w:name w:val="pun"/>
    <w:basedOn w:val="DefaultParagraphFont"/>
    <w:rsid w:val="00BF4A27"/>
  </w:style>
  <w:style w:type="character" w:customStyle="1" w:styleId="typ">
    <w:name w:val="typ"/>
    <w:basedOn w:val="DefaultParagraphFont"/>
    <w:rsid w:val="00BF4A27"/>
  </w:style>
  <w:style w:type="paragraph" w:styleId="NoSpacing">
    <w:name w:val="No Spacing"/>
    <w:uiPriority w:val="1"/>
    <w:qFormat/>
    <w:rsid w:val="00FE7BB3"/>
    <w:pPr>
      <w:spacing w:after="0" w:line="240" w:lineRule="auto"/>
    </w:pPr>
  </w:style>
  <w:style w:type="character" w:customStyle="1" w:styleId="str">
    <w:name w:val="str"/>
    <w:basedOn w:val="DefaultParagraphFont"/>
    <w:rsid w:val="00BD31EB"/>
  </w:style>
  <w:style w:type="character" w:customStyle="1" w:styleId="lit">
    <w:name w:val="lit"/>
    <w:basedOn w:val="DefaultParagraphFont"/>
    <w:rsid w:val="00BD31EB"/>
  </w:style>
  <w:style w:type="paragraph" w:styleId="Header">
    <w:name w:val="header"/>
    <w:basedOn w:val="Normal"/>
    <w:link w:val="HeaderChar"/>
    <w:uiPriority w:val="99"/>
    <w:unhideWhenUsed/>
    <w:rsid w:val="00E2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5B"/>
  </w:style>
  <w:style w:type="paragraph" w:styleId="Footer">
    <w:name w:val="footer"/>
    <w:basedOn w:val="Normal"/>
    <w:link w:val="FooterChar"/>
    <w:uiPriority w:val="99"/>
    <w:unhideWhenUsed/>
    <w:rsid w:val="00E2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439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4996">
              <w:marLeft w:val="0"/>
              <w:marRight w:val="0"/>
              <w:marTop w:val="45"/>
              <w:marBottom w:val="45"/>
              <w:divBdr>
                <w:top w:val="single" w:sz="6" w:space="0" w:color="FCFCFC"/>
                <w:left w:val="single" w:sz="6" w:space="0" w:color="FCFCFC"/>
                <w:bottom w:val="single" w:sz="6" w:space="0" w:color="FCFCFC"/>
                <w:right w:val="single" w:sz="6" w:space="0" w:color="FCFCFC"/>
              </w:divBdr>
              <w:divsChild>
                <w:div w:id="12582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Tùng</dc:creator>
  <cp:keywords/>
  <dc:description/>
  <cp:lastModifiedBy>Võ Tùng</cp:lastModifiedBy>
  <cp:revision>10</cp:revision>
  <dcterms:created xsi:type="dcterms:W3CDTF">2019-06-12T14:19:00Z</dcterms:created>
  <dcterms:modified xsi:type="dcterms:W3CDTF">2019-06-12T17:01:00Z</dcterms:modified>
</cp:coreProperties>
</file>