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F8FB79" w14:textId="00247A81" w:rsidR="003432EF" w:rsidRPr="00C06D82" w:rsidRDefault="003432EF" w:rsidP="00C06D82">
      <w:pPr>
        <w:jc w:val="center"/>
        <w:rPr>
          <w:rFonts w:ascii="Arial" w:hAnsi="Arial" w:cs="Arial"/>
          <w:b/>
          <w:sz w:val="32"/>
          <w:szCs w:val="32"/>
        </w:rPr>
      </w:pPr>
      <w:r w:rsidRPr="00C06D82">
        <w:rPr>
          <w:rFonts w:ascii="Arial" w:hAnsi="Arial" w:cs="Arial"/>
          <w:b/>
          <w:sz w:val="32"/>
          <w:szCs w:val="32"/>
        </w:rPr>
        <w:t xml:space="preserve">Users Guide to the </w:t>
      </w:r>
      <w:r w:rsidR="00C354BA">
        <w:rPr>
          <w:rFonts w:ascii="Arial" w:hAnsi="Arial" w:cs="Arial"/>
          <w:b/>
          <w:sz w:val="32"/>
          <w:szCs w:val="32"/>
        </w:rPr>
        <w:t xml:space="preserve">NFSEG </w:t>
      </w:r>
      <w:r w:rsidRPr="00C06D82">
        <w:rPr>
          <w:rFonts w:ascii="Arial" w:hAnsi="Arial" w:cs="Arial"/>
          <w:b/>
          <w:sz w:val="32"/>
          <w:szCs w:val="32"/>
        </w:rPr>
        <w:t>Automated Water-Use Permit Simulation Tool:</w:t>
      </w:r>
    </w:p>
    <w:p w14:paraId="01D4105A" w14:textId="77777777" w:rsidR="003432EF" w:rsidRPr="00C06D82" w:rsidRDefault="003432EF" w:rsidP="00C06D82">
      <w:pPr>
        <w:jc w:val="center"/>
        <w:rPr>
          <w:rFonts w:ascii="Arial" w:hAnsi="Arial" w:cs="Arial"/>
          <w:b/>
          <w:sz w:val="32"/>
          <w:szCs w:val="32"/>
        </w:rPr>
      </w:pPr>
      <w:r w:rsidRPr="00C06D82">
        <w:rPr>
          <w:rFonts w:ascii="Arial" w:hAnsi="Arial" w:cs="Arial"/>
          <w:b/>
          <w:sz w:val="32"/>
          <w:szCs w:val="32"/>
        </w:rPr>
        <w:t>Step-by-Step Procedures</w:t>
      </w:r>
    </w:p>
    <w:p w14:paraId="3F83F36F" w14:textId="77777777" w:rsidR="00B96B77" w:rsidRDefault="00B96B77" w:rsidP="003432EF">
      <w:pPr>
        <w:rPr>
          <w:rFonts w:ascii="Arial" w:hAnsi="Arial" w:cs="Arial"/>
          <w:sz w:val="24"/>
          <w:szCs w:val="24"/>
        </w:rPr>
      </w:pPr>
    </w:p>
    <w:p w14:paraId="3636249A" w14:textId="3E3B3445" w:rsidR="00516535" w:rsidRPr="00516535" w:rsidRDefault="00516535" w:rsidP="00516535">
      <w:pPr>
        <w:pStyle w:val="xmsonormal"/>
        <w:rPr>
          <w:rFonts w:ascii="Arial" w:hAnsi="Arial" w:cs="Arial"/>
        </w:rPr>
      </w:pPr>
      <w:r w:rsidRPr="00516535">
        <w:rPr>
          <w:rFonts w:ascii="Arial" w:hAnsi="Arial" w:cs="Arial"/>
          <w:b/>
          <w:bCs/>
          <w:sz w:val="28"/>
          <w:szCs w:val="28"/>
        </w:rPr>
        <w:t>Disclaimer</w:t>
      </w:r>
      <w:r w:rsidR="004F403C">
        <w:rPr>
          <w:rFonts w:ascii="Arial" w:hAnsi="Arial" w:cs="Arial"/>
          <w:b/>
          <w:bCs/>
          <w:sz w:val="28"/>
          <w:szCs w:val="28"/>
        </w:rPr>
        <w:t xml:space="preserve"> </w:t>
      </w:r>
    </w:p>
    <w:p w14:paraId="5626EF6D" w14:textId="77777777" w:rsidR="00516535" w:rsidRDefault="00516535" w:rsidP="00516535">
      <w:pPr>
        <w:pStyle w:val="xmsonormal"/>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AECD249" w14:textId="00511E5A" w:rsidR="00F006C8" w:rsidRPr="00516535" w:rsidRDefault="00516535" w:rsidP="00516535">
      <w:pPr>
        <w:pStyle w:val="xmsonormal"/>
      </w:pPr>
      <w:r w:rsidRPr="00516535">
        <w:t>Please report any errors to</w:t>
      </w:r>
      <w:r w:rsidR="000D0AF4" w:rsidRPr="00516535">
        <w:t xml:space="preserve"> Lanie Meridth (</w:t>
      </w:r>
      <w:hyperlink r:id="rId10" w:tgtFrame="_blank" w:history="1">
        <w:r w:rsidR="000D0AF4" w:rsidRPr="00516535">
          <w:rPr>
            <w:rStyle w:val="Hyperlink"/>
          </w:rPr>
          <w:t>lmeridth@sjrwmd.com</w:t>
        </w:r>
      </w:hyperlink>
      <w:r w:rsidR="000D0AF4" w:rsidRPr="00516535">
        <w:t xml:space="preserve">) </w:t>
      </w:r>
      <w:r w:rsidRPr="00516535">
        <w:t>at the St Johns River Water Management District, Douglas Durden (</w:t>
      </w:r>
      <w:hyperlink r:id="rId11" w:history="1">
        <w:r w:rsidRPr="00516535">
          <w:rPr>
            <w:rStyle w:val="Hyperlink"/>
          </w:rPr>
          <w:t>Douglas.Durden@srwmd.org</w:t>
        </w:r>
      </w:hyperlink>
      <w:r w:rsidRPr="00516535">
        <w:t>) at the Suwannee River Water Management.</w:t>
      </w:r>
    </w:p>
    <w:p w14:paraId="2A4C1E53" w14:textId="77777777" w:rsidR="00A56D9F" w:rsidRPr="00A56D9F" w:rsidRDefault="00A56D9F" w:rsidP="00A56D9F">
      <w:pPr>
        <w:pStyle w:val="Default"/>
        <w:rPr>
          <w:rFonts w:ascii="Arial" w:hAnsi="Arial" w:cs="Arial"/>
        </w:rPr>
      </w:pPr>
    </w:p>
    <w:p w14:paraId="45342DE5" w14:textId="77777777" w:rsidR="00A56D9F" w:rsidRPr="00A56D9F" w:rsidRDefault="00A56D9F" w:rsidP="00A56D9F">
      <w:pPr>
        <w:rPr>
          <w:rFonts w:ascii="Arial" w:hAnsi="Arial" w:cs="Arial"/>
          <w:b/>
          <w:sz w:val="28"/>
          <w:szCs w:val="28"/>
        </w:rPr>
      </w:pPr>
      <w:r w:rsidRPr="00A56D9F">
        <w:rPr>
          <w:rFonts w:ascii="Arial" w:hAnsi="Arial" w:cs="Arial"/>
          <w:b/>
          <w:sz w:val="28"/>
          <w:szCs w:val="28"/>
        </w:rPr>
        <w:t>Software Requirements:</w:t>
      </w:r>
    </w:p>
    <w:p w14:paraId="7DD17890" w14:textId="762F5E72" w:rsidR="00A56D9F" w:rsidRPr="00A56D9F" w:rsidRDefault="00A56D9F" w:rsidP="00A56D9F">
      <w:pPr>
        <w:rPr>
          <w:rFonts w:ascii="Arial" w:hAnsi="Arial" w:cs="Arial"/>
          <w:sz w:val="24"/>
          <w:szCs w:val="24"/>
        </w:rPr>
      </w:pPr>
      <w:r w:rsidRPr="00A56D9F">
        <w:rPr>
          <w:rFonts w:ascii="Arial" w:hAnsi="Arial" w:cs="Arial"/>
          <w:sz w:val="24"/>
          <w:szCs w:val="24"/>
        </w:rPr>
        <w:t>ArcGIS Desktop, version 10.0 or later, installed on your local machine (or a computer that you connect with remotely that has ArcGIS installed on it).</w:t>
      </w:r>
    </w:p>
    <w:p w14:paraId="680B2C5D" w14:textId="77777777" w:rsidR="00B96B77" w:rsidRPr="00A56D9F" w:rsidRDefault="00B96B77" w:rsidP="003432EF">
      <w:pPr>
        <w:rPr>
          <w:rFonts w:ascii="Arial" w:hAnsi="Arial" w:cs="Arial"/>
          <w:sz w:val="24"/>
          <w:szCs w:val="24"/>
        </w:rPr>
      </w:pPr>
    </w:p>
    <w:p w14:paraId="0FB1D5F6" w14:textId="77777777" w:rsidR="009036C5" w:rsidRDefault="00AD69EF" w:rsidP="003432EF">
      <w:pPr>
        <w:rPr>
          <w:rFonts w:ascii="Arial" w:hAnsi="Arial" w:cs="Arial"/>
          <w:b/>
          <w:sz w:val="28"/>
          <w:szCs w:val="28"/>
        </w:rPr>
      </w:pPr>
      <w:r w:rsidRPr="00C06D82">
        <w:rPr>
          <w:rFonts w:ascii="Arial" w:hAnsi="Arial" w:cs="Arial"/>
          <w:b/>
          <w:sz w:val="28"/>
          <w:szCs w:val="28"/>
        </w:rPr>
        <w:t>Overview of Steps:</w:t>
      </w:r>
    </w:p>
    <w:p w14:paraId="346A009B" w14:textId="0465AF0A" w:rsidR="009F064D" w:rsidRPr="009F064D" w:rsidRDefault="22AE5E16" w:rsidP="006E133C">
      <w:pPr>
        <w:ind w:left="2160" w:hanging="2160"/>
        <w:rPr>
          <w:rFonts w:ascii="Arial" w:hAnsi="Arial" w:cs="Arial"/>
          <w:sz w:val="24"/>
          <w:szCs w:val="24"/>
        </w:rPr>
      </w:pPr>
      <w:r>
        <w:rPr>
          <w:rFonts w:ascii="Arial" w:hAnsi="Arial" w:cs="Arial"/>
          <w:sz w:val="24"/>
          <w:szCs w:val="24"/>
        </w:rPr>
        <w:t>Note t</w:t>
      </w:r>
      <w:r w:rsidR="04AA1742">
        <w:rPr>
          <w:rFonts w:ascii="Arial" w:hAnsi="Arial" w:cs="Arial"/>
          <w:sz w:val="24"/>
          <w:szCs w:val="24"/>
        </w:rPr>
        <w:t>o the User:</w:t>
      </w:r>
      <w:r w:rsidR="474826BB" w:rsidRPr="4AB27567">
        <w:rPr>
          <w:rFonts w:ascii="Arial" w:hAnsi="Arial" w:cs="Arial"/>
          <w:sz w:val="24"/>
          <w:szCs w:val="24"/>
        </w:rPr>
        <w:t xml:space="preserve"> </w:t>
      </w:r>
      <w:r w:rsidR="009F064D">
        <w:rPr>
          <w:rFonts w:ascii="Arial" w:hAnsi="Arial" w:cs="Arial"/>
          <w:sz w:val="24"/>
          <w:szCs w:val="24"/>
        </w:rPr>
        <w:tab/>
      </w:r>
      <w:r w:rsidR="04AA1742">
        <w:rPr>
          <w:rFonts w:ascii="Arial" w:hAnsi="Arial" w:cs="Arial"/>
          <w:sz w:val="24"/>
          <w:szCs w:val="24"/>
        </w:rPr>
        <w:t>If this is the first time running the tool</w:t>
      </w:r>
      <w:r w:rsidR="5CD6DDE1">
        <w:rPr>
          <w:rFonts w:ascii="Arial" w:hAnsi="Arial" w:cs="Arial"/>
          <w:sz w:val="24"/>
          <w:szCs w:val="24"/>
        </w:rPr>
        <w:t xml:space="preserve"> or an update</w:t>
      </w:r>
      <w:r w:rsidR="04AA1742">
        <w:rPr>
          <w:rFonts w:ascii="Arial" w:hAnsi="Arial" w:cs="Arial"/>
          <w:sz w:val="24"/>
          <w:szCs w:val="24"/>
        </w:rPr>
        <w:t>, please read the more detailed instructions</w:t>
      </w:r>
      <w:r>
        <w:rPr>
          <w:rFonts w:ascii="Arial" w:hAnsi="Arial" w:cs="Arial"/>
          <w:sz w:val="24"/>
          <w:szCs w:val="24"/>
        </w:rPr>
        <w:t xml:space="preserve"> (below)</w:t>
      </w:r>
      <w:r w:rsidR="04AA1742">
        <w:rPr>
          <w:rFonts w:ascii="Arial" w:hAnsi="Arial" w:cs="Arial"/>
          <w:sz w:val="24"/>
          <w:szCs w:val="24"/>
        </w:rPr>
        <w:t xml:space="preserve"> first.</w:t>
      </w:r>
    </w:p>
    <w:p w14:paraId="61A603A9" w14:textId="77777777" w:rsidR="009036C5" w:rsidRPr="009036C5" w:rsidRDefault="009036C5" w:rsidP="009036C5">
      <w:pPr>
        <w:pStyle w:val="ListParagraph"/>
        <w:numPr>
          <w:ilvl w:val="0"/>
          <w:numId w:val="12"/>
        </w:numPr>
        <w:rPr>
          <w:rFonts w:ascii="Arial" w:hAnsi="Arial" w:cs="Arial"/>
          <w:sz w:val="24"/>
          <w:szCs w:val="24"/>
        </w:rPr>
      </w:pPr>
      <w:r>
        <w:rPr>
          <w:rFonts w:ascii="Arial" w:hAnsi="Arial" w:cs="Arial"/>
          <w:sz w:val="24"/>
          <w:szCs w:val="24"/>
        </w:rPr>
        <w:t>Navigate to the top-level tool directory</w:t>
      </w:r>
    </w:p>
    <w:p w14:paraId="38E763EE" w14:textId="070293B2"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 xml:space="preserve">Create </w:t>
      </w:r>
      <w:r w:rsidR="00EC5FCA">
        <w:rPr>
          <w:rFonts w:ascii="Arial" w:hAnsi="Arial" w:cs="Arial"/>
          <w:sz w:val="24"/>
          <w:szCs w:val="24"/>
        </w:rPr>
        <w:t>a formatted</w:t>
      </w:r>
      <w:r w:rsidR="003C6B99">
        <w:rPr>
          <w:rFonts w:ascii="Arial" w:hAnsi="Arial" w:cs="Arial"/>
          <w:sz w:val="24"/>
          <w:szCs w:val="24"/>
        </w:rPr>
        <w:t xml:space="preserve"> </w:t>
      </w:r>
      <w:r>
        <w:rPr>
          <w:rFonts w:ascii="Arial" w:hAnsi="Arial" w:cs="Arial"/>
          <w:sz w:val="24"/>
          <w:szCs w:val="24"/>
        </w:rPr>
        <w:t>User input csv file. Name is flexible, but no spaces are allowed in the name.</w:t>
      </w:r>
      <w:r w:rsidR="00476245">
        <w:rPr>
          <w:rFonts w:ascii="Arial" w:hAnsi="Arial" w:cs="Arial"/>
          <w:sz w:val="24"/>
          <w:szCs w:val="24"/>
        </w:rPr>
        <w:t xml:space="preserve"> The “</w:t>
      </w:r>
      <w:proofErr w:type="spellStart"/>
      <w:r w:rsidR="00476245">
        <w:rPr>
          <w:rFonts w:ascii="Arial" w:hAnsi="Arial" w:cs="Arial"/>
          <w:sz w:val="24"/>
          <w:szCs w:val="24"/>
        </w:rPr>
        <w:t>user_input_files</w:t>
      </w:r>
      <w:proofErr w:type="spellEnd"/>
      <w:r w:rsidR="00476245">
        <w:rPr>
          <w:rFonts w:ascii="Arial" w:hAnsi="Arial" w:cs="Arial"/>
          <w:sz w:val="24"/>
          <w:szCs w:val="24"/>
        </w:rPr>
        <w:t>” folder is provided with example input files and is the recommended location for new input files.</w:t>
      </w:r>
    </w:p>
    <w:p w14:paraId="1FF16CC4" w14:textId="44638DA0" w:rsidR="00AD69EF" w:rsidRDefault="00AD69EF" w:rsidP="00AD69EF">
      <w:pPr>
        <w:pStyle w:val="ListParagraph"/>
        <w:numPr>
          <w:ilvl w:val="0"/>
          <w:numId w:val="12"/>
        </w:numPr>
        <w:rPr>
          <w:rFonts w:ascii="Arial" w:hAnsi="Arial" w:cs="Arial"/>
          <w:sz w:val="24"/>
          <w:szCs w:val="24"/>
        </w:rPr>
      </w:pPr>
      <w:r>
        <w:rPr>
          <w:rFonts w:ascii="Arial" w:hAnsi="Arial" w:cs="Arial"/>
          <w:sz w:val="24"/>
          <w:szCs w:val="24"/>
        </w:rPr>
        <w:t>Double-click on the</w:t>
      </w:r>
      <w:r w:rsidR="009036C5">
        <w:rPr>
          <w:rFonts w:ascii="Arial" w:hAnsi="Arial" w:cs="Arial"/>
          <w:sz w:val="24"/>
          <w:szCs w:val="24"/>
        </w:rPr>
        <w:t xml:space="preserve"> </w:t>
      </w:r>
      <w:r w:rsidR="00024BBE">
        <w:rPr>
          <w:rFonts w:ascii="Arial" w:hAnsi="Arial" w:cs="Arial"/>
          <w:sz w:val="24"/>
          <w:szCs w:val="24"/>
        </w:rPr>
        <w:t xml:space="preserve">batch file </w:t>
      </w:r>
      <w:r w:rsidR="009036C5">
        <w:rPr>
          <w:rFonts w:ascii="Arial" w:hAnsi="Arial" w:cs="Arial"/>
          <w:sz w:val="24"/>
          <w:szCs w:val="24"/>
        </w:rPr>
        <w:t>“sim_cup_</w:t>
      </w:r>
      <w:r w:rsidR="00476245">
        <w:rPr>
          <w:rFonts w:ascii="Arial" w:hAnsi="Arial" w:cs="Arial"/>
          <w:sz w:val="24"/>
          <w:szCs w:val="24"/>
        </w:rPr>
        <w:t>initiate</w:t>
      </w:r>
      <w:r w:rsidR="009036C5">
        <w:rPr>
          <w:rFonts w:ascii="Arial" w:hAnsi="Arial" w:cs="Arial"/>
          <w:sz w:val="24"/>
          <w:szCs w:val="24"/>
        </w:rPr>
        <w:t>.bat”</w:t>
      </w:r>
      <w:r>
        <w:rPr>
          <w:rFonts w:ascii="Arial" w:hAnsi="Arial" w:cs="Arial"/>
          <w:sz w:val="24"/>
          <w:szCs w:val="24"/>
        </w:rPr>
        <w:t xml:space="preserve"> </w:t>
      </w:r>
      <w:r w:rsidR="007F4485">
        <w:rPr>
          <w:rFonts w:ascii="Arial" w:hAnsi="Arial" w:cs="Arial"/>
          <w:sz w:val="24"/>
          <w:szCs w:val="24"/>
        </w:rPr>
        <w:t>to open</w:t>
      </w:r>
      <w:r w:rsidR="00AF2007">
        <w:rPr>
          <w:rFonts w:ascii="Arial" w:hAnsi="Arial" w:cs="Arial"/>
          <w:sz w:val="24"/>
          <w:szCs w:val="24"/>
        </w:rPr>
        <w:t xml:space="preserve"> the</w:t>
      </w:r>
      <w:r w:rsidR="007F4485">
        <w:rPr>
          <w:rFonts w:ascii="Arial" w:hAnsi="Arial" w:cs="Arial"/>
          <w:sz w:val="24"/>
          <w:szCs w:val="24"/>
        </w:rPr>
        <w:t xml:space="preserve"> </w:t>
      </w:r>
      <w:r w:rsidR="00AF2007">
        <w:rPr>
          <w:rFonts w:ascii="Arial" w:hAnsi="Arial" w:cs="Arial"/>
          <w:sz w:val="24"/>
          <w:szCs w:val="24"/>
        </w:rPr>
        <w:t xml:space="preserve">tool </w:t>
      </w:r>
      <w:r w:rsidR="009036C5">
        <w:rPr>
          <w:rFonts w:ascii="Arial" w:hAnsi="Arial" w:cs="Arial"/>
          <w:sz w:val="24"/>
          <w:szCs w:val="24"/>
        </w:rPr>
        <w:t>console</w:t>
      </w:r>
    </w:p>
    <w:p w14:paraId="0BE663BD" w14:textId="1A1A8C38" w:rsidR="009036C5" w:rsidRDefault="7BCF22B4" w:rsidP="009036C5">
      <w:pPr>
        <w:pStyle w:val="ListParagraph"/>
        <w:numPr>
          <w:ilvl w:val="0"/>
          <w:numId w:val="12"/>
        </w:numPr>
        <w:rPr>
          <w:rFonts w:ascii="Arial" w:hAnsi="Arial" w:cs="Arial"/>
          <w:sz w:val="24"/>
          <w:szCs w:val="24"/>
        </w:rPr>
      </w:pPr>
      <w:r w:rsidRPr="44603E07">
        <w:rPr>
          <w:rFonts w:ascii="Arial" w:hAnsi="Arial" w:cs="Arial"/>
          <w:sz w:val="24"/>
          <w:szCs w:val="24"/>
        </w:rPr>
        <w:t>Fill-in the User input filename</w:t>
      </w:r>
      <w:r w:rsidR="4A23C617" w:rsidRPr="44603E07">
        <w:rPr>
          <w:rFonts w:ascii="Arial" w:hAnsi="Arial" w:cs="Arial"/>
          <w:sz w:val="24"/>
          <w:szCs w:val="24"/>
        </w:rPr>
        <w:t xml:space="preserve">, select whether to replace an existing results directory </w:t>
      </w:r>
      <w:r w:rsidR="0F44F46F" w:rsidRPr="44603E07">
        <w:rPr>
          <w:rFonts w:ascii="Arial" w:hAnsi="Arial" w:cs="Arial"/>
          <w:sz w:val="24"/>
          <w:szCs w:val="24"/>
        </w:rPr>
        <w:t>which possesses</w:t>
      </w:r>
      <w:r w:rsidR="4A23C617" w:rsidRPr="44603E07">
        <w:rPr>
          <w:rFonts w:ascii="Arial" w:hAnsi="Arial" w:cs="Arial"/>
          <w:sz w:val="24"/>
          <w:szCs w:val="24"/>
        </w:rPr>
        <w:t xml:space="preserve"> the same name as the User input file,</w:t>
      </w:r>
      <w:r w:rsidRPr="44603E07">
        <w:rPr>
          <w:rFonts w:ascii="Arial" w:hAnsi="Arial" w:cs="Arial"/>
          <w:sz w:val="24"/>
          <w:szCs w:val="24"/>
        </w:rPr>
        <w:t xml:space="preserve"> and select a projection as prompted</w:t>
      </w:r>
      <w:r w:rsidR="0084763D">
        <w:rPr>
          <w:rFonts w:ascii="Arial" w:hAnsi="Arial" w:cs="Arial"/>
          <w:sz w:val="24"/>
          <w:szCs w:val="24"/>
        </w:rPr>
        <w:t>.</w:t>
      </w:r>
    </w:p>
    <w:p w14:paraId="208CF68B" w14:textId="77777777" w:rsidR="009036C5" w:rsidRDefault="009036C5" w:rsidP="009036C5">
      <w:pPr>
        <w:pStyle w:val="ListParagraph"/>
        <w:numPr>
          <w:ilvl w:val="0"/>
          <w:numId w:val="12"/>
        </w:numPr>
        <w:rPr>
          <w:rFonts w:ascii="Arial" w:hAnsi="Arial" w:cs="Arial"/>
          <w:sz w:val="24"/>
          <w:szCs w:val="24"/>
        </w:rPr>
      </w:pPr>
      <w:r>
        <w:rPr>
          <w:rFonts w:ascii="Arial" w:hAnsi="Arial" w:cs="Arial"/>
          <w:sz w:val="24"/>
          <w:szCs w:val="24"/>
        </w:rPr>
        <w:t>Monitor the output in the console to ensure no errors occur, process takes about 10-20 minutes for each well depending on the size of withdrawal/injection.</w:t>
      </w:r>
    </w:p>
    <w:p w14:paraId="5ADB04C4" w14:textId="7991ECBA" w:rsidR="009036C5" w:rsidRDefault="4A23C617" w:rsidP="009036C5">
      <w:pPr>
        <w:pStyle w:val="ListParagraph"/>
        <w:numPr>
          <w:ilvl w:val="0"/>
          <w:numId w:val="12"/>
        </w:numPr>
        <w:rPr>
          <w:rFonts w:ascii="Arial" w:hAnsi="Arial" w:cs="Arial"/>
          <w:sz w:val="24"/>
          <w:szCs w:val="24"/>
        </w:rPr>
      </w:pPr>
      <w:r w:rsidRPr="44603E07">
        <w:rPr>
          <w:rFonts w:ascii="Arial" w:hAnsi="Arial" w:cs="Arial"/>
          <w:sz w:val="24"/>
          <w:szCs w:val="24"/>
        </w:rPr>
        <w:lastRenderedPageBreak/>
        <w:t xml:space="preserve">A completion message appears at the end of a run. The console pauses to allow inspection of the output. If no errors occurred </w:t>
      </w:r>
      <w:r w:rsidR="43259FCA" w:rsidRPr="44603E07">
        <w:rPr>
          <w:rFonts w:ascii="Arial" w:hAnsi="Arial" w:cs="Arial"/>
          <w:sz w:val="24"/>
          <w:szCs w:val="24"/>
        </w:rPr>
        <w:t xml:space="preserve">(signified by an error statement on the console) then the User has the option to either enter another User input file to run, or type </w:t>
      </w:r>
      <w:r w:rsidR="43259FCA" w:rsidRPr="44603E07">
        <w:rPr>
          <w:rFonts w:ascii="Arial" w:hAnsi="Arial" w:cs="Arial"/>
          <w:b/>
          <w:bCs/>
          <w:sz w:val="24"/>
          <w:szCs w:val="24"/>
        </w:rPr>
        <w:t>exit</w:t>
      </w:r>
      <w:r w:rsidR="43259FCA" w:rsidRPr="44603E07">
        <w:rPr>
          <w:rFonts w:ascii="Arial" w:hAnsi="Arial" w:cs="Arial"/>
          <w:sz w:val="24"/>
          <w:szCs w:val="24"/>
        </w:rPr>
        <w:t xml:space="preserve"> to close the console. There is no limit to the number of times new input files may be processed before exiting the console. Each run is processed in its own results directory with its own logfile.</w:t>
      </w:r>
    </w:p>
    <w:p w14:paraId="1F52BDFA" w14:textId="7738947F" w:rsidR="00E11AA6" w:rsidRDefault="00266070" w:rsidP="00EF298F">
      <w:pPr>
        <w:pStyle w:val="ListParagraph"/>
        <w:numPr>
          <w:ilvl w:val="0"/>
          <w:numId w:val="12"/>
        </w:numPr>
        <w:rPr>
          <w:rFonts w:ascii="Arial" w:hAnsi="Arial" w:cs="Arial"/>
          <w:sz w:val="24"/>
          <w:szCs w:val="24"/>
        </w:rPr>
      </w:pPr>
      <w:r>
        <w:rPr>
          <w:rFonts w:ascii="Arial" w:hAnsi="Arial" w:cs="Arial"/>
          <w:sz w:val="24"/>
          <w:szCs w:val="24"/>
        </w:rPr>
        <w:t>Each</w:t>
      </w:r>
      <w:r w:rsidR="009036C5">
        <w:rPr>
          <w:rFonts w:ascii="Arial" w:hAnsi="Arial" w:cs="Arial"/>
          <w:sz w:val="24"/>
          <w:szCs w:val="24"/>
        </w:rPr>
        <w:t xml:space="preserve"> successful</w:t>
      </w:r>
      <w:r>
        <w:rPr>
          <w:rFonts w:ascii="Arial" w:hAnsi="Arial" w:cs="Arial"/>
          <w:sz w:val="24"/>
          <w:szCs w:val="24"/>
        </w:rPr>
        <w:t xml:space="preserve"> run generates</w:t>
      </w:r>
      <w:r w:rsidR="00BE3754">
        <w:rPr>
          <w:rFonts w:ascii="Arial" w:hAnsi="Arial" w:cs="Arial"/>
          <w:sz w:val="24"/>
          <w:szCs w:val="24"/>
        </w:rPr>
        <w:t xml:space="preserve"> a results directory containing</w:t>
      </w:r>
      <w:r w:rsidR="009036C5">
        <w:rPr>
          <w:rFonts w:ascii="Arial" w:hAnsi="Arial" w:cs="Arial"/>
          <w:sz w:val="24"/>
          <w:szCs w:val="24"/>
        </w:rPr>
        <w:t xml:space="preserve"> </w:t>
      </w:r>
      <w:r w:rsidR="000C6C98">
        <w:rPr>
          <w:rFonts w:ascii="Arial" w:hAnsi="Arial" w:cs="Arial"/>
          <w:sz w:val="24"/>
          <w:szCs w:val="24"/>
        </w:rPr>
        <w:t>a</w:t>
      </w:r>
      <w:r>
        <w:rPr>
          <w:rFonts w:ascii="Arial" w:hAnsi="Arial" w:cs="Arial"/>
          <w:sz w:val="24"/>
          <w:szCs w:val="24"/>
        </w:rPr>
        <w:t>n</w:t>
      </w:r>
      <w:r w:rsidR="000C6C98">
        <w:rPr>
          <w:rFonts w:ascii="Arial" w:hAnsi="Arial" w:cs="Arial"/>
          <w:sz w:val="24"/>
          <w:szCs w:val="24"/>
        </w:rPr>
        <w:t xml:space="preserve"> </w:t>
      </w:r>
      <w:proofErr w:type="spellStart"/>
      <w:r w:rsidR="000C6C98">
        <w:rPr>
          <w:rFonts w:ascii="Arial" w:hAnsi="Arial" w:cs="Arial"/>
          <w:sz w:val="24"/>
          <w:szCs w:val="24"/>
        </w:rPr>
        <w:t>m</w:t>
      </w:r>
      <w:r>
        <w:rPr>
          <w:rFonts w:ascii="Arial" w:hAnsi="Arial" w:cs="Arial"/>
          <w:sz w:val="24"/>
          <w:szCs w:val="24"/>
        </w:rPr>
        <w:t>xd</w:t>
      </w:r>
      <w:proofErr w:type="spellEnd"/>
      <w:r>
        <w:rPr>
          <w:rFonts w:ascii="Arial" w:hAnsi="Arial" w:cs="Arial"/>
          <w:sz w:val="24"/>
          <w:szCs w:val="24"/>
        </w:rPr>
        <w:t xml:space="preserve"> map</w:t>
      </w:r>
      <w:r w:rsidR="000C6C98">
        <w:rPr>
          <w:rFonts w:ascii="Arial" w:hAnsi="Arial" w:cs="Arial"/>
          <w:sz w:val="24"/>
          <w:szCs w:val="24"/>
        </w:rPr>
        <w:t xml:space="preserve"> </w:t>
      </w:r>
      <w:r w:rsidR="00BE3754">
        <w:rPr>
          <w:rFonts w:ascii="Arial" w:hAnsi="Arial" w:cs="Arial"/>
          <w:sz w:val="24"/>
          <w:szCs w:val="24"/>
        </w:rPr>
        <w:t>of the change in head water levels</w:t>
      </w:r>
      <w:r w:rsidR="00012726">
        <w:rPr>
          <w:rFonts w:ascii="Arial" w:hAnsi="Arial" w:cs="Arial"/>
          <w:sz w:val="24"/>
          <w:szCs w:val="24"/>
        </w:rPr>
        <w:t>,</w:t>
      </w:r>
      <w:r w:rsidR="000C6C98">
        <w:rPr>
          <w:rFonts w:ascii="Arial" w:hAnsi="Arial" w:cs="Arial"/>
          <w:sz w:val="24"/>
          <w:szCs w:val="24"/>
        </w:rPr>
        <w:t xml:space="preserve"> </w:t>
      </w:r>
      <w:r w:rsidR="009036C5">
        <w:rPr>
          <w:rFonts w:ascii="Arial" w:hAnsi="Arial" w:cs="Arial"/>
          <w:sz w:val="24"/>
          <w:szCs w:val="24"/>
        </w:rPr>
        <w:t>two output csv files</w:t>
      </w:r>
      <w:r w:rsidR="00012726">
        <w:rPr>
          <w:rFonts w:ascii="Arial" w:hAnsi="Arial" w:cs="Arial"/>
          <w:sz w:val="24"/>
          <w:szCs w:val="24"/>
        </w:rPr>
        <w:t>, and the logfile</w:t>
      </w:r>
      <w:r w:rsidR="00EF298F">
        <w:rPr>
          <w:rFonts w:ascii="Arial" w:hAnsi="Arial" w:cs="Arial"/>
          <w:sz w:val="24"/>
          <w:szCs w:val="24"/>
        </w:rPr>
        <w:t>.</w:t>
      </w:r>
    </w:p>
    <w:p w14:paraId="444EF371" w14:textId="77777777" w:rsidR="00E26FD2" w:rsidRDefault="00E26FD2" w:rsidP="00E26FD2">
      <w:pPr>
        <w:ind w:left="360"/>
        <w:rPr>
          <w:rFonts w:ascii="Arial" w:hAnsi="Arial" w:cs="Arial"/>
          <w:sz w:val="24"/>
          <w:szCs w:val="24"/>
        </w:rPr>
      </w:pPr>
      <w:r w:rsidRPr="00E26FD2">
        <w:rPr>
          <w:rFonts w:ascii="Arial" w:hAnsi="Arial" w:cs="Arial"/>
          <w:b/>
          <w:sz w:val="24"/>
          <w:szCs w:val="24"/>
        </w:rPr>
        <w:t>NOTE:</w:t>
      </w:r>
      <w:r w:rsidRPr="00E26FD2">
        <w:rPr>
          <w:rFonts w:ascii="Arial" w:hAnsi="Arial" w:cs="Arial"/>
          <w:sz w:val="24"/>
          <w:szCs w:val="24"/>
        </w:rPr>
        <w:t xml:space="preserve"> </w:t>
      </w:r>
      <w:r>
        <w:rPr>
          <w:rFonts w:ascii="Arial" w:hAnsi="Arial" w:cs="Arial"/>
          <w:sz w:val="24"/>
          <w:szCs w:val="24"/>
        </w:rPr>
        <w:t>Before clicking on the batch file to start the tool</w:t>
      </w:r>
      <w:r w:rsidRPr="00E26FD2">
        <w:rPr>
          <w:rFonts w:ascii="Arial" w:hAnsi="Arial" w:cs="Arial"/>
          <w:sz w:val="24"/>
          <w:szCs w:val="24"/>
        </w:rPr>
        <w:t xml:space="preserve">, close all </w:t>
      </w:r>
      <w:r>
        <w:rPr>
          <w:rFonts w:ascii="Arial" w:hAnsi="Arial" w:cs="Arial"/>
          <w:sz w:val="24"/>
          <w:szCs w:val="24"/>
        </w:rPr>
        <w:t xml:space="preserve">related </w:t>
      </w:r>
      <w:r w:rsidRPr="00E26FD2">
        <w:rPr>
          <w:rFonts w:ascii="Arial" w:hAnsi="Arial" w:cs="Arial"/>
          <w:sz w:val="24"/>
          <w:szCs w:val="24"/>
        </w:rPr>
        <w:t xml:space="preserve">Excel and ArcMap files that are </w:t>
      </w:r>
      <w:r>
        <w:rPr>
          <w:rFonts w:ascii="Arial" w:hAnsi="Arial" w:cs="Arial"/>
          <w:sz w:val="24"/>
          <w:szCs w:val="24"/>
        </w:rPr>
        <w:t>used</w:t>
      </w:r>
      <w:r w:rsidRPr="00E26FD2">
        <w:rPr>
          <w:rFonts w:ascii="Arial" w:hAnsi="Arial" w:cs="Arial"/>
          <w:sz w:val="24"/>
          <w:szCs w:val="24"/>
        </w:rPr>
        <w:t xml:space="preserve"> to </w:t>
      </w:r>
      <w:r>
        <w:rPr>
          <w:rFonts w:ascii="Arial" w:hAnsi="Arial" w:cs="Arial"/>
          <w:sz w:val="24"/>
          <w:szCs w:val="24"/>
        </w:rPr>
        <w:t>setup th</w:t>
      </w:r>
      <w:r w:rsidRPr="00E26FD2">
        <w:rPr>
          <w:rFonts w:ascii="Arial" w:hAnsi="Arial" w:cs="Arial"/>
          <w:sz w:val="24"/>
          <w:szCs w:val="24"/>
        </w:rPr>
        <w:t xml:space="preserve">e Permitting Tool. Any open files </w:t>
      </w:r>
      <w:r w:rsidR="000C6C98">
        <w:rPr>
          <w:rFonts w:ascii="Arial" w:hAnsi="Arial" w:cs="Arial"/>
          <w:sz w:val="24"/>
          <w:szCs w:val="24"/>
        </w:rPr>
        <w:t>could</w:t>
      </w:r>
      <w:r w:rsidRPr="00E26FD2">
        <w:rPr>
          <w:rFonts w:ascii="Arial" w:hAnsi="Arial" w:cs="Arial"/>
          <w:sz w:val="24"/>
          <w:szCs w:val="24"/>
        </w:rPr>
        <w:t xml:space="preserve"> cause program errors.</w:t>
      </w:r>
      <w:r>
        <w:rPr>
          <w:rFonts w:ascii="Arial" w:hAnsi="Arial" w:cs="Arial"/>
          <w:sz w:val="24"/>
          <w:szCs w:val="24"/>
        </w:rPr>
        <w:t xml:space="preserve"> Also, it is sometimes necessary to save Excel csv files in MSDOS csv format.</w:t>
      </w:r>
    </w:p>
    <w:p w14:paraId="23DE04CD" w14:textId="77777777" w:rsidR="00587149" w:rsidRDefault="00587149" w:rsidP="00E26FD2">
      <w:pPr>
        <w:ind w:left="360"/>
        <w:rPr>
          <w:rFonts w:ascii="Arial" w:hAnsi="Arial" w:cs="Arial"/>
          <w:sz w:val="24"/>
          <w:szCs w:val="24"/>
        </w:rPr>
      </w:pPr>
      <w:r>
        <w:rPr>
          <w:rFonts w:ascii="Arial" w:hAnsi="Arial" w:cs="Arial"/>
          <w:b/>
          <w:sz w:val="24"/>
          <w:szCs w:val="24"/>
        </w:rPr>
        <w:t>NOTE:</w:t>
      </w:r>
      <w:r>
        <w:rPr>
          <w:rFonts w:ascii="Arial" w:hAnsi="Arial" w:cs="Arial"/>
          <w:sz w:val="24"/>
          <w:szCs w:val="24"/>
        </w:rPr>
        <w:t xml:space="preserve"> This tool is setup to run the NFSEG</w:t>
      </w:r>
      <w:r w:rsidR="007B6AA2">
        <w:rPr>
          <w:rFonts w:ascii="Arial" w:hAnsi="Arial" w:cs="Arial"/>
          <w:sz w:val="24"/>
          <w:szCs w:val="24"/>
        </w:rPr>
        <w:t xml:space="preserve"> v1.1</w:t>
      </w:r>
      <w:r>
        <w:rPr>
          <w:rFonts w:ascii="Arial" w:hAnsi="Arial" w:cs="Arial"/>
          <w:sz w:val="24"/>
          <w:szCs w:val="24"/>
        </w:rPr>
        <w:t xml:space="preserve"> groundwater model. </w:t>
      </w:r>
      <w:r w:rsidR="00070943">
        <w:rPr>
          <w:rFonts w:ascii="Arial" w:hAnsi="Arial" w:cs="Arial"/>
          <w:sz w:val="24"/>
          <w:szCs w:val="24"/>
        </w:rPr>
        <w:t>Using a different model will cause unpredictable errors.</w:t>
      </w:r>
    </w:p>
    <w:p w14:paraId="176B02A5" w14:textId="1C72DCFD" w:rsidR="00E26FD2" w:rsidRDefault="007B6AA2" w:rsidP="00E26FD2">
      <w:pPr>
        <w:ind w:left="360"/>
        <w:rPr>
          <w:rFonts w:ascii="Arial" w:hAnsi="Arial" w:cs="Arial"/>
          <w:sz w:val="24"/>
          <w:szCs w:val="24"/>
        </w:rPr>
      </w:pPr>
      <w:r>
        <w:rPr>
          <w:rFonts w:ascii="Arial" w:hAnsi="Arial" w:cs="Arial"/>
          <w:b/>
          <w:sz w:val="24"/>
          <w:szCs w:val="24"/>
        </w:rPr>
        <w:t>NOTE:</w:t>
      </w:r>
      <w:r w:rsidRPr="565D9C5D">
        <w:rPr>
          <w:rFonts w:ascii="Arial" w:hAnsi="Arial" w:cs="Arial"/>
          <w:sz w:val="24"/>
          <w:szCs w:val="24"/>
        </w:rPr>
        <w:t xml:space="preserve"> The Suwanee River Water Management District (SRWMD) and St Johns River Water Management District (SJRWMD) utilize two different map projections in GIS</w:t>
      </w:r>
      <w:r w:rsidR="00F408BC" w:rsidRPr="565D9C5D">
        <w:rPr>
          <w:rFonts w:ascii="Arial" w:hAnsi="Arial" w:cs="Arial"/>
          <w:sz w:val="24"/>
          <w:szCs w:val="24"/>
        </w:rPr>
        <w:t>.</w:t>
      </w:r>
      <w:r w:rsidR="000C6C98" w:rsidRPr="565D9C5D">
        <w:rPr>
          <w:rFonts w:ascii="Arial" w:hAnsi="Arial" w:cs="Arial"/>
          <w:sz w:val="24"/>
          <w:szCs w:val="24"/>
        </w:rPr>
        <w:t xml:space="preserve"> X,Y coordinates must correspond to the correct projection.</w:t>
      </w:r>
      <w:r w:rsidR="00D00600" w:rsidRPr="565D9C5D">
        <w:rPr>
          <w:rFonts w:ascii="Arial" w:hAnsi="Arial" w:cs="Arial"/>
          <w:sz w:val="24"/>
          <w:szCs w:val="24"/>
        </w:rPr>
        <w:t xml:space="preserve"> </w:t>
      </w:r>
      <w:r w:rsidR="00F408BC" w:rsidRPr="565D9C5D">
        <w:rPr>
          <w:rFonts w:ascii="Arial" w:hAnsi="Arial" w:cs="Arial"/>
          <w:sz w:val="24"/>
          <w:szCs w:val="24"/>
        </w:rPr>
        <w:t xml:space="preserve">Input </w:t>
      </w:r>
      <w:r w:rsidR="00D00600" w:rsidRPr="565D9C5D">
        <w:rPr>
          <w:rFonts w:ascii="Arial" w:hAnsi="Arial" w:cs="Arial"/>
          <w:sz w:val="24"/>
          <w:szCs w:val="24"/>
        </w:rPr>
        <w:t xml:space="preserve">the selection </w:t>
      </w:r>
      <w:r w:rsidR="00F42340" w:rsidRPr="565D9C5D">
        <w:rPr>
          <w:rFonts w:ascii="Arial" w:hAnsi="Arial" w:cs="Arial"/>
          <w:sz w:val="24"/>
          <w:szCs w:val="24"/>
        </w:rPr>
        <w:t>when prompted at the command line</w:t>
      </w:r>
      <w:r w:rsidRPr="565D9C5D">
        <w:rPr>
          <w:rFonts w:ascii="Arial" w:hAnsi="Arial" w:cs="Arial"/>
          <w:sz w:val="24"/>
          <w:szCs w:val="24"/>
        </w:rPr>
        <w:t>.</w:t>
      </w:r>
    </w:p>
    <w:p w14:paraId="7F512311" w14:textId="26E46685" w:rsidR="007B6AA2" w:rsidRDefault="007B6AA2" w:rsidP="44603E07">
      <w:pPr>
        <w:ind w:left="360"/>
        <w:rPr>
          <w:rFonts w:ascii="Arial" w:hAnsi="Arial" w:cs="Arial"/>
          <w:b/>
          <w:bCs/>
          <w:sz w:val="24"/>
          <w:szCs w:val="24"/>
        </w:rPr>
      </w:pPr>
      <w:r>
        <w:rPr>
          <w:rFonts w:ascii="Arial" w:hAnsi="Arial" w:cs="Arial"/>
          <w:b/>
          <w:sz w:val="24"/>
          <w:szCs w:val="24"/>
        </w:rPr>
        <w:tab/>
      </w:r>
      <w:r w:rsidR="06D7A582" w:rsidRPr="44603E07">
        <w:rPr>
          <w:rFonts w:ascii="Arial" w:hAnsi="Arial" w:cs="Arial"/>
          <w:b/>
          <w:bCs/>
          <w:sz w:val="24"/>
          <w:szCs w:val="24"/>
        </w:rPr>
        <w:t xml:space="preserve">1 = </w:t>
      </w:r>
      <w:r w:rsidR="4B9F0AFF"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4B9F0AFF" w:rsidRPr="44603E07">
        <w:rPr>
          <w:rFonts w:ascii="Arial" w:hAnsi="Arial" w:cs="Arial"/>
          <w:b/>
          <w:bCs/>
          <w:sz w:val="24"/>
          <w:szCs w:val="24"/>
        </w:rPr>
        <w:t xml:space="preserve"> State Plane North</w:t>
      </w:r>
    </w:p>
    <w:p w14:paraId="66BB4D0B" w14:textId="0F35403A" w:rsidR="007B6AA2" w:rsidRPr="00E26FD2" w:rsidRDefault="007B6AA2" w:rsidP="00E26FD2">
      <w:pPr>
        <w:ind w:left="360"/>
        <w:rPr>
          <w:rFonts w:ascii="Arial" w:hAnsi="Arial" w:cs="Arial"/>
          <w:sz w:val="24"/>
          <w:szCs w:val="24"/>
        </w:rPr>
      </w:pPr>
      <w:r>
        <w:rPr>
          <w:rFonts w:ascii="Arial" w:hAnsi="Arial" w:cs="Arial"/>
          <w:b/>
          <w:sz w:val="24"/>
          <w:szCs w:val="24"/>
        </w:rPr>
        <w:tab/>
      </w:r>
      <w:r w:rsidR="06D7A582" w:rsidRPr="44603E07">
        <w:rPr>
          <w:rFonts w:ascii="Arial" w:hAnsi="Arial" w:cs="Arial"/>
          <w:b/>
          <w:bCs/>
          <w:sz w:val="24"/>
          <w:szCs w:val="24"/>
        </w:rPr>
        <w:t xml:space="preserve">2 = </w:t>
      </w:r>
      <w:r w:rsidR="4B9F0AFF"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4B9F0AFF" w:rsidRPr="44603E07">
        <w:rPr>
          <w:rFonts w:ascii="Arial" w:hAnsi="Arial" w:cs="Arial"/>
          <w:b/>
          <w:bCs/>
          <w:sz w:val="24"/>
          <w:szCs w:val="24"/>
        </w:rPr>
        <w:t xml:space="preserve"> UTM Zone 17N meters</w:t>
      </w:r>
    </w:p>
    <w:p w14:paraId="3A87813A" w14:textId="77777777" w:rsidR="00AF2007" w:rsidRPr="00E11AA6" w:rsidRDefault="00EF298F" w:rsidP="00E11AA6">
      <w:pPr>
        <w:rPr>
          <w:rFonts w:ascii="Arial" w:hAnsi="Arial" w:cs="Arial"/>
          <w:sz w:val="24"/>
          <w:szCs w:val="24"/>
        </w:rPr>
      </w:pPr>
      <w:r w:rsidRPr="00E11AA6">
        <w:rPr>
          <w:rFonts w:ascii="Arial" w:hAnsi="Arial" w:cs="Arial"/>
          <w:sz w:val="24"/>
          <w:szCs w:val="24"/>
        </w:rPr>
        <w:t xml:space="preserve"> </w:t>
      </w:r>
    </w:p>
    <w:p w14:paraId="7B756CED" w14:textId="77777777" w:rsidR="004F4B1F" w:rsidRDefault="00AF2007" w:rsidP="003432EF">
      <w:pPr>
        <w:rPr>
          <w:rFonts w:ascii="Arial" w:hAnsi="Arial" w:cs="Arial"/>
          <w:b/>
          <w:sz w:val="28"/>
          <w:szCs w:val="28"/>
        </w:rPr>
      </w:pPr>
      <w:r w:rsidRPr="00C06D82">
        <w:rPr>
          <w:rFonts w:ascii="Arial" w:hAnsi="Arial" w:cs="Arial"/>
          <w:b/>
          <w:sz w:val="28"/>
          <w:szCs w:val="28"/>
        </w:rPr>
        <w:t>Detailed Instructions:</w:t>
      </w:r>
    </w:p>
    <w:p w14:paraId="62FEDE90" w14:textId="66F57892" w:rsidR="00330578" w:rsidRPr="004D7E3F" w:rsidRDefault="4572A12B" w:rsidP="5EDFEBC5">
      <w:pPr>
        <w:rPr>
          <w:rFonts w:ascii="Arial" w:hAnsi="Arial" w:cs="Arial"/>
          <w:i/>
          <w:sz w:val="24"/>
          <w:szCs w:val="24"/>
          <w:highlight w:val="yellow"/>
        </w:rPr>
      </w:pPr>
      <w:r w:rsidRPr="5EDFEBC5">
        <w:rPr>
          <w:rFonts w:ascii="Arial" w:hAnsi="Arial" w:cs="Arial"/>
          <w:color w:val="4472C4" w:themeColor="accent1"/>
          <w:sz w:val="24"/>
          <w:szCs w:val="24"/>
          <w:u w:val="single"/>
        </w:rPr>
        <w:t>Initial</w:t>
      </w:r>
      <w:r w:rsidR="083B4381" w:rsidRPr="5EDFEBC5">
        <w:rPr>
          <w:rFonts w:ascii="Arial" w:hAnsi="Arial" w:cs="Arial"/>
          <w:color w:val="4472C4" w:themeColor="accent1"/>
          <w:sz w:val="24"/>
          <w:szCs w:val="24"/>
          <w:u w:val="single"/>
        </w:rPr>
        <w:t xml:space="preserve"> Setup / Installation of the Tool</w:t>
      </w:r>
      <w:r w:rsidR="0832DBDE" w:rsidRPr="5EDFEBC5">
        <w:rPr>
          <w:rFonts w:ascii="Arial" w:hAnsi="Arial" w:cs="Arial"/>
          <w:sz w:val="24"/>
          <w:szCs w:val="24"/>
        </w:rPr>
        <w:t xml:space="preserve"> </w:t>
      </w:r>
      <w:r w:rsidR="3A3BDEA3" w:rsidRPr="5EDFEBC5">
        <w:rPr>
          <w:rFonts w:ascii="Arial" w:hAnsi="Arial" w:cs="Arial"/>
          <w:sz w:val="24"/>
          <w:szCs w:val="24"/>
        </w:rPr>
        <w:t xml:space="preserve">  </w:t>
      </w:r>
    </w:p>
    <w:p w14:paraId="66AD289B" w14:textId="77777777" w:rsidR="00C27974" w:rsidRDefault="00D73404" w:rsidP="00640192">
      <w:pPr>
        <w:rPr>
          <w:rFonts w:ascii="Arial" w:hAnsi="Arial" w:cs="Arial"/>
          <w:sz w:val="24"/>
          <w:szCs w:val="24"/>
        </w:rPr>
      </w:pPr>
      <w:r w:rsidRPr="00D73404">
        <w:rPr>
          <w:rFonts w:ascii="Arial" w:hAnsi="Arial" w:cs="Arial"/>
          <w:b/>
          <w:sz w:val="24"/>
          <w:szCs w:val="24"/>
        </w:rPr>
        <w:t>NOTE:</w:t>
      </w:r>
      <w:r>
        <w:rPr>
          <w:rFonts w:ascii="Arial" w:hAnsi="Arial" w:cs="Arial"/>
          <w:sz w:val="24"/>
          <w:szCs w:val="24"/>
        </w:rPr>
        <w:t xml:space="preserve"> </w:t>
      </w:r>
      <w:r w:rsidR="00640192">
        <w:rPr>
          <w:rFonts w:ascii="Arial" w:hAnsi="Arial" w:cs="Arial"/>
          <w:sz w:val="24"/>
          <w:szCs w:val="24"/>
        </w:rPr>
        <w:t>This process only needs to be done once</w:t>
      </w:r>
      <w:r>
        <w:rPr>
          <w:rFonts w:ascii="Arial" w:hAnsi="Arial" w:cs="Arial"/>
          <w:sz w:val="24"/>
          <w:szCs w:val="24"/>
        </w:rPr>
        <w:t xml:space="preserve"> per tool update</w:t>
      </w:r>
      <w:r w:rsidR="00640192">
        <w:rPr>
          <w:rFonts w:ascii="Arial" w:hAnsi="Arial" w:cs="Arial"/>
          <w:sz w:val="24"/>
          <w:szCs w:val="24"/>
        </w:rPr>
        <w:t>.</w:t>
      </w:r>
    </w:p>
    <w:p w14:paraId="1BFBAA89" w14:textId="6D5DC9B7" w:rsidR="00B04226" w:rsidRDefault="002E7F0D" w:rsidP="00B04226">
      <w:pPr>
        <w:rPr>
          <w:rFonts w:ascii="Arial" w:hAnsi="Arial" w:cs="Arial"/>
          <w:sz w:val="24"/>
          <w:szCs w:val="24"/>
        </w:rPr>
      </w:pPr>
      <w:r w:rsidRPr="002E7F0D">
        <w:rPr>
          <w:rFonts w:ascii="Arial" w:hAnsi="Arial" w:cs="Arial"/>
          <w:b/>
          <w:sz w:val="24"/>
          <w:szCs w:val="24"/>
        </w:rPr>
        <w:t>NOTE:</w:t>
      </w:r>
      <w:r>
        <w:rPr>
          <w:rFonts w:ascii="Arial" w:hAnsi="Arial" w:cs="Arial"/>
          <w:sz w:val="24"/>
          <w:szCs w:val="24"/>
        </w:rPr>
        <w:t xml:space="preserve"> This tool uses the Python that is bundled with ArcMap 10.0 or </w:t>
      </w:r>
      <w:r w:rsidR="00705942">
        <w:rPr>
          <w:rFonts w:ascii="Arial" w:hAnsi="Arial" w:cs="Arial"/>
          <w:sz w:val="24"/>
          <w:szCs w:val="24"/>
        </w:rPr>
        <w:t>newer</w:t>
      </w:r>
      <w:r>
        <w:rPr>
          <w:rFonts w:ascii="Arial" w:hAnsi="Arial" w:cs="Arial"/>
          <w:sz w:val="24"/>
          <w:szCs w:val="24"/>
        </w:rPr>
        <w:t>. The tool automatically searches for the location of this Python. If that is unsuccessful</w:t>
      </w:r>
      <w:r w:rsidR="006E6B0B">
        <w:rPr>
          <w:rFonts w:ascii="Arial" w:hAnsi="Arial" w:cs="Arial"/>
          <w:sz w:val="24"/>
          <w:szCs w:val="24"/>
        </w:rPr>
        <w:t>, then ERROR</w:t>
      </w:r>
      <w:r w:rsidR="00B04226">
        <w:rPr>
          <w:rFonts w:ascii="Arial" w:hAnsi="Arial" w:cs="Arial"/>
          <w:sz w:val="24"/>
          <w:szCs w:val="24"/>
        </w:rPr>
        <w:t>s</w:t>
      </w:r>
      <w:r w:rsidR="006E6B0B">
        <w:rPr>
          <w:rFonts w:ascii="Arial" w:hAnsi="Arial" w:cs="Arial"/>
          <w:sz w:val="24"/>
          <w:szCs w:val="24"/>
        </w:rPr>
        <w:t xml:space="preserve"> </w:t>
      </w:r>
      <w:r w:rsidR="00B04226">
        <w:rPr>
          <w:rFonts w:ascii="Arial" w:hAnsi="Arial" w:cs="Arial"/>
          <w:sz w:val="24"/>
          <w:szCs w:val="24"/>
        </w:rPr>
        <w:t xml:space="preserve">will occur. Ensure that ArcMap’s Python </w:t>
      </w:r>
      <w:r w:rsidR="0084763D">
        <w:rPr>
          <w:rFonts w:ascii="Arial" w:hAnsi="Arial" w:cs="Arial"/>
          <w:sz w:val="24"/>
          <w:szCs w:val="24"/>
        </w:rPr>
        <w:t>can</w:t>
      </w:r>
      <w:r w:rsidR="00B04226">
        <w:rPr>
          <w:rFonts w:ascii="Arial" w:hAnsi="Arial" w:cs="Arial"/>
          <w:sz w:val="24"/>
          <w:szCs w:val="24"/>
        </w:rPr>
        <w:t xml:space="preserve"> be found before running the tool (see steps below). </w:t>
      </w:r>
    </w:p>
    <w:p w14:paraId="773C9939" w14:textId="01A32BFE" w:rsidR="0084763D" w:rsidRDefault="0084763D" w:rsidP="00B04226">
      <w:pPr>
        <w:rPr>
          <w:rFonts w:ascii="Arial" w:hAnsi="Arial" w:cs="Arial"/>
          <w:sz w:val="24"/>
          <w:szCs w:val="24"/>
        </w:rPr>
      </w:pPr>
      <w:r w:rsidRPr="004367E0">
        <w:rPr>
          <w:rFonts w:ascii="Arial" w:hAnsi="Arial" w:cs="Arial"/>
          <w:b/>
          <w:bCs/>
          <w:sz w:val="24"/>
          <w:szCs w:val="24"/>
        </w:rPr>
        <w:t>NOTE</w:t>
      </w:r>
      <w:r>
        <w:rPr>
          <w:rFonts w:ascii="Arial" w:hAnsi="Arial" w:cs="Arial"/>
          <w:sz w:val="24"/>
          <w:szCs w:val="24"/>
        </w:rPr>
        <w:t xml:space="preserve">: The tool should be downloaded to the local machine’s hard drive, such as the local C:\ drive, where ArcMap is generally installed. The tool does not currently support running from a server location (i.e. </w:t>
      </w:r>
      <w:proofErr w:type="spellStart"/>
      <w:r>
        <w:rPr>
          <w:rFonts w:ascii="Arial" w:hAnsi="Arial" w:cs="Arial"/>
          <w:sz w:val="24"/>
          <w:szCs w:val="24"/>
        </w:rPr>
        <w:t>poseidon</w:t>
      </w:r>
      <w:proofErr w:type="spellEnd"/>
      <w:r>
        <w:rPr>
          <w:rFonts w:ascii="Arial" w:hAnsi="Arial" w:cs="Arial"/>
          <w:sz w:val="24"/>
          <w:szCs w:val="24"/>
        </w:rPr>
        <w:t xml:space="preserve"> or beohome). </w:t>
      </w:r>
    </w:p>
    <w:p w14:paraId="51D1C6C0" w14:textId="01ADBB91" w:rsidR="00C613F5" w:rsidRDefault="00494F2B" w:rsidP="44603E07">
      <w:pPr>
        <w:pStyle w:val="ListParagraph"/>
        <w:numPr>
          <w:ilvl w:val="0"/>
          <w:numId w:val="13"/>
        </w:numPr>
        <w:rPr>
          <w:rFonts w:eastAsiaTheme="minorEastAsia"/>
          <w:sz w:val="24"/>
          <w:szCs w:val="24"/>
        </w:rPr>
      </w:pPr>
      <w:r>
        <w:rPr>
          <w:rFonts w:ascii="Arial" w:hAnsi="Arial" w:cs="Arial"/>
          <w:sz w:val="24"/>
          <w:szCs w:val="24"/>
        </w:rPr>
        <w:t xml:space="preserve">There are two types of download versions: the development and release versions, each of which can be downloaded as zip files. </w:t>
      </w:r>
      <w:r w:rsidR="01E093D9" w:rsidRPr="44603E07">
        <w:rPr>
          <w:rFonts w:ascii="Arial" w:hAnsi="Arial" w:cs="Arial"/>
          <w:sz w:val="24"/>
          <w:szCs w:val="24"/>
        </w:rPr>
        <w:t>Navigate to the Tool’s GitHub repository</w:t>
      </w:r>
      <w:r w:rsidR="65C125D3" w:rsidRPr="44603E07">
        <w:rPr>
          <w:rFonts w:ascii="Arial" w:hAnsi="Arial" w:cs="Arial"/>
          <w:sz w:val="24"/>
          <w:szCs w:val="24"/>
        </w:rPr>
        <w:t xml:space="preserve"> </w:t>
      </w:r>
      <w:r w:rsidR="003C518A">
        <w:rPr>
          <w:rFonts w:ascii="Arial" w:hAnsi="Arial" w:cs="Arial"/>
          <w:sz w:val="24"/>
          <w:szCs w:val="24"/>
        </w:rPr>
        <w:t>(</w:t>
      </w:r>
      <w:hyperlink r:id="rId12" w:history="1">
        <w:r w:rsidR="003C518A" w:rsidRPr="00061DD5">
          <w:rPr>
            <w:rStyle w:val="Hyperlink"/>
            <w:rFonts w:ascii="Arial" w:hAnsi="Arial" w:cs="Arial"/>
            <w:sz w:val="24"/>
            <w:szCs w:val="24"/>
          </w:rPr>
          <w:t>https://github.com/sjrwmd-wmm/nfseg_auto_cup_tool</w:t>
        </w:r>
      </w:hyperlink>
      <w:r w:rsidR="003C518A">
        <w:rPr>
          <w:rFonts w:ascii="Arial" w:hAnsi="Arial" w:cs="Arial"/>
          <w:sz w:val="24"/>
          <w:szCs w:val="24"/>
        </w:rPr>
        <w:t>)</w:t>
      </w:r>
      <w:r w:rsidR="65C125D3" w:rsidRPr="44603E07">
        <w:rPr>
          <w:rFonts w:ascii="Arial" w:hAnsi="Arial" w:cs="Arial"/>
          <w:sz w:val="24"/>
          <w:szCs w:val="24"/>
        </w:rPr>
        <w:t xml:space="preserve"> </w:t>
      </w:r>
      <w:r w:rsidR="01E093D9" w:rsidRPr="44603E07">
        <w:rPr>
          <w:rFonts w:ascii="Arial" w:hAnsi="Arial" w:cs="Arial"/>
          <w:sz w:val="24"/>
          <w:szCs w:val="24"/>
        </w:rPr>
        <w:t xml:space="preserve">and </w:t>
      </w:r>
      <w:r w:rsidR="695A5334" w:rsidRPr="44603E07">
        <w:rPr>
          <w:rFonts w:ascii="Arial" w:hAnsi="Arial" w:cs="Arial"/>
          <w:sz w:val="24"/>
          <w:szCs w:val="24"/>
        </w:rPr>
        <w:t>d</w:t>
      </w:r>
      <w:r w:rsidR="6B695494" w:rsidRPr="44603E07">
        <w:rPr>
          <w:rFonts w:ascii="Arial" w:hAnsi="Arial" w:cs="Arial"/>
          <w:sz w:val="24"/>
          <w:szCs w:val="24"/>
        </w:rPr>
        <w:t>ownload</w:t>
      </w:r>
      <w:r w:rsidR="1E52E857" w:rsidRPr="44603E07">
        <w:rPr>
          <w:rFonts w:ascii="Arial" w:hAnsi="Arial" w:cs="Arial"/>
          <w:sz w:val="24"/>
          <w:szCs w:val="24"/>
        </w:rPr>
        <w:t xml:space="preserve"> the zip file</w:t>
      </w:r>
      <w:r w:rsidR="35C4F583" w:rsidRPr="44603E07">
        <w:rPr>
          <w:rFonts w:ascii="Arial" w:hAnsi="Arial" w:cs="Arial"/>
          <w:sz w:val="24"/>
          <w:szCs w:val="24"/>
        </w:rPr>
        <w:t>.</w:t>
      </w:r>
      <w:r>
        <w:rPr>
          <w:rFonts w:ascii="Arial" w:hAnsi="Arial" w:cs="Arial"/>
          <w:sz w:val="24"/>
          <w:szCs w:val="24"/>
        </w:rPr>
        <w:t xml:space="preserve"> The development version is found by clicking on the green colored “C</w:t>
      </w:r>
      <w:r w:rsidR="003C518A">
        <w:rPr>
          <w:rFonts w:ascii="Arial" w:hAnsi="Arial" w:cs="Arial"/>
          <w:sz w:val="24"/>
          <w:szCs w:val="24"/>
        </w:rPr>
        <w:t>ode</w:t>
      </w:r>
      <w:r>
        <w:rPr>
          <w:rFonts w:ascii="Arial" w:hAnsi="Arial" w:cs="Arial"/>
          <w:sz w:val="24"/>
          <w:szCs w:val="24"/>
        </w:rPr>
        <w:t>” icon (see figure</w:t>
      </w:r>
      <w:r w:rsidR="00764242">
        <w:rPr>
          <w:rFonts w:ascii="Arial" w:hAnsi="Arial" w:cs="Arial"/>
          <w:sz w:val="24"/>
          <w:szCs w:val="24"/>
        </w:rPr>
        <w:t>,</w:t>
      </w:r>
      <w:r w:rsidR="002B336F">
        <w:rPr>
          <w:rFonts w:ascii="Arial" w:hAnsi="Arial" w:cs="Arial"/>
          <w:sz w:val="24"/>
          <w:szCs w:val="24"/>
        </w:rPr>
        <w:t xml:space="preserve"> dashed red</w:t>
      </w:r>
      <w:r w:rsidR="00764242">
        <w:rPr>
          <w:rFonts w:ascii="Arial" w:hAnsi="Arial" w:cs="Arial"/>
          <w:sz w:val="24"/>
          <w:szCs w:val="24"/>
        </w:rPr>
        <w:t xml:space="preserve"> circle</w:t>
      </w:r>
      <w:r>
        <w:rPr>
          <w:rFonts w:ascii="Arial" w:hAnsi="Arial" w:cs="Arial"/>
          <w:sz w:val="24"/>
          <w:szCs w:val="24"/>
        </w:rPr>
        <w:t xml:space="preserve">). The release version is found </w:t>
      </w:r>
      <w:r w:rsidR="00764242">
        <w:rPr>
          <w:rFonts w:ascii="Arial" w:hAnsi="Arial" w:cs="Arial"/>
          <w:sz w:val="24"/>
          <w:szCs w:val="24"/>
        </w:rPr>
        <w:lastRenderedPageBreak/>
        <w:t>by clicking on the “</w:t>
      </w:r>
      <w:r w:rsidR="003C518A">
        <w:rPr>
          <w:rFonts w:ascii="Arial" w:hAnsi="Arial" w:cs="Arial"/>
          <w:sz w:val="24"/>
          <w:szCs w:val="24"/>
        </w:rPr>
        <w:t>R</w:t>
      </w:r>
      <w:r w:rsidR="00764242">
        <w:rPr>
          <w:rFonts w:ascii="Arial" w:hAnsi="Arial" w:cs="Arial"/>
          <w:sz w:val="24"/>
          <w:szCs w:val="24"/>
        </w:rPr>
        <w:t>elease</w:t>
      </w:r>
      <w:r w:rsidR="003C518A">
        <w:rPr>
          <w:rFonts w:ascii="Arial" w:hAnsi="Arial" w:cs="Arial"/>
          <w:sz w:val="24"/>
          <w:szCs w:val="24"/>
        </w:rPr>
        <w:t>s</w:t>
      </w:r>
      <w:r w:rsidR="00764242">
        <w:rPr>
          <w:rFonts w:ascii="Arial" w:hAnsi="Arial" w:cs="Arial"/>
          <w:sz w:val="24"/>
          <w:szCs w:val="24"/>
        </w:rPr>
        <w:t xml:space="preserve">” </w:t>
      </w:r>
      <w:r w:rsidR="003C518A">
        <w:rPr>
          <w:rFonts w:ascii="Arial" w:hAnsi="Arial" w:cs="Arial"/>
          <w:sz w:val="24"/>
          <w:szCs w:val="24"/>
        </w:rPr>
        <w:t>tab</w:t>
      </w:r>
      <w:r w:rsidR="00764242">
        <w:rPr>
          <w:rFonts w:ascii="Arial" w:hAnsi="Arial" w:cs="Arial"/>
          <w:sz w:val="24"/>
          <w:szCs w:val="24"/>
        </w:rPr>
        <w:t xml:space="preserve"> and downloading the zip file from the desired release version (see figure</w:t>
      </w:r>
      <w:r w:rsidR="003C518A">
        <w:rPr>
          <w:rFonts w:ascii="Arial" w:hAnsi="Arial" w:cs="Arial"/>
          <w:sz w:val="24"/>
          <w:szCs w:val="24"/>
        </w:rPr>
        <w:t xml:space="preserve"> below</w:t>
      </w:r>
      <w:r w:rsidR="00764242">
        <w:rPr>
          <w:rFonts w:ascii="Arial" w:hAnsi="Arial" w:cs="Arial"/>
          <w:sz w:val="24"/>
          <w:szCs w:val="24"/>
        </w:rPr>
        <w:t xml:space="preserve">, </w:t>
      </w:r>
      <w:r w:rsidR="002B336F">
        <w:rPr>
          <w:rFonts w:ascii="Arial" w:hAnsi="Arial" w:cs="Arial"/>
          <w:sz w:val="24"/>
          <w:szCs w:val="24"/>
        </w:rPr>
        <w:t xml:space="preserve">dashed purple </w:t>
      </w:r>
      <w:r w:rsidR="00764242">
        <w:rPr>
          <w:rFonts w:ascii="Arial" w:hAnsi="Arial" w:cs="Arial"/>
          <w:sz w:val="24"/>
          <w:szCs w:val="24"/>
        </w:rPr>
        <w:t>circle</w:t>
      </w:r>
      <w:r w:rsidR="002B336F">
        <w:rPr>
          <w:rFonts w:ascii="Arial" w:hAnsi="Arial" w:cs="Arial"/>
          <w:sz w:val="24"/>
          <w:szCs w:val="24"/>
        </w:rPr>
        <w:t>)</w:t>
      </w:r>
      <w:r w:rsidR="00764242">
        <w:rPr>
          <w:rFonts w:ascii="Arial" w:hAnsi="Arial" w:cs="Arial"/>
          <w:sz w:val="24"/>
          <w:szCs w:val="24"/>
        </w:rPr>
        <w:t>.</w:t>
      </w:r>
      <w:r w:rsidR="553DDD5E" w:rsidRPr="44603E07">
        <w:rPr>
          <w:rFonts w:ascii="Arial" w:hAnsi="Arial" w:cs="Arial"/>
          <w:sz w:val="24"/>
          <w:szCs w:val="24"/>
        </w:rPr>
        <w:t xml:space="preserve"> </w:t>
      </w:r>
      <w:r w:rsidR="1BC2758C" w:rsidRPr="44603E07">
        <w:rPr>
          <w:rFonts w:ascii="Arial" w:hAnsi="Arial" w:cs="Arial"/>
          <w:sz w:val="24"/>
          <w:szCs w:val="24"/>
        </w:rPr>
        <w:t>After the download is compl</w:t>
      </w:r>
      <w:r w:rsidR="159A82BE" w:rsidRPr="44603E07">
        <w:rPr>
          <w:rFonts w:ascii="Arial" w:hAnsi="Arial" w:cs="Arial"/>
          <w:sz w:val="24"/>
          <w:szCs w:val="24"/>
        </w:rPr>
        <w:t>e</w:t>
      </w:r>
      <w:r w:rsidR="1BC2758C" w:rsidRPr="44603E07">
        <w:rPr>
          <w:rFonts w:ascii="Arial" w:hAnsi="Arial" w:cs="Arial"/>
          <w:sz w:val="24"/>
          <w:szCs w:val="24"/>
        </w:rPr>
        <w:t xml:space="preserve">te, unzip the tool to a directory on </w:t>
      </w:r>
      <w:r w:rsidR="159A82BE" w:rsidRPr="44603E07">
        <w:rPr>
          <w:rFonts w:ascii="Arial" w:hAnsi="Arial" w:cs="Arial"/>
          <w:sz w:val="24"/>
          <w:szCs w:val="24"/>
        </w:rPr>
        <w:t>the local machine’s hard drive.</w:t>
      </w:r>
      <w:r w:rsidR="36EBFFB0" w:rsidRPr="44603E07">
        <w:rPr>
          <w:rFonts w:ascii="Arial" w:hAnsi="Arial" w:cs="Arial"/>
          <w:sz w:val="24"/>
          <w:szCs w:val="24"/>
        </w:rPr>
        <w:t xml:space="preserve"> </w:t>
      </w:r>
      <w:r w:rsidR="36EBFFB0" w:rsidRPr="44603E07">
        <w:rPr>
          <w:rFonts w:ascii="Arial" w:eastAsia="Arial" w:hAnsi="Arial" w:cs="Arial"/>
          <w:sz w:val="24"/>
          <w:szCs w:val="24"/>
        </w:rPr>
        <w:t xml:space="preserve">The tool unzips into its own directory, </w:t>
      </w:r>
      <w:r w:rsidR="643063A1" w:rsidRPr="44603E07">
        <w:rPr>
          <w:rFonts w:ascii="Arial" w:eastAsia="Arial" w:hAnsi="Arial" w:cs="Arial"/>
          <w:sz w:val="24"/>
          <w:szCs w:val="24"/>
        </w:rPr>
        <w:t>referred to as</w:t>
      </w:r>
      <w:r w:rsidR="36EBFFB0" w:rsidRPr="44603E07">
        <w:rPr>
          <w:rFonts w:ascii="Arial" w:eastAsia="Arial" w:hAnsi="Arial" w:cs="Arial"/>
          <w:sz w:val="24"/>
          <w:szCs w:val="24"/>
        </w:rPr>
        <w:t xml:space="preserve"> the </w:t>
      </w:r>
      <w:r w:rsidR="36EBFFB0" w:rsidRPr="44603E07">
        <w:rPr>
          <w:rFonts w:ascii="Arial" w:eastAsia="Arial" w:hAnsi="Arial" w:cs="Arial"/>
          <w:i/>
          <w:iCs/>
          <w:sz w:val="24"/>
          <w:szCs w:val="24"/>
        </w:rPr>
        <w:t>top-level tool directory</w:t>
      </w:r>
      <w:r w:rsidR="36EBFFB0" w:rsidRPr="44603E07">
        <w:rPr>
          <w:rFonts w:ascii="Arial" w:eastAsia="Arial" w:hAnsi="Arial" w:cs="Arial"/>
          <w:sz w:val="24"/>
          <w:szCs w:val="24"/>
        </w:rPr>
        <w:t xml:space="preserve">. The </w:t>
      </w:r>
      <w:r w:rsidR="00FA5291">
        <w:rPr>
          <w:rFonts w:ascii="Arial" w:eastAsia="Arial" w:hAnsi="Arial" w:cs="Arial"/>
          <w:sz w:val="24"/>
          <w:szCs w:val="24"/>
        </w:rPr>
        <w:t xml:space="preserve">last </w:t>
      </w:r>
      <w:r w:rsidR="36EBFFB0" w:rsidRPr="44603E07">
        <w:rPr>
          <w:rFonts w:ascii="Arial" w:eastAsia="Arial" w:hAnsi="Arial" w:cs="Arial"/>
          <w:sz w:val="24"/>
          <w:szCs w:val="24"/>
        </w:rPr>
        <w:t>portion of the default Windows PATH when unzipping is usually not necessary. Unzip the tool and enter the top-level tool directory.</w:t>
      </w:r>
      <w:r w:rsidR="159A82BE" w:rsidRPr="44603E07">
        <w:rPr>
          <w:rFonts w:ascii="Arial" w:hAnsi="Arial" w:cs="Arial"/>
          <w:sz w:val="24"/>
          <w:szCs w:val="24"/>
        </w:rPr>
        <w:t xml:space="preserve"> </w:t>
      </w:r>
      <w:r w:rsidR="553DDD5E" w:rsidRPr="44603E07">
        <w:rPr>
          <w:rFonts w:ascii="Arial" w:hAnsi="Arial" w:cs="Arial"/>
          <w:b/>
          <w:bCs/>
          <w:sz w:val="24"/>
          <w:szCs w:val="24"/>
        </w:rPr>
        <w:t>NOTE:</w:t>
      </w:r>
      <w:r w:rsidR="553DDD5E" w:rsidRPr="44603E07">
        <w:rPr>
          <w:rFonts w:ascii="Arial" w:hAnsi="Arial" w:cs="Arial"/>
          <w:sz w:val="24"/>
          <w:szCs w:val="24"/>
        </w:rPr>
        <w:t xml:space="preserve"> Microsoft Edge </w:t>
      </w:r>
      <w:r w:rsidR="5668237D" w:rsidRPr="44603E07">
        <w:rPr>
          <w:rFonts w:ascii="Arial" w:hAnsi="Arial" w:cs="Arial"/>
          <w:sz w:val="24"/>
          <w:szCs w:val="24"/>
        </w:rPr>
        <w:t xml:space="preserve">or Firefox are the preferred browsers to use to access the District’s </w:t>
      </w:r>
      <w:r w:rsidR="4C337A2D" w:rsidRPr="44603E07">
        <w:rPr>
          <w:rFonts w:ascii="Arial" w:hAnsi="Arial" w:cs="Arial"/>
          <w:sz w:val="24"/>
          <w:szCs w:val="24"/>
        </w:rPr>
        <w:t xml:space="preserve">GitHub </w:t>
      </w:r>
      <w:r w:rsidR="6C2D402D" w:rsidRPr="44603E07">
        <w:rPr>
          <w:rFonts w:ascii="Arial" w:hAnsi="Arial" w:cs="Arial"/>
          <w:sz w:val="24"/>
          <w:szCs w:val="24"/>
        </w:rPr>
        <w:t xml:space="preserve">webpage. You may receive a security warning when visiting the page, please proceed to the </w:t>
      </w:r>
      <w:r w:rsidR="274586C0" w:rsidRPr="44603E07">
        <w:rPr>
          <w:rFonts w:ascii="Arial" w:hAnsi="Arial" w:cs="Arial"/>
          <w:sz w:val="24"/>
          <w:szCs w:val="24"/>
        </w:rPr>
        <w:t xml:space="preserve">webpage. </w:t>
      </w:r>
      <w:r w:rsidR="57C27880" w:rsidRPr="44603E07">
        <w:rPr>
          <w:rFonts w:ascii="Arial" w:hAnsi="Arial" w:cs="Arial"/>
          <w:sz w:val="24"/>
          <w:szCs w:val="24"/>
        </w:rPr>
        <w:t xml:space="preserve">If you are using Microsoft Edge, click ‘Details’ and ‘Go </w:t>
      </w:r>
      <w:r w:rsidR="79FDB1FD" w:rsidRPr="44603E07">
        <w:rPr>
          <w:rFonts w:ascii="Arial" w:hAnsi="Arial" w:cs="Arial"/>
          <w:sz w:val="24"/>
          <w:szCs w:val="24"/>
        </w:rPr>
        <w:t xml:space="preserve">on </w:t>
      </w:r>
      <w:r w:rsidR="57C27880" w:rsidRPr="44603E07">
        <w:rPr>
          <w:rFonts w:ascii="Arial" w:hAnsi="Arial" w:cs="Arial"/>
          <w:sz w:val="24"/>
          <w:szCs w:val="24"/>
        </w:rPr>
        <w:t xml:space="preserve">to webpage’ to visit the webpage. </w:t>
      </w:r>
    </w:p>
    <w:p w14:paraId="3D9D6986" w14:textId="7CB55D6D" w:rsidR="00DB26A6" w:rsidRPr="00D90730" w:rsidRDefault="003C518A" w:rsidP="53B65E1D">
      <w:pPr>
        <w:jc w:val="center"/>
        <w:rPr>
          <w:rFonts w:ascii="Arial" w:hAnsi="Arial" w:cs="Arial"/>
          <w:sz w:val="24"/>
          <w:szCs w:val="24"/>
        </w:rPr>
      </w:pPr>
      <w:r>
        <w:rPr>
          <w:noProof/>
        </w:rPr>
        <w:drawing>
          <wp:inline distT="0" distB="0" distL="0" distR="0" wp14:anchorId="422BB2E8" wp14:editId="7FA8759F">
            <wp:extent cx="5934075" cy="3857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14:paraId="03D39FB9" w14:textId="40B7A02B" w:rsidR="005B38EE" w:rsidRPr="00D73404" w:rsidRDefault="005B38EE" w:rsidP="44603E07">
      <w:pPr>
        <w:ind w:left="360"/>
        <w:rPr>
          <w:rFonts w:ascii="Arial" w:eastAsia="Arial" w:hAnsi="Arial" w:cs="Arial"/>
          <w:sz w:val="24"/>
          <w:szCs w:val="24"/>
        </w:rPr>
      </w:pPr>
    </w:p>
    <w:p w14:paraId="68A31F45" w14:textId="77777777" w:rsidR="00F4679E" w:rsidRDefault="2931F609"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Check that the </w:t>
      </w:r>
      <w:r w:rsidR="7BDD527F" w:rsidRPr="44603E07">
        <w:rPr>
          <w:rFonts w:ascii="Arial" w:hAnsi="Arial" w:cs="Arial"/>
          <w:sz w:val="24"/>
          <w:szCs w:val="24"/>
        </w:rPr>
        <w:t xml:space="preserve">top-level tool directory </w:t>
      </w:r>
      <w:r w:rsidRPr="44603E07">
        <w:rPr>
          <w:rFonts w:ascii="Arial" w:hAnsi="Arial" w:cs="Arial"/>
          <w:sz w:val="24"/>
          <w:szCs w:val="24"/>
        </w:rPr>
        <w:t>includes</w:t>
      </w:r>
      <w:r w:rsidR="7BDD527F" w:rsidRPr="44603E07">
        <w:rPr>
          <w:rFonts w:ascii="Arial" w:hAnsi="Arial" w:cs="Arial"/>
          <w:sz w:val="24"/>
          <w:szCs w:val="24"/>
        </w:rPr>
        <w:t xml:space="preserve"> (at a minimum) </w:t>
      </w:r>
      <w:r w:rsidRPr="44603E07">
        <w:rPr>
          <w:rFonts w:ascii="Arial" w:hAnsi="Arial" w:cs="Arial"/>
          <w:sz w:val="24"/>
          <w:szCs w:val="24"/>
        </w:rPr>
        <w:t>t</w:t>
      </w:r>
      <w:r w:rsidR="7BDD527F" w:rsidRPr="44603E07">
        <w:rPr>
          <w:rFonts w:ascii="Arial" w:hAnsi="Arial" w:cs="Arial"/>
          <w:sz w:val="24"/>
          <w:szCs w:val="24"/>
        </w:rPr>
        <w:t>he following:</w:t>
      </w:r>
    </w:p>
    <w:p w14:paraId="207D9A39" w14:textId="6973B232" w:rsidR="00B30740" w:rsidRPr="00D73404" w:rsidRDefault="7BDD527F" w:rsidP="44603E07">
      <w:pPr>
        <w:pStyle w:val="ListParagraph"/>
        <w:numPr>
          <w:ilvl w:val="0"/>
          <w:numId w:val="14"/>
        </w:numPr>
        <w:rPr>
          <w:rFonts w:eastAsiaTheme="minorEastAsia"/>
          <w:sz w:val="24"/>
          <w:szCs w:val="24"/>
        </w:rPr>
      </w:pPr>
      <w:r w:rsidRPr="44603E07">
        <w:rPr>
          <w:rFonts w:ascii="Arial" w:hAnsi="Arial" w:cs="Arial"/>
          <w:sz w:val="24"/>
          <w:szCs w:val="24"/>
        </w:rPr>
        <w:t>docs</w:t>
      </w:r>
      <w:r w:rsidR="34EDE63A" w:rsidRPr="44603E07">
        <w:rPr>
          <w:rFonts w:ascii="Arial" w:hAnsi="Arial" w:cs="Arial"/>
          <w:sz w:val="24"/>
          <w:szCs w:val="24"/>
        </w:rPr>
        <w:t xml:space="preserve"> </w:t>
      </w:r>
      <w:r w:rsidR="34EDE63A" w:rsidRPr="44603E07">
        <w:rPr>
          <w:rFonts w:ascii="Arial" w:hAnsi="Arial" w:cs="Arial"/>
          <w:i/>
          <w:iCs/>
          <w:sz w:val="24"/>
          <w:szCs w:val="24"/>
        </w:rPr>
        <w:t>(folde</w:t>
      </w:r>
      <w:r w:rsidR="2FDA653C" w:rsidRPr="44603E07">
        <w:rPr>
          <w:rFonts w:ascii="Arial" w:hAnsi="Arial" w:cs="Arial"/>
          <w:i/>
          <w:iCs/>
          <w:sz w:val="24"/>
          <w:szCs w:val="24"/>
        </w:rPr>
        <w:t>r)</w:t>
      </w:r>
      <w:r w:rsidR="7916FAAC" w:rsidRPr="44603E07">
        <w:rPr>
          <w:rFonts w:ascii="Arial" w:hAnsi="Arial" w:cs="Arial"/>
          <w:i/>
          <w:iCs/>
          <w:sz w:val="24"/>
          <w:szCs w:val="24"/>
        </w:rPr>
        <w:t xml:space="preserve"> </w:t>
      </w:r>
      <w:r w:rsidR="7916FAAC" w:rsidRPr="44603E07">
        <w:rPr>
          <w:rFonts w:ascii="Arial" w:hAnsi="Arial" w:cs="Arial"/>
          <w:sz w:val="24"/>
          <w:szCs w:val="24"/>
        </w:rPr>
        <w:t>containing this Quick Users Guide</w:t>
      </w:r>
    </w:p>
    <w:p w14:paraId="0D92459E" w14:textId="18363D6C" w:rsidR="00F4679E" w:rsidRPr="007A1970" w:rsidRDefault="00F4679E" w:rsidP="00D73404">
      <w:pPr>
        <w:pStyle w:val="ListParagraph"/>
        <w:numPr>
          <w:ilvl w:val="0"/>
          <w:numId w:val="14"/>
        </w:numPr>
        <w:rPr>
          <w:rFonts w:ascii="Arial" w:hAnsi="Arial" w:cs="Arial"/>
          <w:sz w:val="24"/>
          <w:szCs w:val="24"/>
        </w:rPr>
      </w:pPr>
      <w:proofErr w:type="spellStart"/>
      <w:r w:rsidRPr="00D73404">
        <w:rPr>
          <w:rFonts w:ascii="Arial" w:hAnsi="Arial" w:cs="Arial"/>
          <w:sz w:val="24"/>
          <w:szCs w:val="24"/>
        </w:rPr>
        <w:t>gis</w:t>
      </w:r>
      <w:proofErr w:type="spellEnd"/>
      <w:r w:rsidRPr="00D73404">
        <w:rPr>
          <w:rFonts w:ascii="Arial" w:hAnsi="Arial" w:cs="Arial"/>
          <w:sz w:val="24"/>
          <w:szCs w:val="24"/>
        </w:rPr>
        <w:t xml:space="preserve"> </w:t>
      </w:r>
      <w:r w:rsidRPr="00D73404">
        <w:rPr>
          <w:rFonts w:ascii="Arial" w:hAnsi="Arial" w:cs="Arial"/>
          <w:i/>
          <w:sz w:val="24"/>
          <w:szCs w:val="24"/>
        </w:rPr>
        <w:t>(folder)</w:t>
      </w:r>
    </w:p>
    <w:p w14:paraId="2117BFDD" w14:textId="77777777" w:rsidR="00393CA6" w:rsidRDefault="1C8125AB" w:rsidP="00393CA6">
      <w:pPr>
        <w:pStyle w:val="ListParagraph"/>
        <w:numPr>
          <w:ilvl w:val="0"/>
          <w:numId w:val="14"/>
        </w:numPr>
        <w:rPr>
          <w:rFonts w:ascii="Arial" w:hAnsi="Arial" w:cs="Arial"/>
          <w:sz w:val="24"/>
          <w:szCs w:val="24"/>
        </w:rPr>
      </w:pPr>
      <w:proofErr w:type="spellStart"/>
      <w:r w:rsidRPr="44603E07">
        <w:rPr>
          <w:rFonts w:ascii="Arial" w:hAnsi="Arial" w:cs="Arial"/>
          <w:sz w:val="24"/>
          <w:szCs w:val="24"/>
        </w:rPr>
        <w:t>input_and_definition_files</w:t>
      </w:r>
      <w:proofErr w:type="spellEnd"/>
      <w:r w:rsidRPr="44603E07">
        <w:rPr>
          <w:rFonts w:ascii="Arial" w:hAnsi="Arial" w:cs="Arial"/>
          <w:sz w:val="24"/>
          <w:szCs w:val="24"/>
        </w:rPr>
        <w:t xml:space="preserve"> </w:t>
      </w:r>
      <w:r w:rsidRPr="44603E07">
        <w:rPr>
          <w:rFonts w:ascii="Arial" w:hAnsi="Arial" w:cs="Arial"/>
          <w:i/>
          <w:iCs/>
          <w:sz w:val="24"/>
          <w:szCs w:val="24"/>
        </w:rPr>
        <w:t>(folder)</w:t>
      </w:r>
    </w:p>
    <w:p w14:paraId="3F8567C2" w14:textId="43E84054" w:rsidR="00F4679E" w:rsidRPr="00D73404" w:rsidRDefault="34EDE63A" w:rsidP="44603E07">
      <w:pPr>
        <w:pStyle w:val="ListParagraph"/>
        <w:numPr>
          <w:ilvl w:val="0"/>
          <w:numId w:val="14"/>
        </w:numPr>
        <w:rPr>
          <w:rFonts w:eastAsiaTheme="minorEastAsia"/>
          <w:sz w:val="24"/>
          <w:szCs w:val="24"/>
        </w:rPr>
      </w:pPr>
      <w:r w:rsidRPr="44603E07">
        <w:rPr>
          <w:rFonts w:ascii="Arial" w:hAnsi="Arial" w:cs="Arial"/>
          <w:sz w:val="24"/>
          <w:szCs w:val="24"/>
        </w:rPr>
        <w:t>model_update</w:t>
      </w:r>
      <w:r w:rsidR="32026809" w:rsidRPr="44603E07">
        <w:rPr>
          <w:rFonts w:ascii="Arial" w:hAnsi="Arial" w:cs="Arial"/>
          <w:sz w:val="24"/>
          <w:szCs w:val="24"/>
        </w:rPr>
        <w:t>.zip</w:t>
      </w:r>
      <w:r w:rsidRPr="44603E07">
        <w:rPr>
          <w:rFonts w:ascii="Arial" w:hAnsi="Arial" w:cs="Arial"/>
          <w:sz w:val="24"/>
          <w:szCs w:val="24"/>
        </w:rPr>
        <w:t xml:space="preserve"> </w:t>
      </w:r>
      <w:r w:rsidRPr="44603E07">
        <w:rPr>
          <w:rFonts w:ascii="Arial" w:hAnsi="Arial" w:cs="Arial"/>
          <w:i/>
          <w:iCs/>
          <w:sz w:val="24"/>
          <w:szCs w:val="24"/>
        </w:rPr>
        <w:t>(</w:t>
      </w:r>
      <w:r w:rsidR="32026809" w:rsidRPr="44603E07">
        <w:rPr>
          <w:rFonts w:ascii="Arial" w:hAnsi="Arial" w:cs="Arial"/>
          <w:i/>
          <w:iCs/>
          <w:sz w:val="24"/>
          <w:szCs w:val="24"/>
        </w:rPr>
        <w:t xml:space="preserve">zip </w:t>
      </w:r>
      <w:r w:rsidRPr="44603E07">
        <w:rPr>
          <w:rFonts w:ascii="Arial" w:hAnsi="Arial" w:cs="Arial"/>
          <w:i/>
          <w:iCs/>
          <w:sz w:val="24"/>
          <w:szCs w:val="24"/>
        </w:rPr>
        <w:t>f</w:t>
      </w:r>
      <w:r w:rsidR="71EC9971" w:rsidRPr="44603E07">
        <w:rPr>
          <w:rFonts w:ascii="Arial" w:hAnsi="Arial" w:cs="Arial"/>
          <w:i/>
          <w:iCs/>
          <w:sz w:val="24"/>
          <w:szCs w:val="24"/>
        </w:rPr>
        <w:t>ile</w:t>
      </w:r>
      <w:r w:rsidRPr="44603E07">
        <w:rPr>
          <w:rFonts w:ascii="Arial" w:hAnsi="Arial" w:cs="Arial"/>
          <w:i/>
          <w:iCs/>
          <w:sz w:val="24"/>
          <w:szCs w:val="24"/>
        </w:rPr>
        <w:t>)</w:t>
      </w:r>
    </w:p>
    <w:p w14:paraId="7BEA6181" w14:textId="665DA0D2" w:rsidR="00F4679E" w:rsidRPr="00D73404" w:rsidRDefault="511241F8" w:rsidP="00D73404">
      <w:pPr>
        <w:pStyle w:val="ListParagraph"/>
        <w:numPr>
          <w:ilvl w:val="0"/>
          <w:numId w:val="14"/>
        </w:numPr>
        <w:rPr>
          <w:rFonts w:ascii="Arial" w:hAnsi="Arial" w:cs="Arial"/>
          <w:sz w:val="24"/>
          <w:szCs w:val="24"/>
        </w:rPr>
      </w:pPr>
      <w:proofErr w:type="spellStart"/>
      <w:r w:rsidRPr="44603E07">
        <w:rPr>
          <w:rFonts w:ascii="Arial" w:hAnsi="Arial" w:cs="Arial"/>
          <w:sz w:val="24"/>
          <w:szCs w:val="24"/>
        </w:rPr>
        <w:t>src</w:t>
      </w:r>
      <w:proofErr w:type="spellEnd"/>
      <w:r w:rsidRPr="44603E07">
        <w:rPr>
          <w:rFonts w:ascii="Arial" w:hAnsi="Arial" w:cs="Arial"/>
          <w:sz w:val="24"/>
          <w:szCs w:val="24"/>
        </w:rPr>
        <w:t xml:space="preserve"> </w:t>
      </w:r>
      <w:r w:rsidR="34EDE63A" w:rsidRPr="44603E07">
        <w:rPr>
          <w:rFonts w:ascii="Arial" w:hAnsi="Arial" w:cs="Arial"/>
          <w:i/>
          <w:iCs/>
          <w:sz w:val="24"/>
          <w:szCs w:val="24"/>
        </w:rPr>
        <w:t>(folder)</w:t>
      </w:r>
    </w:p>
    <w:p w14:paraId="2815015B" w14:textId="572ECA14" w:rsidR="00576639" w:rsidRPr="000D2C79" w:rsidRDefault="511241F8">
      <w:pPr>
        <w:pStyle w:val="ListParagraph"/>
        <w:numPr>
          <w:ilvl w:val="0"/>
          <w:numId w:val="14"/>
        </w:numPr>
        <w:rPr>
          <w:rFonts w:ascii="Arial" w:hAnsi="Arial" w:cs="Arial"/>
          <w:sz w:val="24"/>
          <w:szCs w:val="24"/>
        </w:rPr>
      </w:pPr>
      <w:proofErr w:type="spellStart"/>
      <w:r w:rsidRPr="44603E07">
        <w:rPr>
          <w:rFonts w:ascii="Arial" w:hAnsi="Arial" w:cs="Arial"/>
          <w:sz w:val="24"/>
          <w:szCs w:val="24"/>
        </w:rPr>
        <w:t>user_input_files</w:t>
      </w:r>
      <w:proofErr w:type="spellEnd"/>
      <w:r w:rsidRPr="44603E07">
        <w:rPr>
          <w:rFonts w:ascii="Arial" w:hAnsi="Arial" w:cs="Arial"/>
          <w:sz w:val="24"/>
          <w:szCs w:val="24"/>
        </w:rPr>
        <w:t xml:space="preserve"> </w:t>
      </w:r>
      <w:r w:rsidR="34EDE63A" w:rsidRPr="44603E07">
        <w:rPr>
          <w:rFonts w:ascii="Arial" w:hAnsi="Arial" w:cs="Arial"/>
          <w:i/>
          <w:iCs/>
          <w:sz w:val="24"/>
          <w:szCs w:val="24"/>
        </w:rPr>
        <w:t>(folder)</w:t>
      </w:r>
    </w:p>
    <w:p w14:paraId="4926E5B3" w14:textId="1C412A5C" w:rsidR="00A175B6" w:rsidRPr="0069293C" w:rsidRDefault="4CF5DB7D" w:rsidP="44603E07">
      <w:pPr>
        <w:pStyle w:val="ListParagraph"/>
        <w:numPr>
          <w:ilvl w:val="0"/>
          <w:numId w:val="14"/>
        </w:numPr>
        <w:rPr>
          <w:rFonts w:eastAsiaTheme="minorEastAsia"/>
          <w:sz w:val="24"/>
          <w:szCs w:val="24"/>
        </w:rPr>
      </w:pPr>
      <w:r w:rsidRPr="44603E07">
        <w:rPr>
          <w:rFonts w:ascii="Arial" w:hAnsi="Arial" w:cs="Arial"/>
          <w:sz w:val="24"/>
          <w:szCs w:val="24"/>
        </w:rPr>
        <w:t>sim_cup_</w:t>
      </w:r>
      <w:r w:rsidR="2A725B1F" w:rsidRPr="44603E07">
        <w:rPr>
          <w:rFonts w:ascii="Arial" w:hAnsi="Arial" w:cs="Arial"/>
          <w:sz w:val="24"/>
          <w:szCs w:val="24"/>
        </w:rPr>
        <w:t>initiate</w:t>
      </w:r>
      <w:r w:rsidRPr="44603E07">
        <w:rPr>
          <w:rFonts w:ascii="Arial" w:hAnsi="Arial" w:cs="Arial"/>
          <w:sz w:val="24"/>
          <w:szCs w:val="24"/>
        </w:rPr>
        <w:t>.bat</w:t>
      </w:r>
    </w:p>
    <w:p w14:paraId="6290F6AE" w14:textId="60DD6FC7" w:rsidR="00F4679E" w:rsidRPr="004367E0" w:rsidRDefault="77B4DC44" w:rsidP="44603E07">
      <w:pPr>
        <w:pStyle w:val="ListParagraph"/>
        <w:numPr>
          <w:ilvl w:val="0"/>
          <w:numId w:val="14"/>
        </w:numPr>
        <w:rPr>
          <w:rFonts w:eastAsiaTheme="minorEastAsia"/>
          <w:sz w:val="24"/>
          <w:szCs w:val="24"/>
        </w:rPr>
      </w:pPr>
      <w:r w:rsidRPr="44603E07">
        <w:rPr>
          <w:rFonts w:ascii="Arial" w:hAnsi="Arial" w:cs="Arial"/>
          <w:sz w:val="24"/>
          <w:szCs w:val="24"/>
        </w:rPr>
        <w:t>setup.bat</w:t>
      </w:r>
    </w:p>
    <w:p w14:paraId="2A162067" w14:textId="139C6FCE" w:rsidR="00E30CDA" w:rsidRPr="004367E0" w:rsidDel="00E577D1" w:rsidRDefault="00E30CDA" w:rsidP="004367E0">
      <w:pPr>
        <w:ind w:left="360"/>
        <w:rPr>
          <w:rFonts w:ascii="Arial" w:hAnsi="Arial" w:cs="Arial"/>
          <w:sz w:val="24"/>
          <w:szCs w:val="24"/>
        </w:rPr>
      </w:pPr>
      <w:r>
        <w:rPr>
          <w:rFonts w:ascii="Arial" w:hAnsi="Arial" w:cs="Arial"/>
          <w:b/>
          <w:bCs/>
          <w:sz w:val="24"/>
          <w:szCs w:val="24"/>
        </w:rPr>
        <w:lastRenderedPageBreak/>
        <w:t>NOTE</w:t>
      </w:r>
      <w:r w:rsidRPr="004367E0">
        <w:rPr>
          <w:rFonts w:ascii="Arial" w:hAnsi="Arial" w:cs="Arial"/>
          <w:sz w:val="24"/>
          <w:szCs w:val="24"/>
        </w:rPr>
        <w:t>: Additional files will appear in the top-level tool directory following</w:t>
      </w:r>
      <w:r>
        <w:rPr>
          <w:rFonts w:ascii="Arial" w:hAnsi="Arial" w:cs="Arial"/>
          <w:sz w:val="24"/>
          <w:szCs w:val="24"/>
        </w:rPr>
        <w:t xml:space="preserve"> </w:t>
      </w:r>
      <w:r w:rsidRPr="004367E0">
        <w:rPr>
          <w:rFonts w:ascii="Arial" w:hAnsi="Arial" w:cs="Arial"/>
          <w:sz w:val="24"/>
          <w:szCs w:val="24"/>
        </w:rPr>
        <w:t>download</w:t>
      </w:r>
      <w:r w:rsidR="00E103A5">
        <w:rPr>
          <w:rFonts w:ascii="Arial" w:hAnsi="Arial" w:cs="Arial"/>
          <w:sz w:val="24"/>
          <w:szCs w:val="24"/>
        </w:rPr>
        <w:t xml:space="preserve"> that are </w:t>
      </w:r>
      <w:r w:rsidR="00147B5B">
        <w:rPr>
          <w:rFonts w:ascii="Arial" w:hAnsi="Arial" w:cs="Arial"/>
          <w:sz w:val="24"/>
          <w:szCs w:val="24"/>
        </w:rPr>
        <w:t xml:space="preserve">not </w:t>
      </w:r>
      <w:r w:rsidR="00E103A5">
        <w:rPr>
          <w:rFonts w:ascii="Arial" w:hAnsi="Arial" w:cs="Arial"/>
          <w:sz w:val="24"/>
          <w:szCs w:val="24"/>
        </w:rPr>
        <w:t>accessed directly by the tool</w:t>
      </w:r>
      <w:r>
        <w:rPr>
          <w:rFonts w:ascii="Arial" w:hAnsi="Arial" w:cs="Arial"/>
          <w:sz w:val="24"/>
          <w:szCs w:val="24"/>
        </w:rPr>
        <w:t>. Th</w:t>
      </w:r>
      <w:r w:rsidR="00147B5B">
        <w:rPr>
          <w:rFonts w:ascii="Arial" w:hAnsi="Arial" w:cs="Arial"/>
          <w:sz w:val="24"/>
          <w:szCs w:val="24"/>
        </w:rPr>
        <w:t>is</w:t>
      </w:r>
      <w:r>
        <w:rPr>
          <w:rFonts w:ascii="Arial" w:hAnsi="Arial" w:cs="Arial"/>
          <w:sz w:val="24"/>
          <w:szCs w:val="24"/>
        </w:rPr>
        <w:t xml:space="preserve"> include</w:t>
      </w:r>
      <w:r w:rsidR="00147B5B">
        <w:rPr>
          <w:rFonts w:ascii="Arial" w:hAnsi="Arial" w:cs="Arial"/>
          <w:sz w:val="24"/>
          <w:szCs w:val="24"/>
        </w:rPr>
        <w:t>s</w:t>
      </w:r>
      <w:r>
        <w:rPr>
          <w:rFonts w:ascii="Arial" w:hAnsi="Arial" w:cs="Arial"/>
          <w:sz w:val="24"/>
          <w:szCs w:val="24"/>
        </w:rPr>
        <w:t xml:space="preserve"> </w:t>
      </w:r>
      <w:r w:rsidR="00E103A5">
        <w:rPr>
          <w:rFonts w:ascii="Arial" w:hAnsi="Arial" w:cs="Arial"/>
          <w:sz w:val="24"/>
          <w:szCs w:val="24"/>
        </w:rPr>
        <w:t xml:space="preserve">a </w:t>
      </w:r>
      <w:r>
        <w:rPr>
          <w:rFonts w:ascii="Arial" w:hAnsi="Arial" w:cs="Arial"/>
          <w:sz w:val="24"/>
          <w:szCs w:val="24"/>
        </w:rPr>
        <w:t xml:space="preserve">file named ‘README.md’. </w:t>
      </w:r>
      <w:r w:rsidR="00E103A5">
        <w:rPr>
          <w:rFonts w:ascii="Arial" w:hAnsi="Arial" w:cs="Arial"/>
          <w:sz w:val="24"/>
          <w:szCs w:val="24"/>
        </w:rPr>
        <w:t xml:space="preserve">‘README.md’ </w:t>
      </w:r>
      <w:r w:rsidR="00147B5B">
        <w:rPr>
          <w:rFonts w:ascii="Arial" w:hAnsi="Arial" w:cs="Arial"/>
          <w:sz w:val="24"/>
          <w:szCs w:val="24"/>
        </w:rPr>
        <w:t>is a markdown file</w:t>
      </w:r>
      <w:r w:rsidR="00E103A5">
        <w:rPr>
          <w:rFonts w:ascii="Arial" w:hAnsi="Arial" w:cs="Arial"/>
          <w:sz w:val="24"/>
          <w:szCs w:val="24"/>
        </w:rPr>
        <w:t xml:space="preserve"> contain</w:t>
      </w:r>
      <w:r w:rsidR="00647EAA">
        <w:rPr>
          <w:rFonts w:ascii="Arial" w:hAnsi="Arial" w:cs="Arial"/>
          <w:sz w:val="24"/>
          <w:szCs w:val="24"/>
        </w:rPr>
        <w:t>ing</w:t>
      </w:r>
      <w:r w:rsidR="00E103A5">
        <w:rPr>
          <w:rFonts w:ascii="Arial" w:hAnsi="Arial" w:cs="Arial"/>
          <w:sz w:val="24"/>
          <w:szCs w:val="24"/>
        </w:rPr>
        <w:t xml:space="preserve"> a general description of the tool</w:t>
      </w:r>
      <w:r w:rsidR="00647EAA">
        <w:rPr>
          <w:rFonts w:ascii="Arial" w:hAnsi="Arial" w:cs="Arial"/>
          <w:sz w:val="24"/>
          <w:szCs w:val="24"/>
        </w:rPr>
        <w:t xml:space="preserve"> which appears </w:t>
      </w:r>
      <w:r w:rsidR="00147B5B">
        <w:rPr>
          <w:rFonts w:ascii="Arial" w:hAnsi="Arial" w:cs="Arial"/>
          <w:sz w:val="24"/>
          <w:szCs w:val="24"/>
        </w:rPr>
        <w:t xml:space="preserve">in its formatted form </w:t>
      </w:r>
      <w:r w:rsidR="00E103A5">
        <w:rPr>
          <w:rFonts w:ascii="Arial" w:hAnsi="Arial" w:cs="Arial"/>
          <w:sz w:val="24"/>
          <w:szCs w:val="24"/>
        </w:rPr>
        <w:t>on the GitHub repository</w:t>
      </w:r>
      <w:r w:rsidR="00147B5B">
        <w:rPr>
          <w:rFonts w:ascii="Arial" w:hAnsi="Arial" w:cs="Arial"/>
          <w:sz w:val="24"/>
          <w:szCs w:val="24"/>
        </w:rPr>
        <w:t xml:space="preserve"> page where the tool is accessed. </w:t>
      </w:r>
    </w:p>
    <w:p w14:paraId="6E5459CF" w14:textId="0C19A1D8" w:rsidR="00F16F7A" w:rsidRDefault="4583C465" w:rsidP="00D73404">
      <w:pPr>
        <w:pStyle w:val="ListParagraph"/>
        <w:numPr>
          <w:ilvl w:val="0"/>
          <w:numId w:val="13"/>
        </w:numPr>
        <w:rPr>
          <w:rFonts w:ascii="Arial" w:hAnsi="Arial" w:cs="Arial"/>
          <w:sz w:val="24"/>
          <w:szCs w:val="24"/>
        </w:rPr>
      </w:pPr>
      <w:r w:rsidRPr="44603E07">
        <w:rPr>
          <w:rFonts w:ascii="Arial" w:hAnsi="Arial" w:cs="Arial"/>
          <w:sz w:val="24"/>
          <w:szCs w:val="24"/>
        </w:rPr>
        <w:t xml:space="preserve">Setup the tool for use by double-clicking the </w:t>
      </w:r>
      <w:r w:rsidRPr="44603E07">
        <w:rPr>
          <w:rFonts w:ascii="Arial" w:hAnsi="Arial" w:cs="Arial"/>
          <w:i/>
          <w:iCs/>
          <w:sz w:val="24"/>
          <w:szCs w:val="24"/>
        </w:rPr>
        <w:t>setup.bat</w:t>
      </w:r>
      <w:r w:rsidRPr="44603E07">
        <w:rPr>
          <w:rFonts w:ascii="Arial" w:hAnsi="Arial" w:cs="Arial"/>
          <w:sz w:val="24"/>
          <w:szCs w:val="24"/>
        </w:rPr>
        <w:t xml:space="preserve"> script in the top-level directory.</w:t>
      </w:r>
      <w:r w:rsidR="3B44F6D8" w:rsidRPr="44603E07">
        <w:rPr>
          <w:rFonts w:ascii="Arial" w:hAnsi="Arial" w:cs="Arial"/>
          <w:sz w:val="24"/>
          <w:szCs w:val="24"/>
        </w:rPr>
        <w:t xml:space="preserve"> A message may appear warning you about running the script.</w:t>
      </w:r>
      <w:r w:rsidR="76462E43" w:rsidRPr="44603E07">
        <w:rPr>
          <w:rFonts w:ascii="Arial" w:hAnsi="Arial" w:cs="Arial"/>
          <w:sz w:val="24"/>
          <w:szCs w:val="24"/>
        </w:rPr>
        <w:t xml:space="preserve"> Click the </w:t>
      </w:r>
      <w:r w:rsidR="76462E43" w:rsidRPr="44603E07">
        <w:rPr>
          <w:rFonts w:ascii="Arial" w:hAnsi="Arial" w:cs="Arial"/>
          <w:b/>
          <w:bCs/>
          <w:sz w:val="24"/>
          <w:szCs w:val="24"/>
        </w:rPr>
        <w:t>Run-Anyway</w:t>
      </w:r>
      <w:r w:rsidR="76462E43" w:rsidRPr="44603E07">
        <w:rPr>
          <w:rFonts w:ascii="Arial" w:hAnsi="Arial" w:cs="Arial"/>
          <w:sz w:val="24"/>
          <w:szCs w:val="24"/>
        </w:rPr>
        <w:t xml:space="preserve"> option (sometimes this option only appears after clicking </w:t>
      </w:r>
      <w:r w:rsidR="76462E43" w:rsidRPr="44603E07">
        <w:rPr>
          <w:rFonts w:ascii="Arial" w:hAnsi="Arial" w:cs="Arial"/>
          <w:b/>
          <w:bCs/>
          <w:sz w:val="24"/>
          <w:szCs w:val="24"/>
        </w:rPr>
        <w:t>More</w:t>
      </w:r>
      <w:r w:rsidR="76462E43" w:rsidRPr="44603E07">
        <w:rPr>
          <w:rFonts w:ascii="Arial" w:hAnsi="Arial" w:cs="Arial"/>
          <w:sz w:val="24"/>
          <w:szCs w:val="24"/>
        </w:rPr>
        <w:t>). The setup script does the following:</w:t>
      </w:r>
    </w:p>
    <w:p w14:paraId="7B113437" w14:textId="1E677863" w:rsidR="00883F51" w:rsidRPr="00883F51" w:rsidRDefault="00883F51" w:rsidP="00883F51">
      <w:pPr>
        <w:pStyle w:val="ListParagraph"/>
        <w:numPr>
          <w:ilvl w:val="1"/>
          <w:numId w:val="13"/>
        </w:numPr>
        <w:spacing w:after="0"/>
        <w:rPr>
          <w:rFonts w:ascii="Arial" w:hAnsi="Arial" w:cs="Arial"/>
          <w:sz w:val="24"/>
          <w:szCs w:val="24"/>
        </w:rPr>
      </w:pPr>
      <w:r w:rsidRPr="69607E2A">
        <w:rPr>
          <w:rFonts w:ascii="Arial" w:hAnsi="Arial" w:cs="Arial"/>
          <w:sz w:val="24"/>
          <w:szCs w:val="24"/>
        </w:rPr>
        <w:t xml:space="preserve">Unzip the model </w:t>
      </w:r>
      <w:r>
        <w:rPr>
          <w:rFonts w:ascii="Arial" w:hAnsi="Arial" w:cs="Arial"/>
          <w:sz w:val="24"/>
          <w:szCs w:val="24"/>
        </w:rPr>
        <w:t xml:space="preserve">and preprocess data </w:t>
      </w:r>
      <w:r w:rsidRPr="69607E2A">
        <w:rPr>
          <w:rFonts w:ascii="Arial" w:hAnsi="Arial" w:cs="Arial"/>
          <w:sz w:val="24"/>
          <w:szCs w:val="24"/>
        </w:rPr>
        <w:t>director</w:t>
      </w:r>
      <w:r>
        <w:rPr>
          <w:rFonts w:ascii="Arial" w:hAnsi="Arial" w:cs="Arial"/>
          <w:sz w:val="24"/>
          <w:szCs w:val="24"/>
        </w:rPr>
        <w:t>ies</w:t>
      </w:r>
      <w:r w:rsidRPr="69607E2A">
        <w:rPr>
          <w:rFonts w:ascii="Arial" w:hAnsi="Arial" w:cs="Arial"/>
          <w:sz w:val="24"/>
          <w:szCs w:val="24"/>
        </w:rPr>
        <w:t>.</w:t>
      </w:r>
    </w:p>
    <w:p w14:paraId="350649EB" w14:textId="548E8856" w:rsidR="00506F45" w:rsidRDefault="5E5084B8" w:rsidP="00506F45">
      <w:pPr>
        <w:pStyle w:val="ListParagraph"/>
        <w:numPr>
          <w:ilvl w:val="1"/>
          <w:numId w:val="13"/>
        </w:numPr>
        <w:rPr>
          <w:rFonts w:ascii="Arial" w:hAnsi="Arial" w:cs="Arial"/>
          <w:sz w:val="24"/>
          <w:szCs w:val="24"/>
        </w:rPr>
      </w:pPr>
      <w:r w:rsidRPr="6C39927C">
        <w:rPr>
          <w:rFonts w:ascii="Arial" w:hAnsi="Arial" w:cs="Arial"/>
          <w:sz w:val="24"/>
          <w:szCs w:val="24"/>
        </w:rPr>
        <w:t>S</w:t>
      </w:r>
      <w:r w:rsidR="00DB1511" w:rsidRPr="6C39927C">
        <w:rPr>
          <w:rFonts w:ascii="Arial" w:hAnsi="Arial" w:cs="Arial"/>
          <w:sz w:val="24"/>
          <w:szCs w:val="24"/>
        </w:rPr>
        <w:t xml:space="preserve">earch for </w:t>
      </w:r>
      <w:r w:rsidR="1D7E4F49" w:rsidRPr="6C39927C">
        <w:rPr>
          <w:rFonts w:ascii="Arial" w:hAnsi="Arial" w:cs="Arial"/>
          <w:sz w:val="24"/>
          <w:szCs w:val="24"/>
        </w:rPr>
        <w:t xml:space="preserve">the </w:t>
      </w:r>
      <w:r w:rsidR="00DB1511" w:rsidRPr="6C39927C">
        <w:rPr>
          <w:rFonts w:ascii="Arial" w:hAnsi="Arial" w:cs="Arial"/>
          <w:sz w:val="24"/>
          <w:szCs w:val="24"/>
        </w:rPr>
        <w:t>Python</w:t>
      </w:r>
      <w:r w:rsidR="4AF88E19" w:rsidRPr="6C39927C">
        <w:rPr>
          <w:rFonts w:ascii="Arial" w:hAnsi="Arial" w:cs="Arial"/>
          <w:sz w:val="24"/>
          <w:szCs w:val="24"/>
        </w:rPr>
        <w:t xml:space="preserve"> bundled with ArcGIS</w:t>
      </w:r>
      <w:r w:rsidR="00DB1511" w:rsidRPr="6C39927C">
        <w:rPr>
          <w:rFonts w:ascii="Arial" w:hAnsi="Arial" w:cs="Arial"/>
          <w:sz w:val="24"/>
          <w:szCs w:val="24"/>
        </w:rPr>
        <w:t>.</w:t>
      </w:r>
    </w:p>
    <w:p w14:paraId="64774308" w14:textId="5EA82598" w:rsidR="00647EAA" w:rsidRPr="00883F51" w:rsidRDefault="133E4134" w:rsidP="00883F51">
      <w:pPr>
        <w:pStyle w:val="ListParagraph"/>
        <w:numPr>
          <w:ilvl w:val="1"/>
          <w:numId w:val="13"/>
        </w:numPr>
        <w:rPr>
          <w:rFonts w:eastAsiaTheme="minorEastAsia"/>
          <w:sz w:val="24"/>
          <w:szCs w:val="24"/>
        </w:rPr>
      </w:pPr>
      <w:r w:rsidRPr="44603E07">
        <w:rPr>
          <w:rFonts w:ascii="Arial" w:hAnsi="Arial" w:cs="Arial"/>
          <w:sz w:val="24"/>
          <w:szCs w:val="24"/>
        </w:rPr>
        <w:t>A</w:t>
      </w:r>
      <w:r w:rsidR="7D4B774D" w:rsidRPr="44603E07">
        <w:rPr>
          <w:rFonts w:ascii="Arial" w:hAnsi="Arial" w:cs="Arial"/>
          <w:sz w:val="24"/>
          <w:szCs w:val="24"/>
        </w:rPr>
        <w:t>uto</w:t>
      </w:r>
      <w:r w:rsidR="4F2E3DC5" w:rsidRPr="44603E07">
        <w:rPr>
          <w:rFonts w:ascii="Arial" w:hAnsi="Arial" w:cs="Arial"/>
          <w:sz w:val="24"/>
          <w:szCs w:val="24"/>
        </w:rPr>
        <w:t xml:space="preserve">matically </w:t>
      </w:r>
      <w:r w:rsidR="7D4B774D" w:rsidRPr="44603E07">
        <w:rPr>
          <w:rFonts w:ascii="Arial" w:hAnsi="Arial" w:cs="Arial"/>
          <w:sz w:val="24"/>
          <w:szCs w:val="24"/>
        </w:rPr>
        <w:t>generate</w:t>
      </w:r>
      <w:r w:rsidR="616B21BF" w:rsidRPr="44603E07">
        <w:rPr>
          <w:rFonts w:ascii="Arial" w:hAnsi="Arial" w:cs="Arial"/>
          <w:sz w:val="24"/>
          <w:szCs w:val="24"/>
        </w:rPr>
        <w:t xml:space="preserve"> </w:t>
      </w:r>
      <w:r w:rsidR="05972FAD" w:rsidRPr="44603E07">
        <w:rPr>
          <w:rFonts w:ascii="Arial" w:hAnsi="Arial" w:cs="Arial"/>
          <w:sz w:val="24"/>
          <w:szCs w:val="24"/>
        </w:rPr>
        <w:t xml:space="preserve">a </w:t>
      </w:r>
      <w:r w:rsidR="46F07710" w:rsidRPr="44603E07">
        <w:rPr>
          <w:rFonts w:ascii="Arial" w:hAnsi="Arial" w:cs="Arial"/>
          <w:sz w:val="24"/>
          <w:szCs w:val="24"/>
        </w:rPr>
        <w:t xml:space="preserve">file </w:t>
      </w:r>
      <w:r w:rsidR="7D4B774D" w:rsidRPr="44603E07">
        <w:rPr>
          <w:rFonts w:ascii="Arial" w:hAnsi="Arial" w:cs="Arial"/>
          <w:sz w:val="24"/>
          <w:szCs w:val="24"/>
        </w:rPr>
        <w:t xml:space="preserve">called </w:t>
      </w:r>
      <w:r w:rsidR="37C32678" w:rsidRPr="44603E07">
        <w:rPr>
          <w:rFonts w:ascii="Arial" w:hAnsi="Arial" w:cs="Arial"/>
          <w:i/>
          <w:iCs/>
          <w:sz w:val="24"/>
          <w:szCs w:val="24"/>
        </w:rPr>
        <w:t>PY_PATH_autogen.txt</w:t>
      </w:r>
      <w:r w:rsidR="37C32678" w:rsidRPr="44603E07">
        <w:rPr>
          <w:rFonts w:ascii="Arial" w:hAnsi="Arial" w:cs="Arial"/>
          <w:sz w:val="24"/>
          <w:szCs w:val="24"/>
        </w:rPr>
        <w:t xml:space="preserve"> </w:t>
      </w:r>
      <w:r w:rsidR="7D4B774D" w:rsidRPr="44603E07">
        <w:rPr>
          <w:rFonts w:ascii="Arial" w:hAnsi="Arial" w:cs="Arial"/>
          <w:sz w:val="24"/>
          <w:szCs w:val="24"/>
        </w:rPr>
        <w:t xml:space="preserve">to store the </w:t>
      </w:r>
      <w:r w:rsidR="37C32678" w:rsidRPr="44603E07">
        <w:rPr>
          <w:rFonts w:ascii="Arial" w:hAnsi="Arial" w:cs="Arial"/>
          <w:sz w:val="24"/>
          <w:szCs w:val="24"/>
        </w:rPr>
        <w:t>PATH</w:t>
      </w:r>
      <w:r w:rsidR="3B78E953" w:rsidRPr="44603E07">
        <w:rPr>
          <w:rFonts w:ascii="Arial" w:hAnsi="Arial" w:cs="Arial"/>
          <w:sz w:val="24"/>
          <w:szCs w:val="24"/>
        </w:rPr>
        <w:t>.</w:t>
      </w:r>
      <w:r w:rsidR="7A53B379" w:rsidRPr="44603E07">
        <w:rPr>
          <w:rFonts w:ascii="Arial" w:hAnsi="Arial" w:cs="Arial"/>
          <w:sz w:val="24"/>
          <w:szCs w:val="24"/>
        </w:rPr>
        <w:t xml:space="preserve"> </w:t>
      </w:r>
      <w:r w:rsidR="7D4B774D" w:rsidRPr="44603E07">
        <w:rPr>
          <w:rFonts w:ascii="Arial" w:hAnsi="Arial" w:cs="Arial"/>
          <w:sz w:val="24"/>
          <w:szCs w:val="24"/>
        </w:rPr>
        <w:t>Though t</w:t>
      </w:r>
      <w:r w:rsidR="37C32678" w:rsidRPr="44603E07">
        <w:rPr>
          <w:rFonts w:ascii="Arial" w:hAnsi="Arial" w:cs="Arial"/>
          <w:sz w:val="24"/>
          <w:szCs w:val="24"/>
        </w:rPr>
        <w:t xml:space="preserve">he simulation tool does not require </w:t>
      </w:r>
      <w:r w:rsidR="7D4B774D" w:rsidRPr="44603E07">
        <w:rPr>
          <w:rFonts w:ascii="Arial" w:hAnsi="Arial" w:cs="Arial"/>
          <w:sz w:val="24"/>
          <w:szCs w:val="24"/>
        </w:rPr>
        <w:t>the auto-generated file</w:t>
      </w:r>
      <w:r w:rsidR="37C32678" w:rsidRPr="44603E07">
        <w:rPr>
          <w:rFonts w:ascii="Arial" w:hAnsi="Arial" w:cs="Arial"/>
          <w:sz w:val="24"/>
          <w:szCs w:val="24"/>
        </w:rPr>
        <w:t xml:space="preserve"> </w:t>
      </w:r>
      <w:r w:rsidR="7D4B774D" w:rsidRPr="44603E07">
        <w:rPr>
          <w:rFonts w:ascii="Arial" w:hAnsi="Arial" w:cs="Arial"/>
          <w:sz w:val="24"/>
          <w:szCs w:val="24"/>
        </w:rPr>
        <w:t>(</w:t>
      </w:r>
      <w:r w:rsidR="37C32678" w:rsidRPr="44603E07">
        <w:rPr>
          <w:rFonts w:ascii="Arial" w:hAnsi="Arial" w:cs="Arial"/>
          <w:sz w:val="24"/>
          <w:szCs w:val="24"/>
        </w:rPr>
        <w:t>the tool auto search</w:t>
      </w:r>
      <w:r w:rsidR="7D4B774D" w:rsidRPr="44603E07">
        <w:rPr>
          <w:rFonts w:ascii="Arial" w:hAnsi="Arial" w:cs="Arial"/>
          <w:sz w:val="24"/>
          <w:szCs w:val="24"/>
        </w:rPr>
        <w:t>es for Python</w:t>
      </w:r>
      <w:r w:rsidR="37C32678" w:rsidRPr="44603E07">
        <w:rPr>
          <w:rFonts w:ascii="Arial" w:hAnsi="Arial" w:cs="Arial"/>
          <w:sz w:val="24"/>
          <w:szCs w:val="24"/>
        </w:rPr>
        <w:t xml:space="preserve"> </w:t>
      </w:r>
      <w:r w:rsidR="7D4B774D" w:rsidRPr="44603E07">
        <w:rPr>
          <w:rFonts w:ascii="Arial" w:hAnsi="Arial" w:cs="Arial"/>
          <w:sz w:val="24"/>
          <w:szCs w:val="24"/>
        </w:rPr>
        <w:t>when the file is not present), having this file available will decrease the tool runtime significantly.</w:t>
      </w:r>
      <w:r w:rsidR="120DB91D" w:rsidRPr="44603E07">
        <w:rPr>
          <w:rFonts w:ascii="Arial" w:hAnsi="Arial" w:cs="Arial"/>
          <w:sz w:val="24"/>
          <w:szCs w:val="24"/>
        </w:rPr>
        <w:t xml:space="preserve"> </w:t>
      </w:r>
      <w:r w:rsidR="1A3CE94E" w:rsidRPr="44603E07">
        <w:rPr>
          <w:rFonts w:ascii="Arial" w:hAnsi="Arial" w:cs="Arial"/>
          <w:sz w:val="24"/>
          <w:szCs w:val="24"/>
        </w:rPr>
        <w:t xml:space="preserve">If Python could not be found, then a </w:t>
      </w:r>
      <w:r w:rsidR="1A3CE94E" w:rsidRPr="44603E07">
        <w:rPr>
          <w:rFonts w:ascii="Arial" w:hAnsi="Arial" w:cs="Arial"/>
          <w:b/>
          <w:bCs/>
          <w:sz w:val="24"/>
          <w:szCs w:val="24"/>
        </w:rPr>
        <w:t>Failure</w:t>
      </w:r>
      <w:r w:rsidR="1A3CE94E" w:rsidRPr="44603E07">
        <w:rPr>
          <w:rFonts w:ascii="Arial" w:hAnsi="Arial" w:cs="Arial"/>
          <w:sz w:val="24"/>
          <w:szCs w:val="24"/>
        </w:rPr>
        <w:t xml:space="preserve"> message will appear.</w:t>
      </w:r>
      <w:r w:rsidR="664A38E0" w:rsidRPr="44603E07">
        <w:rPr>
          <w:rFonts w:ascii="Arial" w:hAnsi="Arial" w:cs="Arial"/>
          <w:sz w:val="24"/>
          <w:szCs w:val="24"/>
        </w:rPr>
        <w:t xml:space="preserve"> </w:t>
      </w:r>
      <w:r w:rsidR="1A3CE94E" w:rsidRPr="44603E07">
        <w:rPr>
          <w:rFonts w:ascii="Arial" w:hAnsi="Arial" w:cs="Arial"/>
          <w:sz w:val="24"/>
          <w:szCs w:val="24"/>
        </w:rPr>
        <w:t xml:space="preserve">If </w:t>
      </w:r>
      <w:r w:rsidR="6ED1EA78" w:rsidRPr="44603E07">
        <w:rPr>
          <w:rFonts w:ascii="Arial" w:hAnsi="Arial" w:cs="Arial"/>
          <w:sz w:val="24"/>
          <w:szCs w:val="24"/>
        </w:rPr>
        <w:t>this occurs</w:t>
      </w:r>
      <w:r w:rsidR="1A3CE94E" w:rsidRPr="44603E07">
        <w:rPr>
          <w:rFonts w:ascii="Arial" w:hAnsi="Arial" w:cs="Arial"/>
          <w:sz w:val="24"/>
          <w:szCs w:val="24"/>
        </w:rPr>
        <w:t xml:space="preserve">, or </w:t>
      </w:r>
      <w:r w:rsidR="216FEE0B" w:rsidRPr="44603E07">
        <w:rPr>
          <w:rFonts w:ascii="Arial" w:hAnsi="Arial" w:cs="Arial"/>
          <w:sz w:val="24"/>
          <w:szCs w:val="24"/>
        </w:rPr>
        <w:t xml:space="preserve">if </w:t>
      </w:r>
      <w:r w:rsidR="1A3CE94E" w:rsidRPr="44603E07">
        <w:rPr>
          <w:rFonts w:ascii="Arial" w:hAnsi="Arial" w:cs="Arial"/>
          <w:sz w:val="24"/>
          <w:szCs w:val="24"/>
        </w:rPr>
        <w:t>the version is not the one desired by the User, it will be necessary to manually set Python in the tool to resolve the issue. Please contact the tool maintainers for help.</w:t>
      </w:r>
      <w:r w:rsidR="00F01FF9">
        <w:rPr>
          <w:rFonts w:ascii="Arial" w:hAnsi="Arial" w:cs="Arial"/>
          <w:sz w:val="24"/>
          <w:szCs w:val="24"/>
        </w:rPr>
        <w:t xml:space="preserve"> </w:t>
      </w:r>
    </w:p>
    <w:p w14:paraId="1F73C919" w14:textId="46C10323" w:rsidR="00F01FF9" w:rsidRDefault="00F01FF9" w:rsidP="004367E0">
      <w:pPr>
        <w:ind w:left="1080"/>
        <w:rPr>
          <w:rFonts w:ascii="Arial" w:hAnsi="Arial" w:cs="Arial"/>
          <w:sz w:val="24"/>
          <w:szCs w:val="24"/>
        </w:rPr>
      </w:pPr>
      <w:r w:rsidRPr="004367E0">
        <w:rPr>
          <w:rFonts w:ascii="Arial" w:hAnsi="Arial" w:cs="Arial"/>
          <w:b/>
          <w:bCs/>
          <w:sz w:val="24"/>
          <w:szCs w:val="24"/>
        </w:rPr>
        <w:t>NOTE:</w:t>
      </w:r>
      <w:r w:rsidRPr="004367E0">
        <w:rPr>
          <w:rFonts w:ascii="Arial" w:hAnsi="Arial" w:cs="Arial"/>
          <w:sz w:val="24"/>
          <w:szCs w:val="24"/>
        </w:rPr>
        <w:t xml:space="preserve"> It may take several minutes for the Python version on your computer to be located. To verify that the setup was successful, the </w:t>
      </w:r>
      <w:r w:rsidRPr="004367E0">
        <w:rPr>
          <w:rFonts w:ascii="Arial" w:hAnsi="Arial" w:cs="Arial"/>
          <w:i/>
          <w:iCs/>
          <w:sz w:val="24"/>
          <w:szCs w:val="24"/>
        </w:rPr>
        <w:t>PY_PATH_autogen.txt</w:t>
      </w:r>
      <w:r w:rsidRPr="004367E0">
        <w:rPr>
          <w:rFonts w:ascii="Arial" w:hAnsi="Arial" w:cs="Arial"/>
          <w:sz w:val="24"/>
          <w:szCs w:val="24"/>
        </w:rPr>
        <w:t xml:space="preserve"> text file should be created and when opened should contain the file path to python on your computer. The model_update.zip should be unzipped into a folder named "</w:t>
      </w:r>
      <w:proofErr w:type="spellStart"/>
      <w:r w:rsidRPr="004367E0">
        <w:rPr>
          <w:rFonts w:ascii="Arial" w:hAnsi="Arial" w:cs="Arial"/>
          <w:sz w:val="24"/>
          <w:szCs w:val="24"/>
        </w:rPr>
        <w:t>model_update</w:t>
      </w:r>
      <w:proofErr w:type="spellEnd"/>
      <w:r w:rsidRPr="004367E0">
        <w:rPr>
          <w:rFonts w:ascii="Arial" w:hAnsi="Arial" w:cs="Arial"/>
          <w:sz w:val="24"/>
          <w:szCs w:val="24"/>
        </w:rPr>
        <w:t>".</w:t>
      </w:r>
      <w:r w:rsidR="00192E47">
        <w:rPr>
          <w:rFonts w:ascii="Arial" w:hAnsi="Arial" w:cs="Arial"/>
          <w:sz w:val="24"/>
          <w:szCs w:val="24"/>
        </w:rPr>
        <w:t xml:space="preserve"> In the event that “</w:t>
      </w:r>
      <w:proofErr w:type="spellStart"/>
      <w:r w:rsidR="00192E47">
        <w:rPr>
          <w:rFonts w:ascii="Arial" w:hAnsi="Arial" w:cs="Arial"/>
          <w:sz w:val="24"/>
          <w:szCs w:val="24"/>
        </w:rPr>
        <w:t>model_update</w:t>
      </w:r>
      <w:proofErr w:type="spellEnd"/>
      <w:r w:rsidR="00192E47">
        <w:rPr>
          <w:rFonts w:ascii="Arial" w:hAnsi="Arial" w:cs="Arial"/>
          <w:sz w:val="24"/>
          <w:szCs w:val="24"/>
        </w:rPr>
        <w:t xml:space="preserve">” is chosen to be unzipped manually, remove the final directory name that appears in the default Windows chosen PATH, which inserts the </w:t>
      </w:r>
      <w:proofErr w:type="spellStart"/>
      <w:r w:rsidR="00192E47">
        <w:rPr>
          <w:rFonts w:ascii="Arial" w:hAnsi="Arial" w:cs="Arial"/>
          <w:sz w:val="24"/>
          <w:szCs w:val="24"/>
        </w:rPr>
        <w:t>model_update</w:t>
      </w:r>
      <w:proofErr w:type="spellEnd"/>
      <w:r w:rsidR="00192E47">
        <w:rPr>
          <w:rFonts w:ascii="Arial" w:hAnsi="Arial" w:cs="Arial"/>
          <w:sz w:val="24"/>
          <w:szCs w:val="24"/>
        </w:rPr>
        <w:t xml:space="preserve"> directory into another directory called </w:t>
      </w:r>
      <w:proofErr w:type="spellStart"/>
      <w:r w:rsidR="00192E47">
        <w:rPr>
          <w:rFonts w:ascii="Arial" w:hAnsi="Arial" w:cs="Arial"/>
          <w:sz w:val="24"/>
          <w:szCs w:val="24"/>
        </w:rPr>
        <w:t>model_update</w:t>
      </w:r>
      <w:proofErr w:type="spellEnd"/>
      <w:r w:rsidR="00192E47">
        <w:rPr>
          <w:rFonts w:ascii="Arial" w:hAnsi="Arial" w:cs="Arial"/>
          <w:sz w:val="24"/>
          <w:szCs w:val="24"/>
        </w:rPr>
        <w:t>.</w:t>
      </w:r>
      <w:r w:rsidR="00AD5B29">
        <w:rPr>
          <w:rFonts w:ascii="Arial" w:hAnsi="Arial" w:cs="Arial"/>
          <w:sz w:val="24"/>
          <w:szCs w:val="24"/>
        </w:rPr>
        <w:t xml:space="preserve"> Likewise, the preprocess file wellpkg_update.zip should be unzipped into a folder named “</w:t>
      </w:r>
      <w:proofErr w:type="spellStart"/>
      <w:r w:rsidR="00AD5B29" w:rsidRPr="00AD5B29">
        <w:rPr>
          <w:rFonts w:ascii="Arial" w:hAnsi="Arial" w:cs="Arial"/>
          <w:sz w:val="24"/>
          <w:szCs w:val="24"/>
        </w:rPr>
        <w:t>wellpkg_update</w:t>
      </w:r>
      <w:proofErr w:type="spellEnd"/>
      <w:r w:rsidR="00AD5B29">
        <w:rPr>
          <w:rFonts w:ascii="Arial" w:hAnsi="Arial" w:cs="Arial"/>
          <w:sz w:val="24"/>
          <w:szCs w:val="24"/>
        </w:rPr>
        <w:t>“ and located in “</w:t>
      </w:r>
      <w:proofErr w:type="spellStart"/>
      <w:r w:rsidR="00AD5B29" w:rsidRPr="00AD5B29">
        <w:rPr>
          <w:rFonts w:ascii="Arial" w:hAnsi="Arial" w:cs="Arial"/>
          <w:sz w:val="24"/>
          <w:szCs w:val="24"/>
        </w:rPr>
        <w:t>input_and_definition_files</w:t>
      </w:r>
      <w:proofErr w:type="spellEnd"/>
      <w:r w:rsidR="00AD5B29" w:rsidRPr="00AD5B29">
        <w:rPr>
          <w:rFonts w:ascii="Arial" w:hAnsi="Arial" w:cs="Arial"/>
          <w:sz w:val="24"/>
          <w:szCs w:val="24"/>
        </w:rPr>
        <w:t>\</w:t>
      </w:r>
      <w:proofErr w:type="spellStart"/>
      <w:r w:rsidR="00AD5B29" w:rsidRPr="00AD5B29">
        <w:rPr>
          <w:rFonts w:ascii="Arial" w:hAnsi="Arial" w:cs="Arial"/>
          <w:sz w:val="24"/>
          <w:szCs w:val="24"/>
        </w:rPr>
        <w:t>preproc</w:t>
      </w:r>
      <w:proofErr w:type="spellEnd"/>
      <w:r w:rsidR="00AD5B29">
        <w:rPr>
          <w:rFonts w:ascii="Arial" w:hAnsi="Arial" w:cs="Arial"/>
          <w:sz w:val="24"/>
          <w:szCs w:val="24"/>
        </w:rPr>
        <w:t>”. If unzipping manually, remove the final directory name that appears in the default Windows chosen PATH to ensure the new directory appears in the expected location.</w:t>
      </w:r>
    </w:p>
    <w:p w14:paraId="7B7384D1" w14:textId="77777777" w:rsidR="0082206A" w:rsidRDefault="0082206A" w:rsidP="0082206A">
      <w:pPr>
        <w:rPr>
          <w:noProof/>
        </w:rPr>
      </w:pPr>
      <w:r>
        <w:rPr>
          <w:noProof/>
        </w:rPr>
        <w:lastRenderedPageBreak/>
        <w:drawing>
          <wp:inline distT="0" distB="0" distL="0" distR="0" wp14:anchorId="6EA8247A" wp14:editId="3B25FEEB">
            <wp:extent cx="5943600" cy="3112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12135"/>
                    </a:xfrm>
                    <a:prstGeom prst="rect">
                      <a:avLst/>
                    </a:prstGeom>
                  </pic:spPr>
                </pic:pic>
              </a:graphicData>
            </a:graphic>
          </wp:inline>
        </w:drawing>
      </w:r>
      <w:r w:rsidRPr="0082206A">
        <w:rPr>
          <w:noProof/>
        </w:rPr>
        <w:t xml:space="preserve"> </w:t>
      </w:r>
    </w:p>
    <w:p w14:paraId="359C20C2" w14:textId="42275EFA" w:rsidR="0082206A" w:rsidRDefault="0082206A" w:rsidP="0082206A">
      <w:pPr>
        <w:rPr>
          <w:rFonts w:ascii="Arial" w:hAnsi="Arial" w:cs="Arial"/>
          <w:sz w:val="24"/>
          <w:szCs w:val="24"/>
        </w:rPr>
      </w:pPr>
      <w:r>
        <w:rPr>
          <w:noProof/>
        </w:rPr>
        <w:drawing>
          <wp:inline distT="0" distB="0" distL="0" distR="0" wp14:anchorId="71642B22" wp14:editId="1CE617AF">
            <wp:extent cx="5943600" cy="3970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70655"/>
                    </a:xfrm>
                    <a:prstGeom prst="rect">
                      <a:avLst/>
                    </a:prstGeom>
                  </pic:spPr>
                </pic:pic>
              </a:graphicData>
            </a:graphic>
          </wp:inline>
        </w:drawing>
      </w:r>
    </w:p>
    <w:p w14:paraId="10F9AD4F" w14:textId="533DC237" w:rsidR="003432EF" w:rsidRPr="00F0646C" w:rsidRDefault="7682E8CD" w:rsidP="44603E07">
      <w:pPr>
        <w:rPr>
          <w:rFonts w:eastAsiaTheme="minorEastAsia"/>
          <w:color w:val="4472C4" w:themeColor="accent1"/>
          <w:sz w:val="24"/>
          <w:szCs w:val="24"/>
          <w:u w:val="single"/>
        </w:rPr>
      </w:pPr>
      <w:r w:rsidRPr="44603E07">
        <w:rPr>
          <w:rFonts w:ascii="Arial" w:hAnsi="Arial" w:cs="Arial"/>
          <w:color w:val="4472C4" w:themeColor="accent1"/>
          <w:sz w:val="24"/>
          <w:szCs w:val="24"/>
          <w:u w:val="single"/>
        </w:rPr>
        <w:t>How to s</w:t>
      </w:r>
      <w:r w:rsidR="4A40E481" w:rsidRPr="44603E07">
        <w:rPr>
          <w:rFonts w:ascii="Arial" w:hAnsi="Arial" w:cs="Arial"/>
          <w:color w:val="4472C4" w:themeColor="accent1"/>
          <w:sz w:val="24"/>
          <w:szCs w:val="24"/>
          <w:u w:val="single"/>
        </w:rPr>
        <w:t>etup the User Input File</w:t>
      </w:r>
    </w:p>
    <w:p w14:paraId="557A65CC" w14:textId="75A241AF" w:rsidR="00206B0B" w:rsidRDefault="4A40E481" w:rsidP="44603E07">
      <w:pPr>
        <w:rPr>
          <w:rFonts w:ascii="Arial" w:hAnsi="Arial" w:cs="Arial"/>
          <w:sz w:val="24"/>
          <w:szCs w:val="24"/>
        </w:rPr>
      </w:pPr>
      <w:r w:rsidRPr="44603E07">
        <w:rPr>
          <w:rFonts w:ascii="Arial" w:hAnsi="Arial" w:cs="Arial"/>
          <w:sz w:val="24"/>
          <w:szCs w:val="24"/>
        </w:rPr>
        <w:t>The User input file is a</w:t>
      </w:r>
      <w:r w:rsidR="3380153E" w:rsidRPr="44603E07">
        <w:rPr>
          <w:rFonts w:ascii="Arial" w:hAnsi="Arial" w:cs="Arial"/>
          <w:sz w:val="24"/>
          <w:szCs w:val="24"/>
        </w:rPr>
        <w:t xml:space="preserve"> comma-separated-value</w:t>
      </w:r>
      <w:r w:rsidRPr="44603E07">
        <w:rPr>
          <w:rFonts w:ascii="Arial" w:hAnsi="Arial" w:cs="Arial"/>
          <w:sz w:val="24"/>
          <w:szCs w:val="24"/>
        </w:rPr>
        <w:t xml:space="preserve"> </w:t>
      </w:r>
      <w:r w:rsidR="3380153E" w:rsidRPr="44603E07">
        <w:rPr>
          <w:rFonts w:ascii="Arial" w:hAnsi="Arial" w:cs="Arial"/>
          <w:sz w:val="24"/>
          <w:szCs w:val="24"/>
        </w:rPr>
        <w:t>(</w:t>
      </w:r>
      <w:r w:rsidRPr="44603E07">
        <w:rPr>
          <w:rFonts w:ascii="Arial" w:hAnsi="Arial" w:cs="Arial"/>
          <w:sz w:val="24"/>
          <w:szCs w:val="24"/>
        </w:rPr>
        <w:t>.csv</w:t>
      </w:r>
      <w:r w:rsidR="3380153E" w:rsidRPr="44603E07">
        <w:rPr>
          <w:rFonts w:ascii="Arial" w:hAnsi="Arial" w:cs="Arial"/>
          <w:sz w:val="24"/>
          <w:szCs w:val="24"/>
        </w:rPr>
        <w:t>)</w:t>
      </w:r>
      <w:r w:rsidRPr="44603E07">
        <w:rPr>
          <w:rFonts w:ascii="Arial" w:hAnsi="Arial" w:cs="Arial"/>
          <w:sz w:val="24"/>
          <w:szCs w:val="24"/>
        </w:rPr>
        <w:t xml:space="preserve"> file </w:t>
      </w:r>
      <w:r w:rsidR="3380153E" w:rsidRPr="44603E07">
        <w:rPr>
          <w:rFonts w:ascii="Arial" w:hAnsi="Arial" w:cs="Arial"/>
          <w:sz w:val="24"/>
          <w:szCs w:val="24"/>
        </w:rPr>
        <w:t xml:space="preserve">created in MS Excel, or equivalent, </w:t>
      </w:r>
      <w:r w:rsidRPr="44603E07">
        <w:rPr>
          <w:rFonts w:ascii="Arial" w:hAnsi="Arial" w:cs="Arial"/>
          <w:sz w:val="24"/>
          <w:szCs w:val="24"/>
        </w:rPr>
        <w:t xml:space="preserve">that lists all the wells needing </w:t>
      </w:r>
      <w:r w:rsidR="5A556408" w:rsidRPr="44603E07">
        <w:rPr>
          <w:rFonts w:ascii="Arial" w:hAnsi="Arial" w:cs="Arial"/>
          <w:sz w:val="24"/>
          <w:szCs w:val="24"/>
        </w:rPr>
        <w:t xml:space="preserve">to be </w:t>
      </w:r>
      <w:r w:rsidR="3380153E" w:rsidRPr="44603E07">
        <w:rPr>
          <w:rFonts w:ascii="Arial" w:hAnsi="Arial" w:cs="Arial"/>
          <w:sz w:val="24"/>
          <w:szCs w:val="24"/>
        </w:rPr>
        <w:t>process</w:t>
      </w:r>
      <w:r w:rsidR="5A556408" w:rsidRPr="44603E07">
        <w:rPr>
          <w:rFonts w:ascii="Arial" w:hAnsi="Arial" w:cs="Arial"/>
          <w:sz w:val="24"/>
          <w:szCs w:val="24"/>
        </w:rPr>
        <w:t>ed</w:t>
      </w:r>
      <w:r w:rsidR="3380153E" w:rsidRPr="44603E07">
        <w:rPr>
          <w:rFonts w:ascii="Arial" w:hAnsi="Arial" w:cs="Arial"/>
          <w:sz w:val="24"/>
          <w:szCs w:val="24"/>
        </w:rPr>
        <w:t xml:space="preserve"> for a</w:t>
      </w:r>
      <w:r w:rsidRPr="44603E07">
        <w:rPr>
          <w:rFonts w:ascii="Arial" w:hAnsi="Arial" w:cs="Arial"/>
          <w:sz w:val="24"/>
          <w:szCs w:val="24"/>
        </w:rPr>
        <w:t xml:space="preserve"> </w:t>
      </w:r>
      <w:r w:rsidR="5A556408" w:rsidRPr="44603E07">
        <w:rPr>
          <w:rFonts w:ascii="Arial" w:hAnsi="Arial" w:cs="Arial"/>
          <w:sz w:val="24"/>
          <w:szCs w:val="24"/>
        </w:rPr>
        <w:t>p</w:t>
      </w:r>
      <w:r w:rsidRPr="44603E07">
        <w:rPr>
          <w:rFonts w:ascii="Arial" w:hAnsi="Arial" w:cs="Arial"/>
          <w:sz w:val="24"/>
          <w:szCs w:val="24"/>
        </w:rPr>
        <w:t xml:space="preserve">ermit. </w:t>
      </w:r>
      <w:r w:rsidR="4F98DCBA" w:rsidRPr="44603E07">
        <w:rPr>
          <w:rFonts w:ascii="Arial" w:hAnsi="Arial" w:cs="Arial"/>
          <w:sz w:val="24"/>
          <w:szCs w:val="24"/>
        </w:rPr>
        <w:t>Table 1 shows an example of the Excel file format</w:t>
      </w:r>
      <w:r w:rsidR="3380153E" w:rsidRPr="44603E07">
        <w:rPr>
          <w:rFonts w:ascii="Arial" w:hAnsi="Arial" w:cs="Arial"/>
          <w:sz w:val="24"/>
          <w:szCs w:val="24"/>
        </w:rPr>
        <w:t xml:space="preserve">, and </w:t>
      </w:r>
      <w:r w:rsidRPr="44603E07">
        <w:rPr>
          <w:rFonts w:ascii="Arial" w:hAnsi="Arial" w:cs="Arial"/>
          <w:sz w:val="24"/>
          <w:szCs w:val="24"/>
        </w:rPr>
        <w:t xml:space="preserve">example </w:t>
      </w:r>
      <w:r w:rsidR="4F98DCBA" w:rsidRPr="44603E07">
        <w:rPr>
          <w:rFonts w:ascii="Arial" w:hAnsi="Arial" w:cs="Arial"/>
          <w:sz w:val="24"/>
          <w:szCs w:val="24"/>
        </w:rPr>
        <w:t>csv file</w:t>
      </w:r>
      <w:r w:rsidR="4D61DD8B" w:rsidRPr="44603E07">
        <w:rPr>
          <w:rFonts w:ascii="Arial" w:hAnsi="Arial" w:cs="Arial"/>
          <w:sz w:val="24"/>
          <w:szCs w:val="24"/>
        </w:rPr>
        <w:t>s</w:t>
      </w:r>
      <w:r w:rsidR="4F98DCBA" w:rsidRPr="44603E07">
        <w:rPr>
          <w:rFonts w:ascii="Arial" w:hAnsi="Arial" w:cs="Arial"/>
          <w:sz w:val="24"/>
          <w:szCs w:val="24"/>
        </w:rPr>
        <w:t xml:space="preserve"> </w:t>
      </w:r>
      <w:r w:rsidR="5E01C80D" w:rsidRPr="44603E07">
        <w:rPr>
          <w:rFonts w:ascii="Arial" w:hAnsi="Arial" w:cs="Arial"/>
          <w:sz w:val="24"/>
          <w:szCs w:val="24"/>
        </w:rPr>
        <w:t>are</w:t>
      </w:r>
      <w:r w:rsidR="4F98DCBA" w:rsidRPr="44603E07">
        <w:rPr>
          <w:rFonts w:ascii="Arial" w:hAnsi="Arial" w:cs="Arial"/>
          <w:sz w:val="24"/>
          <w:szCs w:val="24"/>
        </w:rPr>
        <w:t xml:space="preserve"> also provided in the </w:t>
      </w:r>
      <w:proofErr w:type="spellStart"/>
      <w:r w:rsidR="5B2148CD" w:rsidRPr="44603E07">
        <w:rPr>
          <w:rFonts w:ascii="Arial" w:hAnsi="Arial" w:cs="Arial"/>
          <w:i/>
          <w:iCs/>
          <w:sz w:val="24"/>
          <w:szCs w:val="24"/>
        </w:rPr>
        <w:lastRenderedPageBreak/>
        <w:t>user_input_files</w:t>
      </w:r>
      <w:proofErr w:type="spellEnd"/>
      <w:r w:rsidR="5B2148CD" w:rsidRPr="44603E07">
        <w:rPr>
          <w:rFonts w:ascii="Arial" w:hAnsi="Arial" w:cs="Arial"/>
          <w:sz w:val="24"/>
          <w:szCs w:val="24"/>
        </w:rPr>
        <w:t xml:space="preserve"> fold</w:t>
      </w:r>
      <w:r w:rsidR="78A0DFA6" w:rsidRPr="44603E07">
        <w:rPr>
          <w:rFonts w:ascii="Arial" w:hAnsi="Arial" w:cs="Arial"/>
          <w:sz w:val="24"/>
          <w:szCs w:val="24"/>
        </w:rPr>
        <w:t xml:space="preserve">er included in the </w:t>
      </w:r>
      <w:r w:rsidR="108EAB86" w:rsidRPr="44603E07">
        <w:rPr>
          <w:rFonts w:ascii="Arial" w:hAnsi="Arial" w:cs="Arial"/>
          <w:sz w:val="24"/>
          <w:szCs w:val="24"/>
        </w:rPr>
        <w:t>tool download.</w:t>
      </w:r>
      <w:r w:rsidR="3380153E" w:rsidRPr="44603E07">
        <w:rPr>
          <w:rFonts w:ascii="Arial" w:hAnsi="Arial" w:cs="Arial"/>
          <w:sz w:val="24"/>
          <w:szCs w:val="24"/>
        </w:rPr>
        <w:t xml:space="preserve"> The name given to the file is not important, but the name must NOT contain spaces. Instead, use underscores in place of spaces.</w:t>
      </w:r>
      <w:r w:rsidR="5A556408" w:rsidRPr="44603E07">
        <w:rPr>
          <w:rFonts w:ascii="Arial" w:hAnsi="Arial" w:cs="Arial"/>
          <w:sz w:val="24"/>
          <w:szCs w:val="24"/>
        </w:rPr>
        <w:t xml:space="preserve"> A descriptive filename of the permit simulation is recommended.</w:t>
      </w:r>
      <w:r w:rsidR="0989B1BE" w:rsidRPr="44603E07">
        <w:rPr>
          <w:rFonts w:ascii="Arial" w:hAnsi="Arial" w:cs="Arial"/>
          <w:sz w:val="24"/>
          <w:szCs w:val="24"/>
        </w:rPr>
        <w:t xml:space="preserve"> </w:t>
      </w:r>
      <w:r w:rsidR="63A6C699" w:rsidRPr="44603E07">
        <w:rPr>
          <w:rFonts w:ascii="Arial" w:hAnsi="Arial" w:cs="Arial"/>
          <w:sz w:val="24"/>
          <w:szCs w:val="24"/>
        </w:rPr>
        <w:t xml:space="preserve">The </w:t>
      </w:r>
      <w:r w:rsidR="0F1E3CD9" w:rsidRPr="44603E07">
        <w:rPr>
          <w:rFonts w:ascii="Arial" w:hAnsi="Arial" w:cs="Arial"/>
          <w:sz w:val="24"/>
          <w:szCs w:val="24"/>
        </w:rPr>
        <w:t xml:space="preserve">name assigned to the </w:t>
      </w:r>
      <w:r w:rsidR="4B92071A" w:rsidRPr="44603E07">
        <w:rPr>
          <w:rFonts w:ascii="Arial" w:hAnsi="Arial" w:cs="Arial"/>
          <w:sz w:val="24"/>
          <w:szCs w:val="24"/>
        </w:rPr>
        <w:t>U</w:t>
      </w:r>
      <w:r w:rsidR="0F1E3CD9" w:rsidRPr="44603E07">
        <w:rPr>
          <w:rFonts w:ascii="Arial" w:hAnsi="Arial" w:cs="Arial"/>
          <w:sz w:val="24"/>
          <w:szCs w:val="24"/>
        </w:rPr>
        <w:t xml:space="preserve">ser input file is </w:t>
      </w:r>
      <w:r w:rsidR="76345F9C" w:rsidRPr="44603E07">
        <w:rPr>
          <w:rFonts w:ascii="Arial" w:hAnsi="Arial" w:cs="Arial"/>
          <w:sz w:val="24"/>
          <w:szCs w:val="24"/>
        </w:rPr>
        <w:t xml:space="preserve">used to create a new results directory </w:t>
      </w:r>
      <w:r w:rsidR="00B86538">
        <w:rPr>
          <w:rFonts w:ascii="Arial" w:hAnsi="Arial" w:cs="Arial"/>
          <w:sz w:val="24"/>
          <w:szCs w:val="24"/>
        </w:rPr>
        <w:t xml:space="preserve">one directory level above </w:t>
      </w:r>
      <w:r w:rsidR="5AC4594F" w:rsidRPr="44603E07">
        <w:rPr>
          <w:rFonts w:ascii="Arial" w:hAnsi="Arial" w:cs="Arial"/>
          <w:sz w:val="24"/>
          <w:szCs w:val="24"/>
        </w:rPr>
        <w:t xml:space="preserve">the </w:t>
      </w:r>
      <w:r w:rsidR="70898C1C" w:rsidRPr="44603E07">
        <w:rPr>
          <w:rFonts w:ascii="Arial" w:hAnsi="Arial" w:cs="Arial"/>
          <w:sz w:val="24"/>
          <w:szCs w:val="24"/>
        </w:rPr>
        <w:t>top-level</w:t>
      </w:r>
      <w:r w:rsidR="6B561CB6" w:rsidRPr="44603E07">
        <w:rPr>
          <w:rFonts w:ascii="Arial" w:hAnsi="Arial" w:cs="Arial"/>
          <w:sz w:val="24"/>
          <w:szCs w:val="24"/>
        </w:rPr>
        <w:t xml:space="preserve"> tool directory.</w:t>
      </w:r>
      <w:r w:rsidR="70898C1C" w:rsidRPr="44603E07">
        <w:rPr>
          <w:rFonts w:ascii="Arial" w:hAnsi="Arial" w:cs="Arial"/>
          <w:sz w:val="24"/>
          <w:szCs w:val="24"/>
        </w:rPr>
        <w:t xml:space="preserve"> </w:t>
      </w:r>
      <w:r w:rsidR="00906000">
        <w:rPr>
          <w:rFonts w:ascii="Arial" w:hAnsi="Arial" w:cs="Arial"/>
          <w:sz w:val="24"/>
          <w:szCs w:val="24"/>
        </w:rPr>
        <w:t>R</w:t>
      </w:r>
      <w:r w:rsidR="00B86538">
        <w:rPr>
          <w:rFonts w:ascii="Arial" w:hAnsi="Arial" w:cs="Arial"/>
          <w:sz w:val="24"/>
          <w:szCs w:val="24"/>
        </w:rPr>
        <w:t>esults director</w:t>
      </w:r>
      <w:r w:rsidR="00906000">
        <w:rPr>
          <w:rFonts w:ascii="Arial" w:hAnsi="Arial" w:cs="Arial"/>
          <w:sz w:val="24"/>
          <w:szCs w:val="24"/>
        </w:rPr>
        <w:t>ies</w:t>
      </w:r>
      <w:r w:rsidR="00B86538">
        <w:rPr>
          <w:rFonts w:ascii="Arial" w:hAnsi="Arial" w:cs="Arial"/>
          <w:sz w:val="24"/>
          <w:szCs w:val="24"/>
        </w:rPr>
        <w:t xml:space="preserve"> </w:t>
      </w:r>
      <w:r w:rsidR="00906000">
        <w:rPr>
          <w:rFonts w:ascii="Arial" w:hAnsi="Arial" w:cs="Arial"/>
          <w:sz w:val="24"/>
          <w:szCs w:val="24"/>
        </w:rPr>
        <w:t>are</w:t>
      </w:r>
      <w:r w:rsidR="00B86538">
        <w:rPr>
          <w:rFonts w:ascii="Arial" w:hAnsi="Arial" w:cs="Arial"/>
          <w:sz w:val="24"/>
          <w:szCs w:val="24"/>
        </w:rPr>
        <w:t xml:space="preserve"> created outside of the top-level directory to prevent results </w:t>
      </w:r>
      <w:r w:rsidR="00906000">
        <w:rPr>
          <w:rFonts w:ascii="Arial" w:hAnsi="Arial" w:cs="Arial"/>
          <w:sz w:val="24"/>
          <w:szCs w:val="24"/>
        </w:rPr>
        <w:t>from being</w:t>
      </w:r>
      <w:r w:rsidR="00B86538">
        <w:rPr>
          <w:rFonts w:ascii="Arial" w:hAnsi="Arial" w:cs="Arial"/>
          <w:sz w:val="24"/>
          <w:szCs w:val="24"/>
        </w:rPr>
        <w:t xml:space="preserve"> overwritten when</w:t>
      </w:r>
      <w:r w:rsidR="00906000">
        <w:rPr>
          <w:rFonts w:ascii="Arial" w:hAnsi="Arial" w:cs="Arial"/>
          <w:sz w:val="24"/>
          <w:szCs w:val="24"/>
        </w:rPr>
        <w:t>ever</w:t>
      </w:r>
      <w:r w:rsidR="00B86538">
        <w:rPr>
          <w:rFonts w:ascii="Arial" w:hAnsi="Arial" w:cs="Arial"/>
          <w:sz w:val="24"/>
          <w:szCs w:val="24"/>
        </w:rPr>
        <w:t xml:space="preserve"> new </w:t>
      </w:r>
      <w:r w:rsidR="00906000">
        <w:rPr>
          <w:rFonts w:ascii="Arial" w:hAnsi="Arial" w:cs="Arial"/>
          <w:sz w:val="24"/>
          <w:szCs w:val="24"/>
        </w:rPr>
        <w:t xml:space="preserve">release </w:t>
      </w:r>
      <w:r w:rsidR="00B86538">
        <w:rPr>
          <w:rFonts w:ascii="Arial" w:hAnsi="Arial" w:cs="Arial"/>
          <w:sz w:val="24"/>
          <w:szCs w:val="24"/>
        </w:rPr>
        <w:t xml:space="preserve">versions of the tool are </w:t>
      </w:r>
      <w:r w:rsidR="00906000">
        <w:rPr>
          <w:rFonts w:ascii="Arial" w:hAnsi="Arial" w:cs="Arial"/>
          <w:sz w:val="24"/>
          <w:szCs w:val="24"/>
        </w:rPr>
        <w:t>downloaded and installed</w:t>
      </w:r>
      <w:r w:rsidR="00B86538">
        <w:rPr>
          <w:rFonts w:ascii="Arial" w:hAnsi="Arial" w:cs="Arial"/>
          <w:sz w:val="24"/>
          <w:szCs w:val="24"/>
        </w:rPr>
        <w:t xml:space="preserve"> by users. </w:t>
      </w:r>
      <w:r w:rsidR="70898C1C" w:rsidRPr="44603E07">
        <w:rPr>
          <w:rFonts w:ascii="Arial" w:hAnsi="Arial" w:cs="Arial"/>
          <w:sz w:val="24"/>
          <w:szCs w:val="24"/>
        </w:rPr>
        <w:t xml:space="preserve">The results directory name </w:t>
      </w:r>
      <w:r w:rsidR="3EE84F2A" w:rsidRPr="44603E07">
        <w:rPr>
          <w:rFonts w:ascii="Arial" w:hAnsi="Arial" w:cs="Arial"/>
          <w:sz w:val="24"/>
          <w:szCs w:val="24"/>
        </w:rPr>
        <w:t>appends</w:t>
      </w:r>
      <w:r w:rsidR="66E194EF" w:rsidRPr="44603E07">
        <w:rPr>
          <w:rFonts w:ascii="Arial" w:hAnsi="Arial" w:cs="Arial"/>
          <w:sz w:val="24"/>
          <w:szCs w:val="24"/>
        </w:rPr>
        <w:t xml:space="preserve"> “_results” to</w:t>
      </w:r>
      <w:r w:rsidR="2546DE9F" w:rsidRPr="44603E07">
        <w:rPr>
          <w:rFonts w:ascii="Arial" w:hAnsi="Arial" w:cs="Arial"/>
          <w:sz w:val="24"/>
          <w:szCs w:val="24"/>
        </w:rPr>
        <w:t xml:space="preserve"> the </w:t>
      </w:r>
      <w:r w:rsidR="2FACE6AA" w:rsidRPr="44603E07">
        <w:rPr>
          <w:rFonts w:ascii="Arial" w:hAnsi="Arial" w:cs="Arial"/>
          <w:sz w:val="24"/>
          <w:szCs w:val="24"/>
        </w:rPr>
        <w:t xml:space="preserve">base </w:t>
      </w:r>
      <w:r w:rsidR="4B92071A" w:rsidRPr="44603E07">
        <w:rPr>
          <w:rFonts w:ascii="Arial" w:hAnsi="Arial" w:cs="Arial"/>
          <w:sz w:val="24"/>
          <w:szCs w:val="24"/>
        </w:rPr>
        <w:t>U</w:t>
      </w:r>
      <w:r w:rsidR="70898C1C" w:rsidRPr="44603E07">
        <w:rPr>
          <w:rFonts w:ascii="Arial" w:hAnsi="Arial" w:cs="Arial"/>
          <w:sz w:val="24"/>
          <w:szCs w:val="24"/>
        </w:rPr>
        <w:t>ser input file</w:t>
      </w:r>
      <w:r w:rsidR="66E194EF" w:rsidRPr="44603E07">
        <w:rPr>
          <w:rFonts w:ascii="Arial" w:hAnsi="Arial" w:cs="Arial"/>
          <w:sz w:val="24"/>
          <w:szCs w:val="24"/>
        </w:rPr>
        <w:t xml:space="preserve"> name</w:t>
      </w:r>
      <w:r w:rsidR="4B1F1386" w:rsidRPr="44603E07">
        <w:rPr>
          <w:rFonts w:ascii="Arial" w:hAnsi="Arial" w:cs="Arial"/>
          <w:sz w:val="24"/>
          <w:szCs w:val="24"/>
        </w:rPr>
        <w:t>. Within the results directory, t</w:t>
      </w:r>
      <w:r w:rsidR="0989B1BE" w:rsidRPr="44603E07">
        <w:rPr>
          <w:rFonts w:ascii="Arial" w:hAnsi="Arial" w:cs="Arial"/>
          <w:sz w:val="24"/>
          <w:szCs w:val="24"/>
        </w:rPr>
        <w:t xml:space="preserve">wo csv files are output summarizing the results of the simulation, both of which will </w:t>
      </w:r>
      <w:r w:rsidR="4ED6B059" w:rsidRPr="44603E07">
        <w:rPr>
          <w:rFonts w:ascii="Arial" w:hAnsi="Arial" w:cs="Arial"/>
          <w:sz w:val="24"/>
          <w:szCs w:val="24"/>
        </w:rPr>
        <w:t>be prepended with the base of the User input filename.</w:t>
      </w:r>
      <w:r w:rsidR="54D4544B" w:rsidRPr="44603E07">
        <w:rPr>
          <w:rFonts w:ascii="Arial" w:hAnsi="Arial" w:cs="Arial"/>
          <w:sz w:val="24"/>
          <w:szCs w:val="24"/>
        </w:rPr>
        <w:t xml:space="preserve"> </w:t>
      </w:r>
      <w:r w:rsidR="2BBB7D63" w:rsidRPr="44603E07">
        <w:rPr>
          <w:rFonts w:ascii="Arial" w:hAnsi="Arial" w:cs="Arial"/>
          <w:sz w:val="24"/>
          <w:szCs w:val="24"/>
        </w:rPr>
        <w:t>A logfile</w:t>
      </w:r>
      <w:r w:rsidR="53B3FC76" w:rsidRPr="44603E07">
        <w:rPr>
          <w:rFonts w:ascii="Arial" w:hAnsi="Arial" w:cs="Arial"/>
          <w:sz w:val="24"/>
          <w:szCs w:val="24"/>
        </w:rPr>
        <w:t xml:space="preserve"> with all output from the console</w:t>
      </w:r>
      <w:r w:rsidR="2BBB7D63" w:rsidRPr="44603E07">
        <w:rPr>
          <w:rFonts w:ascii="Arial" w:hAnsi="Arial" w:cs="Arial"/>
          <w:sz w:val="24"/>
          <w:szCs w:val="24"/>
        </w:rPr>
        <w:t xml:space="preserve"> </w:t>
      </w:r>
      <w:r w:rsidR="4B92071A" w:rsidRPr="44603E07">
        <w:rPr>
          <w:rFonts w:ascii="Arial" w:hAnsi="Arial" w:cs="Arial"/>
          <w:sz w:val="24"/>
          <w:szCs w:val="24"/>
        </w:rPr>
        <w:t xml:space="preserve">is </w:t>
      </w:r>
      <w:r w:rsidR="53B3FC76" w:rsidRPr="44603E07">
        <w:rPr>
          <w:rFonts w:ascii="Arial" w:hAnsi="Arial" w:cs="Arial"/>
          <w:sz w:val="24"/>
          <w:szCs w:val="24"/>
        </w:rPr>
        <w:t>written to</w:t>
      </w:r>
      <w:r w:rsidR="4B92071A" w:rsidRPr="44603E07">
        <w:rPr>
          <w:rFonts w:ascii="Arial" w:hAnsi="Arial" w:cs="Arial"/>
          <w:sz w:val="24"/>
          <w:szCs w:val="24"/>
        </w:rPr>
        <w:t xml:space="preserve"> the results directory and named with the base User input filename.</w:t>
      </w:r>
      <w:r w:rsidR="6687A0D8" w:rsidRPr="44603E07">
        <w:rPr>
          <w:rFonts w:ascii="Arial" w:hAnsi="Arial" w:cs="Arial"/>
          <w:sz w:val="24"/>
          <w:szCs w:val="24"/>
        </w:rPr>
        <w:t xml:space="preserve"> </w:t>
      </w:r>
      <w:r w:rsidR="56B14E16" w:rsidRPr="44603E07">
        <w:rPr>
          <w:rFonts w:ascii="Arial" w:hAnsi="Arial" w:cs="Arial"/>
          <w:sz w:val="24"/>
          <w:szCs w:val="24"/>
        </w:rPr>
        <w:t xml:space="preserve">An </w:t>
      </w:r>
      <w:proofErr w:type="spellStart"/>
      <w:r w:rsidR="56B14E16" w:rsidRPr="44603E07">
        <w:rPr>
          <w:rFonts w:ascii="Arial" w:hAnsi="Arial" w:cs="Arial"/>
          <w:sz w:val="24"/>
          <w:szCs w:val="24"/>
        </w:rPr>
        <w:t>mxd</w:t>
      </w:r>
      <w:proofErr w:type="spellEnd"/>
      <w:r w:rsidR="56B14E16" w:rsidRPr="44603E07">
        <w:rPr>
          <w:rFonts w:ascii="Arial" w:hAnsi="Arial" w:cs="Arial"/>
          <w:sz w:val="24"/>
          <w:szCs w:val="24"/>
        </w:rPr>
        <w:t xml:space="preserve"> map </w:t>
      </w:r>
      <w:r w:rsidR="790A75F7" w:rsidRPr="44603E07">
        <w:rPr>
          <w:rFonts w:ascii="Arial" w:hAnsi="Arial" w:cs="Arial"/>
          <w:sz w:val="24"/>
          <w:szCs w:val="24"/>
        </w:rPr>
        <w:t>(</w:t>
      </w:r>
      <w:proofErr w:type="spellStart"/>
      <w:r w:rsidR="790A75F7" w:rsidRPr="44603E07">
        <w:rPr>
          <w:rFonts w:ascii="Arial" w:hAnsi="Arial" w:cs="Arial"/>
          <w:sz w:val="24"/>
          <w:szCs w:val="24"/>
        </w:rPr>
        <w:t>dh.mxd</w:t>
      </w:r>
      <w:proofErr w:type="spellEnd"/>
      <w:r w:rsidR="790A75F7" w:rsidRPr="44603E07">
        <w:rPr>
          <w:rFonts w:ascii="Arial" w:hAnsi="Arial" w:cs="Arial"/>
          <w:sz w:val="24"/>
          <w:szCs w:val="24"/>
        </w:rPr>
        <w:t xml:space="preserve">) </w:t>
      </w:r>
      <w:r w:rsidR="1978D96B" w:rsidRPr="44603E07">
        <w:rPr>
          <w:rFonts w:ascii="Arial" w:hAnsi="Arial" w:cs="Arial"/>
          <w:sz w:val="24"/>
          <w:szCs w:val="24"/>
        </w:rPr>
        <w:t xml:space="preserve">showing </w:t>
      </w:r>
      <w:r w:rsidR="56B14E16" w:rsidRPr="44603E07">
        <w:rPr>
          <w:rFonts w:ascii="Arial" w:hAnsi="Arial" w:cs="Arial"/>
          <w:sz w:val="24"/>
          <w:szCs w:val="24"/>
        </w:rPr>
        <w:t xml:space="preserve">the change in </w:t>
      </w:r>
      <w:r w:rsidR="37613BA2" w:rsidRPr="44603E07">
        <w:rPr>
          <w:rFonts w:ascii="Arial" w:hAnsi="Arial" w:cs="Arial"/>
          <w:sz w:val="24"/>
          <w:szCs w:val="24"/>
        </w:rPr>
        <w:t>head</w:t>
      </w:r>
      <w:r w:rsidR="56B14E16" w:rsidRPr="44603E07">
        <w:rPr>
          <w:rFonts w:ascii="Arial" w:hAnsi="Arial" w:cs="Arial"/>
          <w:sz w:val="24"/>
          <w:szCs w:val="24"/>
        </w:rPr>
        <w:t xml:space="preserve"> </w:t>
      </w:r>
      <w:r w:rsidR="1978D96B" w:rsidRPr="44603E07">
        <w:rPr>
          <w:rFonts w:ascii="Arial" w:hAnsi="Arial" w:cs="Arial"/>
          <w:sz w:val="24"/>
          <w:szCs w:val="24"/>
        </w:rPr>
        <w:t>in model layer</w:t>
      </w:r>
      <w:r w:rsidR="2FC1DC4E" w:rsidRPr="44603E07">
        <w:rPr>
          <w:rFonts w:ascii="Arial" w:hAnsi="Arial" w:cs="Arial"/>
          <w:sz w:val="24"/>
          <w:szCs w:val="24"/>
        </w:rPr>
        <w:t>s</w:t>
      </w:r>
      <w:r w:rsidR="1978D96B" w:rsidRPr="44603E07">
        <w:rPr>
          <w:rFonts w:ascii="Arial" w:hAnsi="Arial" w:cs="Arial"/>
          <w:sz w:val="24"/>
          <w:szCs w:val="24"/>
        </w:rPr>
        <w:t xml:space="preserve"> 1</w:t>
      </w:r>
      <w:r w:rsidR="00F63DF9">
        <w:rPr>
          <w:rFonts w:ascii="Arial" w:hAnsi="Arial" w:cs="Arial"/>
          <w:sz w:val="24"/>
          <w:szCs w:val="24"/>
        </w:rPr>
        <w:t xml:space="preserve">, </w:t>
      </w:r>
      <w:r w:rsidR="1978D96B" w:rsidRPr="44603E07">
        <w:rPr>
          <w:rFonts w:ascii="Arial" w:hAnsi="Arial" w:cs="Arial"/>
          <w:sz w:val="24"/>
          <w:szCs w:val="24"/>
        </w:rPr>
        <w:t>3</w:t>
      </w:r>
      <w:r w:rsidR="00F9015F">
        <w:rPr>
          <w:rFonts w:ascii="Arial" w:hAnsi="Arial" w:cs="Arial"/>
          <w:sz w:val="24"/>
          <w:szCs w:val="24"/>
        </w:rPr>
        <w:t>,</w:t>
      </w:r>
      <w:r w:rsidR="00F63DF9">
        <w:rPr>
          <w:rFonts w:ascii="Arial" w:hAnsi="Arial" w:cs="Arial"/>
          <w:sz w:val="24"/>
          <w:szCs w:val="24"/>
        </w:rPr>
        <w:t xml:space="preserve"> and 5</w:t>
      </w:r>
      <w:r w:rsidR="33CC273E" w:rsidRPr="44603E07">
        <w:rPr>
          <w:rFonts w:ascii="Arial" w:hAnsi="Arial" w:cs="Arial"/>
          <w:sz w:val="24"/>
          <w:szCs w:val="24"/>
        </w:rPr>
        <w:t xml:space="preserve"> from the simulation</w:t>
      </w:r>
      <w:r w:rsidR="1978D96B" w:rsidRPr="44603E07">
        <w:rPr>
          <w:rFonts w:ascii="Arial" w:hAnsi="Arial" w:cs="Arial"/>
          <w:sz w:val="24"/>
          <w:szCs w:val="24"/>
        </w:rPr>
        <w:t xml:space="preserve"> </w:t>
      </w:r>
      <w:r w:rsidR="56B14E16" w:rsidRPr="44603E07">
        <w:rPr>
          <w:rFonts w:ascii="Arial" w:hAnsi="Arial" w:cs="Arial"/>
          <w:sz w:val="24"/>
          <w:szCs w:val="24"/>
        </w:rPr>
        <w:t xml:space="preserve">is </w:t>
      </w:r>
      <w:r w:rsidR="790A75F7" w:rsidRPr="44603E07">
        <w:rPr>
          <w:rFonts w:ascii="Arial" w:hAnsi="Arial" w:cs="Arial"/>
          <w:sz w:val="24"/>
          <w:szCs w:val="24"/>
        </w:rPr>
        <w:t>output to</w:t>
      </w:r>
      <w:r w:rsidR="56B14E16" w:rsidRPr="44603E07">
        <w:rPr>
          <w:rFonts w:ascii="Arial" w:hAnsi="Arial" w:cs="Arial"/>
          <w:sz w:val="24"/>
          <w:szCs w:val="24"/>
        </w:rPr>
        <w:t xml:space="preserve"> the results </w:t>
      </w:r>
      <w:proofErr w:type="spellStart"/>
      <w:r w:rsidR="56B14E16" w:rsidRPr="44603E07">
        <w:rPr>
          <w:rFonts w:ascii="Arial" w:hAnsi="Arial" w:cs="Arial"/>
          <w:sz w:val="24"/>
          <w:szCs w:val="24"/>
        </w:rPr>
        <w:t>gis</w:t>
      </w:r>
      <w:proofErr w:type="spellEnd"/>
      <w:r w:rsidR="56B14E16" w:rsidRPr="44603E07">
        <w:rPr>
          <w:rFonts w:ascii="Arial" w:hAnsi="Arial" w:cs="Arial"/>
          <w:sz w:val="24"/>
          <w:szCs w:val="24"/>
        </w:rPr>
        <w:t xml:space="preserve"> folder. </w:t>
      </w:r>
      <w:r w:rsidR="00F63DF9">
        <w:rPr>
          <w:rFonts w:ascii="Arial" w:hAnsi="Arial" w:cs="Arial"/>
          <w:sz w:val="24"/>
          <w:szCs w:val="24"/>
        </w:rPr>
        <w:t xml:space="preserve">The area-weighted average heads beneath lakes in the model are output to the </w:t>
      </w:r>
      <w:proofErr w:type="spellStart"/>
      <w:r w:rsidR="00F63DF9">
        <w:rPr>
          <w:rFonts w:ascii="Arial" w:hAnsi="Arial" w:cs="Arial"/>
          <w:sz w:val="24"/>
          <w:szCs w:val="24"/>
        </w:rPr>
        <w:t>postproc</w:t>
      </w:r>
      <w:proofErr w:type="spellEnd"/>
      <w:r w:rsidR="00F63DF9">
        <w:rPr>
          <w:rFonts w:ascii="Arial" w:hAnsi="Arial" w:cs="Arial"/>
          <w:sz w:val="24"/>
          <w:szCs w:val="24"/>
        </w:rPr>
        <w:t xml:space="preserve"> dh folder for three different waterbody input files</w:t>
      </w:r>
      <w:r w:rsidR="00DE2258">
        <w:rPr>
          <w:rFonts w:ascii="Arial" w:hAnsi="Arial" w:cs="Arial"/>
          <w:sz w:val="24"/>
          <w:szCs w:val="24"/>
        </w:rPr>
        <w:t xml:space="preserve">. </w:t>
      </w:r>
      <w:r w:rsidR="00F63DF9">
        <w:rPr>
          <w:rFonts w:ascii="Arial" w:hAnsi="Arial" w:cs="Arial"/>
          <w:sz w:val="24"/>
          <w:szCs w:val="24"/>
        </w:rPr>
        <w:t>The change in heads at all model cells in each model layer (</w:t>
      </w:r>
      <w:r w:rsidR="00F63DF9" w:rsidRPr="00F63DF9">
        <w:rPr>
          <w:rFonts w:ascii="Arial" w:hAnsi="Arial" w:cs="Arial"/>
          <w:sz w:val="24"/>
          <w:szCs w:val="24"/>
        </w:rPr>
        <w:t>DeltaHeads_SP2-SP1_all_layers.csv</w:t>
      </w:r>
      <w:r w:rsidR="00F63DF9">
        <w:rPr>
          <w:rFonts w:ascii="Arial" w:hAnsi="Arial" w:cs="Arial"/>
          <w:sz w:val="24"/>
          <w:szCs w:val="24"/>
        </w:rPr>
        <w:t xml:space="preserve">) is also output to the </w:t>
      </w:r>
      <w:proofErr w:type="spellStart"/>
      <w:r w:rsidR="00F63DF9">
        <w:rPr>
          <w:rFonts w:ascii="Arial" w:hAnsi="Arial" w:cs="Arial"/>
          <w:sz w:val="24"/>
          <w:szCs w:val="24"/>
        </w:rPr>
        <w:t>postproc</w:t>
      </w:r>
      <w:proofErr w:type="spellEnd"/>
      <w:r w:rsidR="00F63DF9">
        <w:rPr>
          <w:rFonts w:ascii="Arial" w:hAnsi="Arial" w:cs="Arial"/>
          <w:sz w:val="24"/>
          <w:szCs w:val="24"/>
        </w:rPr>
        <w:t xml:space="preserve"> dh folder. </w:t>
      </w:r>
      <w:r w:rsidR="00B86538">
        <w:rPr>
          <w:rFonts w:ascii="Arial" w:hAnsi="Arial" w:cs="Arial"/>
          <w:sz w:val="24"/>
          <w:szCs w:val="24"/>
        </w:rPr>
        <w:t xml:space="preserve">The User input file used for the simulation is also copied to the output results directory. </w:t>
      </w:r>
    </w:p>
    <w:p w14:paraId="53A0227E" w14:textId="1856F8AF" w:rsidR="00206B0B" w:rsidRDefault="272FA0E7" w:rsidP="00206B0B">
      <w:pPr>
        <w:spacing w:line="240" w:lineRule="auto"/>
        <w:contextualSpacing/>
        <w:rPr>
          <w:rFonts w:ascii="Arial" w:hAnsi="Arial" w:cs="Arial"/>
          <w:sz w:val="24"/>
          <w:szCs w:val="24"/>
        </w:rPr>
      </w:pPr>
      <w:r w:rsidRPr="44603E07">
        <w:rPr>
          <w:rFonts w:ascii="Arial" w:hAnsi="Arial" w:cs="Arial"/>
          <w:sz w:val="24"/>
          <w:szCs w:val="24"/>
        </w:rPr>
        <w:t>For e</w:t>
      </w:r>
      <w:r w:rsidR="4ED6B059" w:rsidRPr="44603E07">
        <w:rPr>
          <w:rFonts w:ascii="Arial" w:hAnsi="Arial" w:cs="Arial"/>
          <w:sz w:val="24"/>
          <w:szCs w:val="24"/>
        </w:rPr>
        <w:t>xample</w:t>
      </w:r>
      <w:r w:rsidR="2BAD0085" w:rsidRPr="44603E07">
        <w:rPr>
          <w:rFonts w:ascii="Arial" w:hAnsi="Arial" w:cs="Arial"/>
          <w:sz w:val="24"/>
          <w:szCs w:val="24"/>
        </w:rPr>
        <w:t xml:space="preserve">, </w:t>
      </w:r>
      <w:r w:rsidR="4ED6B059" w:rsidRPr="44603E07">
        <w:rPr>
          <w:rFonts w:ascii="Arial" w:hAnsi="Arial" w:cs="Arial"/>
          <w:sz w:val="24"/>
          <w:szCs w:val="24"/>
        </w:rPr>
        <w:t>if the input filename is</w:t>
      </w:r>
      <w:r w:rsidR="2BAD0085" w:rsidRPr="44603E07">
        <w:rPr>
          <w:rFonts w:ascii="Arial" w:hAnsi="Arial" w:cs="Arial"/>
          <w:sz w:val="24"/>
          <w:szCs w:val="24"/>
        </w:rPr>
        <w:t>:</w:t>
      </w:r>
    </w:p>
    <w:p w14:paraId="41581E61" w14:textId="77777777" w:rsidR="00206B0B" w:rsidRDefault="4ED6B059" w:rsidP="00206B0B">
      <w:pPr>
        <w:spacing w:line="240" w:lineRule="auto"/>
        <w:ind w:firstLine="720"/>
        <w:contextualSpacing/>
        <w:rPr>
          <w:rFonts w:ascii="Arial" w:hAnsi="Arial" w:cs="Arial"/>
          <w:sz w:val="24"/>
          <w:szCs w:val="24"/>
        </w:rPr>
      </w:pPr>
      <w:r w:rsidRPr="44603E07">
        <w:rPr>
          <w:rFonts w:ascii="Arial" w:hAnsi="Arial" w:cs="Arial"/>
          <w:sz w:val="24"/>
          <w:szCs w:val="24"/>
        </w:rPr>
        <w:t>“sim_cup_input_example_srwmd.csv”</w:t>
      </w:r>
    </w:p>
    <w:p w14:paraId="0CF6F4F7" w14:textId="77777777" w:rsidR="00E848BE" w:rsidRDefault="00E848BE" w:rsidP="00206B0B">
      <w:pPr>
        <w:spacing w:line="240" w:lineRule="auto"/>
        <w:ind w:firstLine="720"/>
        <w:contextualSpacing/>
        <w:rPr>
          <w:rFonts w:ascii="Arial" w:hAnsi="Arial" w:cs="Arial"/>
          <w:sz w:val="24"/>
          <w:szCs w:val="24"/>
        </w:rPr>
      </w:pPr>
    </w:p>
    <w:p w14:paraId="0D8212E2" w14:textId="547485AF" w:rsidR="00EF3FD0" w:rsidRDefault="08329B15" w:rsidP="00EF3FD0">
      <w:pPr>
        <w:spacing w:line="240" w:lineRule="auto"/>
        <w:contextualSpacing/>
        <w:rPr>
          <w:rFonts w:ascii="Arial" w:hAnsi="Arial" w:cs="Arial"/>
          <w:sz w:val="24"/>
          <w:szCs w:val="24"/>
        </w:rPr>
      </w:pPr>
      <w:r w:rsidRPr="44603E07">
        <w:rPr>
          <w:rFonts w:ascii="Arial" w:hAnsi="Arial" w:cs="Arial"/>
          <w:sz w:val="24"/>
          <w:szCs w:val="24"/>
        </w:rPr>
        <w:t>then the results directory will be named:</w:t>
      </w:r>
    </w:p>
    <w:p w14:paraId="56638174" w14:textId="0C009280" w:rsidR="00EF3FD0" w:rsidRDefault="783E0B9C">
      <w:pPr>
        <w:spacing w:line="240" w:lineRule="auto"/>
        <w:ind w:firstLine="720"/>
        <w:contextualSpacing/>
        <w:rPr>
          <w:rFonts w:ascii="Arial" w:hAnsi="Arial" w:cs="Arial"/>
          <w:sz w:val="24"/>
          <w:szCs w:val="24"/>
        </w:rPr>
      </w:pPr>
      <w:r w:rsidRPr="44603E07">
        <w:rPr>
          <w:rFonts w:ascii="Arial" w:hAnsi="Arial" w:cs="Arial"/>
          <w:sz w:val="24"/>
          <w:szCs w:val="24"/>
        </w:rPr>
        <w:t>“</w:t>
      </w:r>
      <w:proofErr w:type="spellStart"/>
      <w:r w:rsidRPr="44603E07">
        <w:rPr>
          <w:rFonts w:ascii="Arial" w:hAnsi="Arial" w:cs="Arial"/>
          <w:sz w:val="24"/>
          <w:szCs w:val="24"/>
        </w:rPr>
        <w:t>sim_cup_input_example_s</w:t>
      </w:r>
      <w:r w:rsidR="2F130C21" w:rsidRPr="44603E07">
        <w:rPr>
          <w:rFonts w:ascii="Arial" w:hAnsi="Arial" w:cs="Arial"/>
          <w:sz w:val="24"/>
          <w:szCs w:val="24"/>
        </w:rPr>
        <w:t>rwmd_results</w:t>
      </w:r>
      <w:proofErr w:type="spellEnd"/>
      <w:r w:rsidR="2F130C21" w:rsidRPr="44603E07">
        <w:rPr>
          <w:rFonts w:ascii="Arial" w:hAnsi="Arial" w:cs="Arial"/>
          <w:sz w:val="24"/>
          <w:szCs w:val="24"/>
        </w:rPr>
        <w:t>”</w:t>
      </w:r>
    </w:p>
    <w:p w14:paraId="6CB34B41" w14:textId="77777777" w:rsidR="00E848BE" w:rsidRDefault="00E848BE" w:rsidP="44603E07">
      <w:pPr>
        <w:spacing w:line="240" w:lineRule="auto"/>
        <w:contextualSpacing/>
        <w:rPr>
          <w:rFonts w:ascii="Arial" w:hAnsi="Arial" w:cs="Arial"/>
          <w:sz w:val="24"/>
          <w:szCs w:val="24"/>
        </w:rPr>
      </w:pPr>
    </w:p>
    <w:p w14:paraId="6C924A93" w14:textId="02C66C92" w:rsidR="00206B0B" w:rsidRDefault="2F130C21" w:rsidP="00206B0B">
      <w:pPr>
        <w:spacing w:line="240" w:lineRule="auto"/>
        <w:contextualSpacing/>
        <w:rPr>
          <w:rFonts w:ascii="Arial" w:hAnsi="Arial" w:cs="Arial"/>
          <w:sz w:val="24"/>
          <w:szCs w:val="24"/>
        </w:rPr>
      </w:pPr>
      <w:r w:rsidRPr="44603E07">
        <w:rPr>
          <w:rFonts w:ascii="Arial" w:hAnsi="Arial" w:cs="Arial"/>
          <w:sz w:val="24"/>
          <w:szCs w:val="24"/>
        </w:rPr>
        <w:t xml:space="preserve">and </w:t>
      </w:r>
      <w:r w:rsidR="4ED6B059" w:rsidRPr="44603E07">
        <w:rPr>
          <w:rFonts w:ascii="Arial" w:hAnsi="Arial" w:cs="Arial"/>
          <w:sz w:val="24"/>
          <w:szCs w:val="24"/>
        </w:rPr>
        <w:t xml:space="preserve">the two output </w:t>
      </w:r>
      <w:r w:rsidR="4B92071A" w:rsidRPr="44603E07">
        <w:rPr>
          <w:rFonts w:ascii="Arial" w:hAnsi="Arial" w:cs="Arial"/>
          <w:sz w:val="24"/>
          <w:szCs w:val="24"/>
        </w:rPr>
        <w:t xml:space="preserve">csv </w:t>
      </w:r>
      <w:r w:rsidR="4ED6B059" w:rsidRPr="44603E07">
        <w:rPr>
          <w:rFonts w:ascii="Arial" w:hAnsi="Arial" w:cs="Arial"/>
          <w:sz w:val="24"/>
          <w:szCs w:val="24"/>
        </w:rPr>
        <w:t xml:space="preserve">files </w:t>
      </w:r>
      <w:r w:rsidR="4B92071A" w:rsidRPr="44603E07">
        <w:rPr>
          <w:rFonts w:ascii="Arial" w:hAnsi="Arial" w:cs="Arial"/>
          <w:sz w:val="24"/>
          <w:szCs w:val="24"/>
        </w:rPr>
        <w:t xml:space="preserve">and log file </w:t>
      </w:r>
      <w:r w:rsidR="4ED6B059" w:rsidRPr="44603E07">
        <w:rPr>
          <w:rFonts w:ascii="Arial" w:hAnsi="Arial" w:cs="Arial"/>
          <w:sz w:val="24"/>
          <w:szCs w:val="24"/>
        </w:rPr>
        <w:t>will be named</w:t>
      </w:r>
      <w:r w:rsidR="7D30BF87" w:rsidRPr="44603E07">
        <w:rPr>
          <w:rFonts w:ascii="Arial" w:hAnsi="Arial" w:cs="Arial"/>
          <w:sz w:val="24"/>
          <w:szCs w:val="24"/>
        </w:rPr>
        <w:t>:</w:t>
      </w:r>
    </w:p>
    <w:p w14:paraId="4343D35A" w14:textId="77777777" w:rsidR="00206B0B" w:rsidRDefault="009962A4" w:rsidP="00206B0B">
      <w:pPr>
        <w:spacing w:line="240" w:lineRule="auto"/>
        <w:ind w:left="720"/>
        <w:contextualSpacing/>
        <w:rPr>
          <w:rFonts w:ascii="Arial" w:hAnsi="Arial" w:cs="Arial"/>
          <w:sz w:val="24"/>
          <w:szCs w:val="24"/>
        </w:rPr>
      </w:pPr>
      <w:r>
        <w:rPr>
          <w:rFonts w:ascii="Arial" w:hAnsi="Arial" w:cs="Arial"/>
          <w:sz w:val="24"/>
          <w:szCs w:val="24"/>
        </w:rPr>
        <w:t>“</w:t>
      </w:r>
      <w:r w:rsidRPr="009962A4">
        <w:rPr>
          <w:rFonts w:ascii="Arial" w:hAnsi="Arial" w:cs="Arial"/>
          <w:sz w:val="24"/>
          <w:szCs w:val="24"/>
        </w:rPr>
        <w:t>sim_cup_input_example_srwmd_delta_q_summary.csv</w:t>
      </w:r>
      <w:r>
        <w:rPr>
          <w:rFonts w:ascii="Arial" w:hAnsi="Arial" w:cs="Arial"/>
          <w:sz w:val="24"/>
          <w:szCs w:val="24"/>
        </w:rPr>
        <w:t>”</w:t>
      </w:r>
    </w:p>
    <w:p w14:paraId="1C0FF78B" w14:textId="226B57FF" w:rsidR="00206B0B" w:rsidRDefault="4ED6B059" w:rsidP="00206B0B">
      <w:pPr>
        <w:spacing w:line="240" w:lineRule="auto"/>
        <w:ind w:left="720"/>
        <w:contextualSpacing/>
        <w:rPr>
          <w:rFonts w:ascii="Arial" w:hAnsi="Arial" w:cs="Arial"/>
          <w:sz w:val="24"/>
          <w:szCs w:val="24"/>
        </w:rPr>
      </w:pPr>
      <w:r w:rsidRPr="44603E07">
        <w:rPr>
          <w:rFonts w:ascii="Arial" w:hAnsi="Arial" w:cs="Arial"/>
          <w:sz w:val="24"/>
          <w:szCs w:val="24"/>
        </w:rPr>
        <w:t>“sim_cup_input_example_srwmd_global_budget_change.csv”</w:t>
      </w:r>
    </w:p>
    <w:p w14:paraId="0207F214" w14:textId="2E3A88B9" w:rsidR="00312839" w:rsidRDefault="4B92071A" w:rsidP="00312839">
      <w:pPr>
        <w:spacing w:line="240" w:lineRule="auto"/>
        <w:ind w:left="720"/>
        <w:contextualSpacing/>
        <w:rPr>
          <w:rFonts w:ascii="Arial" w:hAnsi="Arial" w:cs="Arial"/>
          <w:sz w:val="24"/>
          <w:szCs w:val="24"/>
        </w:rPr>
      </w:pPr>
      <w:r w:rsidRPr="44603E07">
        <w:rPr>
          <w:rFonts w:ascii="Arial" w:hAnsi="Arial" w:cs="Arial"/>
          <w:sz w:val="24"/>
          <w:szCs w:val="24"/>
        </w:rPr>
        <w:t>“sim_cup_input_example_srwmd.log”</w:t>
      </w:r>
    </w:p>
    <w:p w14:paraId="1319226A" w14:textId="77777777" w:rsidR="00B47906" w:rsidRDefault="00B47906" w:rsidP="00B47906">
      <w:pPr>
        <w:spacing w:line="240" w:lineRule="auto"/>
        <w:contextualSpacing/>
        <w:rPr>
          <w:rFonts w:ascii="Arial" w:hAnsi="Arial" w:cs="Arial"/>
          <w:sz w:val="24"/>
          <w:szCs w:val="24"/>
        </w:rPr>
      </w:pPr>
    </w:p>
    <w:p w14:paraId="0220DD03" w14:textId="7E246816" w:rsidR="00B47906" w:rsidRDefault="7718EAF6" w:rsidP="44603E07">
      <w:pPr>
        <w:keepNext/>
        <w:spacing w:line="240" w:lineRule="auto"/>
        <w:contextualSpacing/>
        <w:rPr>
          <w:rFonts w:ascii="Arial" w:hAnsi="Arial" w:cs="Arial"/>
          <w:sz w:val="24"/>
          <w:szCs w:val="24"/>
        </w:rPr>
      </w:pPr>
      <w:r w:rsidRPr="44603E07">
        <w:rPr>
          <w:rFonts w:ascii="Arial" w:hAnsi="Arial" w:cs="Arial"/>
          <w:sz w:val="24"/>
          <w:szCs w:val="24"/>
        </w:rPr>
        <w:t>Example results directory:</w:t>
      </w:r>
    </w:p>
    <w:p w14:paraId="5C163165" w14:textId="328CD073" w:rsidR="00B47906" w:rsidRDefault="00F63DF9" w:rsidP="44603E07">
      <w:pPr>
        <w:spacing w:line="240" w:lineRule="auto"/>
        <w:contextualSpacing/>
        <w:rPr>
          <w:rFonts w:ascii="Arial" w:hAnsi="Arial" w:cs="Arial"/>
          <w:sz w:val="24"/>
          <w:szCs w:val="24"/>
        </w:rPr>
      </w:pPr>
      <w:r>
        <w:rPr>
          <w:noProof/>
        </w:rPr>
        <w:drawing>
          <wp:inline distT="0" distB="0" distL="0" distR="0" wp14:anchorId="5F25998D" wp14:editId="0084A191">
            <wp:extent cx="6276403" cy="178904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7476" cy="1797900"/>
                    </a:xfrm>
                    <a:prstGeom prst="rect">
                      <a:avLst/>
                    </a:prstGeom>
                  </pic:spPr>
                </pic:pic>
              </a:graphicData>
            </a:graphic>
          </wp:inline>
        </w:drawing>
      </w:r>
    </w:p>
    <w:p w14:paraId="2B984CCA" w14:textId="01CCB5A7" w:rsidR="00206B0B" w:rsidRDefault="00206B0B" w:rsidP="44603E07">
      <w:pPr>
        <w:spacing w:line="240" w:lineRule="auto"/>
        <w:ind w:left="720"/>
        <w:contextualSpacing/>
        <w:rPr>
          <w:rFonts w:ascii="Arial" w:hAnsi="Arial" w:cs="Arial"/>
          <w:sz w:val="24"/>
          <w:szCs w:val="24"/>
        </w:rPr>
      </w:pPr>
    </w:p>
    <w:p w14:paraId="0CC6AB31" w14:textId="77777777" w:rsidR="00A81C5A" w:rsidRDefault="00E8217B" w:rsidP="003432EF">
      <w:pPr>
        <w:rPr>
          <w:rFonts w:ascii="Arial" w:hAnsi="Arial" w:cs="Arial"/>
          <w:sz w:val="24"/>
          <w:szCs w:val="24"/>
        </w:rPr>
      </w:pPr>
      <w:r>
        <w:rPr>
          <w:rFonts w:ascii="Arial" w:hAnsi="Arial" w:cs="Arial"/>
          <w:sz w:val="24"/>
          <w:szCs w:val="24"/>
        </w:rPr>
        <w:t xml:space="preserve">The Rows of the </w:t>
      </w:r>
      <w:r w:rsidR="009962A4">
        <w:rPr>
          <w:rFonts w:ascii="Arial" w:hAnsi="Arial" w:cs="Arial"/>
          <w:sz w:val="24"/>
          <w:szCs w:val="24"/>
        </w:rPr>
        <w:t xml:space="preserve">User input </w:t>
      </w:r>
      <w:r>
        <w:rPr>
          <w:rFonts w:ascii="Arial" w:hAnsi="Arial" w:cs="Arial"/>
          <w:sz w:val="24"/>
          <w:szCs w:val="24"/>
        </w:rPr>
        <w:t>file are as follows:</w:t>
      </w:r>
    </w:p>
    <w:p w14:paraId="3CA2270E" w14:textId="77777777" w:rsidR="00A81C5A" w:rsidRDefault="4F98DCBA" w:rsidP="44603E07">
      <w:pPr>
        <w:pStyle w:val="ListParagraph"/>
        <w:numPr>
          <w:ilvl w:val="0"/>
          <w:numId w:val="6"/>
        </w:numPr>
        <w:rPr>
          <w:rFonts w:eastAsiaTheme="minorEastAsia"/>
          <w:i/>
          <w:iCs/>
          <w:sz w:val="24"/>
          <w:szCs w:val="24"/>
        </w:rPr>
      </w:pPr>
      <w:r w:rsidRPr="44603E07">
        <w:rPr>
          <w:rFonts w:ascii="Arial" w:hAnsi="Arial" w:cs="Arial"/>
          <w:i/>
          <w:iCs/>
          <w:sz w:val="24"/>
          <w:szCs w:val="24"/>
        </w:rPr>
        <w:t>Row 1</w:t>
      </w:r>
      <w:r w:rsidRPr="44603E07">
        <w:rPr>
          <w:rFonts w:ascii="Arial" w:hAnsi="Arial" w:cs="Arial"/>
          <w:sz w:val="24"/>
          <w:szCs w:val="24"/>
        </w:rPr>
        <w:t xml:space="preserve"> contains the </w:t>
      </w:r>
      <w:r w:rsidR="043D91E6" w:rsidRPr="44603E07">
        <w:rPr>
          <w:rFonts w:ascii="Arial" w:hAnsi="Arial" w:cs="Arial"/>
          <w:sz w:val="24"/>
          <w:szCs w:val="24"/>
        </w:rPr>
        <w:t>Permit ID and Name.</w:t>
      </w:r>
    </w:p>
    <w:p w14:paraId="33C11D07" w14:textId="77777777" w:rsidR="00A81C5A"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lastRenderedPageBreak/>
        <w:t>Row 2</w:t>
      </w:r>
      <w:r w:rsidRPr="44603E07">
        <w:rPr>
          <w:rFonts w:ascii="Arial" w:hAnsi="Arial" w:cs="Arial"/>
          <w:sz w:val="24"/>
          <w:szCs w:val="24"/>
        </w:rPr>
        <w:t xml:space="preserve"> contains a set of header field names describing what information needs to be filled out by the User. The field names MUST be in the order and spelling shown in the example.</w:t>
      </w:r>
    </w:p>
    <w:p w14:paraId="12836053" w14:textId="77777777" w:rsidR="003432EF" w:rsidRDefault="043D91E6" w:rsidP="44603E07">
      <w:pPr>
        <w:pStyle w:val="ListParagraph"/>
        <w:numPr>
          <w:ilvl w:val="0"/>
          <w:numId w:val="6"/>
        </w:numPr>
        <w:rPr>
          <w:rFonts w:eastAsiaTheme="minorEastAsia"/>
          <w:i/>
          <w:iCs/>
          <w:sz w:val="24"/>
          <w:szCs w:val="24"/>
        </w:rPr>
      </w:pPr>
      <w:r w:rsidRPr="44603E07">
        <w:rPr>
          <w:rFonts w:ascii="Arial" w:hAnsi="Arial" w:cs="Arial"/>
          <w:i/>
          <w:iCs/>
          <w:sz w:val="24"/>
          <w:szCs w:val="24"/>
        </w:rPr>
        <w:t>Rows 3+</w:t>
      </w:r>
      <w:r w:rsidRPr="44603E07">
        <w:rPr>
          <w:rFonts w:ascii="Arial" w:hAnsi="Arial" w:cs="Arial"/>
          <w:sz w:val="24"/>
          <w:szCs w:val="24"/>
        </w:rPr>
        <w:t xml:space="preserve"> contain all the need-to-be-processed wells, one well per row.</w:t>
      </w:r>
    </w:p>
    <w:p w14:paraId="55130E44" w14:textId="77777777" w:rsidR="00144D19" w:rsidRDefault="00144D19" w:rsidP="00144D19">
      <w:pPr>
        <w:rPr>
          <w:rFonts w:ascii="Arial" w:hAnsi="Arial" w:cs="Arial"/>
          <w:sz w:val="24"/>
          <w:szCs w:val="24"/>
        </w:rPr>
      </w:pPr>
    </w:p>
    <w:p w14:paraId="571736CB" w14:textId="77777777" w:rsidR="00144D19" w:rsidRDefault="00144D19" w:rsidP="00144D19">
      <w:pPr>
        <w:rPr>
          <w:rFonts w:ascii="Arial" w:hAnsi="Arial" w:cs="Arial"/>
          <w:sz w:val="24"/>
          <w:szCs w:val="24"/>
        </w:rPr>
      </w:pPr>
      <w:r>
        <w:rPr>
          <w:rFonts w:ascii="Arial" w:hAnsi="Arial" w:cs="Arial"/>
          <w:sz w:val="24"/>
          <w:szCs w:val="24"/>
        </w:rPr>
        <w:t xml:space="preserve">The Columns of the </w:t>
      </w:r>
      <w:r w:rsidR="007947EF">
        <w:rPr>
          <w:rFonts w:ascii="Arial" w:hAnsi="Arial" w:cs="Arial"/>
          <w:sz w:val="24"/>
          <w:szCs w:val="24"/>
        </w:rPr>
        <w:t>well</w:t>
      </w:r>
      <w:r>
        <w:rPr>
          <w:rFonts w:ascii="Arial" w:hAnsi="Arial" w:cs="Arial"/>
          <w:sz w:val="24"/>
          <w:szCs w:val="24"/>
        </w:rPr>
        <w:t xml:space="preserve"> data portion</w:t>
      </w:r>
      <w:r w:rsidR="007A71E2">
        <w:rPr>
          <w:rFonts w:ascii="Arial" w:hAnsi="Arial" w:cs="Arial"/>
          <w:sz w:val="24"/>
          <w:szCs w:val="24"/>
        </w:rPr>
        <w:t xml:space="preserve"> (rows 3+)</w:t>
      </w:r>
      <w:r>
        <w:rPr>
          <w:rFonts w:ascii="Arial" w:hAnsi="Arial" w:cs="Arial"/>
          <w:sz w:val="24"/>
          <w:szCs w:val="24"/>
        </w:rPr>
        <w:t xml:space="preserve"> of the </w:t>
      </w:r>
      <w:r w:rsidR="009962A4">
        <w:rPr>
          <w:rFonts w:ascii="Arial" w:hAnsi="Arial" w:cs="Arial"/>
          <w:sz w:val="24"/>
          <w:szCs w:val="24"/>
        </w:rPr>
        <w:t xml:space="preserve">User input </w:t>
      </w:r>
      <w:r>
        <w:rPr>
          <w:rFonts w:ascii="Arial" w:hAnsi="Arial" w:cs="Arial"/>
          <w:sz w:val="24"/>
          <w:szCs w:val="24"/>
        </w:rPr>
        <w:t>file are as follows:</w:t>
      </w:r>
    </w:p>
    <w:p w14:paraId="309DFFC2"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A – </w:t>
      </w:r>
      <w:proofErr w:type="spellStart"/>
      <w:r w:rsidRPr="44603E07">
        <w:rPr>
          <w:rFonts w:ascii="Arial" w:hAnsi="Arial" w:cs="Arial"/>
          <w:i/>
          <w:iCs/>
          <w:sz w:val="24"/>
          <w:szCs w:val="24"/>
        </w:rPr>
        <w:t>WellKey</w:t>
      </w:r>
      <w:proofErr w:type="spellEnd"/>
      <w:r w:rsidRPr="44603E07">
        <w:rPr>
          <w:rFonts w:ascii="Arial" w:hAnsi="Arial" w:cs="Arial"/>
          <w:i/>
          <w:iCs/>
          <w:sz w:val="24"/>
          <w:szCs w:val="24"/>
        </w:rPr>
        <w:t xml:space="preserve"> –</w:t>
      </w:r>
      <w:r w:rsidRPr="44603E07">
        <w:rPr>
          <w:rFonts w:ascii="Arial" w:hAnsi="Arial" w:cs="Arial"/>
          <w:sz w:val="24"/>
          <w:szCs w:val="24"/>
        </w:rPr>
        <w:t xml:space="preserve"> an integer counter for each well</w:t>
      </w:r>
    </w:p>
    <w:p w14:paraId="3869928A" w14:textId="77777777" w:rsidR="007E02AC"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B – </w:t>
      </w:r>
      <w:proofErr w:type="spellStart"/>
      <w:r w:rsidR="491DE474" w:rsidRPr="44603E07">
        <w:rPr>
          <w:rFonts w:ascii="Arial" w:hAnsi="Arial" w:cs="Arial"/>
          <w:i/>
          <w:iCs/>
          <w:sz w:val="24"/>
          <w:szCs w:val="24"/>
        </w:rPr>
        <w:t>WellId</w:t>
      </w:r>
      <w:proofErr w:type="spellEnd"/>
      <w:r w:rsidR="491DE474" w:rsidRPr="44603E07">
        <w:rPr>
          <w:rFonts w:ascii="Arial" w:hAnsi="Arial" w:cs="Arial"/>
          <w:i/>
          <w:iCs/>
          <w:sz w:val="24"/>
          <w:szCs w:val="24"/>
        </w:rPr>
        <w:t xml:space="preserve"> –</w:t>
      </w:r>
      <w:r w:rsidR="491DE474" w:rsidRPr="44603E07">
        <w:rPr>
          <w:rFonts w:ascii="Arial" w:hAnsi="Arial" w:cs="Arial"/>
          <w:sz w:val="24"/>
          <w:szCs w:val="24"/>
        </w:rPr>
        <w:t xml:space="preserve"> an identifier for each well</w:t>
      </w:r>
    </w:p>
    <w:p w14:paraId="45278289" w14:textId="02D9E93B" w:rsidR="001C2260" w:rsidRDefault="659C4B82"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C/D – </w:t>
      </w:r>
      <w:proofErr w:type="spellStart"/>
      <w:r w:rsidR="4708BB6E" w:rsidRPr="44603E07">
        <w:rPr>
          <w:rFonts w:ascii="Arial" w:hAnsi="Arial" w:cs="Arial"/>
          <w:i/>
          <w:iCs/>
          <w:sz w:val="24"/>
          <w:szCs w:val="24"/>
        </w:rPr>
        <w:t>X</w:t>
      </w:r>
      <w:r w:rsidRPr="44603E07">
        <w:rPr>
          <w:rFonts w:ascii="Arial" w:hAnsi="Arial" w:cs="Arial"/>
          <w:i/>
          <w:iCs/>
          <w:sz w:val="24"/>
          <w:szCs w:val="24"/>
        </w:rPr>
        <w:t>c</w:t>
      </w:r>
      <w:r w:rsidR="4708BB6E" w:rsidRPr="44603E07">
        <w:rPr>
          <w:rFonts w:ascii="Arial" w:hAnsi="Arial" w:cs="Arial"/>
          <w:i/>
          <w:iCs/>
          <w:sz w:val="24"/>
          <w:szCs w:val="24"/>
        </w:rPr>
        <w:t>oord</w:t>
      </w:r>
      <w:proofErr w:type="spellEnd"/>
      <w:r w:rsidRPr="44603E07">
        <w:rPr>
          <w:rFonts w:ascii="Arial" w:hAnsi="Arial" w:cs="Arial"/>
          <w:i/>
          <w:iCs/>
          <w:sz w:val="24"/>
          <w:szCs w:val="24"/>
        </w:rPr>
        <w:t>/</w:t>
      </w:r>
      <w:proofErr w:type="spellStart"/>
      <w:r w:rsidRPr="44603E07">
        <w:rPr>
          <w:rFonts w:ascii="Arial" w:hAnsi="Arial" w:cs="Arial"/>
          <w:i/>
          <w:iCs/>
          <w:sz w:val="24"/>
          <w:szCs w:val="24"/>
        </w:rPr>
        <w:t>Ycoord</w:t>
      </w:r>
      <w:proofErr w:type="spellEnd"/>
      <w:r w:rsidR="4708BB6E" w:rsidRPr="44603E07">
        <w:rPr>
          <w:rFonts w:ascii="Arial" w:hAnsi="Arial" w:cs="Arial"/>
          <w:i/>
          <w:iCs/>
          <w:sz w:val="24"/>
          <w:szCs w:val="24"/>
        </w:rPr>
        <w:t xml:space="preserve"> </w:t>
      </w:r>
      <w:r w:rsidRPr="44603E07">
        <w:rPr>
          <w:rFonts w:ascii="Arial" w:hAnsi="Arial" w:cs="Arial"/>
          <w:i/>
          <w:iCs/>
          <w:sz w:val="24"/>
          <w:szCs w:val="24"/>
        </w:rPr>
        <w:t>–</w:t>
      </w:r>
      <w:r w:rsidR="4708BB6E" w:rsidRPr="44603E07">
        <w:rPr>
          <w:rFonts w:ascii="Arial" w:hAnsi="Arial" w:cs="Arial"/>
          <w:sz w:val="24"/>
          <w:szCs w:val="24"/>
        </w:rPr>
        <w:t xml:space="preserve"> </w:t>
      </w:r>
      <w:r w:rsidRPr="44603E07">
        <w:rPr>
          <w:rFonts w:ascii="Arial" w:hAnsi="Arial" w:cs="Arial"/>
          <w:sz w:val="24"/>
          <w:szCs w:val="24"/>
        </w:rPr>
        <w:t>Cartesian coordinate representation of the Lon/Lat well coordinates</w:t>
      </w:r>
      <w:r w:rsidR="4869C900" w:rsidRPr="44603E07">
        <w:rPr>
          <w:rFonts w:ascii="Arial" w:hAnsi="Arial" w:cs="Arial"/>
          <w:sz w:val="24"/>
          <w:szCs w:val="24"/>
        </w:rPr>
        <w:t>. For each well, use a GIS program such as ArcMap, to obtain the X,Y coordinates within the NFSEG model.</w:t>
      </w:r>
      <w:r w:rsidR="004B6795">
        <w:rPr>
          <w:rFonts w:ascii="Arial" w:hAnsi="Arial" w:cs="Arial"/>
          <w:sz w:val="24"/>
          <w:szCs w:val="24"/>
        </w:rPr>
        <w:t xml:space="preserve"> </w:t>
      </w:r>
      <w:r w:rsidR="004B6795" w:rsidRPr="004367E0">
        <w:rPr>
          <w:rFonts w:ascii="Arial" w:hAnsi="Arial" w:cs="Arial"/>
          <w:b/>
          <w:bCs/>
          <w:sz w:val="24"/>
          <w:szCs w:val="24"/>
        </w:rPr>
        <w:t>IMPORTANT</w:t>
      </w:r>
      <w:r w:rsidR="004B6795">
        <w:rPr>
          <w:rFonts w:ascii="Arial" w:hAnsi="Arial" w:cs="Arial"/>
          <w:sz w:val="24"/>
          <w:szCs w:val="24"/>
        </w:rPr>
        <w:t xml:space="preserve">: </w:t>
      </w:r>
      <w:r w:rsidR="00906000">
        <w:rPr>
          <w:rFonts w:ascii="Arial" w:hAnsi="Arial" w:cs="Arial"/>
          <w:sz w:val="24"/>
          <w:szCs w:val="24"/>
        </w:rPr>
        <w:t>Reference t</w:t>
      </w:r>
      <w:r w:rsidR="004B6795">
        <w:rPr>
          <w:rFonts w:ascii="Arial" w:hAnsi="Arial" w:cs="Arial"/>
          <w:sz w:val="24"/>
          <w:szCs w:val="24"/>
        </w:rPr>
        <w:t>he NFSEG grid to confirm that any added wells are within the model domain. Including a well in the user input file that is outside of the model domain will result in errors and failure of the tool</w:t>
      </w:r>
      <w:r w:rsidR="00906000">
        <w:rPr>
          <w:rFonts w:ascii="Arial" w:hAnsi="Arial" w:cs="Arial"/>
          <w:sz w:val="24"/>
          <w:szCs w:val="24"/>
        </w:rPr>
        <w:t>, with an error message such as “division by zero”.</w:t>
      </w:r>
      <w:r w:rsidR="004B6795">
        <w:rPr>
          <w:rFonts w:ascii="Arial" w:hAnsi="Arial" w:cs="Arial"/>
          <w:sz w:val="24"/>
          <w:szCs w:val="24"/>
        </w:rPr>
        <w:t xml:space="preserve"> </w:t>
      </w:r>
    </w:p>
    <w:p w14:paraId="03B67F0E" w14:textId="7852287C" w:rsidR="737F6E18" w:rsidRDefault="737F6E18" w:rsidP="44603E07">
      <w:pPr>
        <w:pStyle w:val="ListParagraph"/>
        <w:numPr>
          <w:ilvl w:val="0"/>
          <w:numId w:val="5"/>
        </w:numPr>
        <w:rPr>
          <w:i/>
          <w:iCs/>
          <w:sz w:val="24"/>
          <w:szCs w:val="24"/>
        </w:rPr>
      </w:pPr>
      <w:r w:rsidRPr="44603E07">
        <w:rPr>
          <w:rFonts w:ascii="Arial" w:hAnsi="Arial" w:cs="Arial"/>
          <w:i/>
          <w:iCs/>
          <w:sz w:val="24"/>
          <w:szCs w:val="24"/>
        </w:rPr>
        <w:t>Col E – layer –</w:t>
      </w:r>
      <w:r w:rsidRPr="44603E07">
        <w:rPr>
          <w:rFonts w:ascii="Arial" w:hAnsi="Arial" w:cs="Arial"/>
          <w:sz w:val="24"/>
          <w:szCs w:val="24"/>
        </w:rPr>
        <w:t xml:space="preserve"> model layer the well will interact with</w:t>
      </w:r>
    </w:p>
    <w:p w14:paraId="2C92A5BF" w14:textId="7A51B8D3" w:rsidR="737F6E18" w:rsidRDefault="737F6E18" w:rsidP="44603E07">
      <w:pPr>
        <w:pStyle w:val="ListParagraph"/>
        <w:numPr>
          <w:ilvl w:val="0"/>
          <w:numId w:val="5"/>
        </w:numPr>
        <w:rPr>
          <w:rFonts w:eastAsiaTheme="minorEastAsia"/>
          <w:i/>
          <w:iCs/>
          <w:sz w:val="24"/>
          <w:szCs w:val="24"/>
        </w:rPr>
      </w:pPr>
      <w:r w:rsidRPr="44603E07">
        <w:rPr>
          <w:rFonts w:ascii="Arial" w:hAnsi="Arial" w:cs="Arial"/>
          <w:i/>
          <w:iCs/>
          <w:sz w:val="24"/>
          <w:szCs w:val="24"/>
        </w:rPr>
        <w:t xml:space="preserve">Col F – </w:t>
      </w:r>
      <w:proofErr w:type="spellStart"/>
      <w:r w:rsidRPr="44603E07">
        <w:rPr>
          <w:rFonts w:ascii="Arial" w:hAnsi="Arial" w:cs="Arial"/>
          <w:i/>
          <w:iCs/>
          <w:sz w:val="24"/>
          <w:szCs w:val="24"/>
        </w:rPr>
        <w:t>Q_mgd</w:t>
      </w:r>
      <w:proofErr w:type="spellEnd"/>
      <w:r w:rsidRPr="44603E07">
        <w:rPr>
          <w:rFonts w:ascii="Arial" w:hAnsi="Arial" w:cs="Arial"/>
          <w:i/>
          <w:iCs/>
          <w:sz w:val="24"/>
          <w:szCs w:val="24"/>
        </w:rPr>
        <w:t xml:space="preserve"> –</w:t>
      </w:r>
      <w:r w:rsidRPr="44603E07">
        <w:rPr>
          <w:rFonts w:ascii="Arial" w:hAnsi="Arial" w:cs="Arial"/>
          <w:sz w:val="24"/>
          <w:szCs w:val="24"/>
        </w:rPr>
        <w:t xml:space="preserve"> amount of water flowing through the well [units = million-gallons-per-day].</w:t>
      </w:r>
    </w:p>
    <w:p w14:paraId="1E09BD9D" w14:textId="77777777" w:rsidR="001C6FB5" w:rsidRDefault="001C6FB5" w:rsidP="001C2260">
      <w:pPr>
        <w:rPr>
          <w:rFonts w:ascii="Arial" w:hAnsi="Arial" w:cs="Arial"/>
          <w:sz w:val="24"/>
          <w:szCs w:val="24"/>
        </w:rPr>
      </w:pPr>
    </w:p>
    <w:p w14:paraId="17C7A9C6" w14:textId="0E9F4864" w:rsidR="00A2404A" w:rsidRDefault="4869C900" w:rsidP="44603E07">
      <w:pPr>
        <w:rPr>
          <w:rFonts w:ascii="Arial" w:hAnsi="Arial" w:cs="Arial"/>
          <w:sz w:val="24"/>
          <w:szCs w:val="24"/>
          <w:highlight w:val="yellow"/>
        </w:rPr>
      </w:pPr>
      <w:r w:rsidRPr="44603E07">
        <w:rPr>
          <w:rFonts w:ascii="Arial" w:hAnsi="Arial" w:cs="Arial"/>
          <w:b/>
          <w:bCs/>
          <w:sz w:val="24"/>
          <w:szCs w:val="24"/>
        </w:rPr>
        <w:t>IMPORTANT:</w:t>
      </w:r>
      <w:r w:rsidRPr="44603E07">
        <w:rPr>
          <w:rFonts w:ascii="Arial" w:hAnsi="Arial" w:cs="Arial"/>
          <w:sz w:val="24"/>
          <w:szCs w:val="24"/>
        </w:rPr>
        <w:t xml:space="preserve"> </w:t>
      </w:r>
      <w:r w:rsidR="311E5BAE" w:rsidRPr="44603E07">
        <w:rPr>
          <w:rFonts w:ascii="Arial" w:hAnsi="Arial" w:cs="Arial"/>
          <w:sz w:val="24"/>
          <w:szCs w:val="24"/>
        </w:rPr>
        <w:t>The Suwanee River Water Management District (SRWMD) and St Johns River Water Management District (SJRWMD) utilize two different map projections in GIS. Make note of which projection was used in GIS</w:t>
      </w:r>
      <w:r w:rsidR="32F0F4CA" w:rsidRPr="44603E07">
        <w:rPr>
          <w:rFonts w:ascii="Arial" w:hAnsi="Arial" w:cs="Arial"/>
          <w:sz w:val="24"/>
          <w:szCs w:val="24"/>
        </w:rPr>
        <w:t xml:space="preserve"> </w:t>
      </w:r>
      <w:r w:rsidR="311E5BAE" w:rsidRPr="44603E07">
        <w:rPr>
          <w:rFonts w:ascii="Arial" w:hAnsi="Arial" w:cs="Arial"/>
          <w:sz w:val="24"/>
          <w:szCs w:val="24"/>
        </w:rPr>
        <w:t xml:space="preserve">and input the selection </w:t>
      </w:r>
      <w:r w:rsidR="32F0F4CA" w:rsidRPr="44603E07">
        <w:rPr>
          <w:rFonts w:ascii="Arial" w:hAnsi="Arial" w:cs="Arial"/>
          <w:sz w:val="24"/>
          <w:szCs w:val="24"/>
        </w:rPr>
        <w:t xml:space="preserve">when prompted at the command line. </w:t>
      </w:r>
    </w:p>
    <w:p w14:paraId="61C8C8E6" w14:textId="2F8803DB" w:rsidR="00A2404A" w:rsidRDefault="00A2404A" w:rsidP="44603E07">
      <w:pPr>
        <w:ind w:left="360"/>
        <w:rPr>
          <w:rFonts w:ascii="Arial" w:hAnsi="Arial" w:cs="Arial"/>
          <w:b/>
          <w:bCs/>
          <w:sz w:val="24"/>
          <w:szCs w:val="24"/>
        </w:rPr>
      </w:pPr>
      <w:r>
        <w:rPr>
          <w:rFonts w:ascii="Arial" w:hAnsi="Arial" w:cs="Arial"/>
          <w:b/>
          <w:sz w:val="24"/>
          <w:szCs w:val="24"/>
        </w:rPr>
        <w:tab/>
      </w:r>
      <w:r w:rsidR="689FD8E4" w:rsidRPr="44603E07">
        <w:rPr>
          <w:rFonts w:ascii="Arial" w:hAnsi="Arial" w:cs="Arial"/>
          <w:b/>
          <w:bCs/>
          <w:sz w:val="24"/>
          <w:szCs w:val="24"/>
        </w:rPr>
        <w:t xml:space="preserve">1 = </w:t>
      </w:r>
      <w:r w:rsidR="311E5BAE" w:rsidRPr="44603E07">
        <w:rPr>
          <w:rFonts w:ascii="Arial" w:hAnsi="Arial" w:cs="Arial"/>
          <w:b/>
          <w:bCs/>
          <w:sz w:val="24"/>
          <w:szCs w:val="24"/>
        </w:rPr>
        <w:t xml:space="preserve">SRWMD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311E5BAE" w:rsidRPr="44603E07">
        <w:rPr>
          <w:rFonts w:ascii="Arial" w:hAnsi="Arial" w:cs="Arial"/>
          <w:b/>
          <w:bCs/>
          <w:sz w:val="24"/>
          <w:szCs w:val="24"/>
        </w:rPr>
        <w:t xml:space="preserve"> State Plane North</w:t>
      </w:r>
    </w:p>
    <w:p w14:paraId="6ED013B1" w14:textId="3F15A33F" w:rsidR="00A2404A" w:rsidRPr="00E26FD2" w:rsidRDefault="00A2404A" w:rsidP="00A2404A">
      <w:pPr>
        <w:ind w:left="360"/>
        <w:rPr>
          <w:rFonts w:ascii="Arial" w:hAnsi="Arial" w:cs="Arial"/>
          <w:sz w:val="24"/>
          <w:szCs w:val="24"/>
        </w:rPr>
      </w:pPr>
      <w:r>
        <w:rPr>
          <w:rFonts w:ascii="Arial" w:hAnsi="Arial" w:cs="Arial"/>
          <w:b/>
          <w:sz w:val="24"/>
          <w:szCs w:val="24"/>
        </w:rPr>
        <w:tab/>
      </w:r>
      <w:r w:rsidR="689FD8E4" w:rsidRPr="44603E07">
        <w:rPr>
          <w:rFonts w:ascii="Arial" w:hAnsi="Arial" w:cs="Arial"/>
          <w:b/>
          <w:bCs/>
          <w:sz w:val="24"/>
          <w:szCs w:val="24"/>
        </w:rPr>
        <w:t xml:space="preserve">2 = </w:t>
      </w:r>
      <w:r w:rsidR="311E5BAE" w:rsidRPr="44603E07">
        <w:rPr>
          <w:rFonts w:ascii="Arial" w:hAnsi="Arial" w:cs="Arial"/>
          <w:b/>
          <w:bCs/>
          <w:sz w:val="24"/>
          <w:szCs w:val="24"/>
        </w:rPr>
        <w:t xml:space="preserve">SJRWMD </w:t>
      </w:r>
      <w:r w:rsidR="0854937E" w:rsidRPr="44603E07">
        <w:rPr>
          <w:rFonts w:ascii="Arial" w:hAnsi="Arial" w:cs="Arial"/>
          <w:b/>
          <w:bCs/>
          <w:sz w:val="24"/>
          <w:szCs w:val="24"/>
        </w:rPr>
        <w:t xml:space="preserve"> </w:t>
      </w:r>
      <w:r w:rsidR="4F126414" w:rsidRPr="44603E07">
        <w:rPr>
          <w:rFonts w:ascii="Arial" w:hAnsi="Arial" w:cs="Arial"/>
          <w:b/>
          <w:bCs/>
          <w:sz w:val="24"/>
          <w:szCs w:val="24"/>
        </w:rPr>
        <w:t xml:space="preserve">is used </w:t>
      </w:r>
      <w:r w:rsidR="0854937E" w:rsidRPr="44603E07">
        <w:rPr>
          <w:rFonts w:ascii="Arial" w:hAnsi="Arial" w:cs="Arial"/>
          <w:b/>
          <w:bCs/>
          <w:sz w:val="24"/>
          <w:szCs w:val="24"/>
        </w:rPr>
        <w:t>for</w:t>
      </w:r>
      <w:r w:rsidR="311E5BAE" w:rsidRPr="44603E07">
        <w:rPr>
          <w:rFonts w:ascii="Arial" w:hAnsi="Arial" w:cs="Arial"/>
          <w:b/>
          <w:bCs/>
          <w:sz w:val="24"/>
          <w:szCs w:val="24"/>
        </w:rPr>
        <w:t xml:space="preserve"> UTM Zone 17N meters</w:t>
      </w:r>
    </w:p>
    <w:p w14:paraId="3F905BF8" w14:textId="77777777" w:rsidR="00A2404A" w:rsidRDefault="00A2404A" w:rsidP="00144D19">
      <w:pPr>
        <w:rPr>
          <w:rFonts w:ascii="Arial" w:hAnsi="Arial" w:cs="Arial"/>
          <w:sz w:val="24"/>
          <w:szCs w:val="24"/>
        </w:rPr>
      </w:pPr>
    </w:p>
    <w:p w14:paraId="21644191" w14:textId="25875996" w:rsidR="007E02AC" w:rsidRDefault="659C4B82" w:rsidP="44603E07">
      <w:pPr>
        <w:rPr>
          <w:rFonts w:ascii="Arial" w:hAnsi="Arial" w:cs="Arial"/>
          <w:sz w:val="24"/>
          <w:szCs w:val="24"/>
        </w:rPr>
      </w:pPr>
      <w:r w:rsidRPr="44603E07">
        <w:rPr>
          <w:rFonts w:ascii="Arial" w:hAnsi="Arial" w:cs="Arial"/>
          <w:b/>
          <w:bCs/>
          <w:sz w:val="24"/>
          <w:szCs w:val="24"/>
        </w:rPr>
        <w:t>NOTE:</w:t>
      </w:r>
      <w:r w:rsidRPr="44603E07">
        <w:rPr>
          <w:rFonts w:ascii="Arial" w:hAnsi="Arial" w:cs="Arial"/>
          <w:sz w:val="24"/>
          <w:szCs w:val="24"/>
        </w:rPr>
        <w:t xml:space="preserve"> Use a positive </w:t>
      </w:r>
      <w:proofErr w:type="spellStart"/>
      <w:r w:rsidRPr="44603E07">
        <w:rPr>
          <w:rFonts w:ascii="Arial" w:hAnsi="Arial" w:cs="Arial"/>
          <w:sz w:val="24"/>
          <w:szCs w:val="24"/>
        </w:rPr>
        <w:t>Q_mgd</w:t>
      </w:r>
      <w:proofErr w:type="spellEnd"/>
      <w:r w:rsidRPr="44603E07">
        <w:rPr>
          <w:rFonts w:ascii="Arial" w:hAnsi="Arial" w:cs="Arial"/>
          <w:sz w:val="24"/>
          <w:szCs w:val="24"/>
        </w:rPr>
        <w:t xml:space="preserve"> value for withdrawal, and a negative value for injection.</w:t>
      </w:r>
    </w:p>
    <w:p w14:paraId="4E51C0B1" w14:textId="55AC040E" w:rsidR="00A81C5A" w:rsidRDefault="3380153E" w:rsidP="44603E07">
      <w:pPr>
        <w:pStyle w:val="Caption"/>
        <w:keepNext/>
        <w:rPr>
          <w:rFonts w:ascii="Arial" w:hAnsi="Arial" w:cs="Arial"/>
          <w:sz w:val="24"/>
          <w:szCs w:val="24"/>
        </w:rPr>
      </w:pPr>
      <w:r>
        <w:lastRenderedPageBreak/>
        <w:t xml:space="preserve">Table </w:t>
      </w:r>
      <w:r w:rsidR="00A81C5A">
        <w:fldChar w:fldCharType="begin"/>
      </w:r>
      <w:r w:rsidR="00A81C5A">
        <w:instrText>SEQ Table \* ARABIC</w:instrText>
      </w:r>
      <w:r w:rsidR="00A81C5A">
        <w:fldChar w:fldCharType="separate"/>
      </w:r>
      <w:r w:rsidR="00A93AE2">
        <w:rPr>
          <w:noProof/>
        </w:rPr>
        <w:t>1</w:t>
      </w:r>
      <w:r w:rsidR="00A81C5A">
        <w:fldChar w:fldCharType="end"/>
      </w:r>
      <w:r>
        <w:t xml:space="preserve"> User input file example. File should be created in MS Excel, or equivalent, and be saved as a .csv file.</w:t>
      </w:r>
    </w:p>
    <w:p w14:paraId="20DCFD29" w14:textId="746AEE22" w:rsidR="00E85841" w:rsidRDefault="2C29FA51" w:rsidP="44603E07">
      <w:pPr>
        <w:rPr>
          <w:rFonts w:ascii="Arial" w:hAnsi="Arial" w:cs="Arial"/>
          <w:sz w:val="24"/>
          <w:szCs w:val="24"/>
        </w:rPr>
      </w:pPr>
      <w:r>
        <w:rPr>
          <w:noProof/>
        </w:rPr>
        <w:drawing>
          <wp:inline distT="0" distB="0" distL="0" distR="0" wp14:anchorId="5FD75E83" wp14:editId="3EBC27C7">
            <wp:extent cx="5394960" cy="2753678"/>
            <wp:effectExtent l="0" t="0" r="0" b="0"/>
            <wp:docPr id="788333708" name="Picture 78833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94960" cy="2753678"/>
                    </a:xfrm>
                    <a:prstGeom prst="rect">
                      <a:avLst/>
                    </a:prstGeom>
                  </pic:spPr>
                </pic:pic>
              </a:graphicData>
            </a:graphic>
          </wp:inline>
        </w:drawing>
      </w:r>
    </w:p>
    <w:p w14:paraId="58E8D826" w14:textId="77777777" w:rsidR="005E4D11" w:rsidRPr="00AE454B" w:rsidRDefault="005E4D11" w:rsidP="008A54D2">
      <w:pPr>
        <w:ind w:left="720" w:hanging="360"/>
        <w:rPr>
          <w:rFonts w:ascii="Arial" w:hAnsi="Arial" w:cs="Arial"/>
          <w:sz w:val="24"/>
          <w:szCs w:val="24"/>
        </w:rPr>
      </w:pPr>
    </w:p>
    <w:p w14:paraId="77B903DE" w14:textId="77777777" w:rsidR="005E4D11" w:rsidRPr="00F41327" w:rsidRDefault="00C0257A" w:rsidP="00F24734">
      <w:pPr>
        <w:ind w:left="360" w:hanging="360"/>
        <w:rPr>
          <w:rFonts w:ascii="Arial" w:hAnsi="Arial" w:cs="Arial"/>
          <w:color w:val="4472C4" w:themeColor="accent1"/>
          <w:sz w:val="24"/>
          <w:szCs w:val="24"/>
          <w:u w:val="single"/>
        </w:rPr>
      </w:pPr>
      <w:r w:rsidRPr="00F41327">
        <w:rPr>
          <w:rFonts w:ascii="Arial" w:hAnsi="Arial" w:cs="Arial"/>
          <w:color w:val="4472C4" w:themeColor="accent1"/>
          <w:sz w:val="24"/>
          <w:szCs w:val="24"/>
          <w:u w:val="single"/>
        </w:rPr>
        <w:t xml:space="preserve">Running the </w:t>
      </w:r>
      <w:r w:rsidR="005E4D11" w:rsidRPr="00F41327">
        <w:rPr>
          <w:rFonts w:ascii="Arial" w:hAnsi="Arial" w:cs="Arial"/>
          <w:color w:val="4472C4" w:themeColor="accent1"/>
          <w:sz w:val="24"/>
          <w:szCs w:val="24"/>
          <w:u w:val="single"/>
        </w:rPr>
        <w:t>Water-Use Simulation Permit Simulation</w:t>
      </w:r>
    </w:p>
    <w:p w14:paraId="0FD6423B" w14:textId="393ACE33" w:rsidR="004F1F0F" w:rsidRDefault="7F8810F1" w:rsidP="004F1F0F">
      <w:pPr>
        <w:rPr>
          <w:rFonts w:ascii="Arial" w:hAnsi="Arial" w:cs="Arial"/>
          <w:sz w:val="24"/>
          <w:szCs w:val="24"/>
        </w:rPr>
      </w:pPr>
      <w:r w:rsidRPr="44603E07">
        <w:rPr>
          <w:rFonts w:ascii="Arial" w:hAnsi="Arial" w:cs="Arial"/>
          <w:sz w:val="24"/>
          <w:szCs w:val="24"/>
        </w:rPr>
        <w:t>The Automated Water-Use Permit Simulation Tool runs a batch script within a Windows Command Prompt console</w:t>
      </w:r>
      <w:r w:rsidR="3C4EBDD5" w:rsidRPr="44603E07">
        <w:rPr>
          <w:rFonts w:ascii="Arial" w:hAnsi="Arial" w:cs="Arial"/>
          <w:sz w:val="24"/>
          <w:szCs w:val="24"/>
        </w:rPr>
        <w:t>.</w:t>
      </w:r>
      <w:r w:rsidR="0ABD7ADB" w:rsidRPr="44603E07">
        <w:rPr>
          <w:rFonts w:ascii="Arial" w:hAnsi="Arial" w:cs="Arial"/>
          <w:sz w:val="24"/>
          <w:szCs w:val="24"/>
        </w:rPr>
        <w:t xml:space="preserve"> </w:t>
      </w:r>
      <w:r w:rsidR="72A26AE6" w:rsidRPr="44603E07">
        <w:rPr>
          <w:rFonts w:ascii="Arial" w:hAnsi="Arial" w:cs="Arial"/>
          <w:sz w:val="24"/>
          <w:szCs w:val="24"/>
        </w:rPr>
        <w:t>In the background</w:t>
      </w:r>
      <w:r w:rsidR="286BDE8E" w:rsidRPr="44603E07">
        <w:rPr>
          <w:rFonts w:ascii="Arial" w:hAnsi="Arial" w:cs="Arial"/>
          <w:sz w:val="24"/>
          <w:szCs w:val="24"/>
        </w:rPr>
        <w:t>,</w:t>
      </w:r>
      <w:r w:rsidR="72A26AE6" w:rsidRPr="44603E07">
        <w:rPr>
          <w:rFonts w:ascii="Arial" w:hAnsi="Arial" w:cs="Arial"/>
          <w:sz w:val="24"/>
          <w:szCs w:val="24"/>
        </w:rPr>
        <w:t xml:space="preserve"> t</w:t>
      </w:r>
      <w:r w:rsidR="0ABD7ADB" w:rsidRPr="44603E07">
        <w:rPr>
          <w:rFonts w:ascii="Arial" w:hAnsi="Arial" w:cs="Arial"/>
          <w:sz w:val="24"/>
          <w:szCs w:val="24"/>
        </w:rPr>
        <w:t xml:space="preserve">he batch script runs a Python script that </w:t>
      </w:r>
      <w:r w:rsidR="12FF67B6" w:rsidRPr="44603E07">
        <w:rPr>
          <w:rFonts w:ascii="Arial" w:hAnsi="Arial" w:cs="Arial"/>
          <w:sz w:val="24"/>
          <w:szCs w:val="24"/>
        </w:rPr>
        <w:t>controls the processing workflow</w:t>
      </w:r>
      <w:r w:rsidR="50788511" w:rsidRPr="44603E07">
        <w:rPr>
          <w:rFonts w:ascii="Arial" w:hAnsi="Arial" w:cs="Arial"/>
          <w:sz w:val="24"/>
          <w:szCs w:val="24"/>
        </w:rPr>
        <w:t xml:space="preserve"> and manages output</w:t>
      </w:r>
      <w:r w:rsidR="12FF67B6" w:rsidRPr="44603E07">
        <w:rPr>
          <w:rFonts w:ascii="Arial" w:hAnsi="Arial" w:cs="Arial"/>
          <w:sz w:val="24"/>
          <w:szCs w:val="24"/>
        </w:rPr>
        <w:t>.</w:t>
      </w:r>
      <w:r w:rsidR="2F2EA757" w:rsidRPr="44603E07">
        <w:rPr>
          <w:rFonts w:ascii="Arial" w:hAnsi="Arial" w:cs="Arial"/>
          <w:sz w:val="24"/>
          <w:szCs w:val="24"/>
        </w:rPr>
        <w:t xml:space="preserve"> Successive input files may be processed without limit, where </w:t>
      </w:r>
      <w:r w:rsidR="63912288" w:rsidRPr="44603E07">
        <w:rPr>
          <w:rFonts w:ascii="Arial" w:hAnsi="Arial" w:cs="Arial"/>
          <w:sz w:val="24"/>
          <w:szCs w:val="24"/>
        </w:rPr>
        <w:t>each</w:t>
      </w:r>
      <w:r w:rsidR="6102796A" w:rsidRPr="44603E07">
        <w:rPr>
          <w:rFonts w:ascii="Arial" w:hAnsi="Arial" w:cs="Arial"/>
          <w:sz w:val="24"/>
          <w:szCs w:val="24"/>
        </w:rPr>
        <w:t xml:space="preserve"> new User input file is able to be entered </w:t>
      </w:r>
      <w:r w:rsidR="259E6814" w:rsidRPr="44603E07">
        <w:rPr>
          <w:rFonts w:ascii="Arial" w:hAnsi="Arial" w:cs="Arial"/>
          <w:sz w:val="24"/>
          <w:szCs w:val="24"/>
        </w:rPr>
        <w:t>once the current process is completed.</w:t>
      </w:r>
      <w:r w:rsidR="3C4EBDD5" w:rsidRPr="44603E07">
        <w:rPr>
          <w:rFonts w:ascii="Arial" w:hAnsi="Arial" w:cs="Arial"/>
          <w:sz w:val="24"/>
          <w:szCs w:val="24"/>
        </w:rPr>
        <w:t xml:space="preserve"> The following are the steps to activate and run the tool:</w:t>
      </w:r>
    </w:p>
    <w:p w14:paraId="29B7782C" w14:textId="77777777" w:rsidR="00D25731" w:rsidRPr="004F1F0F" w:rsidRDefault="00346E41" w:rsidP="004F1F0F">
      <w:pPr>
        <w:pStyle w:val="ListParagraph"/>
        <w:numPr>
          <w:ilvl w:val="0"/>
          <w:numId w:val="7"/>
        </w:numPr>
        <w:rPr>
          <w:rFonts w:ascii="Arial" w:hAnsi="Arial" w:cs="Arial"/>
          <w:sz w:val="24"/>
          <w:szCs w:val="24"/>
        </w:rPr>
      </w:pPr>
      <w:r w:rsidRPr="004F1F0F">
        <w:rPr>
          <w:rFonts w:ascii="Arial" w:hAnsi="Arial" w:cs="Arial"/>
          <w:sz w:val="24"/>
          <w:szCs w:val="24"/>
        </w:rPr>
        <w:t>Navigate</w:t>
      </w:r>
      <w:r w:rsidR="008A54D2" w:rsidRPr="004F1F0F">
        <w:rPr>
          <w:rFonts w:ascii="Arial" w:hAnsi="Arial" w:cs="Arial"/>
          <w:sz w:val="24"/>
          <w:szCs w:val="24"/>
        </w:rPr>
        <w:t xml:space="preserve"> to the top-level directory of the tool</w:t>
      </w:r>
    </w:p>
    <w:p w14:paraId="7E8A064C" w14:textId="3B7C420C" w:rsidR="00346E41" w:rsidRDefault="178F6EE6" w:rsidP="005E4D11">
      <w:pPr>
        <w:pStyle w:val="ListParagraph"/>
        <w:numPr>
          <w:ilvl w:val="0"/>
          <w:numId w:val="7"/>
        </w:numPr>
        <w:rPr>
          <w:rFonts w:ascii="Arial" w:hAnsi="Arial" w:cs="Arial"/>
          <w:sz w:val="24"/>
          <w:szCs w:val="24"/>
        </w:rPr>
      </w:pPr>
      <w:r w:rsidRPr="44603E07">
        <w:rPr>
          <w:rFonts w:ascii="Arial" w:hAnsi="Arial" w:cs="Arial"/>
          <w:sz w:val="24"/>
          <w:szCs w:val="24"/>
        </w:rPr>
        <w:t xml:space="preserve">Double click on the </w:t>
      </w:r>
      <w:r w:rsidR="767A9AA0" w:rsidRPr="44603E07">
        <w:rPr>
          <w:rFonts w:ascii="Arial" w:hAnsi="Arial" w:cs="Arial"/>
          <w:sz w:val="24"/>
          <w:szCs w:val="24"/>
        </w:rPr>
        <w:t xml:space="preserve">batch file </w:t>
      </w:r>
      <w:r w:rsidR="4BE08D4A" w:rsidRPr="44603E07">
        <w:rPr>
          <w:rFonts w:ascii="Arial" w:hAnsi="Arial" w:cs="Arial"/>
          <w:i/>
          <w:iCs/>
          <w:sz w:val="24"/>
          <w:szCs w:val="24"/>
        </w:rPr>
        <w:t>sim_cup_</w:t>
      </w:r>
      <w:r w:rsidR="412D79B8" w:rsidRPr="44603E07">
        <w:rPr>
          <w:rFonts w:ascii="Arial" w:hAnsi="Arial" w:cs="Arial"/>
          <w:i/>
          <w:iCs/>
          <w:sz w:val="24"/>
          <w:szCs w:val="24"/>
        </w:rPr>
        <w:t>initiate</w:t>
      </w:r>
      <w:r w:rsidR="4BE08D4A" w:rsidRPr="44603E07">
        <w:rPr>
          <w:rFonts w:ascii="Arial" w:hAnsi="Arial" w:cs="Arial"/>
          <w:i/>
          <w:iCs/>
          <w:sz w:val="24"/>
          <w:szCs w:val="24"/>
        </w:rPr>
        <w:t>.bat</w:t>
      </w:r>
      <w:r w:rsidRPr="44603E07">
        <w:rPr>
          <w:rFonts w:ascii="Arial" w:hAnsi="Arial" w:cs="Arial"/>
          <w:sz w:val="24"/>
          <w:szCs w:val="24"/>
        </w:rPr>
        <w:t xml:space="preserve">. </w:t>
      </w:r>
      <w:r w:rsidR="5333FBC7" w:rsidRPr="44603E07">
        <w:rPr>
          <w:rFonts w:ascii="Arial" w:hAnsi="Arial" w:cs="Arial"/>
          <w:sz w:val="24"/>
          <w:szCs w:val="24"/>
        </w:rPr>
        <w:t>A console will pop-up on the screen.</w:t>
      </w:r>
      <w:r w:rsidR="5A8C11DA" w:rsidRPr="44603E07">
        <w:rPr>
          <w:rFonts w:ascii="Arial" w:hAnsi="Arial" w:cs="Arial"/>
          <w:sz w:val="24"/>
          <w:szCs w:val="24"/>
        </w:rPr>
        <w:t xml:space="preserve"> </w:t>
      </w:r>
      <w:r w:rsidR="435A2469" w:rsidRPr="44603E07">
        <w:rPr>
          <w:rFonts w:ascii="Arial" w:hAnsi="Arial" w:cs="Arial"/>
          <w:sz w:val="24"/>
          <w:szCs w:val="24"/>
        </w:rPr>
        <w:t>When first opened, the tool may take a few moments to initialize before prompting for User input.</w:t>
      </w:r>
      <w:r w:rsidR="00DF3773">
        <w:rPr>
          <w:rFonts w:ascii="Arial" w:hAnsi="Arial" w:cs="Arial"/>
          <w:sz w:val="24"/>
          <w:szCs w:val="24"/>
        </w:rPr>
        <w:t xml:space="preserve"> Note that this step should take place only after the initial setup and installation of the tool has been completed (</w:t>
      </w:r>
      <w:r w:rsidR="00DF3773" w:rsidRPr="00DF3773">
        <w:rPr>
          <w:rFonts w:ascii="Arial" w:hAnsi="Arial" w:cs="Arial"/>
          <w:sz w:val="24"/>
          <w:szCs w:val="24"/>
        </w:rPr>
        <w:t xml:space="preserve">see </w:t>
      </w:r>
      <w:r w:rsidR="00DF3773" w:rsidRPr="00DF3773">
        <w:rPr>
          <w:rFonts w:ascii="Arial" w:hAnsi="Arial" w:cs="Arial"/>
          <w:color w:val="4472C4" w:themeColor="accent1"/>
          <w:sz w:val="24"/>
          <w:szCs w:val="24"/>
          <w:u w:val="single"/>
        </w:rPr>
        <w:t>Initial Setup / Installation of the Tool</w:t>
      </w:r>
      <w:r w:rsidR="00DF3773">
        <w:rPr>
          <w:rFonts w:ascii="Arial" w:hAnsi="Arial" w:cs="Arial"/>
          <w:sz w:val="24"/>
          <w:szCs w:val="24"/>
        </w:rPr>
        <w:t>)</w:t>
      </w:r>
      <w:r w:rsidR="00DF3773" w:rsidRPr="00DF3773">
        <w:rPr>
          <w:rFonts w:ascii="Arial" w:hAnsi="Arial" w:cs="Arial"/>
          <w:sz w:val="24"/>
          <w:szCs w:val="24"/>
        </w:rPr>
        <w:t xml:space="preserve">  </w:t>
      </w:r>
    </w:p>
    <w:p w14:paraId="10209B68" w14:textId="6496BD2F" w:rsidR="00FB3C3B" w:rsidRDefault="4CBFE47F" w:rsidP="00FB3C3B">
      <w:pPr>
        <w:pStyle w:val="ListParagraph"/>
        <w:rPr>
          <w:rFonts w:ascii="Arial" w:hAnsi="Arial" w:cs="Arial"/>
          <w:sz w:val="24"/>
          <w:szCs w:val="24"/>
        </w:rPr>
      </w:pPr>
      <w:r>
        <w:rPr>
          <w:noProof/>
        </w:rPr>
        <w:lastRenderedPageBreak/>
        <w:drawing>
          <wp:inline distT="0" distB="0" distL="0" distR="0" wp14:anchorId="6AEABB89" wp14:editId="261ABE3B">
            <wp:extent cx="5397102" cy="2878454"/>
            <wp:effectExtent l="0" t="0" r="0" b="0"/>
            <wp:docPr id="673503487" name="Picture 673503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397102" cy="2878454"/>
                    </a:xfrm>
                    <a:prstGeom prst="rect">
                      <a:avLst/>
                    </a:prstGeom>
                  </pic:spPr>
                </pic:pic>
              </a:graphicData>
            </a:graphic>
          </wp:inline>
        </w:drawing>
      </w:r>
    </w:p>
    <w:p w14:paraId="1120296A" w14:textId="77777777" w:rsidR="00FF355D" w:rsidRDefault="178F6EE6" w:rsidP="44603E07">
      <w:pPr>
        <w:pStyle w:val="ListParagraph"/>
        <w:numPr>
          <w:ilvl w:val="0"/>
          <w:numId w:val="7"/>
        </w:numPr>
        <w:rPr>
          <w:rFonts w:ascii="Arial" w:hAnsi="Arial" w:cs="Arial"/>
          <w:sz w:val="24"/>
          <w:szCs w:val="24"/>
        </w:rPr>
      </w:pPr>
      <w:r w:rsidRPr="002C2349">
        <w:rPr>
          <w:rFonts w:ascii="Arial" w:hAnsi="Arial" w:cs="Arial"/>
          <w:sz w:val="24"/>
          <w:szCs w:val="24"/>
        </w:rPr>
        <w:t xml:space="preserve">Follow </w:t>
      </w:r>
      <w:r w:rsidR="4BE08D4A" w:rsidRPr="002C2349">
        <w:rPr>
          <w:rFonts w:ascii="Arial" w:hAnsi="Arial" w:cs="Arial"/>
          <w:sz w:val="24"/>
          <w:szCs w:val="24"/>
        </w:rPr>
        <w:t xml:space="preserve">the </w:t>
      </w:r>
      <w:r w:rsidRPr="002C2349">
        <w:rPr>
          <w:rFonts w:ascii="Arial" w:hAnsi="Arial" w:cs="Arial"/>
          <w:sz w:val="24"/>
          <w:szCs w:val="24"/>
        </w:rPr>
        <w:t>prompts</w:t>
      </w:r>
      <w:r w:rsidR="5333FBC7" w:rsidRPr="002C2349">
        <w:rPr>
          <w:rFonts w:ascii="Arial" w:hAnsi="Arial" w:cs="Arial"/>
          <w:sz w:val="24"/>
          <w:szCs w:val="24"/>
        </w:rPr>
        <w:t xml:space="preserve"> to input both the User input csv filename</w:t>
      </w:r>
      <w:r w:rsidR="732A8C74" w:rsidRPr="002C2349">
        <w:rPr>
          <w:rFonts w:ascii="Arial" w:hAnsi="Arial" w:cs="Arial"/>
          <w:sz w:val="24"/>
          <w:szCs w:val="24"/>
        </w:rPr>
        <w:t xml:space="preserve">, whether to proceed with overwriting an existing results directory </w:t>
      </w:r>
      <w:r w:rsidR="2DA43E2B" w:rsidRPr="002C2349">
        <w:rPr>
          <w:rFonts w:ascii="Arial" w:hAnsi="Arial" w:cs="Arial"/>
          <w:sz w:val="24"/>
          <w:szCs w:val="24"/>
        </w:rPr>
        <w:t>possessing</w:t>
      </w:r>
      <w:r w:rsidR="732A8C74" w:rsidRPr="002C2349">
        <w:rPr>
          <w:rFonts w:ascii="Arial" w:hAnsi="Arial" w:cs="Arial"/>
          <w:sz w:val="24"/>
          <w:szCs w:val="24"/>
        </w:rPr>
        <w:t xml:space="preserve"> the same name (overwrite is currently the only option)</w:t>
      </w:r>
      <w:r w:rsidR="5333FBC7" w:rsidRPr="002C2349">
        <w:rPr>
          <w:rFonts w:ascii="Arial" w:hAnsi="Arial" w:cs="Arial"/>
          <w:sz w:val="24"/>
          <w:szCs w:val="24"/>
        </w:rPr>
        <w:t>, as well as the map projection that corresponds to what was used in GIS to obtain the X,Y coordinates of each well.</w:t>
      </w:r>
      <w:r w:rsidR="767A9AA0" w:rsidRPr="002C2349">
        <w:rPr>
          <w:rFonts w:ascii="Arial" w:hAnsi="Arial" w:cs="Arial"/>
          <w:sz w:val="24"/>
          <w:szCs w:val="24"/>
        </w:rPr>
        <w:t xml:space="preserve"> </w:t>
      </w:r>
      <w:r w:rsidR="47CE2507" w:rsidRPr="002C2349">
        <w:rPr>
          <w:rFonts w:ascii="Arial" w:hAnsi="Arial" w:cs="Arial"/>
          <w:sz w:val="24"/>
          <w:szCs w:val="24"/>
        </w:rPr>
        <w:t>Push Enter after each prompted input.</w:t>
      </w:r>
      <w:r w:rsidR="00FF355D">
        <w:rPr>
          <w:rFonts w:ascii="Arial" w:hAnsi="Arial" w:cs="Arial"/>
          <w:sz w:val="24"/>
          <w:szCs w:val="24"/>
        </w:rPr>
        <w:t xml:space="preserve"> </w:t>
      </w:r>
    </w:p>
    <w:p w14:paraId="60CD9F74" w14:textId="77777777" w:rsidR="00FF355D" w:rsidRDefault="00FF355D" w:rsidP="00FF355D">
      <w:pPr>
        <w:pStyle w:val="ListParagraph"/>
        <w:rPr>
          <w:rFonts w:ascii="Arial" w:hAnsi="Arial" w:cs="Arial"/>
          <w:b/>
          <w:bCs/>
          <w:sz w:val="24"/>
          <w:szCs w:val="24"/>
        </w:rPr>
      </w:pPr>
    </w:p>
    <w:p w14:paraId="4DF699C1" w14:textId="36B9CF69" w:rsidR="00346E41" w:rsidRPr="004367E0" w:rsidRDefault="00FF355D" w:rsidP="004367E0">
      <w:pPr>
        <w:pStyle w:val="ListParagraph"/>
        <w:rPr>
          <w:rFonts w:ascii="Arial" w:hAnsi="Arial" w:cs="Arial"/>
          <w:sz w:val="24"/>
          <w:szCs w:val="24"/>
        </w:rPr>
      </w:pPr>
      <w:r w:rsidRPr="004367E0">
        <w:rPr>
          <w:rFonts w:ascii="Arial" w:hAnsi="Arial" w:cs="Arial"/>
          <w:b/>
          <w:bCs/>
          <w:sz w:val="24"/>
          <w:szCs w:val="24"/>
        </w:rPr>
        <w:t xml:space="preserve">NOTE: </w:t>
      </w:r>
      <w:r w:rsidR="000F0D45" w:rsidRPr="004367E0">
        <w:rPr>
          <w:rFonts w:ascii="Arial" w:hAnsi="Arial" w:cs="Arial"/>
          <w:sz w:val="24"/>
          <w:szCs w:val="24"/>
        </w:rPr>
        <w:t>While</w:t>
      </w:r>
      <w:r w:rsidR="000F0D45">
        <w:rPr>
          <w:rFonts w:ascii="Arial" w:hAnsi="Arial" w:cs="Arial"/>
          <w:sz w:val="24"/>
          <w:szCs w:val="24"/>
        </w:rPr>
        <w:t xml:space="preserve"> a User created input csv file may be located anywhere convenient to the User, a directory called</w:t>
      </w:r>
      <w:r w:rsidRPr="004367E0">
        <w:rPr>
          <w:rFonts w:ascii="Arial" w:hAnsi="Arial" w:cs="Arial"/>
          <w:sz w:val="24"/>
          <w:szCs w:val="24"/>
        </w:rPr>
        <w:t xml:space="preserve"> “</w:t>
      </w:r>
      <w:proofErr w:type="spellStart"/>
      <w:r w:rsidRPr="004367E0">
        <w:rPr>
          <w:rFonts w:ascii="Arial" w:hAnsi="Arial" w:cs="Arial"/>
          <w:i/>
          <w:iCs/>
          <w:sz w:val="24"/>
          <w:szCs w:val="24"/>
        </w:rPr>
        <w:t>user_input_files</w:t>
      </w:r>
      <w:proofErr w:type="spellEnd"/>
      <w:r w:rsidRPr="004367E0">
        <w:rPr>
          <w:rFonts w:ascii="Arial" w:hAnsi="Arial" w:cs="Arial"/>
          <w:sz w:val="24"/>
          <w:szCs w:val="24"/>
        </w:rPr>
        <w:t xml:space="preserve">” </w:t>
      </w:r>
      <w:r w:rsidR="000F0D45">
        <w:rPr>
          <w:rFonts w:ascii="Arial" w:hAnsi="Arial" w:cs="Arial"/>
          <w:sz w:val="24"/>
          <w:szCs w:val="24"/>
        </w:rPr>
        <w:t xml:space="preserve">that </w:t>
      </w:r>
      <w:r w:rsidRPr="004367E0">
        <w:rPr>
          <w:rFonts w:ascii="Arial" w:hAnsi="Arial" w:cs="Arial"/>
          <w:sz w:val="24"/>
          <w:szCs w:val="24"/>
        </w:rPr>
        <w:t>is included with the tool download</w:t>
      </w:r>
      <w:r w:rsidR="000F0D45">
        <w:rPr>
          <w:rFonts w:ascii="Arial" w:hAnsi="Arial" w:cs="Arial"/>
          <w:sz w:val="24"/>
          <w:szCs w:val="24"/>
        </w:rPr>
        <w:t xml:space="preserve"> may be used</w:t>
      </w:r>
      <w:r w:rsidRPr="004367E0">
        <w:rPr>
          <w:rFonts w:ascii="Arial" w:hAnsi="Arial" w:cs="Arial"/>
          <w:sz w:val="24"/>
          <w:szCs w:val="24"/>
        </w:rPr>
        <w:t>. When prompted to supply an input csv file name after initiating the tool, type the</w:t>
      </w:r>
      <w:r w:rsidR="000F0D45">
        <w:rPr>
          <w:rFonts w:ascii="Arial" w:hAnsi="Arial" w:cs="Arial"/>
          <w:sz w:val="24"/>
          <w:szCs w:val="24"/>
        </w:rPr>
        <w:t xml:space="preserve"> path to the file</w:t>
      </w:r>
      <w:r w:rsidRPr="004367E0">
        <w:rPr>
          <w:rFonts w:ascii="Arial" w:hAnsi="Arial" w:cs="Arial"/>
          <w:sz w:val="24"/>
          <w:szCs w:val="24"/>
        </w:rPr>
        <w:t xml:space="preserve"> in the command line</w:t>
      </w:r>
      <w:r w:rsidR="000F0D45">
        <w:rPr>
          <w:rFonts w:ascii="Arial" w:hAnsi="Arial" w:cs="Arial"/>
          <w:sz w:val="24"/>
          <w:szCs w:val="24"/>
        </w:rPr>
        <w:t>, such as</w:t>
      </w:r>
      <w:r w:rsidRPr="004367E0">
        <w:rPr>
          <w:rFonts w:ascii="Arial" w:hAnsi="Arial" w:cs="Arial"/>
          <w:sz w:val="24"/>
          <w:szCs w:val="24"/>
        </w:rPr>
        <w:t xml:space="preserve">: </w:t>
      </w:r>
      <w:proofErr w:type="spellStart"/>
      <w:r w:rsidRPr="004367E0">
        <w:rPr>
          <w:rFonts w:ascii="Arial" w:hAnsi="Arial" w:cs="Arial"/>
          <w:sz w:val="24"/>
          <w:szCs w:val="24"/>
        </w:rPr>
        <w:t>input_user_files</w:t>
      </w:r>
      <w:proofErr w:type="spellEnd"/>
      <w:r w:rsidRPr="004367E0">
        <w:rPr>
          <w:rFonts w:ascii="Arial" w:hAnsi="Arial" w:cs="Arial"/>
          <w:sz w:val="24"/>
          <w:szCs w:val="24"/>
        </w:rPr>
        <w:t xml:space="preserve">\User input csv filename </w:t>
      </w:r>
      <w:r>
        <w:rPr>
          <w:rFonts w:ascii="Arial" w:hAnsi="Arial" w:cs="Arial"/>
          <w:sz w:val="24"/>
          <w:szCs w:val="24"/>
        </w:rPr>
        <w:t>as highlighted in the screenshot below</w:t>
      </w:r>
      <w:r w:rsidR="004B6795">
        <w:rPr>
          <w:rFonts w:ascii="Arial" w:hAnsi="Arial" w:cs="Arial"/>
          <w:sz w:val="24"/>
          <w:szCs w:val="24"/>
        </w:rPr>
        <w:t>:</w:t>
      </w:r>
    </w:p>
    <w:p w14:paraId="2BBCD642" w14:textId="77777777" w:rsidR="00FF355D" w:rsidRPr="002C2349" w:rsidRDefault="00FF355D" w:rsidP="004367E0">
      <w:pPr>
        <w:pStyle w:val="ListParagraph"/>
        <w:rPr>
          <w:rFonts w:ascii="Arial" w:hAnsi="Arial" w:cs="Arial"/>
          <w:sz w:val="24"/>
          <w:szCs w:val="24"/>
        </w:rPr>
      </w:pPr>
    </w:p>
    <w:p w14:paraId="08756B11" w14:textId="33E2091D" w:rsidR="00FB3C3B" w:rsidRDefault="1C44E0A1" w:rsidP="00FB3C3B">
      <w:pPr>
        <w:pStyle w:val="ListParagraph"/>
        <w:rPr>
          <w:rFonts w:ascii="Arial" w:hAnsi="Arial" w:cs="Arial"/>
          <w:sz w:val="24"/>
          <w:szCs w:val="24"/>
        </w:rPr>
      </w:pPr>
      <w:r>
        <w:rPr>
          <w:noProof/>
        </w:rPr>
        <w:drawing>
          <wp:inline distT="0" distB="0" distL="0" distR="0" wp14:anchorId="08BE7077" wp14:editId="01395B84">
            <wp:extent cx="5394960" cy="3068384"/>
            <wp:effectExtent l="0" t="0" r="0" b="0"/>
            <wp:docPr id="932859905" name="Picture 93285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94960" cy="3068384"/>
                    </a:xfrm>
                    <a:prstGeom prst="rect">
                      <a:avLst/>
                    </a:prstGeom>
                  </pic:spPr>
                </pic:pic>
              </a:graphicData>
            </a:graphic>
          </wp:inline>
        </w:drawing>
      </w:r>
    </w:p>
    <w:p w14:paraId="1B991883" w14:textId="3DA7666F" w:rsidR="00FB3C3B" w:rsidRDefault="049FFB82" w:rsidP="00FB3C3B">
      <w:pPr>
        <w:pStyle w:val="ListParagraph"/>
      </w:pPr>
      <w:r>
        <w:rPr>
          <w:noProof/>
        </w:rPr>
        <w:lastRenderedPageBreak/>
        <w:drawing>
          <wp:inline distT="0" distB="0" distL="0" distR="0" wp14:anchorId="302AC0DA" wp14:editId="46916471">
            <wp:extent cx="5394960" cy="3405568"/>
            <wp:effectExtent l="0" t="0" r="0" b="0"/>
            <wp:docPr id="475598171" name="Picture 47559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94960" cy="3405568"/>
                    </a:xfrm>
                    <a:prstGeom prst="rect">
                      <a:avLst/>
                    </a:prstGeom>
                  </pic:spPr>
                </pic:pic>
              </a:graphicData>
            </a:graphic>
          </wp:inline>
        </w:drawing>
      </w:r>
    </w:p>
    <w:p w14:paraId="5A1177BB" w14:textId="77777777" w:rsidR="00FF355D" w:rsidRDefault="00FF355D" w:rsidP="00FB3C3B">
      <w:pPr>
        <w:pStyle w:val="ListParagraph"/>
      </w:pPr>
    </w:p>
    <w:p w14:paraId="629E0627" w14:textId="514D6BDB" w:rsidR="049FFB82" w:rsidRDefault="049FFB82" w:rsidP="44603E07">
      <w:pPr>
        <w:pStyle w:val="ListParagraph"/>
        <w:rPr>
          <w:rFonts w:ascii="Arial" w:hAnsi="Arial" w:cs="Arial"/>
          <w:sz w:val="24"/>
          <w:szCs w:val="24"/>
        </w:rPr>
      </w:pPr>
      <w:r>
        <w:rPr>
          <w:noProof/>
        </w:rPr>
        <w:drawing>
          <wp:inline distT="0" distB="0" distL="0" distR="0" wp14:anchorId="70C648C0" wp14:editId="28DA3738">
            <wp:extent cx="5394960" cy="4079938"/>
            <wp:effectExtent l="0" t="0" r="0" b="0"/>
            <wp:docPr id="1054621333" name="Picture 105462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394960" cy="4079938"/>
                    </a:xfrm>
                    <a:prstGeom prst="rect">
                      <a:avLst/>
                    </a:prstGeom>
                  </pic:spPr>
                </pic:pic>
              </a:graphicData>
            </a:graphic>
          </wp:inline>
        </w:drawing>
      </w:r>
    </w:p>
    <w:p w14:paraId="5BB9FDF6" w14:textId="30778EDF" w:rsidR="00062F18" w:rsidRDefault="5333FBC7" w:rsidP="44603E07">
      <w:pPr>
        <w:pStyle w:val="ListParagraph"/>
        <w:keepNext/>
        <w:numPr>
          <w:ilvl w:val="0"/>
          <w:numId w:val="7"/>
        </w:numPr>
        <w:rPr>
          <w:rFonts w:eastAsiaTheme="minorEastAsia"/>
        </w:rPr>
      </w:pPr>
      <w:r w:rsidRPr="44603E07">
        <w:rPr>
          <w:rFonts w:ascii="Arial" w:hAnsi="Arial" w:cs="Arial"/>
          <w:sz w:val="24"/>
          <w:szCs w:val="24"/>
        </w:rPr>
        <w:t xml:space="preserve">The </w:t>
      </w:r>
      <w:r w:rsidR="4BE08D4A" w:rsidRPr="44603E07">
        <w:rPr>
          <w:rFonts w:ascii="Arial" w:hAnsi="Arial" w:cs="Arial"/>
          <w:sz w:val="24"/>
          <w:szCs w:val="24"/>
        </w:rPr>
        <w:t>simulation</w:t>
      </w:r>
      <w:r w:rsidR="47CE2507" w:rsidRPr="44603E07">
        <w:rPr>
          <w:rFonts w:ascii="Arial" w:hAnsi="Arial" w:cs="Arial"/>
          <w:sz w:val="24"/>
          <w:szCs w:val="24"/>
        </w:rPr>
        <w:t xml:space="preserve"> proceeds to </w:t>
      </w:r>
      <w:r w:rsidRPr="44603E07">
        <w:rPr>
          <w:rFonts w:ascii="Arial" w:hAnsi="Arial" w:cs="Arial"/>
          <w:sz w:val="24"/>
          <w:szCs w:val="24"/>
        </w:rPr>
        <w:t xml:space="preserve">run. </w:t>
      </w:r>
      <w:r w:rsidR="47CE2507" w:rsidRPr="44603E07">
        <w:rPr>
          <w:rFonts w:ascii="Arial" w:hAnsi="Arial" w:cs="Arial"/>
          <w:sz w:val="24"/>
          <w:szCs w:val="24"/>
        </w:rPr>
        <w:t xml:space="preserve">Monitor the output to ensure no error messages appear. </w:t>
      </w:r>
      <w:r w:rsidRPr="44603E07">
        <w:rPr>
          <w:rFonts w:ascii="Arial" w:hAnsi="Arial" w:cs="Arial"/>
          <w:sz w:val="24"/>
          <w:szCs w:val="24"/>
        </w:rPr>
        <w:t xml:space="preserve">If </w:t>
      </w:r>
      <w:r w:rsidR="47CE2507" w:rsidRPr="44603E07">
        <w:rPr>
          <w:rFonts w:ascii="Arial" w:hAnsi="Arial" w:cs="Arial"/>
          <w:sz w:val="24"/>
          <w:szCs w:val="24"/>
        </w:rPr>
        <w:t xml:space="preserve">the simulation was </w:t>
      </w:r>
      <w:r w:rsidRPr="44603E07">
        <w:rPr>
          <w:rFonts w:ascii="Arial" w:hAnsi="Arial" w:cs="Arial"/>
          <w:sz w:val="24"/>
          <w:szCs w:val="24"/>
        </w:rPr>
        <w:t xml:space="preserve">successful, then the </w:t>
      </w:r>
      <w:r w:rsidR="47CE2507" w:rsidRPr="44603E07">
        <w:rPr>
          <w:rFonts w:ascii="Arial" w:hAnsi="Arial" w:cs="Arial"/>
          <w:sz w:val="24"/>
          <w:szCs w:val="24"/>
        </w:rPr>
        <w:t xml:space="preserve">output files will be written to </w:t>
      </w:r>
      <w:r w:rsidR="69E4F68D" w:rsidRPr="44603E07">
        <w:rPr>
          <w:rFonts w:ascii="Arial" w:hAnsi="Arial" w:cs="Arial"/>
          <w:sz w:val="24"/>
          <w:szCs w:val="24"/>
        </w:rPr>
        <w:lastRenderedPageBreak/>
        <w:t xml:space="preserve">the </w:t>
      </w:r>
      <w:r w:rsidR="230CA8AE" w:rsidRPr="44603E07">
        <w:rPr>
          <w:rFonts w:ascii="Arial" w:hAnsi="Arial" w:cs="Arial"/>
          <w:sz w:val="24"/>
          <w:szCs w:val="24"/>
        </w:rPr>
        <w:t xml:space="preserve">new results </w:t>
      </w:r>
      <w:r w:rsidR="036D9ECB" w:rsidRPr="44603E07">
        <w:rPr>
          <w:rFonts w:ascii="Arial" w:hAnsi="Arial" w:cs="Arial"/>
          <w:sz w:val="24"/>
          <w:szCs w:val="24"/>
        </w:rPr>
        <w:t xml:space="preserve">folder </w:t>
      </w:r>
      <w:r w:rsidR="18E1622D" w:rsidRPr="44603E07">
        <w:rPr>
          <w:rFonts w:ascii="Arial" w:hAnsi="Arial" w:cs="Arial"/>
          <w:sz w:val="24"/>
          <w:szCs w:val="24"/>
        </w:rPr>
        <w:t xml:space="preserve">one level </w:t>
      </w:r>
      <w:r w:rsidR="34CD3FC3" w:rsidRPr="44603E07">
        <w:rPr>
          <w:rFonts w:ascii="Arial" w:hAnsi="Arial" w:cs="Arial"/>
          <w:sz w:val="24"/>
          <w:szCs w:val="24"/>
        </w:rPr>
        <w:t>above</w:t>
      </w:r>
      <w:r w:rsidR="69E4F68D" w:rsidRPr="44603E07">
        <w:rPr>
          <w:rFonts w:ascii="Arial" w:hAnsi="Arial" w:cs="Arial"/>
          <w:sz w:val="24"/>
          <w:szCs w:val="24"/>
        </w:rPr>
        <w:t xml:space="preserve"> the</w:t>
      </w:r>
      <w:r w:rsidR="47CE2507" w:rsidRPr="44603E07">
        <w:rPr>
          <w:rFonts w:ascii="Arial" w:hAnsi="Arial" w:cs="Arial"/>
          <w:sz w:val="24"/>
          <w:szCs w:val="24"/>
        </w:rPr>
        <w:t xml:space="preserve"> top-level tool directory, and a completion message will appear in the console.</w:t>
      </w:r>
      <w:r w:rsidR="3498611E" w:rsidRPr="44603E07">
        <w:rPr>
          <w:rFonts w:ascii="Arial" w:hAnsi="Arial" w:cs="Arial"/>
          <w:sz w:val="24"/>
          <w:szCs w:val="24"/>
        </w:rPr>
        <w:t xml:space="preserve"> The output files will be prepended with the User input filename.</w:t>
      </w:r>
      <w:r w:rsidR="412D79B8" w:rsidRPr="44603E07">
        <w:rPr>
          <w:rFonts w:ascii="Arial" w:hAnsi="Arial" w:cs="Arial"/>
          <w:sz w:val="24"/>
          <w:szCs w:val="24"/>
        </w:rPr>
        <w:t xml:space="preserve"> </w:t>
      </w:r>
      <w:r w:rsidR="65807B39" w:rsidRPr="44603E07">
        <w:rPr>
          <w:rFonts w:ascii="Arial" w:hAnsi="Arial" w:cs="Arial"/>
          <w:sz w:val="24"/>
          <w:szCs w:val="24"/>
        </w:rPr>
        <w:t xml:space="preserve">The user will then be prompted </w:t>
      </w:r>
      <w:r w:rsidR="005C4970" w:rsidRPr="44603E07">
        <w:rPr>
          <w:rFonts w:ascii="Arial" w:hAnsi="Arial" w:cs="Arial"/>
          <w:sz w:val="24"/>
          <w:szCs w:val="24"/>
        </w:rPr>
        <w:t>to supply</w:t>
      </w:r>
      <w:r w:rsidR="65807B39" w:rsidRPr="44603E07">
        <w:rPr>
          <w:rFonts w:ascii="Arial" w:hAnsi="Arial" w:cs="Arial"/>
          <w:sz w:val="24"/>
          <w:szCs w:val="24"/>
        </w:rPr>
        <w:t xml:space="preserve"> another </w:t>
      </w:r>
      <w:r w:rsidR="005C4970" w:rsidRPr="44603E07">
        <w:rPr>
          <w:rFonts w:ascii="Arial" w:hAnsi="Arial" w:cs="Arial"/>
          <w:sz w:val="24"/>
          <w:szCs w:val="24"/>
        </w:rPr>
        <w:t xml:space="preserve">User </w:t>
      </w:r>
      <w:r w:rsidR="65807B39" w:rsidRPr="44603E07">
        <w:rPr>
          <w:rFonts w:ascii="Arial" w:hAnsi="Arial" w:cs="Arial"/>
          <w:sz w:val="24"/>
          <w:szCs w:val="24"/>
        </w:rPr>
        <w:t>input file</w:t>
      </w:r>
      <w:r w:rsidR="005C4970" w:rsidRPr="44603E07">
        <w:rPr>
          <w:rFonts w:ascii="Arial" w:hAnsi="Arial" w:cs="Arial"/>
          <w:sz w:val="24"/>
          <w:szCs w:val="24"/>
        </w:rPr>
        <w:t xml:space="preserve"> for processing. If </w:t>
      </w:r>
      <w:r w:rsidR="5F318DF3" w:rsidRPr="44603E07">
        <w:rPr>
          <w:rFonts w:ascii="Arial" w:hAnsi="Arial" w:cs="Arial"/>
          <w:sz w:val="24"/>
          <w:szCs w:val="24"/>
        </w:rPr>
        <w:t xml:space="preserve">there is no additional user input file to process, type </w:t>
      </w:r>
      <w:r w:rsidR="5F318DF3" w:rsidRPr="44603E07">
        <w:rPr>
          <w:rFonts w:ascii="Arial" w:hAnsi="Arial" w:cs="Arial"/>
          <w:b/>
          <w:bCs/>
          <w:sz w:val="24"/>
          <w:szCs w:val="24"/>
        </w:rPr>
        <w:t>exit</w:t>
      </w:r>
      <w:r w:rsidR="5F318DF3" w:rsidRPr="44603E07">
        <w:rPr>
          <w:rFonts w:ascii="Arial" w:hAnsi="Arial" w:cs="Arial"/>
          <w:sz w:val="24"/>
          <w:szCs w:val="24"/>
        </w:rPr>
        <w:t xml:space="preserve"> in the command prompt</w:t>
      </w:r>
      <w:r w:rsidR="3179AF31" w:rsidRPr="44603E07">
        <w:rPr>
          <w:rFonts w:ascii="Arial" w:hAnsi="Arial" w:cs="Arial"/>
          <w:sz w:val="24"/>
          <w:szCs w:val="24"/>
        </w:rPr>
        <w:t xml:space="preserve"> or close the command terminal to exit.</w:t>
      </w:r>
      <w:r w:rsidR="5F318DF3" w:rsidRPr="44603E07">
        <w:rPr>
          <w:rFonts w:ascii="Arial" w:hAnsi="Arial" w:cs="Arial"/>
          <w:sz w:val="24"/>
          <w:szCs w:val="24"/>
        </w:rPr>
        <w:t xml:space="preserve"> </w:t>
      </w:r>
      <w:r w:rsidR="5F318DF3">
        <w:rPr>
          <w:noProof/>
        </w:rPr>
        <w:drawing>
          <wp:inline distT="0" distB="0" distL="0" distR="0" wp14:anchorId="2335C7FD" wp14:editId="7F7BF0C3">
            <wp:extent cx="5943600" cy="3003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3550"/>
                    </a:xfrm>
                    <a:prstGeom prst="rect">
                      <a:avLst/>
                    </a:prstGeom>
                  </pic:spPr>
                </pic:pic>
              </a:graphicData>
            </a:graphic>
          </wp:inline>
        </w:drawing>
      </w:r>
    </w:p>
    <w:p w14:paraId="748689C7" w14:textId="2CF27698" w:rsidR="00F41327" w:rsidRPr="00AE454B" w:rsidRDefault="00F41327" w:rsidP="45EE46DD">
      <w:pPr>
        <w:rPr>
          <w:rFonts w:ascii="Arial" w:hAnsi="Arial" w:cs="Arial"/>
          <w:sz w:val="24"/>
          <w:szCs w:val="24"/>
        </w:rPr>
      </w:pPr>
    </w:p>
    <w:p w14:paraId="68608B48" w14:textId="594C04B6" w:rsidR="00837FB6" w:rsidRPr="00F41327" w:rsidRDefault="00837FB6" w:rsidP="00837FB6">
      <w:pPr>
        <w:rPr>
          <w:rFonts w:ascii="Arial" w:hAnsi="Arial" w:cs="Arial"/>
          <w:color w:val="4472C4" w:themeColor="accent1"/>
          <w:sz w:val="24"/>
          <w:szCs w:val="24"/>
          <w:u w:val="single"/>
        </w:rPr>
      </w:pPr>
      <w:r w:rsidRPr="45EE46DD">
        <w:rPr>
          <w:rFonts w:ascii="Arial" w:hAnsi="Arial" w:cs="Arial"/>
          <w:color w:val="4472C4" w:themeColor="accent1"/>
          <w:sz w:val="24"/>
          <w:szCs w:val="24"/>
          <w:u w:val="single"/>
        </w:rPr>
        <w:t xml:space="preserve">Water-Use Simulation Permit Simulation </w:t>
      </w:r>
      <w:r w:rsidR="00FF7904" w:rsidRPr="45EE46DD">
        <w:rPr>
          <w:rFonts w:ascii="Arial" w:hAnsi="Arial" w:cs="Arial"/>
          <w:color w:val="4472C4" w:themeColor="accent1"/>
          <w:sz w:val="24"/>
          <w:szCs w:val="24"/>
          <w:u w:val="single"/>
        </w:rPr>
        <w:t>Log</w:t>
      </w:r>
      <w:r w:rsidR="003A5334" w:rsidRPr="45EE46DD">
        <w:rPr>
          <w:rFonts w:ascii="Arial" w:hAnsi="Arial" w:cs="Arial"/>
          <w:color w:val="4472C4" w:themeColor="accent1"/>
          <w:sz w:val="24"/>
          <w:szCs w:val="24"/>
          <w:u w:val="single"/>
        </w:rPr>
        <w:t xml:space="preserve"> F</w:t>
      </w:r>
      <w:r w:rsidR="00FF7904" w:rsidRPr="45EE46DD">
        <w:rPr>
          <w:rFonts w:ascii="Arial" w:hAnsi="Arial" w:cs="Arial"/>
          <w:color w:val="4472C4" w:themeColor="accent1"/>
          <w:sz w:val="24"/>
          <w:szCs w:val="24"/>
          <w:u w:val="single"/>
        </w:rPr>
        <w:t>ile</w:t>
      </w:r>
    </w:p>
    <w:p w14:paraId="631DAA78" w14:textId="4962F9A7" w:rsidR="00860EC2" w:rsidRPr="00C827FD" w:rsidDel="00C827FD" w:rsidRDefault="52D4A977" w:rsidP="3F5876F6">
      <w:r w:rsidRPr="44603E07">
        <w:rPr>
          <w:rFonts w:ascii="Arial" w:hAnsi="Arial" w:cs="Arial"/>
          <w:sz w:val="24"/>
          <w:szCs w:val="24"/>
        </w:rPr>
        <w:t>Output from the console</w:t>
      </w:r>
      <w:r w:rsidR="3727C82B" w:rsidRPr="44603E07">
        <w:rPr>
          <w:rFonts w:ascii="Arial" w:hAnsi="Arial" w:cs="Arial"/>
          <w:sz w:val="24"/>
          <w:szCs w:val="24"/>
        </w:rPr>
        <w:t>, including</w:t>
      </w:r>
      <w:r w:rsidR="2E0FDA61" w:rsidRPr="44603E07">
        <w:rPr>
          <w:rFonts w:ascii="Arial" w:hAnsi="Arial" w:cs="Arial"/>
          <w:sz w:val="24"/>
          <w:szCs w:val="24"/>
        </w:rPr>
        <w:t xml:space="preserve"> </w:t>
      </w:r>
      <w:r w:rsidR="6FC95658" w:rsidRPr="44603E07">
        <w:rPr>
          <w:rFonts w:ascii="Arial" w:hAnsi="Arial" w:cs="Arial"/>
          <w:sz w:val="24"/>
          <w:szCs w:val="24"/>
        </w:rPr>
        <w:t xml:space="preserve">any </w:t>
      </w:r>
      <w:r w:rsidR="3727C82B" w:rsidRPr="44603E07">
        <w:rPr>
          <w:rFonts w:ascii="Arial" w:hAnsi="Arial" w:cs="Arial"/>
          <w:sz w:val="24"/>
          <w:szCs w:val="24"/>
        </w:rPr>
        <w:t>error messages,</w:t>
      </w:r>
      <w:r w:rsidRPr="44603E07">
        <w:rPr>
          <w:rFonts w:ascii="Arial" w:hAnsi="Arial" w:cs="Arial"/>
          <w:sz w:val="24"/>
          <w:szCs w:val="24"/>
        </w:rPr>
        <w:t xml:space="preserve"> is written to a log</w:t>
      </w:r>
      <w:r w:rsidR="72B4787A" w:rsidRPr="44603E07">
        <w:rPr>
          <w:rFonts w:ascii="Arial" w:hAnsi="Arial" w:cs="Arial"/>
          <w:sz w:val="24"/>
          <w:szCs w:val="24"/>
        </w:rPr>
        <w:t xml:space="preserve"> </w:t>
      </w:r>
      <w:r w:rsidRPr="44603E07">
        <w:rPr>
          <w:rFonts w:ascii="Arial" w:hAnsi="Arial" w:cs="Arial"/>
          <w:sz w:val="24"/>
          <w:szCs w:val="24"/>
        </w:rPr>
        <w:t xml:space="preserve">file in the </w:t>
      </w:r>
      <w:r w:rsidR="00472C75" w:rsidRPr="44603E07">
        <w:rPr>
          <w:rFonts w:ascii="Arial" w:hAnsi="Arial" w:cs="Arial"/>
          <w:sz w:val="24"/>
          <w:szCs w:val="24"/>
        </w:rPr>
        <w:t xml:space="preserve">results </w:t>
      </w:r>
      <w:r w:rsidR="3727C82B" w:rsidRPr="44603E07">
        <w:rPr>
          <w:rFonts w:ascii="Arial" w:hAnsi="Arial" w:cs="Arial"/>
          <w:sz w:val="24"/>
          <w:szCs w:val="24"/>
        </w:rPr>
        <w:t>directory that is named with the base User input file</w:t>
      </w:r>
      <w:r w:rsidR="34492385" w:rsidRPr="44603E07">
        <w:rPr>
          <w:rFonts w:ascii="Arial" w:hAnsi="Arial" w:cs="Arial"/>
          <w:sz w:val="24"/>
          <w:szCs w:val="24"/>
        </w:rPr>
        <w:t>name</w:t>
      </w:r>
      <w:r w:rsidR="3727C82B" w:rsidRPr="44603E07">
        <w:rPr>
          <w:rFonts w:ascii="Arial" w:hAnsi="Arial" w:cs="Arial"/>
          <w:sz w:val="24"/>
          <w:szCs w:val="24"/>
        </w:rPr>
        <w:t xml:space="preserve">. </w:t>
      </w:r>
      <w:r w:rsidR="76344B58" w:rsidRPr="44603E07">
        <w:rPr>
          <w:rFonts w:ascii="Arial" w:hAnsi="Arial" w:cs="Arial"/>
          <w:sz w:val="24"/>
          <w:szCs w:val="24"/>
        </w:rPr>
        <w:t>Error messages and warning messages usually start with one of the following terms: “ERROR”, “Warning”, or “Traceback”.</w:t>
      </w:r>
      <w:r w:rsidR="700025AF" w:rsidRPr="44603E07">
        <w:rPr>
          <w:rFonts w:ascii="Arial" w:hAnsi="Arial" w:cs="Arial"/>
          <w:sz w:val="24"/>
          <w:szCs w:val="24"/>
        </w:rPr>
        <w:t xml:space="preserve"> </w:t>
      </w:r>
      <w:r w:rsidR="7A42501B" w:rsidRPr="44603E07">
        <w:rPr>
          <w:rFonts w:ascii="Arial" w:hAnsi="Arial" w:cs="Arial"/>
          <w:sz w:val="24"/>
          <w:szCs w:val="24"/>
        </w:rPr>
        <w:t>If an error occurs</w:t>
      </w:r>
      <w:r w:rsidR="038F1716" w:rsidRPr="44603E07">
        <w:rPr>
          <w:rFonts w:ascii="Arial" w:hAnsi="Arial" w:cs="Arial"/>
          <w:sz w:val="24"/>
          <w:szCs w:val="24"/>
        </w:rPr>
        <w:t xml:space="preserve"> during execution of the tool</w:t>
      </w:r>
      <w:r w:rsidR="7A42501B" w:rsidRPr="44603E07">
        <w:rPr>
          <w:rFonts w:ascii="Arial" w:hAnsi="Arial" w:cs="Arial"/>
          <w:sz w:val="24"/>
          <w:szCs w:val="24"/>
        </w:rPr>
        <w:t xml:space="preserve">, and it is not obvious why the error occurred, then the logfile should be </w:t>
      </w:r>
      <w:r w:rsidR="18FF5B6D" w:rsidRPr="44603E07">
        <w:rPr>
          <w:rFonts w:ascii="Arial" w:hAnsi="Arial" w:cs="Arial"/>
          <w:sz w:val="24"/>
          <w:szCs w:val="24"/>
        </w:rPr>
        <w:t>examined</w:t>
      </w:r>
      <w:r w:rsidR="137AC678" w:rsidRPr="44603E07">
        <w:rPr>
          <w:rFonts w:ascii="Arial" w:hAnsi="Arial" w:cs="Arial"/>
          <w:sz w:val="24"/>
          <w:szCs w:val="24"/>
        </w:rPr>
        <w:t xml:space="preserve"> for additional information</w:t>
      </w:r>
      <w:r w:rsidR="72B4787A" w:rsidRPr="44603E07">
        <w:rPr>
          <w:rFonts w:ascii="Arial" w:hAnsi="Arial" w:cs="Arial"/>
          <w:sz w:val="24"/>
          <w:szCs w:val="24"/>
        </w:rPr>
        <w:t xml:space="preserve">. </w:t>
      </w:r>
      <w:r w:rsidR="137AC678" w:rsidRPr="44603E07">
        <w:rPr>
          <w:rFonts w:ascii="Arial" w:hAnsi="Arial" w:cs="Arial"/>
          <w:sz w:val="24"/>
          <w:szCs w:val="24"/>
        </w:rPr>
        <w:t>If errors persist, t</w:t>
      </w:r>
      <w:r w:rsidR="72B4787A" w:rsidRPr="44603E07">
        <w:rPr>
          <w:rFonts w:ascii="Arial" w:hAnsi="Arial" w:cs="Arial"/>
          <w:sz w:val="24"/>
          <w:szCs w:val="24"/>
        </w:rPr>
        <w:t>he log</w:t>
      </w:r>
      <w:r w:rsidR="3CA9D782" w:rsidRPr="44603E07">
        <w:rPr>
          <w:rFonts w:ascii="Arial" w:hAnsi="Arial" w:cs="Arial"/>
          <w:sz w:val="24"/>
          <w:szCs w:val="24"/>
        </w:rPr>
        <w:t xml:space="preserve"> file</w:t>
      </w:r>
      <w:r w:rsidR="72B4787A" w:rsidRPr="44603E07">
        <w:rPr>
          <w:rFonts w:ascii="Arial" w:hAnsi="Arial" w:cs="Arial"/>
          <w:sz w:val="24"/>
          <w:szCs w:val="24"/>
        </w:rPr>
        <w:t xml:space="preserve"> </w:t>
      </w:r>
      <w:r w:rsidR="3B3653F3" w:rsidRPr="44603E07">
        <w:rPr>
          <w:rFonts w:ascii="Arial" w:hAnsi="Arial" w:cs="Arial"/>
          <w:sz w:val="24"/>
          <w:szCs w:val="24"/>
        </w:rPr>
        <w:t xml:space="preserve">and a description of the issue </w:t>
      </w:r>
      <w:r w:rsidR="4B7AD657" w:rsidRPr="44603E07">
        <w:rPr>
          <w:rFonts w:ascii="Arial" w:hAnsi="Arial" w:cs="Arial"/>
          <w:sz w:val="24"/>
          <w:szCs w:val="24"/>
        </w:rPr>
        <w:t xml:space="preserve">should be emailed </w:t>
      </w:r>
      <w:r w:rsidR="3B3653F3" w:rsidRPr="44603E07">
        <w:rPr>
          <w:rFonts w:ascii="Arial" w:hAnsi="Arial" w:cs="Arial"/>
          <w:sz w:val="24"/>
          <w:szCs w:val="24"/>
        </w:rPr>
        <w:t>to the tool maintainers.</w:t>
      </w:r>
    </w:p>
    <w:p w14:paraId="25339436" w14:textId="156EA678" w:rsidR="00A4775C" w:rsidRDefault="3CA9D782" w:rsidP="44603E07">
      <w:pPr>
        <w:keepNext/>
        <w:rPr>
          <w:rFonts w:ascii="Arial" w:hAnsi="Arial" w:cs="Arial"/>
          <w:sz w:val="24"/>
          <w:szCs w:val="24"/>
        </w:rPr>
      </w:pPr>
      <w:r w:rsidRPr="44603E07">
        <w:rPr>
          <w:rFonts w:ascii="Arial" w:hAnsi="Arial" w:cs="Arial"/>
          <w:sz w:val="24"/>
          <w:szCs w:val="24"/>
        </w:rPr>
        <w:lastRenderedPageBreak/>
        <w:t xml:space="preserve"> Example log file:</w:t>
      </w:r>
    </w:p>
    <w:p w14:paraId="609A45DF" w14:textId="6C422EE0" w:rsidR="00A4775C" w:rsidRDefault="15847298">
      <w:pPr>
        <w:rPr>
          <w:rFonts w:ascii="Arial" w:hAnsi="Arial" w:cs="Arial"/>
          <w:sz w:val="24"/>
          <w:szCs w:val="24"/>
        </w:rPr>
      </w:pPr>
      <w:r>
        <w:rPr>
          <w:noProof/>
        </w:rPr>
        <w:drawing>
          <wp:inline distT="0" distB="0" distL="0" distR="0" wp14:anchorId="2BBE3B0D" wp14:editId="2C56440B">
            <wp:extent cx="6651694" cy="3605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6651694" cy="3605842"/>
                    </a:xfrm>
                    <a:prstGeom prst="rect">
                      <a:avLst/>
                    </a:prstGeom>
                  </pic:spPr>
                </pic:pic>
              </a:graphicData>
            </a:graphic>
          </wp:inline>
        </w:drawing>
      </w:r>
    </w:p>
    <w:p w14:paraId="40D0775E" w14:textId="59FE3ED6" w:rsidR="00A4775C" w:rsidRPr="00C827FD" w:rsidRDefault="303CA04A" w:rsidP="44603E07">
      <w:pPr>
        <w:rPr>
          <w:rFonts w:ascii="Arial" w:hAnsi="Arial" w:cs="Arial"/>
          <w:b/>
          <w:bCs/>
          <w:sz w:val="28"/>
          <w:szCs w:val="28"/>
        </w:rPr>
      </w:pPr>
      <w:r w:rsidRPr="44603E07">
        <w:rPr>
          <w:rFonts w:ascii="Arial" w:hAnsi="Arial" w:cs="Arial"/>
          <w:b/>
          <w:bCs/>
          <w:sz w:val="28"/>
          <w:szCs w:val="28"/>
        </w:rPr>
        <w:t>Tool Operations</w:t>
      </w:r>
      <w:r w:rsidR="3A837A24" w:rsidRPr="44603E07">
        <w:rPr>
          <w:rFonts w:ascii="Arial" w:hAnsi="Arial" w:cs="Arial"/>
          <w:b/>
          <w:bCs/>
          <w:sz w:val="28"/>
          <w:szCs w:val="28"/>
        </w:rPr>
        <w:t xml:space="preserve"> and Results</w:t>
      </w:r>
    </w:p>
    <w:p w14:paraId="65A102AD" w14:textId="64589D5F" w:rsidR="303CA04A" w:rsidRDefault="303CA04A" w:rsidP="44603E07">
      <w:pPr>
        <w:spacing w:line="216" w:lineRule="auto"/>
        <w:rPr>
          <w:rFonts w:ascii="Arial" w:eastAsia="Arial" w:hAnsi="Arial" w:cs="Arial"/>
          <w:color w:val="000000" w:themeColor="text1"/>
          <w:sz w:val="24"/>
          <w:szCs w:val="24"/>
        </w:rPr>
      </w:pPr>
      <w:r w:rsidRPr="44603E07">
        <w:rPr>
          <w:rFonts w:ascii="Arial" w:hAnsi="Arial" w:cs="Arial"/>
          <w:sz w:val="24"/>
          <w:szCs w:val="24"/>
        </w:rPr>
        <w:t xml:space="preserve">The NFSEG Automated Water-Use Simulation Tool uses </w:t>
      </w:r>
      <w:r w:rsidR="2B8573B6" w:rsidRPr="44603E07">
        <w:rPr>
          <w:rFonts w:ascii="Arial" w:hAnsi="Arial" w:cs="Arial"/>
          <w:sz w:val="24"/>
          <w:szCs w:val="24"/>
        </w:rPr>
        <w:t xml:space="preserve">MODFLOW to </w:t>
      </w:r>
      <w:r w:rsidR="249CB799" w:rsidRPr="44603E07">
        <w:rPr>
          <w:rFonts w:ascii="Arial" w:eastAsia="Arial" w:hAnsi="Arial" w:cs="Arial"/>
          <w:sz w:val="24"/>
          <w:szCs w:val="24"/>
        </w:rPr>
        <w:t>calculate</w:t>
      </w:r>
      <w:r w:rsidR="61BAD1DE" w:rsidRPr="44603E07">
        <w:rPr>
          <w:rFonts w:ascii="Arial" w:eastAsia="Arial" w:hAnsi="Arial" w:cs="Arial"/>
          <w:sz w:val="24"/>
          <w:szCs w:val="24"/>
        </w:rPr>
        <w:t xml:space="preserve"> </w:t>
      </w:r>
      <w:r w:rsidR="249CB799" w:rsidRPr="44603E07">
        <w:rPr>
          <w:rFonts w:ascii="Arial" w:eastAsia="Arial" w:hAnsi="Arial" w:cs="Arial"/>
          <w:sz w:val="24"/>
          <w:szCs w:val="24"/>
        </w:rPr>
        <w:t>changes in groundwater availability and other drawdown effects due to well additions or deletions (</w:t>
      </w:r>
      <w:r w:rsidR="06C521D3" w:rsidRPr="44603E07">
        <w:rPr>
          <w:rFonts w:ascii="Arial" w:eastAsia="Arial" w:hAnsi="Arial" w:cs="Arial"/>
          <w:sz w:val="24"/>
          <w:szCs w:val="24"/>
        </w:rPr>
        <w:t>CUP</w:t>
      </w:r>
      <w:r w:rsidR="249CB799" w:rsidRPr="44603E07">
        <w:rPr>
          <w:rFonts w:ascii="Arial" w:eastAsia="Arial" w:hAnsi="Arial" w:cs="Arial"/>
          <w:sz w:val="24"/>
          <w:szCs w:val="24"/>
        </w:rPr>
        <w:t xml:space="preserve"> - consumptive use permit) within the NFSEG groundwater model</w:t>
      </w:r>
      <w:r w:rsidR="57D3AF3F" w:rsidRPr="44603E07">
        <w:rPr>
          <w:rFonts w:ascii="Arial" w:eastAsia="Arial" w:hAnsi="Arial" w:cs="Arial"/>
          <w:sz w:val="24"/>
          <w:szCs w:val="24"/>
        </w:rPr>
        <w:t xml:space="preserve"> domain</w:t>
      </w:r>
      <w:r w:rsidR="249CB799" w:rsidRPr="44603E07">
        <w:rPr>
          <w:rFonts w:ascii="Arial" w:eastAsia="Arial" w:hAnsi="Arial" w:cs="Arial"/>
          <w:sz w:val="24"/>
          <w:szCs w:val="24"/>
        </w:rPr>
        <w:t>.</w:t>
      </w:r>
      <w:r w:rsidR="37A77D3C" w:rsidRPr="44603E07">
        <w:rPr>
          <w:rFonts w:ascii="Arial" w:eastAsia="Arial" w:hAnsi="Arial" w:cs="Arial"/>
          <w:sz w:val="24"/>
          <w:szCs w:val="24"/>
        </w:rPr>
        <w:t xml:space="preserve"> </w:t>
      </w:r>
      <w:r w:rsidR="098D4534" w:rsidRPr="44603E07">
        <w:rPr>
          <w:rFonts w:ascii="Arial" w:eastAsia="Arial" w:hAnsi="Arial" w:cs="Arial"/>
          <w:sz w:val="24"/>
          <w:szCs w:val="24"/>
        </w:rPr>
        <w:t>The tool c</w:t>
      </w:r>
      <w:r w:rsidR="37A77D3C" w:rsidRPr="44603E07">
        <w:rPr>
          <w:rFonts w:ascii="Arial" w:eastAsia="Arial" w:hAnsi="Arial" w:cs="Arial"/>
          <w:color w:val="000000" w:themeColor="text1"/>
          <w:sz w:val="24"/>
          <w:szCs w:val="24"/>
        </w:rPr>
        <w:t>alculate</w:t>
      </w:r>
      <w:r w:rsidR="4EDBADD7" w:rsidRPr="44603E07">
        <w:rPr>
          <w:rFonts w:ascii="Arial" w:eastAsia="Arial" w:hAnsi="Arial" w:cs="Arial"/>
          <w:color w:val="000000" w:themeColor="text1"/>
          <w:sz w:val="24"/>
          <w:szCs w:val="24"/>
        </w:rPr>
        <w:t>s</w:t>
      </w:r>
      <w:r w:rsidR="37A77D3C" w:rsidRPr="44603E07">
        <w:rPr>
          <w:rFonts w:ascii="Arial" w:eastAsia="Arial" w:hAnsi="Arial" w:cs="Arial"/>
          <w:color w:val="000000" w:themeColor="text1"/>
          <w:sz w:val="24"/>
          <w:szCs w:val="24"/>
        </w:rPr>
        <w:t xml:space="preserve"> </w:t>
      </w:r>
      <w:r w:rsidR="098F2BF1" w:rsidRPr="44603E07">
        <w:rPr>
          <w:rFonts w:ascii="Arial" w:eastAsia="Arial" w:hAnsi="Arial" w:cs="Arial"/>
          <w:color w:val="000000" w:themeColor="text1"/>
          <w:sz w:val="24"/>
          <w:szCs w:val="24"/>
        </w:rPr>
        <w:t xml:space="preserve">the cumulative </w:t>
      </w:r>
      <w:r w:rsidR="37A77D3C" w:rsidRPr="44603E07">
        <w:rPr>
          <w:rFonts w:ascii="Arial" w:eastAsia="Arial" w:hAnsi="Arial" w:cs="Arial"/>
          <w:color w:val="000000" w:themeColor="text1"/>
          <w:sz w:val="24"/>
          <w:szCs w:val="24"/>
        </w:rPr>
        <w:t xml:space="preserve">effects of </w:t>
      </w:r>
      <w:r w:rsidR="04F9CB9A" w:rsidRPr="44603E07">
        <w:rPr>
          <w:rFonts w:ascii="Arial" w:eastAsia="Arial" w:hAnsi="Arial" w:cs="Arial"/>
          <w:color w:val="000000" w:themeColor="text1"/>
          <w:sz w:val="24"/>
          <w:szCs w:val="24"/>
        </w:rPr>
        <w:t>adding one or more new</w:t>
      </w:r>
      <w:r w:rsidR="37A77D3C" w:rsidRPr="44603E07">
        <w:rPr>
          <w:rFonts w:ascii="Arial" w:eastAsia="Arial" w:hAnsi="Arial" w:cs="Arial"/>
          <w:color w:val="000000" w:themeColor="text1"/>
          <w:sz w:val="24"/>
          <w:szCs w:val="24"/>
        </w:rPr>
        <w:t xml:space="preserve"> CUP wells within the NFSEG model area</w:t>
      </w:r>
      <w:r w:rsidR="2A9AC5EF" w:rsidRPr="44603E07">
        <w:rPr>
          <w:rFonts w:ascii="Arial" w:eastAsia="Arial" w:hAnsi="Arial" w:cs="Arial"/>
          <w:color w:val="000000" w:themeColor="text1"/>
          <w:sz w:val="24"/>
          <w:szCs w:val="24"/>
        </w:rPr>
        <w:t>, and summarizes results in</w:t>
      </w:r>
      <w:r w:rsidR="39959E69" w:rsidRPr="44603E07">
        <w:rPr>
          <w:rFonts w:ascii="Arial" w:eastAsia="Arial" w:hAnsi="Arial" w:cs="Arial"/>
          <w:color w:val="000000" w:themeColor="text1"/>
          <w:sz w:val="24"/>
          <w:szCs w:val="24"/>
        </w:rPr>
        <w:t xml:space="preserve"> </w:t>
      </w:r>
      <w:r w:rsidR="39959E69" w:rsidRPr="44603E07">
        <w:rPr>
          <w:rFonts w:ascii="Arial" w:eastAsia="Arial" w:hAnsi="Arial" w:cs="Arial"/>
          <w:sz w:val="24"/>
          <w:szCs w:val="24"/>
        </w:rPr>
        <w:t>th</w:t>
      </w:r>
      <w:r w:rsidR="60B94C72" w:rsidRPr="44603E07">
        <w:rPr>
          <w:rFonts w:ascii="Arial" w:eastAsia="Arial" w:hAnsi="Arial" w:cs="Arial"/>
          <w:sz w:val="24"/>
          <w:szCs w:val="24"/>
        </w:rPr>
        <w:t>e following</w:t>
      </w:r>
      <w:r w:rsidR="39959E69" w:rsidRPr="44603E07">
        <w:rPr>
          <w:rFonts w:ascii="Arial" w:eastAsia="Arial" w:hAnsi="Arial" w:cs="Arial"/>
          <w:sz w:val="24"/>
          <w:szCs w:val="24"/>
        </w:rPr>
        <w:t xml:space="preserve"> outputs:</w:t>
      </w:r>
    </w:p>
    <w:p w14:paraId="6A89CBB9" w14:textId="601AB11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w:t>
      </w:r>
      <w:r w:rsidR="0082206A">
        <w:rPr>
          <w:rFonts w:ascii="Arial" w:eastAsia="Arial" w:hAnsi="Arial" w:cs="Arial"/>
          <w:color w:val="000000" w:themeColor="text1"/>
          <w:sz w:val="24"/>
          <w:szCs w:val="24"/>
        </w:rPr>
        <w:t>w</w:t>
      </w:r>
      <w:r w:rsidRPr="44603E07">
        <w:rPr>
          <w:rFonts w:ascii="Arial" w:eastAsia="Arial" w:hAnsi="Arial" w:cs="Arial"/>
          <w:color w:val="000000" w:themeColor="text1"/>
          <w:sz w:val="24"/>
          <w:szCs w:val="24"/>
        </w:rPr>
        <w:t xml:space="preserve">ater </w:t>
      </w:r>
      <w:r w:rsidR="0082206A">
        <w:rPr>
          <w:rFonts w:ascii="Arial" w:eastAsia="Arial" w:hAnsi="Arial" w:cs="Arial"/>
          <w:color w:val="000000" w:themeColor="text1"/>
          <w:sz w:val="24"/>
          <w:szCs w:val="24"/>
        </w:rPr>
        <w:t>b</w:t>
      </w:r>
      <w:r w:rsidRPr="44603E07">
        <w:rPr>
          <w:rFonts w:ascii="Arial" w:eastAsia="Arial" w:hAnsi="Arial" w:cs="Arial"/>
          <w:color w:val="000000" w:themeColor="text1"/>
          <w:sz w:val="24"/>
          <w:szCs w:val="24"/>
        </w:rPr>
        <w:t>udget</w:t>
      </w:r>
    </w:p>
    <w:p w14:paraId="43652598" w14:textId="57AAE3F5"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flow at river </w:t>
      </w:r>
      <w:r w:rsidR="0082206A">
        <w:rPr>
          <w:rFonts w:ascii="Arial" w:eastAsia="Arial" w:hAnsi="Arial" w:cs="Arial"/>
          <w:color w:val="000000" w:themeColor="text1"/>
          <w:sz w:val="24"/>
          <w:szCs w:val="24"/>
        </w:rPr>
        <w:t xml:space="preserve">gages </w:t>
      </w:r>
      <w:r w:rsidRPr="44603E07">
        <w:rPr>
          <w:rFonts w:ascii="Arial" w:eastAsia="Arial" w:hAnsi="Arial" w:cs="Arial"/>
          <w:color w:val="000000" w:themeColor="text1"/>
          <w:sz w:val="24"/>
          <w:szCs w:val="24"/>
        </w:rPr>
        <w:t>and spring</w:t>
      </w:r>
      <w:r w:rsidR="0082206A">
        <w:rPr>
          <w:rFonts w:ascii="Arial" w:eastAsia="Arial" w:hAnsi="Arial" w:cs="Arial"/>
          <w:color w:val="000000" w:themeColor="text1"/>
          <w:sz w:val="24"/>
          <w:szCs w:val="24"/>
        </w:rPr>
        <w:t>s</w:t>
      </w:r>
    </w:p>
    <w:p w14:paraId="7478BD77" w14:textId="190CE7C6" w:rsidR="37A77D3C" w:rsidRDefault="37A77D3C" w:rsidP="44603E07">
      <w:pPr>
        <w:pStyle w:val="ListParagraph"/>
        <w:numPr>
          <w:ilvl w:val="0"/>
          <w:numId w:val="4"/>
        </w:num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 xml:space="preserve">Change in head in </w:t>
      </w:r>
      <w:r w:rsidR="0082206A">
        <w:rPr>
          <w:rFonts w:ascii="Arial" w:eastAsia="Arial" w:hAnsi="Arial" w:cs="Arial"/>
          <w:color w:val="000000" w:themeColor="text1"/>
          <w:sz w:val="24"/>
          <w:szCs w:val="24"/>
        </w:rPr>
        <w:t>all model layers</w:t>
      </w:r>
    </w:p>
    <w:p w14:paraId="4462DDF0" w14:textId="776F0BFC"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MXD of change in head in model layers 1, 3</w:t>
      </w:r>
      <w:r w:rsidR="00C35704">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and 5</w:t>
      </w:r>
    </w:p>
    <w:p w14:paraId="64F2896F" w14:textId="66EBB3DB" w:rsidR="0082206A" w:rsidRDefault="0082206A" w:rsidP="44603E07">
      <w:pPr>
        <w:pStyle w:val="ListParagraph"/>
        <w:numPr>
          <w:ilvl w:val="0"/>
          <w:numId w:val="4"/>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Change in area-weighted average head beneath lakes in all model layers</w:t>
      </w:r>
    </w:p>
    <w:p w14:paraId="70CFA62C" w14:textId="30FE9935" w:rsidR="44603E07" w:rsidRDefault="44603E07" w:rsidP="44603E07">
      <w:pPr>
        <w:spacing w:line="216" w:lineRule="auto"/>
        <w:rPr>
          <w:rFonts w:ascii="Arial" w:eastAsia="Arial" w:hAnsi="Arial" w:cs="Arial"/>
          <w:color w:val="000000" w:themeColor="text1"/>
          <w:sz w:val="24"/>
          <w:szCs w:val="24"/>
        </w:rPr>
      </w:pPr>
    </w:p>
    <w:p w14:paraId="1F1CC7AD" w14:textId="629796EC" w:rsidR="2162D2C4" w:rsidRDefault="2162D2C4" w:rsidP="44603E07">
      <w:pPr>
        <w:spacing w:line="216" w:lineRule="auto"/>
        <w:rPr>
          <w:rFonts w:ascii="Arial" w:eastAsia="Arial" w:hAnsi="Arial" w:cs="Arial"/>
          <w:color w:val="000000" w:themeColor="text1"/>
          <w:sz w:val="24"/>
          <w:szCs w:val="24"/>
        </w:rPr>
      </w:pPr>
      <w:r w:rsidRPr="44603E07">
        <w:rPr>
          <w:rFonts w:ascii="Arial" w:eastAsia="Arial" w:hAnsi="Arial" w:cs="Arial"/>
          <w:color w:val="000000" w:themeColor="text1"/>
          <w:sz w:val="24"/>
          <w:szCs w:val="24"/>
        </w:rPr>
        <w:t>The tool can be split into three stages</w:t>
      </w:r>
      <w:r w:rsidR="11E44156" w:rsidRPr="44603E07">
        <w:rPr>
          <w:rFonts w:ascii="Arial" w:eastAsia="Arial" w:hAnsi="Arial" w:cs="Arial"/>
          <w:color w:val="000000" w:themeColor="text1"/>
          <w:sz w:val="24"/>
          <w:szCs w:val="24"/>
        </w:rPr>
        <w:t>:</w:t>
      </w:r>
    </w:p>
    <w:p w14:paraId="4423D850" w14:textId="0000B783" w:rsidR="11E44156" w:rsidRDefault="11E44156"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Preprocessing</w:t>
      </w:r>
      <w:r w:rsidRPr="44603E07">
        <w:rPr>
          <w:rFonts w:ascii="Arial" w:eastAsia="Arial" w:hAnsi="Arial" w:cs="Arial"/>
          <w:color w:val="000000" w:themeColor="text1"/>
          <w:sz w:val="24"/>
          <w:szCs w:val="24"/>
        </w:rPr>
        <w:t xml:space="preserve"> – Processing the input CUP wells in order to setup a new MODFLOW WEL Package</w:t>
      </w:r>
      <w:r w:rsidR="09854A2D" w:rsidRPr="44603E07">
        <w:rPr>
          <w:rFonts w:ascii="Arial" w:eastAsia="Arial" w:hAnsi="Arial" w:cs="Arial"/>
          <w:color w:val="000000" w:themeColor="text1"/>
          <w:sz w:val="24"/>
          <w:szCs w:val="24"/>
        </w:rPr>
        <w:t>.</w:t>
      </w:r>
      <w:r w:rsidR="1C1F9455" w:rsidRPr="44603E07">
        <w:rPr>
          <w:rFonts w:ascii="Arial" w:eastAsia="Arial" w:hAnsi="Arial" w:cs="Arial"/>
          <w:color w:val="000000" w:themeColor="text1"/>
          <w:sz w:val="24"/>
          <w:szCs w:val="24"/>
        </w:rPr>
        <w:t xml:space="preserve"> </w:t>
      </w:r>
      <w:r w:rsidR="724BEED8" w:rsidRPr="44603E07">
        <w:rPr>
          <w:rFonts w:ascii="Arial" w:eastAsia="Arial" w:hAnsi="Arial" w:cs="Arial"/>
          <w:color w:val="000000" w:themeColor="text1"/>
          <w:sz w:val="24"/>
          <w:szCs w:val="24"/>
        </w:rPr>
        <w:t xml:space="preserve">The new WEL Package starts with the </w:t>
      </w:r>
      <w:r w:rsidR="5F44D759" w:rsidRPr="44603E07">
        <w:rPr>
          <w:rFonts w:ascii="Arial" w:eastAsia="Arial" w:hAnsi="Arial" w:cs="Arial"/>
          <w:color w:val="000000" w:themeColor="text1"/>
          <w:sz w:val="24"/>
          <w:szCs w:val="24"/>
        </w:rPr>
        <w:t>c</w:t>
      </w:r>
      <w:r w:rsidR="506BF29B" w:rsidRPr="44603E07">
        <w:rPr>
          <w:rFonts w:ascii="Arial" w:eastAsia="Arial" w:hAnsi="Arial" w:cs="Arial"/>
          <w:color w:val="000000" w:themeColor="text1"/>
          <w:sz w:val="24"/>
          <w:szCs w:val="24"/>
        </w:rPr>
        <w:t>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(2009)</w:t>
      </w:r>
      <w:r w:rsidR="06414697" w:rsidRPr="44603E07">
        <w:rPr>
          <w:rFonts w:ascii="Arial" w:eastAsia="Arial" w:hAnsi="Arial" w:cs="Arial"/>
          <w:color w:val="000000" w:themeColor="text1"/>
          <w:sz w:val="24"/>
          <w:szCs w:val="24"/>
        </w:rPr>
        <w:t>, which</w:t>
      </w:r>
      <w:r w:rsidR="506BF29B" w:rsidRPr="44603E07">
        <w:rPr>
          <w:rFonts w:ascii="Arial" w:eastAsia="Arial" w:hAnsi="Arial" w:cs="Arial"/>
          <w:color w:val="000000" w:themeColor="text1"/>
          <w:sz w:val="24"/>
          <w:szCs w:val="24"/>
        </w:rPr>
        <w:t xml:space="preserve"> becomes the new Stress Period 1</w:t>
      </w:r>
      <w:r w:rsidR="2147282B" w:rsidRPr="44603E07">
        <w:rPr>
          <w:rFonts w:ascii="Arial" w:eastAsia="Arial" w:hAnsi="Arial" w:cs="Arial"/>
          <w:color w:val="000000" w:themeColor="text1"/>
          <w:sz w:val="24"/>
          <w:szCs w:val="24"/>
        </w:rPr>
        <w:t>. The</w:t>
      </w:r>
      <w:r w:rsidR="506BF29B" w:rsidRPr="44603E07">
        <w:rPr>
          <w:rFonts w:ascii="Arial" w:eastAsia="Arial" w:hAnsi="Arial" w:cs="Arial"/>
          <w:color w:val="000000" w:themeColor="text1"/>
          <w:sz w:val="24"/>
          <w:szCs w:val="24"/>
        </w:rPr>
        <w:t xml:space="preserve"> </w:t>
      </w:r>
      <w:r w:rsidR="0A9A598B" w:rsidRPr="44603E07">
        <w:rPr>
          <w:rFonts w:ascii="Arial" w:eastAsia="Arial" w:hAnsi="Arial" w:cs="Arial"/>
          <w:color w:val="000000" w:themeColor="text1"/>
          <w:sz w:val="24"/>
          <w:szCs w:val="24"/>
        </w:rPr>
        <w:t>n</w:t>
      </w:r>
      <w:r w:rsidR="506BF29B" w:rsidRPr="44603E07">
        <w:rPr>
          <w:rFonts w:ascii="Arial" w:eastAsia="Arial" w:hAnsi="Arial" w:cs="Arial"/>
          <w:color w:val="000000" w:themeColor="text1"/>
          <w:sz w:val="24"/>
          <w:szCs w:val="24"/>
        </w:rPr>
        <w:t>ew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repeats Calibrated NFSEG 2</w:t>
      </w:r>
      <w:r w:rsidR="506BF29B" w:rsidRPr="44603E07">
        <w:rPr>
          <w:rFonts w:ascii="Arial" w:eastAsia="Arial" w:hAnsi="Arial" w:cs="Arial"/>
          <w:color w:val="000000" w:themeColor="text1"/>
          <w:sz w:val="24"/>
          <w:szCs w:val="24"/>
          <w:vertAlign w:val="superscript"/>
        </w:rPr>
        <w:t>nd</w:t>
      </w:r>
      <w:r w:rsidR="506BF29B" w:rsidRPr="44603E07">
        <w:rPr>
          <w:rFonts w:ascii="Arial" w:eastAsia="Arial" w:hAnsi="Arial" w:cs="Arial"/>
          <w:color w:val="000000" w:themeColor="text1"/>
          <w:sz w:val="24"/>
          <w:szCs w:val="24"/>
        </w:rPr>
        <w:t xml:space="preserve"> Stress Period </w:t>
      </w:r>
      <w:r w:rsidR="19221406" w:rsidRPr="44603E07">
        <w:rPr>
          <w:rFonts w:ascii="Arial" w:eastAsia="Arial" w:hAnsi="Arial" w:cs="Arial"/>
          <w:color w:val="000000" w:themeColor="text1"/>
          <w:sz w:val="24"/>
          <w:szCs w:val="24"/>
        </w:rPr>
        <w:t>plus</w:t>
      </w:r>
      <w:r w:rsidR="506BF29B" w:rsidRPr="44603E07">
        <w:rPr>
          <w:rFonts w:ascii="Arial" w:eastAsia="Arial" w:hAnsi="Arial" w:cs="Arial"/>
          <w:color w:val="000000" w:themeColor="text1"/>
          <w:sz w:val="24"/>
          <w:szCs w:val="24"/>
        </w:rPr>
        <w:t xml:space="preserve"> </w:t>
      </w:r>
      <w:r w:rsidR="4ACD7CA8" w:rsidRPr="44603E07">
        <w:rPr>
          <w:rFonts w:ascii="Arial" w:eastAsia="Arial" w:hAnsi="Arial" w:cs="Arial"/>
          <w:color w:val="000000" w:themeColor="text1"/>
          <w:sz w:val="24"/>
          <w:szCs w:val="24"/>
        </w:rPr>
        <w:t xml:space="preserve">all the CUP </w:t>
      </w:r>
      <w:r w:rsidR="3698B1EA" w:rsidRPr="44603E07">
        <w:rPr>
          <w:rFonts w:ascii="Arial" w:eastAsia="Arial" w:hAnsi="Arial" w:cs="Arial"/>
          <w:color w:val="000000" w:themeColor="text1"/>
          <w:sz w:val="24"/>
          <w:szCs w:val="24"/>
        </w:rPr>
        <w:t>w</w:t>
      </w:r>
      <w:r w:rsidR="506BF29B" w:rsidRPr="44603E07">
        <w:rPr>
          <w:rFonts w:ascii="Arial" w:eastAsia="Arial" w:hAnsi="Arial" w:cs="Arial"/>
          <w:color w:val="000000" w:themeColor="text1"/>
          <w:sz w:val="24"/>
          <w:szCs w:val="24"/>
        </w:rPr>
        <w:t>ell modifications</w:t>
      </w:r>
      <w:r w:rsidR="7BA66715" w:rsidRPr="44603E07">
        <w:rPr>
          <w:rFonts w:ascii="Arial" w:eastAsia="Arial" w:hAnsi="Arial" w:cs="Arial"/>
          <w:color w:val="000000" w:themeColor="text1"/>
          <w:sz w:val="24"/>
          <w:szCs w:val="24"/>
        </w:rPr>
        <w:t>:</w:t>
      </w:r>
    </w:p>
    <w:p w14:paraId="7015990E" w14:textId="655C7554" w:rsidR="4C32A3C7" w:rsidRDefault="4C32A3C7" w:rsidP="44603E07">
      <w:pPr>
        <w:spacing w:line="216" w:lineRule="auto"/>
        <w:ind w:left="360" w:firstLine="360"/>
        <w:rPr>
          <w:rFonts w:ascii="Arial" w:eastAsia="Arial" w:hAnsi="Arial" w:cs="Arial"/>
          <w:color w:val="000000" w:themeColor="text1"/>
          <w:sz w:val="24"/>
          <w:szCs w:val="24"/>
        </w:rPr>
      </w:pPr>
      <w:r>
        <w:rPr>
          <w:noProof/>
        </w:rPr>
        <w:lastRenderedPageBreak/>
        <w:drawing>
          <wp:inline distT="0" distB="0" distL="0" distR="0" wp14:anchorId="6293FBA6" wp14:editId="063FE186">
            <wp:extent cx="4572000" cy="3533775"/>
            <wp:effectExtent l="0" t="0" r="0" b="0"/>
            <wp:docPr id="2136168810" name="Picture 213616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21AE1DA1" w14:textId="6DE6109B" w:rsidR="7BA66715" w:rsidRDefault="7BA66715" w:rsidP="44603E07">
      <w:pPr>
        <w:pStyle w:val="ListParagraph"/>
        <w:numPr>
          <w:ilvl w:val="0"/>
          <w:numId w:val="3"/>
        </w:numPr>
        <w:spacing w:line="216" w:lineRule="auto"/>
        <w:rPr>
          <w:rFonts w:ascii="Arial" w:eastAsia="Arial" w:hAnsi="Arial" w:cs="Arial"/>
          <w:color w:val="000000" w:themeColor="text1"/>
          <w:sz w:val="24"/>
          <w:szCs w:val="24"/>
        </w:rPr>
      </w:pPr>
      <w:r w:rsidRPr="44603E07">
        <w:rPr>
          <w:rFonts w:ascii="Arial" w:eastAsia="Arial" w:hAnsi="Arial" w:cs="Arial"/>
          <w:b/>
          <w:bCs/>
          <w:color w:val="000000" w:themeColor="text1"/>
          <w:sz w:val="24"/>
          <w:szCs w:val="24"/>
        </w:rPr>
        <w:t>Execute MODFLOW</w:t>
      </w:r>
      <w:r w:rsidR="60B5654C" w:rsidRPr="44603E07">
        <w:rPr>
          <w:rFonts w:ascii="Arial" w:eastAsia="Arial" w:hAnsi="Arial" w:cs="Arial"/>
          <w:sz w:val="24"/>
          <w:szCs w:val="24"/>
        </w:rPr>
        <w:t xml:space="preserve"> </w:t>
      </w:r>
      <w:r w:rsidR="11BD886C" w:rsidRPr="44603E07">
        <w:rPr>
          <w:rFonts w:ascii="Arial" w:eastAsia="Arial" w:hAnsi="Arial" w:cs="Arial"/>
          <w:sz w:val="24"/>
          <w:szCs w:val="24"/>
        </w:rPr>
        <w:t>– Utilize the new WEL Package, but all other packages are uncha</w:t>
      </w:r>
      <w:r w:rsidR="582F654C" w:rsidRPr="44603E07">
        <w:rPr>
          <w:rFonts w:ascii="Arial" w:eastAsia="Arial" w:hAnsi="Arial" w:cs="Arial"/>
          <w:sz w:val="24"/>
          <w:szCs w:val="24"/>
        </w:rPr>
        <w:t>n</w:t>
      </w:r>
      <w:r w:rsidR="11BD886C" w:rsidRPr="44603E07">
        <w:rPr>
          <w:rFonts w:ascii="Arial" w:eastAsia="Arial" w:hAnsi="Arial" w:cs="Arial"/>
          <w:sz w:val="24"/>
          <w:szCs w:val="24"/>
        </w:rPr>
        <w:t>ged.</w:t>
      </w:r>
    </w:p>
    <w:p w14:paraId="30B0C3B6" w14:textId="5ABAA788" w:rsidR="44603E07" w:rsidRDefault="44603E07" w:rsidP="44603E07">
      <w:pPr>
        <w:spacing w:line="216" w:lineRule="auto"/>
        <w:ind w:left="360"/>
        <w:rPr>
          <w:rFonts w:ascii="Arial" w:eastAsia="Arial" w:hAnsi="Arial" w:cs="Arial"/>
          <w:color w:val="000000" w:themeColor="text1"/>
          <w:sz w:val="24"/>
          <w:szCs w:val="24"/>
        </w:rPr>
      </w:pPr>
    </w:p>
    <w:p w14:paraId="43A3DF6C" w14:textId="58F46164" w:rsidR="00890C40" w:rsidRPr="00890C40" w:rsidRDefault="7BA66715" w:rsidP="00890C40">
      <w:pPr>
        <w:pStyle w:val="ListParagraph"/>
        <w:numPr>
          <w:ilvl w:val="0"/>
          <w:numId w:val="3"/>
        </w:numPr>
        <w:spacing w:line="216" w:lineRule="auto"/>
        <w:rPr>
          <w:rFonts w:eastAsiaTheme="minorEastAsia"/>
          <w:color w:val="000000" w:themeColor="text1"/>
          <w:sz w:val="24"/>
          <w:szCs w:val="24"/>
        </w:rPr>
      </w:pPr>
      <w:r w:rsidRPr="44603E07">
        <w:rPr>
          <w:rFonts w:ascii="Arial" w:eastAsia="Arial" w:hAnsi="Arial" w:cs="Arial"/>
          <w:b/>
          <w:bCs/>
          <w:color w:val="000000" w:themeColor="text1"/>
          <w:sz w:val="24"/>
          <w:szCs w:val="24"/>
        </w:rPr>
        <w:t>Postprocess the results</w:t>
      </w:r>
      <w:r w:rsidRPr="44603E07">
        <w:rPr>
          <w:rFonts w:ascii="Arial" w:eastAsia="Arial" w:hAnsi="Arial" w:cs="Arial"/>
          <w:color w:val="000000" w:themeColor="text1"/>
          <w:sz w:val="24"/>
          <w:szCs w:val="24"/>
        </w:rPr>
        <w:t xml:space="preserve"> – Extract</w:t>
      </w:r>
      <w:r w:rsidR="0EAECE40" w:rsidRPr="44603E07">
        <w:rPr>
          <w:rFonts w:ascii="Arial" w:eastAsia="Arial" w:hAnsi="Arial" w:cs="Arial"/>
          <w:color w:val="000000" w:themeColor="text1"/>
          <w:sz w:val="24"/>
          <w:szCs w:val="24"/>
        </w:rPr>
        <w:t xml:space="preserve"> and process</w:t>
      </w:r>
      <w:r w:rsidRPr="44603E07">
        <w:rPr>
          <w:rFonts w:ascii="Arial" w:eastAsia="Arial" w:hAnsi="Arial" w:cs="Arial"/>
          <w:color w:val="000000" w:themeColor="text1"/>
          <w:sz w:val="24"/>
          <w:szCs w:val="24"/>
        </w:rPr>
        <w:t xml:space="preserve"> the global water budget and</w:t>
      </w:r>
      <w:r w:rsidR="0082206A">
        <w:rPr>
          <w:rFonts w:ascii="Arial" w:eastAsia="Arial" w:hAnsi="Arial" w:cs="Arial"/>
          <w:color w:val="000000" w:themeColor="text1"/>
          <w:sz w:val="24"/>
          <w:szCs w:val="24"/>
        </w:rPr>
        <w:t xml:space="preserve"> </w:t>
      </w:r>
      <w:r w:rsidR="32742792" w:rsidRPr="44603E07">
        <w:rPr>
          <w:rFonts w:ascii="Arial" w:eastAsia="Arial" w:hAnsi="Arial" w:cs="Arial"/>
          <w:color w:val="000000" w:themeColor="text1"/>
          <w:sz w:val="24"/>
          <w:szCs w:val="24"/>
        </w:rPr>
        <w:t xml:space="preserve">changes </w:t>
      </w:r>
      <w:r w:rsidR="0082206A">
        <w:rPr>
          <w:rFonts w:ascii="Arial" w:eastAsia="Arial" w:hAnsi="Arial" w:cs="Arial"/>
          <w:color w:val="000000" w:themeColor="text1"/>
          <w:sz w:val="24"/>
          <w:szCs w:val="24"/>
        </w:rPr>
        <w:t xml:space="preserve">in flow and head </w:t>
      </w:r>
      <w:r w:rsidR="32742792" w:rsidRPr="44603E07">
        <w:rPr>
          <w:rFonts w:ascii="Arial" w:eastAsia="Arial" w:hAnsi="Arial" w:cs="Arial"/>
          <w:color w:val="000000" w:themeColor="text1"/>
          <w:sz w:val="24"/>
          <w:szCs w:val="24"/>
        </w:rPr>
        <w:t xml:space="preserve">from the </w:t>
      </w:r>
      <w:r w:rsidR="516D4503" w:rsidRPr="44603E07">
        <w:rPr>
          <w:rFonts w:ascii="Arial" w:eastAsia="Arial" w:hAnsi="Arial" w:cs="Arial"/>
          <w:i/>
          <w:iCs/>
          <w:color w:val="000000" w:themeColor="text1"/>
          <w:sz w:val="24"/>
          <w:szCs w:val="24"/>
        </w:rPr>
        <w:t>.</w:t>
      </w:r>
      <w:proofErr w:type="spellStart"/>
      <w:r w:rsidR="516D4503" w:rsidRPr="44603E07">
        <w:rPr>
          <w:rFonts w:ascii="Arial" w:eastAsia="Arial" w:hAnsi="Arial" w:cs="Arial"/>
          <w:i/>
          <w:iCs/>
          <w:color w:val="000000" w:themeColor="text1"/>
          <w:sz w:val="24"/>
          <w:szCs w:val="24"/>
        </w:rPr>
        <w:t>lst</w:t>
      </w:r>
      <w:proofErr w:type="spellEnd"/>
      <w:r w:rsidR="6814E130" w:rsidRPr="44603E07">
        <w:rPr>
          <w:rFonts w:ascii="Arial" w:eastAsia="Arial" w:hAnsi="Arial" w:cs="Arial"/>
          <w:color w:val="000000" w:themeColor="text1"/>
          <w:sz w:val="24"/>
          <w:szCs w:val="24"/>
        </w:rPr>
        <w:t xml:space="preserve"> and </w:t>
      </w:r>
      <w:r w:rsidR="6814E130" w:rsidRPr="44603E07">
        <w:rPr>
          <w:rFonts w:ascii="Arial" w:eastAsia="Arial" w:hAnsi="Arial" w:cs="Arial"/>
          <w:i/>
          <w:iCs/>
          <w:color w:val="000000" w:themeColor="text1"/>
          <w:sz w:val="24"/>
          <w:szCs w:val="24"/>
        </w:rPr>
        <w:t>.</w:t>
      </w:r>
      <w:proofErr w:type="spellStart"/>
      <w:r w:rsidR="6814E130" w:rsidRPr="44603E07">
        <w:rPr>
          <w:rFonts w:ascii="Arial" w:eastAsia="Arial" w:hAnsi="Arial" w:cs="Arial"/>
          <w:i/>
          <w:iCs/>
          <w:color w:val="000000" w:themeColor="text1"/>
          <w:sz w:val="24"/>
          <w:szCs w:val="24"/>
        </w:rPr>
        <w:t>hds</w:t>
      </w:r>
      <w:proofErr w:type="spellEnd"/>
      <w:r w:rsidR="516D4503" w:rsidRPr="44603E07">
        <w:rPr>
          <w:rFonts w:ascii="Arial" w:eastAsia="Arial" w:hAnsi="Arial" w:cs="Arial"/>
          <w:color w:val="000000" w:themeColor="text1"/>
          <w:sz w:val="24"/>
          <w:szCs w:val="24"/>
        </w:rPr>
        <w:t xml:space="preserve"> file</w:t>
      </w:r>
      <w:r w:rsidR="25ED2D29" w:rsidRPr="44603E07">
        <w:rPr>
          <w:rFonts w:ascii="Arial" w:eastAsia="Arial" w:hAnsi="Arial" w:cs="Arial"/>
          <w:color w:val="000000" w:themeColor="text1"/>
          <w:sz w:val="24"/>
          <w:szCs w:val="24"/>
        </w:rPr>
        <w:t>s.</w:t>
      </w:r>
    </w:p>
    <w:p w14:paraId="39571FF3" w14:textId="77777777" w:rsidR="00890C40" w:rsidRPr="00890C40" w:rsidRDefault="00890C40" w:rsidP="00890C40">
      <w:pPr>
        <w:pStyle w:val="ListParagraph"/>
        <w:rPr>
          <w:rFonts w:eastAsiaTheme="minorEastAsia"/>
          <w:color w:val="000000" w:themeColor="text1"/>
          <w:sz w:val="24"/>
          <w:szCs w:val="24"/>
        </w:rPr>
      </w:pPr>
    </w:p>
    <w:p w14:paraId="04144C63" w14:textId="6E5A598F" w:rsidR="00890C40" w:rsidRPr="00890C40" w:rsidRDefault="00890C40" w:rsidP="00890C40">
      <w:pPr>
        <w:pStyle w:val="ListParagraph"/>
        <w:numPr>
          <w:ilvl w:val="1"/>
          <w:numId w:val="3"/>
        </w:numPr>
        <w:spacing w:line="216" w:lineRule="auto"/>
        <w:rPr>
          <w:rFonts w:ascii="Arial" w:eastAsia="Arial" w:hAnsi="Arial" w:cs="Arial"/>
          <w:b/>
          <w:bCs/>
          <w:color w:val="000000" w:themeColor="text1"/>
          <w:sz w:val="24"/>
          <w:szCs w:val="24"/>
          <w:u w:val="single"/>
        </w:rPr>
      </w:pPr>
      <w:r w:rsidRPr="00890C40">
        <w:rPr>
          <w:rFonts w:ascii="Arial" w:eastAsia="Arial" w:hAnsi="Arial" w:cs="Arial"/>
          <w:b/>
          <w:bCs/>
          <w:color w:val="000000" w:themeColor="text1"/>
          <w:sz w:val="24"/>
          <w:szCs w:val="24"/>
          <w:u w:val="single"/>
        </w:rPr>
        <w:t>Global water budget summary</w:t>
      </w:r>
    </w:p>
    <w:p w14:paraId="42DCC475" w14:textId="2580657F" w:rsidR="00DE2258" w:rsidRPr="00DE2258" w:rsidRDefault="00DE2258" w:rsidP="00DE2258">
      <w:pPr>
        <w:pStyle w:val="ListParagraph"/>
        <w:numPr>
          <w:ilvl w:val="2"/>
          <w:numId w:val="3"/>
        </w:numPr>
        <w:spacing w:line="216" w:lineRule="auto"/>
        <w:rPr>
          <w:color w:val="000000" w:themeColor="text1"/>
          <w:sz w:val="24"/>
          <w:szCs w:val="24"/>
        </w:rPr>
      </w:pPr>
      <w:r>
        <w:rPr>
          <w:rFonts w:ascii="Arial" w:eastAsia="Arial" w:hAnsi="Arial" w:cs="Arial"/>
          <w:color w:val="000000" w:themeColor="text1"/>
          <w:sz w:val="24"/>
          <w:szCs w:val="24"/>
        </w:rPr>
        <w:t>Results are in</w:t>
      </w:r>
      <w:r w:rsidRPr="44603E07">
        <w:rPr>
          <w:rFonts w:ascii="Arial" w:eastAsia="Arial" w:hAnsi="Arial" w:cs="Arial"/>
          <w:color w:val="000000" w:themeColor="text1"/>
          <w:sz w:val="24"/>
          <w:szCs w:val="24"/>
        </w:rPr>
        <w:t xml:space="preserve"> the </w:t>
      </w:r>
      <w:r>
        <w:rPr>
          <w:rFonts w:ascii="Arial" w:eastAsia="Arial" w:hAnsi="Arial" w:cs="Arial"/>
          <w:color w:val="000000" w:themeColor="text1"/>
          <w:sz w:val="24"/>
          <w:szCs w:val="24"/>
        </w:rPr>
        <w:t xml:space="preserve">top-level results directory in the file named </w:t>
      </w:r>
      <w:r w:rsidRPr="44603E07">
        <w:rPr>
          <w:rFonts w:ascii="Arial" w:eastAsia="Arial" w:hAnsi="Arial" w:cs="Arial"/>
          <w:i/>
          <w:iCs/>
          <w:color w:val="000000" w:themeColor="text1"/>
          <w:sz w:val="24"/>
          <w:szCs w:val="24"/>
        </w:rPr>
        <w:t>&lt;</w:t>
      </w:r>
      <w:proofErr w:type="spellStart"/>
      <w:r w:rsidRPr="44603E07">
        <w:rPr>
          <w:rFonts w:ascii="Arial" w:eastAsia="Arial" w:hAnsi="Arial" w:cs="Arial"/>
          <w:i/>
          <w:iCs/>
          <w:color w:val="000000" w:themeColor="text1"/>
          <w:sz w:val="24"/>
          <w:szCs w:val="24"/>
        </w:rPr>
        <w:t>user_input_filename</w:t>
      </w:r>
      <w:proofErr w:type="spellEnd"/>
      <w:r w:rsidRPr="44603E07">
        <w:rPr>
          <w:rFonts w:ascii="Arial" w:eastAsia="Arial" w:hAnsi="Arial" w:cs="Arial"/>
          <w:i/>
          <w:iCs/>
          <w:color w:val="000000" w:themeColor="text1"/>
          <w:sz w:val="24"/>
          <w:szCs w:val="24"/>
        </w:rPr>
        <w:t>&gt;</w:t>
      </w:r>
      <w:r w:rsidRPr="44603E07">
        <w:rPr>
          <w:rFonts w:ascii="Arial" w:hAnsi="Arial" w:cs="Arial"/>
          <w:i/>
          <w:iCs/>
          <w:sz w:val="24"/>
          <w:szCs w:val="24"/>
        </w:rPr>
        <w:t>_global_budget_change.csv</w:t>
      </w:r>
      <w:r w:rsidRPr="44603E07">
        <w:rPr>
          <w:rFonts w:ascii="Arial" w:hAnsi="Arial" w:cs="Arial"/>
          <w:sz w:val="24"/>
          <w:szCs w:val="24"/>
        </w:rPr>
        <w:t xml:space="preserve"> (see example</w:t>
      </w:r>
      <w:r>
        <w:rPr>
          <w:rFonts w:ascii="Arial" w:hAnsi="Arial" w:cs="Arial"/>
          <w:sz w:val="24"/>
          <w:szCs w:val="24"/>
        </w:rPr>
        <w:t xml:space="preserve"> below</w:t>
      </w:r>
      <w:r w:rsidRPr="44603E07">
        <w:rPr>
          <w:rFonts w:ascii="Arial" w:hAnsi="Arial" w:cs="Arial"/>
          <w:sz w:val="24"/>
          <w:szCs w:val="24"/>
        </w:rPr>
        <w:t>)</w:t>
      </w:r>
    </w:p>
    <w:p w14:paraId="6AAAAD2F" w14:textId="6BB18C10" w:rsidR="00890C40" w:rsidRDefault="00890C40" w:rsidP="00890C40">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Global water budget terms are provided in units of cubic feet per day (</w:t>
      </w:r>
      <w:proofErr w:type="spellStart"/>
      <w:r>
        <w:rPr>
          <w:rFonts w:ascii="Arial" w:eastAsia="Arial" w:hAnsi="Arial" w:cs="Arial"/>
          <w:color w:val="000000" w:themeColor="text1"/>
          <w:sz w:val="24"/>
          <w:szCs w:val="24"/>
        </w:rPr>
        <w:t>cfd</w:t>
      </w:r>
      <w:proofErr w:type="spellEnd"/>
      <w:r>
        <w:rPr>
          <w:rFonts w:ascii="Arial" w:eastAsia="Arial" w:hAnsi="Arial" w:cs="Arial"/>
          <w:color w:val="000000" w:themeColor="text1"/>
          <w:sz w:val="24"/>
          <w:szCs w:val="24"/>
        </w:rPr>
        <w:t xml:space="preserve">), cubic feet per second (cfs) and million gallons per day (mgd) </w:t>
      </w:r>
    </w:p>
    <w:p w14:paraId="57403B50" w14:textId="77777777" w:rsidR="00890C40" w:rsidRPr="00890C40" w:rsidRDefault="00890C40" w:rsidP="00890C40">
      <w:pPr>
        <w:pStyle w:val="ListParagraph"/>
        <w:rPr>
          <w:rFonts w:eastAsiaTheme="minorEastAsia"/>
          <w:color w:val="000000" w:themeColor="text1"/>
          <w:sz w:val="24"/>
          <w:szCs w:val="24"/>
        </w:rPr>
      </w:pPr>
    </w:p>
    <w:p w14:paraId="774ED968" w14:textId="73A793B3" w:rsidR="00890C40" w:rsidRPr="00890C40" w:rsidRDefault="00890C40" w:rsidP="00890C40">
      <w:pPr>
        <w:pStyle w:val="ListParagraph"/>
        <w:spacing w:line="216" w:lineRule="auto"/>
        <w:ind w:left="0"/>
        <w:rPr>
          <w:color w:val="000000" w:themeColor="text1"/>
          <w:sz w:val="24"/>
          <w:szCs w:val="24"/>
        </w:rPr>
      </w:pPr>
      <w:r>
        <w:rPr>
          <w:noProof/>
        </w:rPr>
        <w:drawing>
          <wp:inline distT="0" distB="0" distL="0" distR="0" wp14:anchorId="7EDA3342" wp14:editId="03FD36D4">
            <wp:extent cx="5943600" cy="166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2430"/>
                    </a:xfrm>
                    <a:prstGeom prst="rect">
                      <a:avLst/>
                    </a:prstGeom>
                  </pic:spPr>
                </pic:pic>
              </a:graphicData>
            </a:graphic>
          </wp:inline>
        </w:drawing>
      </w:r>
    </w:p>
    <w:p w14:paraId="5585576D" w14:textId="1DC8CCA9" w:rsidR="5D090DD2" w:rsidRPr="00890C40" w:rsidRDefault="5D090DD2" w:rsidP="00890C40">
      <w:pPr>
        <w:pStyle w:val="ListParagraph"/>
        <w:spacing w:line="216" w:lineRule="auto"/>
        <w:ind w:left="0"/>
        <w:rPr>
          <w:color w:val="000000" w:themeColor="text1"/>
          <w:sz w:val="24"/>
          <w:szCs w:val="24"/>
        </w:rPr>
      </w:pPr>
    </w:p>
    <w:p w14:paraId="1D5E90FD" w14:textId="53BD36A8" w:rsidR="00890C40" w:rsidRDefault="00890C40" w:rsidP="00890C40">
      <w:pPr>
        <w:pStyle w:val="ListParagraph"/>
        <w:spacing w:line="216" w:lineRule="auto"/>
        <w:ind w:left="0"/>
        <w:rPr>
          <w:color w:val="000000" w:themeColor="text1"/>
          <w:sz w:val="24"/>
          <w:szCs w:val="24"/>
        </w:rPr>
      </w:pPr>
      <w:r>
        <w:rPr>
          <w:noProof/>
        </w:rPr>
        <w:lastRenderedPageBreak/>
        <w:drawing>
          <wp:inline distT="0" distB="0" distL="0" distR="0" wp14:anchorId="1CE69D88" wp14:editId="6DE6C3D3">
            <wp:extent cx="6189271" cy="2895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1223" cy="2896513"/>
                    </a:xfrm>
                    <a:prstGeom prst="rect">
                      <a:avLst/>
                    </a:prstGeom>
                  </pic:spPr>
                </pic:pic>
              </a:graphicData>
            </a:graphic>
          </wp:inline>
        </w:drawing>
      </w:r>
    </w:p>
    <w:p w14:paraId="153B8E9C" w14:textId="48F35BDB" w:rsidR="00890C40" w:rsidRDefault="00890C40" w:rsidP="00890C40">
      <w:pPr>
        <w:pStyle w:val="ListParagraph"/>
        <w:spacing w:line="216" w:lineRule="auto"/>
        <w:ind w:left="1440"/>
        <w:rPr>
          <w:color w:val="000000" w:themeColor="text1"/>
          <w:sz w:val="24"/>
          <w:szCs w:val="24"/>
        </w:rPr>
      </w:pPr>
    </w:p>
    <w:p w14:paraId="3B17B11B" w14:textId="77777777" w:rsidR="00890C40" w:rsidRDefault="00890C40" w:rsidP="00890C40">
      <w:pPr>
        <w:pStyle w:val="ListParagraph"/>
        <w:spacing w:line="216" w:lineRule="auto"/>
        <w:ind w:left="1440"/>
        <w:rPr>
          <w:color w:val="000000" w:themeColor="text1"/>
          <w:sz w:val="24"/>
          <w:szCs w:val="24"/>
        </w:rPr>
      </w:pPr>
    </w:p>
    <w:p w14:paraId="380371BF" w14:textId="77777777" w:rsidR="00890C40" w:rsidRPr="00890C40" w:rsidRDefault="00890C40" w:rsidP="44603E07">
      <w:pPr>
        <w:pStyle w:val="ListParagraph"/>
        <w:numPr>
          <w:ilvl w:val="1"/>
          <w:numId w:val="3"/>
        </w:numPr>
        <w:spacing w:line="216" w:lineRule="auto"/>
        <w:rPr>
          <w:color w:val="000000" w:themeColor="text1"/>
          <w:sz w:val="24"/>
          <w:szCs w:val="24"/>
          <w:u w:val="single"/>
        </w:rPr>
      </w:pPr>
      <w:r w:rsidRPr="00890C40">
        <w:rPr>
          <w:rFonts w:ascii="Arial" w:hAnsi="Arial" w:cs="Arial"/>
          <w:b/>
          <w:bCs/>
          <w:sz w:val="24"/>
          <w:szCs w:val="24"/>
          <w:u w:val="single"/>
        </w:rPr>
        <w:t>River gage and spring flow summary</w:t>
      </w:r>
    </w:p>
    <w:p w14:paraId="34428886" w14:textId="098877F5" w:rsidR="00890C40" w:rsidRPr="00DE2258" w:rsidRDefault="00DE2258" w:rsidP="00DE2258">
      <w:pPr>
        <w:pStyle w:val="ListParagraph"/>
        <w:numPr>
          <w:ilvl w:val="2"/>
          <w:numId w:val="3"/>
        </w:numPr>
        <w:spacing w:line="216" w:lineRule="auto"/>
        <w:rPr>
          <w:rFonts w:ascii="Arial" w:eastAsia="Arial" w:hAnsi="Arial" w:cs="Arial"/>
          <w:color w:val="000000" w:themeColor="text1"/>
          <w:sz w:val="24"/>
          <w:szCs w:val="24"/>
        </w:rPr>
      </w:pPr>
      <w:r>
        <w:rPr>
          <w:rFonts w:ascii="Arial" w:eastAsia="Arial" w:hAnsi="Arial" w:cs="Arial"/>
          <w:color w:val="000000" w:themeColor="text1"/>
          <w:sz w:val="24"/>
          <w:szCs w:val="24"/>
        </w:rPr>
        <w:t>Results are in</w:t>
      </w:r>
      <w:r w:rsidR="00890C40" w:rsidRPr="44603E07">
        <w:rPr>
          <w:rFonts w:ascii="Arial" w:eastAsia="Arial" w:hAnsi="Arial" w:cs="Arial"/>
          <w:color w:val="000000" w:themeColor="text1"/>
          <w:sz w:val="24"/>
          <w:szCs w:val="24"/>
        </w:rPr>
        <w:t xml:space="preserve"> the </w:t>
      </w:r>
      <w:r w:rsidR="00890C40">
        <w:rPr>
          <w:rFonts w:ascii="Arial" w:eastAsia="Arial" w:hAnsi="Arial" w:cs="Arial"/>
          <w:color w:val="000000" w:themeColor="text1"/>
          <w:sz w:val="24"/>
          <w:szCs w:val="24"/>
        </w:rPr>
        <w:t>top-level results directory</w:t>
      </w:r>
      <w:r>
        <w:rPr>
          <w:rFonts w:ascii="Arial" w:eastAsia="Arial" w:hAnsi="Arial" w:cs="Arial"/>
          <w:color w:val="000000" w:themeColor="text1"/>
          <w:sz w:val="24"/>
          <w:szCs w:val="24"/>
        </w:rPr>
        <w:t xml:space="preserve"> in the file named </w:t>
      </w:r>
      <w:r w:rsidR="4C3BB169" w:rsidRPr="00DE2258">
        <w:rPr>
          <w:rFonts w:ascii="Arial" w:eastAsia="Arial" w:hAnsi="Arial" w:cs="Arial"/>
          <w:i/>
          <w:iCs/>
          <w:color w:val="000000" w:themeColor="text1"/>
          <w:sz w:val="24"/>
          <w:szCs w:val="24"/>
        </w:rPr>
        <w:t>&lt;</w:t>
      </w:r>
      <w:proofErr w:type="spellStart"/>
      <w:r w:rsidR="4C3BB169" w:rsidRPr="00DE2258">
        <w:rPr>
          <w:rFonts w:ascii="Arial" w:eastAsia="Arial" w:hAnsi="Arial" w:cs="Arial"/>
          <w:i/>
          <w:iCs/>
          <w:color w:val="000000" w:themeColor="text1"/>
          <w:sz w:val="24"/>
          <w:szCs w:val="24"/>
        </w:rPr>
        <w:t>user_input_filename</w:t>
      </w:r>
      <w:proofErr w:type="spellEnd"/>
      <w:r w:rsidR="4C3BB169" w:rsidRPr="00DE2258">
        <w:rPr>
          <w:rFonts w:ascii="Arial" w:eastAsia="Arial" w:hAnsi="Arial" w:cs="Arial"/>
          <w:i/>
          <w:iCs/>
          <w:color w:val="000000" w:themeColor="text1"/>
          <w:sz w:val="24"/>
          <w:szCs w:val="24"/>
        </w:rPr>
        <w:t>&gt;</w:t>
      </w:r>
      <w:r w:rsidR="4C3BB169" w:rsidRPr="00DE2258">
        <w:rPr>
          <w:rFonts w:ascii="Arial" w:hAnsi="Arial" w:cs="Arial"/>
          <w:i/>
          <w:iCs/>
          <w:sz w:val="24"/>
          <w:szCs w:val="24"/>
        </w:rPr>
        <w:t>_delta_q_summary.csv</w:t>
      </w:r>
      <w:r w:rsidR="4C694E87" w:rsidRPr="00DE2258">
        <w:rPr>
          <w:rFonts w:ascii="Arial" w:hAnsi="Arial" w:cs="Arial"/>
          <w:sz w:val="24"/>
          <w:szCs w:val="24"/>
        </w:rPr>
        <w:t xml:space="preserve"> </w:t>
      </w:r>
      <w:r w:rsidR="5F751F9C" w:rsidRPr="00DE2258">
        <w:rPr>
          <w:rFonts w:ascii="Arial" w:hAnsi="Arial" w:cs="Arial"/>
          <w:sz w:val="24"/>
          <w:szCs w:val="24"/>
        </w:rPr>
        <w:t>(see example</w:t>
      </w:r>
      <w:r>
        <w:rPr>
          <w:rFonts w:ascii="Arial" w:hAnsi="Arial" w:cs="Arial"/>
          <w:sz w:val="24"/>
          <w:szCs w:val="24"/>
        </w:rPr>
        <w:t xml:space="preserve"> below</w:t>
      </w:r>
      <w:r w:rsidR="5F751F9C" w:rsidRPr="00DE2258">
        <w:rPr>
          <w:rFonts w:ascii="Arial" w:hAnsi="Arial" w:cs="Arial"/>
          <w:sz w:val="24"/>
          <w:szCs w:val="24"/>
        </w:rPr>
        <w:t xml:space="preserve">): </w:t>
      </w:r>
    </w:p>
    <w:p w14:paraId="1350CCAD" w14:textId="77777777" w:rsidR="00890C40" w:rsidRPr="00890C40" w:rsidRDefault="00890C40" w:rsidP="00890C40">
      <w:pPr>
        <w:pStyle w:val="ListParagraph"/>
        <w:spacing w:line="216" w:lineRule="auto"/>
        <w:ind w:left="2160"/>
        <w:rPr>
          <w:color w:val="000000" w:themeColor="text1"/>
          <w:sz w:val="24"/>
          <w:szCs w:val="24"/>
        </w:rPr>
      </w:pPr>
    </w:p>
    <w:p w14:paraId="691D796F" w14:textId="4335636B" w:rsidR="44603E07" w:rsidRDefault="00890C40" w:rsidP="00824B0B">
      <w:pPr>
        <w:spacing w:line="216" w:lineRule="auto"/>
        <w:rPr>
          <w:rFonts w:ascii="Arial" w:hAnsi="Arial" w:cs="Arial"/>
          <w:sz w:val="24"/>
          <w:szCs w:val="24"/>
        </w:rPr>
      </w:pPr>
      <w:r>
        <w:rPr>
          <w:noProof/>
        </w:rPr>
        <w:drawing>
          <wp:inline distT="0" distB="0" distL="0" distR="0" wp14:anchorId="49BA5870" wp14:editId="454CC90E">
            <wp:extent cx="5943600" cy="1780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80540"/>
                    </a:xfrm>
                    <a:prstGeom prst="rect">
                      <a:avLst/>
                    </a:prstGeom>
                  </pic:spPr>
                </pic:pic>
              </a:graphicData>
            </a:graphic>
          </wp:inline>
        </w:drawing>
      </w:r>
    </w:p>
    <w:p w14:paraId="7233DE81" w14:textId="6546B9B5" w:rsidR="00890C40" w:rsidRDefault="00890C40" w:rsidP="00890C40">
      <w:pPr>
        <w:spacing w:line="216" w:lineRule="auto"/>
        <w:rPr>
          <w:rFonts w:ascii="Arial" w:hAnsi="Arial" w:cs="Arial"/>
          <w:sz w:val="24"/>
          <w:szCs w:val="24"/>
        </w:rPr>
      </w:pPr>
      <w:r>
        <w:rPr>
          <w:noProof/>
        </w:rPr>
        <w:lastRenderedPageBreak/>
        <w:drawing>
          <wp:inline distT="0" distB="0" distL="0" distR="0" wp14:anchorId="5F5E94B4" wp14:editId="7EED00DA">
            <wp:extent cx="5943600" cy="3552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52190"/>
                    </a:xfrm>
                    <a:prstGeom prst="rect">
                      <a:avLst/>
                    </a:prstGeom>
                  </pic:spPr>
                </pic:pic>
              </a:graphicData>
            </a:graphic>
          </wp:inline>
        </w:drawing>
      </w:r>
    </w:p>
    <w:p w14:paraId="654F412C" w14:textId="77777777" w:rsidR="00890C40" w:rsidRDefault="00890C40" w:rsidP="00890C40">
      <w:pPr>
        <w:spacing w:line="216" w:lineRule="auto"/>
        <w:rPr>
          <w:rFonts w:ascii="Arial" w:hAnsi="Arial" w:cs="Arial"/>
          <w:sz w:val="24"/>
          <w:szCs w:val="24"/>
        </w:rPr>
      </w:pPr>
    </w:p>
    <w:p w14:paraId="1A308F0A" w14:textId="0702E2E9" w:rsidR="00824B0B" w:rsidRDefault="00DE2258" w:rsidP="44603E07">
      <w:pPr>
        <w:pStyle w:val="ListParagraph"/>
        <w:numPr>
          <w:ilvl w:val="1"/>
          <w:numId w:val="3"/>
        </w:numPr>
        <w:spacing w:line="216" w:lineRule="auto"/>
        <w:rPr>
          <w:rFonts w:ascii="Arial" w:hAnsi="Arial" w:cs="Arial"/>
          <w:b/>
          <w:bCs/>
          <w:sz w:val="24"/>
          <w:szCs w:val="24"/>
          <w:u w:val="single"/>
        </w:rPr>
      </w:pPr>
      <w:r>
        <w:rPr>
          <w:rFonts w:ascii="Arial" w:hAnsi="Arial" w:cs="Arial"/>
          <w:b/>
          <w:bCs/>
          <w:sz w:val="24"/>
          <w:szCs w:val="24"/>
          <w:u w:val="single"/>
        </w:rPr>
        <w:t xml:space="preserve">Model-wide change in heads </w:t>
      </w:r>
    </w:p>
    <w:p w14:paraId="17AA827C" w14:textId="7A2BA872" w:rsidR="00DE2258" w:rsidRPr="00DE2258" w:rsidRDefault="5F751F9C" w:rsidP="00824B0B">
      <w:pPr>
        <w:pStyle w:val="ListParagraph"/>
        <w:numPr>
          <w:ilvl w:val="2"/>
          <w:numId w:val="3"/>
        </w:numPr>
        <w:spacing w:line="216" w:lineRule="auto"/>
        <w:rPr>
          <w:color w:val="000000" w:themeColor="text1"/>
          <w:sz w:val="24"/>
          <w:szCs w:val="24"/>
        </w:rPr>
      </w:pPr>
      <w:r w:rsidRPr="44603E07">
        <w:rPr>
          <w:rFonts w:ascii="Arial" w:hAnsi="Arial" w:cs="Arial"/>
          <w:sz w:val="24"/>
          <w:szCs w:val="24"/>
        </w:rPr>
        <w:t>The change in head levels of layers 1</w:t>
      </w:r>
      <w:r w:rsidR="00824B0B">
        <w:rPr>
          <w:rFonts w:ascii="Arial" w:hAnsi="Arial" w:cs="Arial"/>
          <w:sz w:val="24"/>
          <w:szCs w:val="24"/>
        </w:rPr>
        <w:t xml:space="preserve">, </w:t>
      </w:r>
      <w:r w:rsidRPr="44603E07">
        <w:rPr>
          <w:rFonts w:ascii="Arial" w:hAnsi="Arial" w:cs="Arial"/>
          <w:sz w:val="24"/>
          <w:szCs w:val="24"/>
        </w:rPr>
        <w:t>3</w:t>
      </w:r>
      <w:r w:rsidR="00C35704">
        <w:rPr>
          <w:rFonts w:ascii="Arial" w:hAnsi="Arial" w:cs="Arial"/>
          <w:sz w:val="24"/>
          <w:szCs w:val="24"/>
        </w:rPr>
        <w:t>,</w:t>
      </w:r>
      <w:r w:rsidR="00824B0B">
        <w:rPr>
          <w:rFonts w:ascii="Arial" w:hAnsi="Arial" w:cs="Arial"/>
          <w:sz w:val="24"/>
          <w:szCs w:val="24"/>
        </w:rPr>
        <w:t xml:space="preserve"> and 5</w:t>
      </w:r>
      <w:r w:rsidRPr="44603E07">
        <w:rPr>
          <w:rFonts w:ascii="Arial" w:hAnsi="Arial" w:cs="Arial"/>
          <w:sz w:val="24"/>
          <w:szCs w:val="24"/>
        </w:rPr>
        <w:t xml:space="preserve"> are viewable from the </w:t>
      </w:r>
      <w:proofErr w:type="spellStart"/>
      <w:r w:rsidRPr="44603E07">
        <w:rPr>
          <w:rFonts w:ascii="Arial" w:hAnsi="Arial" w:cs="Arial"/>
          <w:i/>
          <w:iCs/>
          <w:sz w:val="24"/>
          <w:szCs w:val="24"/>
        </w:rPr>
        <w:t>dh.mxd</w:t>
      </w:r>
      <w:proofErr w:type="spellEnd"/>
      <w:r w:rsidR="00B86538">
        <w:rPr>
          <w:rFonts w:ascii="Arial" w:hAnsi="Arial" w:cs="Arial"/>
          <w:sz w:val="24"/>
          <w:szCs w:val="24"/>
        </w:rPr>
        <w:t xml:space="preserve"> </w:t>
      </w:r>
      <w:r w:rsidR="00824B0B">
        <w:rPr>
          <w:rFonts w:ascii="Arial" w:hAnsi="Arial" w:cs="Arial"/>
          <w:sz w:val="24"/>
          <w:szCs w:val="24"/>
        </w:rPr>
        <w:t xml:space="preserve">located in the </w:t>
      </w:r>
      <w:proofErr w:type="spellStart"/>
      <w:r w:rsidR="00824B0B">
        <w:rPr>
          <w:rFonts w:ascii="Arial" w:hAnsi="Arial" w:cs="Arial"/>
          <w:sz w:val="24"/>
          <w:szCs w:val="24"/>
        </w:rPr>
        <w:t>gis</w:t>
      </w:r>
      <w:proofErr w:type="spellEnd"/>
      <w:r w:rsidR="00824B0B">
        <w:rPr>
          <w:rFonts w:ascii="Arial" w:hAnsi="Arial" w:cs="Arial"/>
          <w:sz w:val="24"/>
          <w:szCs w:val="24"/>
        </w:rPr>
        <w:t xml:space="preserve"> folder </w:t>
      </w:r>
      <w:r w:rsidR="00B86538">
        <w:rPr>
          <w:rFonts w:ascii="Arial" w:hAnsi="Arial" w:cs="Arial"/>
          <w:sz w:val="24"/>
          <w:szCs w:val="24"/>
        </w:rPr>
        <w:t xml:space="preserve">(see example below). </w:t>
      </w:r>
    </w:p>
    <w:p w14:paraId="541003B3" w14:textId="333BC969" w:rsidR="00B86538" w:rsidRPr="00237E4E" w:rsidRDefault="00B86538" w:rsidP="00824B0B">
      <w:pPr>
        <w:pStyle w:val="ListParagraph"/>
        <w:numPr>
          <w:ilvl w:val="2"/>
          <w:numId w:val="3"/>
        </w:numPr>
        <w:spacing w:line="216" w:lineRule="auto"/>
        <w:rPr>
          <w:color w:val="000000" w:themeColor="text1"/>
          <w:sz w:val="24"/>
          <w:szCs w:val="24"/>
        </w:rPr>
      </w:pPr>
      <w:r w:rsidRPr="004367E0">
        <w:rPr>
          <w:rFonts w:ascii="Arial" w:hAnsi="Arial" w:cs="Arial"/>
          <w:b/>
          <w:bCs/>
          <w:sz w:val="24"/>
          <w:szCs w:val="24"/>
        </w:rPr>
        <w:t>NOTE</w:t>
      </w:r>
      <w:r>
        <w:rPr>
          <w:rFonts w:ascii="Arial" w:hAnsi="Arial" w:cs="Arial"/>
          <w:sz w:val="24"/>
          <w:szCs w:val="24"/>
        </w:rPr>
        <w:t>: The change in head feature layers generated during post-processing (</w:t>
      </w:r>
      <w:proofErr w:type="spellStart"/>
      <w:r w:rsidRPr="004367E0">
        <w:rPr>
          <w:rFonts w:ascii="Arial" w:hAnsi="Arial" w:cs="Arial"/>
          <w:i/>
          <w:iCs/>
          <w:sz w:val="24"/>
          <w:szCs w:val="24"/>
        </w:rPr>
        <w:t>dh_layerX</w:t>
      </w:r>
      <w:proofErr w:type="spellEnd"/>
      <w:r w:rsidR="00AB1DB9">
        <w:rPr>
          <w:rFonts w:ascii="Arial" w:hAnsi="Arial" w:cs="Arial"/>
          <w:i/>
          <w:iCs/>
          <w:sz w:val="24"/>
          <w:szCs w:val="24"/>
        </w:rPr>
        <w:t>, where X represents the model layer number</w:t>
      </w:r>
      <w:r>
        <w:rPr>
          <w:rFonts w:ascii="Arial" w:hAnsi="Arial" w:cs="Arial"/>
          <w:sz w:val="24"/>
          <w:szCs w:val="24"/>
        </w:rPr>
        <w:t xml:space="preserve">) may need to be rescaled in the </w:t>
      </w:r>
      <w:proofErr w:type="spellStart"/>
      <w:r w:rsidRPr="004367E0">
        <w:rPr>
          <w:rFonts w:ascii="Arial" w:hAnsi="Arial" w:cs="Arial"/>
          <w:i/>
          <w:iCs/>
          <w:sz w:val="24"/>
          <w:szCs w:val="24"/>
        </w:rPr>
        <w:t>dh.mxd</w:t>
      </w:r>
      <w:proofErr w:type="spellEnd"/>
      <w:r>
        <w:rPr>
          <w:rFonts w:ascii="Arial" w:hAnsi="Arial" w:cs="Arial"/>
          <w:sz w:val="24"/>
          <w:szCs w:val="24"/>
        </w:rPr>
        <w:t xml:space="preserve"> file</w:t>
      </w:r>
      <w:r w:rsidR="0079656B">
        <w:rPr>
          <w:rFonts w:ascii="Arial" w:hAnsi="Arial" w:cs="Arial"/>
          <w:sz w:val="24"/>
          <w:szCs w:val="24"/>
        </w:rPr>
        <w:t>. This can happen</w:t>
      </w:r>
      <w:r>
        <w:rPr>
          <w:rFonts w:ascii="Arial" w:hAnsi="Arial" w:cs="Arial"/>
          <w:sz w:val="24"/>
          <w:szCs w:val="24"/>
        </w:rPr>
        <w:t xml:space="preserve"> if calculated changes in head are outside of the range </w:t>
      </w:r>
      <w:r w:rsidR="0079656B">
        <w:rPr>
          <w:rFonts w:ascii="Arial" w:hAnsi="Arial" w:cs="Arial"/>
          <w:sz w:val="24"/>
          <w:szCs w:val="24"/>
        </w:rPr>
        <w:t xml:space="preserve">of values in the legend, resulting is some cells showing as blank or unclassified in the map. This should be verified in the symbology classification tab for the </w:t>
      </w:r>
      <w:r w:rsidR="00AB1DB9">
        <w:rPr>
          <w:rFonts w:ascii="Arial" w:hAnsi="Arial" w:cs="Arial"/>
          <w:sz w:val="24"/>
          <w:szCs w:val="24"/>
        </w:rPr>
        <w:t xml:space="preserve">feature </w:t>
      </w:r>
      <w:r w:rsidR="0079656B">
        <w:rPr>
          <w:rFonts w:ascii="Arial" w:hAnsi="Arial" w:cs="Arial"/>
          <w:sz w:val="24"/>
          <w:szCs w:val="24"/>
        </w:rPr>
        <w:t xml:space="preserve">layer. </w:t>
      </w:r>
      <w:r w:rsidR="00AB1DB9" w:rsidRPr="004367E0">
        <w:rPr>
          <w:rFonts w:ascii="Arial" w:hAnsi="Arial" w:cs="Arial"/>
          <w:sz w:val="24"/>
          <w:szCs w:val="24"/>
        </w:rPr>
        <w:t xml:space="preserve">Also note that the </w:t>
      </w:r>
      <w:proofErr w:type="spellStart"/>
      <w:r w:rsidR="00AB1DB9" w:rsidRPr="004367E0">
        <w:rPr>
          <w:rFonts w:ascii="Arial" w:hAnsi="Arial" w:cs="Arial"/>
          <w:i/>
          <w:iCs/>
          <w:sz w:val="24"/>
          <w:szCs w:val="24"/>
        </w:rPr>
        <w:t>dh_layerX</w:t>
      </w:r>
      <w:proofErr w:type="spellEnd"/>
      <w:r w:rsidR="00AB1DB9" w:rsidRPr="004367E0">
        <w:rPr>
          <w:rFonts w:ascii="Arial" w:hAnsi="Arial" w:cs="Arial"/>
          <w:sz w:val="24"/>
          <w:szCs w:val="24"/>
        </w:rPr>
        <w:t xml:space="preserve"> feature layer is semi-transparent to enable the user to add base maps or reference layers.</w:t>
      </w:r>
    </w:p>
    <w:p w14:paraId="4110B2B8" w14:textId="1E56DD15" w:rsidR="00237E4E" w:rsidRPr="00824B0B" w:rsidRDefault="00237E4E" w:rsidP="00824B0B">
      <w:pPr>
        <w:pStyle w:val="ListParagraph"/>
        <w:numPr>
          <w:ilvl w:val="2"/>
          <w:numId w:val="3"/>
        </w:numPr>
        <w:spacing w:line="216" w:lineRule="auto"/>
        <w:rPr>
          <w:color w:val="000000" w:themeColor="text1"/>
          <w:sz w:val="24"/>
          <w:szCs w:val="24"/>
        </w:rPr>
      </w:pPr>
      <w:r>
        <w:rPr>
          <w:rFonts w:ascii="Arial" w:hAnsi="Arial" w:cs="Arial"/>
          <w:sz w:val="24"/>
          <w:szCs w:val="24"/>
        </w:rPr>
        <w:t>The change in head for all model cells in each layer is also output to the file ‘</w:t>
      </w:r>
      <w:r w:rsidRPr="00237E4E">
        <w:rPr>
          <w:rFonts w:ascii="Arial" w:hAnsi="Arial" w:cs="Arial"/>
          <w:sz w:val="24"/>
          <w:szCs w:val="24"/>
        </w:rPr>
        <w:t>DeltaHeads_SP2-SP1_all_layers.csv</w:t>
      </w:r>
      <w:r>
        <w:rPr>
          <w:rFonts w:ascii="Arial" w:hAnsi="Arial" w:cs="Arial"/>
          <w:sz w:val="24"/>
          <w:szCs w:val="24"/>
        </w:rPr>
        <w:t xml:space="preserve">’ located </w:t>
      </w:r>
      <w:proofErr w:type="spellStart"/>
      <w:r w:rsidRPr="00C35C81">
        <w:rPr>
          <w:rFonts w:ascii="Arial" w:hAnsi="Arial" w:cs="Arial"/>
          <w:i/>
          <w:iCs/>
          <w:sz w:val="24"/>
          <w:szCs w:val="24"/>
        </w:rPr>
        <w:t>postproc</w:t>
      </w:r>
      <w:proofErr w:type="spellEnd"/>
      <w:r w:rsidRPr="00C35C81">
        <w:rPr>
          <w:rFonts w:ascii="Arial" w:hAnsi="Arial" w:cs="Arial"/>
          <w:i/>
          <w:iCs/>
          <w:sz w:val="24"/>
          <w:szCs w:val="24"/>
        </w:rPr>
        <w:t>/dh</w:t>
      </w:r>
      <w:r>
        <w:rPr>
          <w:rFonts w:ascii="Arial" w:hAnsi="Arial" w:cs="Arial"/>
          <w:sz w:val="24"/>
          <w:szCs w:val="24"/>
        </w:rPr>
        <w:t xml:space="preserve"> in the results directory.  </w:t>
      </w:r>
    </w:p>
    <w:p w14:paraId="4A3CD8D8" w14:textId="77777777" w:rsidR="00824B0B" w:rsidRPr="004367E0" w:rsidRDefault="00824B0B" w:rsidP="00824B0B">
      <w:pPr>
        <w:pStyle w:val="ListParagraph"/>
        <w:spacing w:line="216" w:lineRule="auto"/>
        <w:ind w:left="2160"/>
        <w:rPr>
          <w:color w:val="000000" w:themeColor="text1"/>
          <w:sz w:val="24"/>
          <w:szCs w:val="24"/>
        </w:rPr>
      </w:pPr>
    </w:p>
    <w:p w14:paraId="056AD734" w14:textId="7B2E628C" w:rsidR="00B86538" w:rsidRPr="004367E0" w:rsidRDefault="00824B0B" w:rsidP="00824B0B">
      <w:pPr>
        <w:pStyle w:val="ListParagraph"/>
        <w:rPr>
          <w:rFonts w:ascii="Arial" w:hAnsi="Arial" w:cs="Arial"/>
          <w:sz w:val="24"/>
          <w:szCs w:val="24"/>
        </w:rPr>
      </w:pPr>
      <w:r>
        <w:rPr>
          <w:noProof/>
        </w:rPr>
        <w:drawing>
          <wp:inline distT="0" distB="0" distL="0" distR="0" wp14:anchorId="3D879669" wp14:editId="607F52C0">
            <wp:extent cx="5260189" cy="1612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1389" cy="1631665"/>
                    </a:xfrm>
                    <a:prstGeom prst="rect">
                      <a:avLst/>
                    </a:prstGeom>
                  </pic:spPr>
                </pic:pic>
              </a:graphicData>
            </a:graphic>
          </wp:inline>
        </w:drawing>
      </w:r>
    </w:p>
    <w:p w14:paraId="1529E781" w14:textId="3A2F174A" w:rsidR="5F751F9C" w:rsidRDefault="00B86538" w:rsidP="00824B0B">
      <w:pPr>
        <w:pStyle w:val="ListParagraph"/>
        <w:spacing w:line="216" w:lineRule="auto"/>
        <w:ind w:left="0"/>
        <w:rPr>
          <w:color w:val="000000" w:themeColor="text1"/>
          <w:sz w:val="24"/>
          <w:szCs w:val="24"/>
        </w:rPr>
      </w:pPr>
      <w:r>
        <w:rPr>
          <w:rFonts w:ascii="Arial" w:hAnsi="Arial" w:cs="Arial"/>
          <w:sz w:val="24"/>
          <w:szCs w:val="24"/>
        </w:rPr>
        <w:lastRenderedPageBreak/>
        <w:t xml:space="preserve"> </w:t>
      </w:r>
      <w:r w:rsidR="00824B0B">
        <w:rPr>
          <w:noProof/>
        </w:rPr>
        <w:drawing>
          <wp:inline distT="0" distB="0" distL="0" distR="0" wp14:anchorId="3B9D49A0" wp14:editId="188DB8FD">
            <wp:extent cx="5943600" cy="440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00550"/>
                    </a:xfrm>
                    <a:prstGeom prst="rect">
                      <a:avLst/>
                    </a:prstGeom>
                  </pic:spPr>
                </pic:pic>
              </a:graphicData>
            </a:graphic>
          </wp:inline>
        </w:drawing>
      </w:r>
    </w:p>
    <w:p w14:paraId="354C4FDF" w14:textId="6914C713" w:rsidR="44603E07" w:rsidRDefault="44603E07" w:rsidP="00237E4E">
      <w:pPr>
        <w:rPr>
          <w:rFonts w:ascii="Arial" w:eastAsia="Arial" w:hAnsi="Arial" w:cs="Arial"/>
          <w:sz w:val="24"/>
          <w:szCs w:val="24"/>
        </w:rPr>
      </w:pPr>
    </w:p>
    <w:p w14:paraId="101F15B1" w14:textId="255D92EF" w:rsidR="00DE2258" w:rsidRPr="00DE2258" w:rsidRDefault="00DC2AC0" w:rsidP="00DE2258">
      <w:pPr>
        <w:pStyle w:val="ListParagraph"/>
        <w:numPr>
          <w:ilvl w:val="1"/>
          <w:numId w:val="3"/>
        </w:numPr>
        <w:spacing w:line="216" w:lineRule="auto"/>
        <w:rPr>
          <w:rFonts w:ascii="Arial" w:hAnsi="Arial" w:cs="Arial"/>
          <w:b/>
          <w:bCs/>
          <w:sz w:val="24"/>
          <w:szCs w:val="24"/>
          <w:u w:val="single"/>
        </w:rPr>
      </w:pPr>
      <w:r w:rsidRPr="00DC2AC0">
        <w:rPr>
          <w:rFonts w:ascii="Arial" w:hAnsi="Arial" w:cs="Arial"/>
          <w:b/>
          <w:bCs/>
          <w:sz w:val="24"/>
          <w:szCs w:val="24"/>
          <w:u w:val="single"/>
        </w:rPr>
        <w:t xml:space="preserve">Change in </w:t>
      </w:r>
      <w:r>
        <w:rPr>
          <w:rFonts w:ascii="Arial" w:hAnsi="Arial" w:cs="Arial"/>
          <w:b/>
          <w:bCs/>
          <w:sz w:val="24"/>
          <w:szCs w:val="24"/>
          <w:u w:val="single"/>
        </w:rPr>
        <w:t>area-</w:t>
      </w:r>
      <w:r w:rsidR="00DE2258">
        <w:rPr>
          <w:rFonts w:ascii="Arial" w:hAnsi="Arial" w:cs="Arial"/>
          <w:b/>
          <w:bCs/>
          <w:sz w:val="24"/>
          <w:szCs w:val="24"/>
          <w:u w:val="single"/>
        </w:rPr>
        <w:t>weighted</w:t>
      </w:r>
      <w:r w:rsidRPr="00DC2AC0">
        <w:rPr>
          <w:rFonts w:ascii="Arial" w:hAnsi="Arial" w:cs="Arial"/>
          <w:b/>
          <w:bCs/>
          <w:sz w:val="24"/>
          <w:szCs w:val="24"/>
          <w:u w:val="single"/>
        </w:rPr>
        <w:t xml:space="preserve"> </w:t>
      </w:r>
      <w:r w:rsidR="00DE2258">
        <w:rPr>
          <w:rFonts w:ascii="Arial" w:hAnsi="Arial" w:cs="Arial"/>
          <w:b/>
          <w:bCs/>
          <w:sz w:val="24"/>
          <w:szCs w:val="24"/>
          <w:u w:val="single"/>
        </w:rPr>
        <w:t xml:space="preserve">average heads </w:t>
      </w:r>
      <w:r w:rsidRPr="00DC2AC0">
        <w:rPr>
          <w:rFonts w:ascii="Arial" w:hAnsi="Arial" w:cs="Arial"/>
          <w:b/>
          <w:bCs/>
          <w:sz w:val="24"/>
          <w:szCs w:val="24"/>
          <w:u w:val="single"/>
        </w:rPr>
        <w:t>beneath lakes</w:t>
      </w:r>
    </w:p>
    <w:p w14:paraId="25E01DAC" w14:textId="1732A25E" w:rsidR="00DE2258" w:rsidRPr="00DE2258" w:rsidRDefault="00B6158C"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Lake r</w:t>
      </w:r>
      <w:r w:rsidR="00DE2258">
        <w:rPr>
          <w:rFonts w:ascii="Arial" w:eastAsia="Arial" w:hAnsi="Arial" w:cs="Arial"/>
          <w:color w:val="000000" w:themeColor="text1"/>
          <w:sz w:val="24"/>
          <w:szCs w:val="24"/>
        </w:rPr>
        <w:t xml:space="preserve">esults are viewable </w:t>
      </w:r>
      <w:r w:rsidR="006025A3">
        <w:rPr>
          <w:rFonts w:ascii="Arial" w:eastAsia="Arial" w:hAnsi="Arial" w:cs="Arial"/>
          <w:color w:val="000000" w:themeColor="text1"/>
          <w:sz w:val="24"/>
          <w:szCs w:val="24"/>
        </w:rPr>
        <w:t xml:space="preserve">in </w:t>
      </w:r>
      <w:r w:rsidR="00DE2258">
        <w:rPr>
          <w:rFonts w:ascii="Arial" w:eastAsia="Arial" w:hAnsi="Arial" w:cs="Arial"/>
          <w:color w:val="000000" w:themeColor="text1"/>
          <w:sz w:val="24"/>
          <w:szCs w:val="24"/>
        </w:rPr>
        <w:t xml:space="preserve">the </w:t>
      </w:r>
      <w:proofErr w:type="spellStart"/>
      <w:r w:rsidR="00DE2258" w:rsidRPr="00C35C81">
        <w:rPr>
          <w:rFonts w:ascii="Arial" w:eastAsia="Arial" w:hAnsi="Arial" w:cs="Arial"/>
          <w:i/>
          <w:iCs/>
          <w:color w:val="000000" w:themeColor="text1"/>
          <w:sz w:val="24"/>
          <w:szCs w:val="24"/>
        </w:rPr>
        <w:t>postproc</w:t>
      </w:r>
      <w:proofErr w:type="spellEnd"/>
      <w:r w:rsidR="00DE2258" w:rsidRPr="00C35C81">
        <w:rPr>
          <w:rFonts w:ascii="Arial" w:eastAsia="Arial" w:hAnsi="Arial" w:cs="Arial"/>
          <w:i/>
          <w:iCs/>
          <w:color w:val="000000" w:themeColor="text1"/>
          <w:sz w:val="24"/>
          <w:szCs w:val="24"/>
        </w:rPr>
        <w:t>/dh</w:t>
      </w:r>
      <w:r w:rsidR="00DE2258">
        <w:rPr>
          <w:rFonts w:ascii="Arial" w:eastAsia="Arial" w:hAnsi="Arial" w:cs="Arial"/>
          <w:color w:val="000000" w:themeColor="text1"/>
          <w:sz w:val="24"/>
          <w:szCs w:val="24"/>
        </w:rPr>
        <w:t xml:space="preserve"> </w:t>
      </w:r>
      <w:r w:rsidR="00C35C81">
        <w:rPr>
          <w:rFonts w:ascii="Arial" w:eastAsia="Arial" w:hAnsi="Arial" w:cs="Arial"/>
          <w:color w:val="000000" w:themeColor="text1"/>
          <w:sz w:val="24"/>
          <w:szCs w:val="24"/>
        </w:rPr>
        <w:t xml:space="preserve">results </w:t>
      </w:r>
      <w:r w:rsidR="00DE2258">
        <w:rPr>
          <w:rFonts w:ascii="Arial" w:eastAsia="Arial" w:hAnsi="Arial" w:cs="Arial"/>
          <w:color w:val="000000" w:themeColor="text1"/>
          <w:sz w:val="24"/>
          <w:szCs w:val="24"/>
        </w:rPr>
        <w:t>folder (see below)</w:t>
      </w:r>
    </w:p>
    <w:p w14:paraId="0498EACF" w14:textId="1057BA84" w:rsidR="00DE2258" w:rsidRPr="00DE2258" w:rsidRDefault="00DE2258" w:rsidP="00DE2258">
      <w:pPr>
        <w:pStyle w:val="ListParagraph"/>
        <w:numPr>
          <w:ilvl w:val="2"/>
          <w:numId w:val="3"/>
        </w:numPr>
        <w:spacing w:line="216" w:lineRule="auto"/>
        <w:rPr>
          <w:rFonts w:ascii="Arial" w:hAnsi="Arial" w:cs="Arial"/>
          <w:sz w:val="24"/>
          <w:szCs w:val="24"/>
        </w:rPr>
      </w:pPr>
      <w:r w:rsidRPr="00DE2258">
        <w:rPr>
          <w:rFonts w:ascii="Arial" w:hAnsi="Arial" w:cs="Arial"/>
          <w:sz w:val="24"/>
          <w:szCs w:val="24"/>
        </w:rPr>
        <w:t>The change in a</w:t>
      </w:r>
      <w:r>
        <w:rPr>
          <w:rFonts w:ascii="Arial" w:hAnsi="Arial" w:cs="Arial"/>
          <w:sz w:val="24"/>
          <w:szCs w:val="24"/>
        </w:rPr>
        <w:t>rea-weighted average head beneath lakes is processed from three lists of waterbodies (</w:t>
      </w:r>
      <w:r w:rsidRPr="00F63DF9">
        <w:rPr>
          <w:rFonts w:ascii="Arial" w:hAnsi="Arial" w:cs="Arial"/>
          <w:sz w:val="24"/>
          <w:szCs w:val="24"/>
        </w:rPr>
        <w:t>WaterBodiesFromJohnGood.dat</w:t>
      </w:r>
      <w:r>
        <w:rPr>
          <w:rFonts w:ascii="Arial" w:hAnsi="Arial" w:cs="Arial"/>
          <w:sz w:val="24"/>
          <w:szCs w:val="24"/>
        </w:rPr>
        <w:t xml:space="preserve">, </w:t>
      </w:r>
      <w:r w:rsidRPr="00F63DF9">
        <w:rPr>
          <w:rFonts w:ascii="Arial" w:hAnsi="Arial" w:cs="Arial"/>
          <w:sz w:val="24"/>
          <w:szCs w:val="24"/>
        </w:rPr>
        <w:t>WaterBodiesFromTrey.dat</w:t>
      </w:r>
      <w:r>
        <w:rPr>
          <w:rFonts w:ascii="Arial" w:hAnsi="Arial" w:cs="Arial"/>
          <w:sz w:val="24"/>
          <w:szCs w:val="24"/>
        </w:rPr>
        <w:t xml:space="preserve">, </w:t>
      </w:r>
      <w:r w:rsidRPr="00F63DF9">
        <w:rPr>
          <w:rFonts w:ascii="Arial" w:hAnsi="Arial" w:cs="Arial"/>
          <w:sz w:val="24"/>
          <w:szCs w:val="24"/>
        </w:rPr>
        <w:t>WaterBodiesFromVito.dat</w:t>
      </w:r>
      <w:r>
        <w:rPr>
          <w:rFonts w:ascii="Arial" w:hAnsi="Arial" w:cs="Arial"/>
          <w:sz w:val="24"/>
          <w:szCs w:val="24"/>
        </w:rPr>
        <w:t>) and o</w:t>
      </w:r>
      <w:r w:rsidRPr="00DE2258">
        <w:rPr>
          <w:rFonts w:ascii="Arial" w:eastAsia="Arial" w:hAnsi="Arial" w:cs="Arial"/>
          <w:color w:val="000000" w:themeColor="text1"/>
          <w:sz w:val="24"/>
          <w:szCs w:val="24"/>
        </w:rPr>
        <w:t>utput file</w:t>
      </w:r>
      <w:r>
        <w:rPr>
          <w:rFonts w:ascii="Arial" w:eastAsia="Arial" w:hAnsi="Arial" w:cs="Arial"/>
          <w:color w:val="000000" w:themeColor="text1"/>
          <w:sz w:val="24"/>
          <w:szCs w:val="24"/>
        </w:rPr>
        <w:t>s are generated</w:t>
      </w:r>
      <w:r w:rsidRPr="00DE2258">
        <w:rPr>
          <w:rFonts w:ascii="Arial" w:eastAsia="Arial" w:hAnsi="Arial" w:cs="Arial"/>
          <w:color w:val="000000" w:themeColor="text1"/>
          <w:sz w:val="24"/>
          <w:szCs w:val="24"/>
        </w:rPr>
        <w:t xml:space="preserve"> for each </w:t>
      </w:r>
      <w:r>
        <w:rPr>
          <w:rFonts w:ascii="Arial" w:eastAsia="Arial" w:hAnsi="Arial" w:cs="Arial"/>
          <w:color w:val="000000" w:themeColor="text1"/>
          <w:sz w:val="24"/>
          <w:szCs w:val="24"/>
        </w:rPr>
        <w:t xml:space="preserve">list </w:t>
      </w:r>
      <w:r w:rsidR="00DA7E7A">
        <w:rPr>
          <w:rFonts w:ascii="Arial" w:eastAsia="Arial" w:hAnsi="Arial" w:cs="Arial"/>
          <w:color w:val="000000" w:themeColor="text1"/>
          <w:sz w:val="24"/>
          <w:szCs w:val="24"/>
        </w:rPr>
        <w:t xml:space="preserve">at </w:t>
      </w:r>
      <w:r>
        <w:rPr>
          <w:rFonts w:ascii="Arial" w:eastAsia="Arial" w:hAnsi="Arial" w:cs="Arial"/>
          <w:color w:val="000000" w:themeColor="text1"/>
          <w:sz w:val="24"/>
          <w:szCs w:val="24"/>
        </w:rPr>
        <w:t xml:space="preserve">each </w:t>
      </w:r>
      <w:r w:rsidR="00DA7E7A">
        <w:rPr>
          <w:rFonts w:ascii="Arial" w:eastAsia="Arial" w:hAnsi="Arial" w:cs="Arial"/>
          <w:color w:val="000000" w:themeColor="text1"/>
          <w:sz w:val="24"/>
          <w:szCs w:val="24"/>
        </w:rPr>
        <w:t>layer in the model</w:t>
      </w:r>
      <w:r w:rsidR="00B6158C">
        <w:rPr>
          <w:rFonts w:ascii="Arial" w:eastAsia="Arial" w:hAnsi="Arial" w:cs="Arial"/>
          <w:color w:val="000000" w:themeColor="text1"/>
          <w:sz w:val="24"/>
          <w:szCs w:val="24"/>
        </w:rPr>
        <w:t>.</w:t>
      </w:r>
      <w:r>
        <w:rPr>
          <w:rFonts w:ascii="Arial" w:eastAsia="Arial" w:hAnsi="Arial" w:cs="Arial"/>
          <w:color w:val="000000" w:themeColor="text1"/>
          <w:sz w:val="24"/>
          <w:szCs w:val="24"/>
        </w:rPr>
        <w:t xml:space="preserve"> </w:t>
      </w:r>
    </w:p>
    <w:p w14:paraId="4A5D9324" w14:textId="6EFF4394" w:rsidR="00DE2258" w:rsidRPr="00E64D65" w:rsidRDefault="00DE2258" w:rsidP="00DE2258">
      <w:pPr>
        <w:pStyle w:val="ListParagraph"/>
        <w:numPr>
          <w:ilvl w:val="2"/>
          <w:numId w:val="3"/>
        </w:numPr>
        <w:spacing w:line="216" w:lineRule="auto"/>
        <w:rPr>
          <w:rFonts w:ascii="Arial" w:hAnsi="Arial" w:cs="Arial"/>
          <w:sz w:val="24"/>
          <w:szCs w:val="24"/>
        </w:rPr>
      </w:pPr>
      <w:r w:rsidRPr="00DE2258">
        <w:rPr>
          <w:rFonts w:ascii="Arial" w:eastAsia="Arial" w:hAnsi="Arial" w:cs="Arial"/>
          <w:color w:val="000000" w:themeColor="text1"/>
          <w:sz w:val="24"/>
          <w:szCs w:val="24"/>
        </w:rPr>
        <w:t>Each</w:t>
      </w:r>
      <w:r w:rsidR="00C35C81">
        <w:rPr>
          <w:rFonts w:ascii="Arial" w:eastAsia="Arial" w:hAnsi="Arial" w:cs="Arial"/>
          <w:color w:val="000000" w:themeColor="text1"/>
          <w:sz w:val="24"/>
          <w:szCs w:val="24"/>
        </w:rPr>
        <w:t xml:space="preserve"> line within each of the</w:t>
      </w:r>
      <w:r w:rsidRPr="00DE2258">
        <w:rPr>
          <w:rFonts w:ascii="Arial" w:eastAsia="Arial" w:hAnsi="Arial" w:cs="Arial"/>
          <w:color w:val="000000" w:themeColor="text1"/>
          <w:sz w:val="24"/>
          <w:szCs w:val="24"/>
        </w:rPr>
        <w:t xml:space="preserve"> input file</w:t>
      </w:r>
      <w:r w:rsidR="00C35C81">
        <w:rPr>
          <w:rFonts w:ascii="Arial" w:eastAsia="Arial" w:hAnsi="Arial" w:cs="Arial"/>
          <w:color w:val="000000" w:themeColor="text1"/>
          <w:sz w:val="24"/>
          <w:szCs w:val="24"/>
        </w:rPr>
        <w:t>s</w:t>
      </w:r>
      <w:r w:rsidRPr="00DE2258">
        <w:rPr>
          <w:rFonts w:ascii="Arial" w:eastAsia="Arial" w:hAnsi="Arial" w:cs="Arial"/>
          <w:color w:val="000000" w:themeColor="text1"/>
          <w:sz w:val="24"/>
          <w:szCs w:val="24"/>
        </w:rPr>
        <w:t xml:space="preserve"> lists the NFSEG grid row and column</w:t>
      </w:r>
      <w:r w:rsidR="00C35C81">
        <w:rPr>
          <w:rFonts w:ascii="Arial" w:eastAsia="Arial" w:hAnsi="Arial" w:cs="Arial"/>
          <w:color w:val="000000" w:themeColor="text1"/>
          <w:sz w:val="24"/>
          <w:szCs w:val="24"/>
        </w:rPr>
        <w:t xml:space="preserve"> for a given </w:t>
      </w:r>
      <w:proofErr w:type="spellStart"/>
      <w:r w:rsidR="00C35C81">
        <w:rPr>
          <w:rFonts w:ascii="Arial" w:eastAsia="Arial" w:hAnsi="Arial" w:cs="Arial"/>
          <w:color w:val="000000" w:themeColor="text1"/>
          <w:sz w:val="24"/>
          <w:szCs w:val="24"/>
        </w:rPr>
        <w:t>LakeID</w:t>
      </w:r>
      <w:proofErr w:type="spellEnd"/>
      <w:r w:rsidRPr="00DE2258">
        <w:rPr>
          <w:rFonts w:ascii="Arial" w:eastAsia="Arial" w:hAnsi="Arial" w:cs="Arial"/>
          <w:color w:val="000000" w:themeColor="text1"/>
          <w:sz w:val="24"/>
          <w:szCs w:val="24"/>
        </w:rPr>
        <w:t xml:space="preserve">, </w:t>
      </w:r>
      <w:r w:rsidR="00C35C81">
        <w:rPr>
          <w:rFonts w:ascii="Arial" w:eastAsia="Arial" w:hAnsi="Arial" w:cs="Arial"/>
          <w:color w:val="000000" w:themeColor="text1"/>
          <w:sz w:val="24"/>
          <w:szCs w:val="24"/>
        </w:rPr>
        <w:t xml:space="preserve">along with the fraction of the lake’s area within the model cell. </w:t>
      </w:r>
      <w:r w:rsidRPr="00DE2258">
        <w:rPr>
          <w:rFonts w:ascii="Arial" w:eastAsia="Arial" w:hAnsi="Arial" w:cs="Arial"/>
          <w:color w:val="000000" w:themeColor="text1"/>
          <w:sz w:val="24"/>
          <w:szCs w:val="24"/>
        </w:rPr>
        <w:t>Each lake has a unique ID.</w:t>
      </w:r>
    </w:p>
    <w:p w14:paraId="5F90E782" w14:textId="35FF38B4" w:rsidR="00E64D65" w:rsidRPr="00E64D65" w:rsidRDefault="00E64D65" w:rsidP="00E64D65">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t>Each input file list has a corresponding .csv file that can be used to match each unique lake ID with the appropriate lake name. The reference files are named ‘</w:t>
      </w:r>
      <w:r w:rsidRPr="00E64D65">
        <w:rPr>
          <w:rFonts w:ascii="Arial" w:eastAsia="Arial" w:hAnsi="Arial" w:cs="Arial"/>
          <w:color w:val="000000" w:themeColor="text1"/>
          <w:sz w:val="24"/>
          <w:szCs w:val="24"/>
        </w:rPr>
        <w:t>WaterBodiesFromJohnGoodList.csv</w:t>
      </w:r>
      <w:r>
        <w:rPr>
          <w:rFonts w:ascii="Arial" w:eastAsia="Arial" w:hAnsi="Arial" w:cs="Arial"/>
          <w:color w:val="000000" w:themeColor="text1"/>
          <w:sz w:val="24"/>
          <w:szCs w:val="24"/>
        </w:rPr>
        <w:t>’, ‘</w:t>
      </w:r>
      <w:r w:rsidRPr="00E64D65">
        <w:rPr>
          <w:rFonts w:ascii="Arial" w:eastAsia="Arial" w:hAnsi="Arial" w:cs="Arial"/>
          <w:color w:val="000000" w:themeColor="text1"/>
          <w:sz w:val="24"/>
          <w:szCs w:val="24"/>
        </w:rPr>
        <w:t>WaterBodiesFromTreyList.csv</w:t>
      </w:r>
      <w:r>
        <w:rPr>
          <w:rFonts w:ascii="Arial" w:eastAsia="Arial" w:hAnsi="Arial" w:cs="Arial"/>
          <w:color w:val="000000" w:themeColor="text1"/>
          <w:sz w:val="24"/>
          <w:szCs w:val="24"/>
        </w:rPr>
        <w:t>’ and ‘</w:t>
      </w:r>
      <w:r w:rsidRPr="00E64D65">
        <w:rPr>
          <w:rFonts w:ascii="Arial" w:eastAsia="Arial" w:hAnsi="Arial" w:cs="Arial"/>
          <w:color w:val="000000" w:themeColor="text1"/>
          <w:sz w:val="24"/>
          <w:szCs w:val="24"/>
        </w:rPr>
        <w:t>WaterBodiesFromVitoList.csv</w:t>
      </w:r>
      <w:r>
        <w:rPr>
          <w:rFonts w:ascii="Arial" w:eastAsia="Arial" w:hAnsi="Arial" w:cs="Arial"/>
          <w:color w:val="000000" w:themeColor="text1"/>
          <w:sz w:val="24"/>
          <w:szCs w:val="24"/>
        </w:rPr>
        <w:t xml:space="preserve">’ and </w:t>
      </w:r>
      <w:r w:rsidR="00B6158C">
        <w:rPr>
          <w:rFonts w:ascii="Arial" w:eastAsia="Arial" w:hAnsi="Arial" w:cs="Arial"/>
          <w:color w:val="000000" w:themeColor="text1"/>
          <w:sz w:val="24"/>
          <w:szCs w:val="24"/>
        </w:rPr>
        <w:t>are saved in</w:t>
      </w:r>
      <w:r>
        <w:rPr>
          <w:rFonts w:ascii="Arial" w:eastAsia="Arial" w:hAnsi="Arial" w:cs="Arial"/>
          <w:color w:val="000000" w:themeColor="text1"/>
          <w:sz w:val="24"/>
          <w:szCs w:val="24"/>
        </w:rPr>
        <w:t xml:space="preserve"> the </w:t>
      </w:r>
      <w:proofErr w:type="spellStart"/>
      <w:r w:rsidRPr="00C35C81">
        <w:rPr>
          <w:rFonts w:ascii="Arial" w:eastAsia="Arial" w:hAnsi="Arial" w:cs="Arial"/>
          <w:i/>
          <w:iCs/>
          <w:color w:val="000000" w:themeColor="text1"/>
          <w:sz w:val="24"/>
          <w:szCs w:val="24"/>
        </w:rPr>
        <w:t>postproc</w:t>
      </w:r>
      <w:proofErr w:type="spellEnd"/>
      <w:r w:rsidRPr="00C35C81">
        <w:rPr>
          <w:rFonts w:ascii="Arial" w:eastAsia="Arial" w:hAnsi="Arial" w:cs="Arial"/>
          <w:i/>
          <w:iCs/>
          <w:color w:val="000000" w:themeColor="text1"/>
          <w:sz w:val="24"/>
          <w:szCs w:val="24"/>
        </w:rPr>
        <w:t>/dh</w:t>
      </w:r>
      <w:r>
        <w:rPr>
          <w:rFonts w:ascii="Arial" w:eastAsia="Arial" w:hAnsi="Arial" w:cs="Arial"/>
          <w:color w:val="000000" w:themeColor="text1"/>
          <w:sz w:val="24"/>
          <w:szCs w:val="24"/>
        </w:rPr>
        <w:t xml:space="preserve"> folder.  </w:t>
      </w:r>
    </w:p>
    <w:p w14:paraId="1332C95B" w14:textId="25E0827E" w:rsidR="5EB4E588" w:rsidRPr="00DA7E7A" w:rsidRDefault="00DE2258" w:rsidP="00DE2258">
      <w:pPr>
        <w:pStyle w:val="ListParagraph"/>
        <w:numPr>
          <w:ilvl w:val="2"/>
          <w:numId w:val="3"/>
        </w:numPr>
        <w:spacing w:line="216" w:lineRule="auto"/>
        <w:rPr>
          <w:rFonts w:ascii="Arial" w:hAnsi="Arial" w:cs="Arial"/>
          <w:sz w:val="24"/>
          <w:szCs w:val="24"/>
        </w:rPr>
      </w:pPr>
      <w:r>
        <w:rPr>
          <w:rFonts w:ascii="Arial" w:hAnsi="Arial" w:cs="Arial"/>
          <w:sz w:val="24"/>
          <w:szCs w:val="24"/>
        </w:rPr>
        <w:t xml:space="preserve">Each output file </w:t>
      </w:r>
      <w:r w:rsidR="2F65206A" w:rsidRPr="00DE2258">
        <w:rPr>
          <w:rFonts w:ascii="Arial" w:eastAsia="Arial" w:hAnsi="Arial" w:cs="Arial"/>
          <w:color w:val="000000" w:themeColor="text1"/>
          <w:sz w:val="24"/>
          <w:szCs w:val="24"/>
        </w:rPr>
        <w:t xml:space="preserve">lists </w:t>
      </w:r>
      <w:r w:rsidR="2EB34014" w:rsidRPr="00DE2258">
        <w:rPr>
          <w:rFonts w:ascii="Arial" w:eastAsia="Arial" w:hAnsi="Arial" w:cs="Arial"/>
          <w:color w:val="000000" w:themeColor="text1"/>
          <w:sz w:val="24"/>
          <w:szCs w:val="24"/>
        </w:rPr>
        <w:t xml:space="preserve">the </w:t>
      </w:r>
      <w:r>
        <w:rPr>
          <w:rFonts w:ascii="Arial" w:eastAsia="Arial" w:hAnsi="Arial" w:cs="Arial"/>
          <w:color w:val="000000" w:themeColor="text1"/>
          <w:sz w:val="24"/>
          <w:szCs w:val="24"/>
        </w:rPr>
        <w:t xml:space="preserve">area-weighted </w:t>
      </w:r>
      <w:r w:rsidR="2F65206A" w:rsidRPr="00DE2258">
        <w:rPr>
          <w:rFonts w:ascii="Arial" w:eastAsia="Arial" w:hAnsi="Arial" w:cs="Arial"/>
          <w:color w:val="000000" w:themeColor="text1"/>
          <w:sz w:val="24"/>
          <w:szCs w:val="24"/>
        </w:rPr>
        <w:t xml:space="preserve">average head for each Stress Period </w:t>
      </w:r>
      <w:r w:rsidR="3003DFC6" w:rsidRPr="00DE2258">
        <w:rPr>
          <w:rFonts w:ascii="Arial" w:eastAsia="Arial" w:hAnsi="Arial" w:cs="Arial"/>
          <w:color w:val="000000" w:themeColor="text1"/>
          <w:sz w:val="24"/>
          <w:szCs w:val="24"/>
        </w:rPr>
        <w:t>beneath</w:t>
      </w:r>
      <w:r w:rsidR="2F65206A" w:rsidRPr="00DE2258">
        <w:rPr>
          <w:rFonts w:ascii="Arial" w:eastAsia="Arial" w:hAnsi="Arial" w:cs="Arial"/>
          <w:color w:val="000000" w:themeColor="text1"/>
          <w:sz w:val="24"/>
          <w:szCs w:val="24"/>
        </w:rPr>
        <w:t xml:space="preserve"> each </w:t>
      </w:r>
      <w:proofErr w:type="spellStart"/>
      <w:r w:rsidR="2F65206A" w:rsidRPr="00DE2258">
        <w:rPr>
          <w:rFonts w:ascii="Arial" w:eastAsia="Arial" w:hAnsi="Arial" w:cs="Arial"/>
          <w:color w:val="000000" w:themeColor="text1"/>
          <w:sz w:val="24"/>
          <w:szCs w:val="24"/>
        </w:rPr>
        <w:t>LakeID</w:t>
      </w:r>
      <w:proofErr w:type="spellEnd"/>
      <w:r w:rsidR="00DA7E7A">
        <w:rPr>
          <w:rFonts w:ascii="Arial" w:eastAsia="Arial" w:hAnsi="Arial" w:cs="Arial"/>
          <w:color w:val="000000" w:themeColor="text1"/>
          <w:sz w:val="24"/>
          <w:szCs w:val="24"/>
        </w:rPr>
        <w:t xml:space="preserve">, as well as the difference between SP2 and SP1 average heads beneath the lake. </w:t>
      </w:r>
    </w:p>
    <w:p w14:paraId="0418E7C7" w14:textId="3FF06222" w:rsidR="00DA7E7A" w:rsidRDefault="00DA7E7A" w:rsidP="00DE2258">
      <w:pPr>
        <w:pStyle w:val="ListParagraph"/>
        <w:numPr>
          <w:ilvl w:val="2"/>
          <w:numId w:val="3"/>
        </w:numPr>
        <w:spacing w:line="216" w:lineRule="auto"/>
        <w:rPr>
          <w:rFonts w:ascii="Arial" w:hAnsi="Arial" w:cs="Arial"/>
          <w:sz w:val="24"/>
          <w:szCs w:val="24"/>
        </w:rPr>
      </w:pPr>
      <w:r>
        <w:rPr>
          <w:rFonts w:ascii="Arial" w:eastAsia="Arial" w:hAnsi="Arial" w:cs="Arial"/>
          <w:color w:val="000000" w:themeColor="text1"/>
          <w:sz w:val="24"/>
          <w:szCs w:val="24"/>
        </w:rPr>
        <w:lastRenderedPageBreak/>
        <w:t xml:space="preserve">Each output file is named with the prefix corresponding to the </w:t>
      </w:r>
      <w:r w:rsidR="00C1449C">
        <w:rPr>
          <w:rFonts w:ascii="Arial" w:eastAsia="Arial" w:hAnsi="Arial" w:cs="Arial"/>
          <w:color w:val="000000" w:themeColor="text1"/>
          <w:sz w:val="24"/>
          <w:szCs w:val="24"/>
        </w:rPr>
        <w:t xml:space="preserve">input waterbody </w:t>
      </w:r>
      <w:r>
        <w:rPr>
          <w:rFonts w:ascii="Arial" w:eastAsia="Arial" w:hAnsi="Arial" w:cs="Arial"/>
          <w:color w:val="000000" w:themeColor="text1"/>
          <w:sz w:val="24"/>
          <w:szCs w:val="24"/>
        </w:rPr>
        <w:t>file followed by the suffix ‘_mod_layer_X.txt’</w:t>
      </w:r>
      <w:r w:rsidR="00C1449C">
        <w:rPr>
          <w:rFonts w:ascii="Arial" w:eastAsia="Arial" w:hAnsi="Arial" w:cs="Arial"/>
          <w:color w:val="000000" w:themeColor="text1"/>
          <w:sz w:val="24"/>
          <w:szCs w:val="24"/>
        </w:rPr>
        <w:t>, where</w:t>
      </w:r>
      <w:r>
        <w:rPr>
          <w:rFonts w:ascii="Arial" w:eastAsia="Arial" w:hAnsi="Arial" w:cs="Arial"/>
          <w:color w:val="000000" w:themeColor="text1"/>
          <w:sz w:val="24"/>
          <w:szCs w:val="24"/>
        </w:rPr>
        <w:t xml:space="preserve"> X represents </w:t>
      </w:r>
      <w:r w:rsidR="00C1449C">
        <w:rPr>
          <w:rFonts w:ascii="Arial" w:eastAsia="Arial" w:hAnsi="Arial" w:cs="Arial"/>
          <w:color w:val="000000" w:themeColor="text1"/>
          <w:sz w:val="24"/>
          <w:szCs w:val="24"/>
        </w:rPr>
        <w:t xml:space="preserve">one of the </w:t>
      </w:r>
      <w:r>
        <w:rPr>
          <w:rFonts w:ascii="Arial" w:eastAsia="Arial" w:hAnsi="Arial" w:cs="Arial"/>
          <w:color w:val="000000" w:themeColor="text1"/>
          <w:sz w:val="24"/>
          <w:szCs w:val="24"/>
        </w:rPr>
        <w:t>NFSEG model layer</w:t>
      </w:r>
      <w:r w:rsidR="00C1449C">
        <w:rPr>
          <w:rFonts w:ascii="Arial" w:eastAsia="Arial" w:hAnsi="Arial" w:cs="Arial"/>
          <w:color w:val="000000" w:themeColor="text1"/>
          <w:sz w:val="24"/>
          <w:szCs w:val="24"/>
        </w:rPr>
        <w:t>s</w:t>
      </w:r>
      <w:r>
        <w:rPr>
          <w:rFonts w:ascii="Arial" w:eastAsia="Arial" w:hAnsi="Arial" w:cs="Arial"/>
          <w:color w:val="000000" w:themeColor="text1"/>
          <w:sz w:val="24"/>
          <w:szCs w:val="24"/>
        </w:rPr>
        <w:t xml:space="preserve"> 1</w:t>
      </w:r>
      <w:r w:rsidR="00C1449C">
        <w:rPr>
          <w:rFonts w:ascii="Arial" w:eastAsia="Arial" w:hAnsi="Arial" w:cs="Arial"/>
          <w:color w:val="000000" w:themeColor="text1"/>
          <w:sz w:val="24"/>
          <w:szCs w:val="24"/>
        </w:rPr>
        <w:t>-</w:t>
      </w:r>
      <w:r>
        <w:rPr>
          <w:rFonts w:ascii="Arial" w:eastAsia="Arial" w:hAnsi="Arial" w:cs="Arial"/>
          <w:color w:val="000000" w:themeColor="text1"/>
          <w:sz w:val="24"/>
          <w:szCs w:val="24"/>
        </w:rPr>
        <w:t>7.  For example, to view results from the input</w:t>
      </w:r>
      <w:r w:rsidR="00C1449C">
        <w:rPr>
          <w:rFonts w:ascii="Arial" w:eastAsia="Arial" w:hAnsi="Arial" w:cs="Arial"/>
          <w:color w:val="000000" w:themeColor="text1"/>
          <w:sz w:val="24"/>
          <w:szCs w:val="24"/>
        </w:rPr>
        <w:t xml:space="preserve"> waterbody</w:t>
      </w:r>
      <w:r>
        <w:rPr>
          <w:rFonts w:ascii="Arial" w:eastAsia="Arial" w:hAnsi="Arial" w:cs="Arial"/>
          <w:color w:val="000000" w:themeColor="text1"/>
          <w:sz w:val="24"/>
          <w:szCs w:val="24"/>
        </w:rPr>
        <w:t xml:space="preserve"> list ‘</w:t>
      </w:r>
      <w:r w:rsidRPr="00F63DF9">
        <w:rPr>
          <w:rFonts w:ascii="Arial" w:hAnsi="Arial" w:cs="Arial"/>
          <w:sz w:val="24"/>
          <w:szCs w:val="24"/>
        </w:rPr>
        <w:t>WaterBodiesFromVito.dat</w:t>
      </w:r>
      <w:r>
        <w:rPr>
          <w:rFonts w:ascii="Arial" w:hAnsi="Arial" w:cs="Arial"/>
          <w:sz w:val="24"/>
          <w:szCs w:val="24"/>
        </w:rPr>
        <w:t>’ at model layer 3, the file to access is named: ‘</w:t>
      </w:r>
      <w:r w:rsidRPr="00F63DF9">
        <w:rPr>
          <w:rFonts w:ascii="Arial" w:hAnsi="Arial" w:cs="Arial"/>
          <w:sz w:val="24"/>
          <w:szCs w:val="24"/>
        </w:rPr>
        <w:t>WaterBodiesFromVito</w:t>
      </w:r>
      <w:r>
        <w:rPr>
          <w:rFonts w:ascii="Arial" w:hAnsi="Arial" w:cs="Arial"/>
          <w:sz w:val="24"/>
          <w:szCs w:val="24"/>
        </w:rPr>
        <w:t xml:space="preserve">_mod_layer_3.txt’. </w:t>
      </w:r>
    </w:p>
    <w:p w14:paraId="75729375" w14:textId="2BDCA3AA" w:rsidR="3773523F" w:rsidRDefault="00B6158C" w:rsidP="44603E07">
      <w:pPr>
        <w:spacing w:line="216" w:lineRule="auto"/>
        <w:ind w:left="360" w:hanging="360"/>
        <w:rPr>
          <w:rFonts w:ascii="Arial" w:eastAsia="Arial" w:hAnsi="Arial" w:cs="Arial"/>
          <w:color w:val="000000" w:themeColor="text1"/>
          <w:sz w:val="24"/>
          <w:szCs w:val="24"/>
        </w:rPr>
      </w:pPr>
      <w:r>
        <w:rPr>
          <w:noProof/>
        </w:rPr>
        <w:drawing>
          <wp:inline distT="0" distB="0" distL="0" distR="0" wp14:anchorId="4A7F850D" wp14:editId="55F0C627">
            <wp:extent cx="614312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48897" cy="5949189"/>
                    </a:xfrm>
                    <a:prstGeom prst="rect">
                      <a:avLst/>
                    </a:prstGeom>
                  </pic:spPr>
                </pic:pic>
              </a:graphicData>
            </a:graphic>
          </wp:inline>
        </w:drawing>
      </w:r>
    </w:p>
    <w:p w14:paraId="5AABB539" w14:textId="08543B6E" w:rsidR="00B6158C" w:rsidRDefault="00DA7E7A" w:rsidP="44603E07">
      <w:pP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1F10DAB1" wp14:editId="3F42ABAB">
            <wp:extent cx="5943600" cy="3416300"/>
            <wp:effectExtent l="0" t="0" r="0" b="0"/>
            <wp:docPr id="18" name="Picture 1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sectPr w:rsidR="00B6158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FCAA3" w14:textId="77777777" w:rsidR="007847CF" w:rsidRDefault="007847CF" w:rsidP="00E11AA6">
      <w:pPr>
        <w:spacing w:after="0" w:line="240" w:lineRule="auto"/>
      </w:pPr>
      <w:r>
        <w:separator/>
      </w:r>
    </w:p>
  </w:endnote>
  <w:endnote w:type="continuationSeparator" w:id="0">
    <w:p w14:paraId="6146932D" w14:textId="77777777" w:rsidR="007847CF" w:rsidRDefault="007847CF" w:rsidP="00E11AA6">
      <w:pPr>
        <w:spacing w:after="0" w:line="240" w:lineRule="auto"/>
      </w:pPr>
      <w:r>
        <w:continuationSeparator/>
      </w:r>
    </w:p>
  </w:endnote>
  <w:endnote w:type="continuationNotice" w:id="1">
    <w:p w14:paraId="031FB5B0" w14:textId="77777777" w:rsidR="007847CF" w:rsidRDefault="007847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CDFCA" w14:textId="196AE159" w:rsidR="00E11AA6" w:rsidRPr="00192901" w:rsidRDefault="00192901">
    <w:pPr>
      <w:pStyle w:val="Footer"/>
      <w:rPr>
        <w:rFonts w:ascii="Times New Roman" w:hAnsi="Times New Roman" w:cs="Times New Roman"/>
      </w:rPr>
    </w:pPr>
    <w:r w:rsidRPr="00192901">
      <w:rPr>
        <w:rFonts w:ascii="Times New Roman" w:hAnsi="Times New Roman" w:cs="Times New Roman"/>
        <w:noProof/>
      </w:rPr>
      <w:t>Quick Users Guide</w:t>
    </w:r>
    <w:r w:rsidRPr="00192901">
      <w:rPr>
        <w:rFonts w:ascii="Times New Roman" w:hAnsi="Times New Roman" w:cs="Times New Roman"/>
        <w:noProof/>
      </w:rPr>
      <w:ptab w:relativeTo="margin" w:alignment="center" w:leader="none"/>
    </w:r>
    <w:r w:rsidRPr="00192901">
      <w:rPr>
        <w:rFonts w:ascii="Times New Roman" w:hAnsi="Times New Roman" w:cs="Times New Roman"/>
        <w:noProof/>
      </w:rPr>
      <w:t xml:space="preserve">Page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PAGE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1</w:t>
    </w:r>
    <w:r w:rsidRPr="00192901">
      <w:rPr>
        <w:rFonts w:ascii="Times New Roman" w:hAnsi="Times New Roman" w:cs="Times New Roman"/>
        <w:noProof/>
      </w:rPr>
      <w:fldChar w:fldCharType="end"/>
    </w:r>
    <w:r w:rsidRPr="00192901">
      <w:rPr>
        <w:rFonts w:ascii="Times New Roman" w:hAnsi="Times New Roman" w:cs="Times New Roman"/>
        <w:noProof/>
      </w:rPr>
      <w:t xml:space="preserve"> of </w:t>
    </w:r>
    <w:r w:rsidRPr="00192901">
      <w:rPr>
        <w:rFonts w:ascii="Times New Roman" w:hAnsi="Times New Roman" w:cs="Times New Roman"/>
        <w:noProof/>
      </w:rPr>
      <w:fldChar w:fldCharType="begin"/>
    </w:r>
    <w:r w:rsidRPr="00192901">
      <w:rPr>
        <w:rFonts w:ascii="Times New Roman" w:hAnsi="Times New Roman" w:cs="Times New Roman"/>
        <w:noProof/>
      </w:rPr>
      <w:instrText xml:space="preserve"> NUMPAGES  \* Arabic  \* MERGEFORMAT </w:instrText>
    </w:r>
    <w:r w:rsidRPr="00192901">
      <w:rPr>
        <w:rFonts w:ascii="Times New Roman" w:hAnsi="Times New Roman" w:cs="Times New Roman"/>
        <w:noProof/>
      </w:rPr>
      <w:fldChar w:fldCharType="separate"/>
    </w:r>
    <w:r w:rsidRPr="00192901">
      <w:rPr>
        <w:rFonts w:ascii="Times New Roman" w:hAnsi="Times New Roman" w:cs="Times New Roman"/>
        <w:noProof/>
      </w:rPr>
      <w:t>3</w:t>
    </w:r>
    <w:r w:rsidRPr="00192901">
      <w:rPr>
        <w:rFonts w:ascii="Times New Roman" w:hAnsi="Times New Roman" w:cs="Times New Roman"/>
        <w:noProof/>
      </w:rPr>
      <w:fldChar w:fldCharType="end"/>
    </w:r>
    <w:r w:rsidRPr="00192901">
      <w:rPr>
        <w:rFonts w:ascii="Times New Roman" w:hAnsi="Times New Roman" w:cs="Times New Roman"/>
        <w:noProof/>
      </w:rPr>
      <w:ptab w:relativeTo="margin" w:alignment="right" w:leader="none"/>
    </w:r>
    <w:r w:rsidRPr="00192901">
      <w:rPr>
        <w:rFonts w:ascii="Times New Roman" w:hAnsi="Times New Roman" w:cs="Times New Roman"/>
        <w:noProof/>
      </w:rPr>
      <w:t>version 1.20</w:t>
    </w:r>
    <w:r w:rsidR="000F0D45">
      <w:rPr>
        <w:rFonts w:ascii="Times New Roman" w:hAnsi="Times New Roman" w:cs="Times New Roman"/>
        <w:noProof/>
      </w:rPr>
      <w:t>2</w:t>
    </w:r>
    <w:r w:rsidR="003C518A">
      <w:rPr>
        <w:rFonts w:ascii="Times New Roman" w:hAnsi="Times New Roman" w:cs="Times New Roman"/>
        <w:noProof/>
      </w:rPr>
      <w:t>10329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4E82F" w14:textId="77777777" w:rsidR="007847CF" w:rsidRDefault="007847CF" w:rsidP="00E11AA6">
      <w:pPr>
        <w:spacing w:after="0" w:line="240" w:lineRule="auto"/>
      </w:pPr>
      <w:r>
        <w:separator/>
      </w:r>
    </w:p>
  </w:footnote>
  <w:footnote w:type="continuationSeparator" w:id="0">
    <w:p w14:paraId="6F836873" w14:textId="77777777" w:rsidR="007847CF" w:rsidRDefault="007847CF" w:rsidP="00E11AA6">
      <w:pPr>
        <w:spacing w:after="0" w:line="240" w:lineRule="auto"/>
      </w:pPr>
      <w:r>
        <w:continuationSeparator/>
      </w:r>
    </w:p>
  </w:footnote>
  <w:footnote w:type="continuationNotice" w:id="1">
    <w:p w14:paraId="1A15BAD4" w14:textId="77777777" w:rsidR="007847CF" w:rsidRDefault="007847C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E57CE"/>
    <w:multiLevelType w:val="hybridMultilevel"/>
    <w:tmpl w:val="8F005BCE"/>
    <w:lvl w:ilvl="0" w:tplc="4A5E4DFC">
      <w:start w:val="1"/>
      <w:numFmt w:val="bullet"/>
      <w:lvlText w:val=""/>
      <w:lvlJc w:val="left"/>
      <w:pPr>
        <w:ind w:left="720" w:hanging="360"/>
      </w:pPr>
      <w:rPr>
        <w:rFonts w:ascii="Symbol" w:hAnsi="Symbol" w:hint="default"/>
      </w:rPr>
    </w:lvl>
    <w:lvl w:ilvl="1" w:tplc="50DA214C">
      <w:start w:val="1"/>
      <w:numFmt w:val="bullet"/>
      <w:lvlText w:val="o"/>
      <w:lvlJc w:val="left"/>
      <w:pPr>
        <w:ind w:left="1440" w:hanging="360"/>
      </w:pPr>
      <w:rPr>
        <w:rFonts w:ascii="Courier New" w:hAnsi="Courier New" w:hint="default"/>
      </w:rPr>
    </w:lvl>
    <w:lvl w:ilvl="2" w:tplc="CED2079A">
      <w:start w:val="1"/>
      <w:numFmt w:val="bullet"/>
      <w:lvlText w:val=""/>
      <w:lvlJc w:val="left"/>
      <w:pPr>
        <w:ind w:left="2160" w:hanging="360"/>
      </w:pPr>
      <w:rPr>
        <w:rFonts w:ascii="Wingdings" w:hAnsi="Wingdings" w:hint="default"/>
      </w:rPr>
    </w:lvl>
    <w:lvl w:ilvl="3" w:tplc="003AF49A">
      <w:start w:val="1"/>
      <w:numFmt w:val="bullet"/>
      <w:lvlText w:val=""/>
      <w:lvlJc w:val="left"/>
      <w:pPr>
        <w:ind w:left="2880" w:hanging="360"/>
      </w:pPr>
      <w:rPr>
        <w:rFonts w:ascii="Symbol" w:hAnsi="Symbol" w:hint="default"/>
      </w:rPr>
    </w:lvl>
    <w:lvl w:ilvl="4" w:tplc="5FF0D208">
      <w:start w:val="1"/>
      <w:numFmt w:val="bullet"/>
      <w:lvlText w:val="o"/>
      <w:lvlJc w:val="left"/>
      <w:pPr>
        <w:ind w:left="3600" w:hanging="360"/>
      </w:pPr>
      <w:rPr>
        <w:rFonts w:ascii="Courier New" w:hAnsi="Courier New" w:hint="default"/>
      </w:rPr>
    </w:lvl>
    <w:lvl w:ilvl="5" w:tplc="F440E9E4">
      <w:start w:val="1"/>
      <w:numFmt w:val="bullet"/>
      <w:lvlText w:val=""/>
      <w:lvlJc w:val="left"/>
      <w:pPr>
        <w:ind w:left="4320" w:hanging="360"/>
      </w:pPr>
      <w:rPr>
        <w:rFonts w:ascii="Wingdings" w:hAnsi="Wingdings" w:hint="default"/>
      </w:rPr>
    </w:lvl>
    <w:lvl w:ilvl="6" w:tplc="8B5CC9B0">
      <w:start w:val="1"/>
      <w:numFmt w:val="bullet"/>
      <w:lvlText w:val=""/>
      <w:lvlJc w:val="left"/>
      <w:pPr>
        <w:ind w:left="5040" w:hanging="360"/>
      </w:pPr>
      <w:rPr>
        <w:rFonts w:ascii="Symbol" w:hAnsi="Symbol" w:hint="default"/>
      </w:rPr>
    </w:lvl>
    <w:lvl w:ilvl="7" w:tplc="DFF2CAA2">
      <w:start w:val="1"/>
      <w:numFmt w:val="bullet"/>
      <w:lvlText w:val="o"/>
      <w:lvlJc w:val="left"/>
      <w:pPr>
        <w:ind w:left="5760" w:hanging="360"/>
      </w:pPr>
      <w:rPr>
        <w:rFonts w:ascii="Courier New" w:hAnsi="Courier New" w:hint="default"/>
      </w:rPr>
    </w:lvl>
    <w:lvl w:ilvl="8" w:tplc="28D60498">
      <w:start w:val="1"/>
      <w:numFmt w:val="bullet"/>
      <w:lvlText w:val=""/>
      <w:lvlJc w:val="left"/>
      <w:pPr>
        <w:ind w:left="6480" w:hanging="360"/>
      </w:pPr>
      <w:rPr>
        <w:rFonts w:ascii="Wingdings" w:hAnsi="Wingdings" w:hint="default"/>
      </w:rPr>
    </w:lvl>
  </w:abstractNum>
  <w:abstractNum w:abstractNumId="1" w15:restartNumberingAfterBreak="0">
    <w:nsid w:val="0CF7080A"/>
    <w:multiLevelType w:val="hybridMultilevel"/>
    <w:tmpl w:val="3BEC4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F3D0B"/>
    <w:multiLevelType w:val="hybridMultilevel"/>
    <w:tmpl w:val="0E58C06E"/>
    <w:lvl w:ilvl="0" w:tplc="D616C88A">
      <w:start w:val="1"/>
      <w:numFmt w:val="bullet"/>
      <w:lvlText w:val=""/>
      <w:lvlJc w:val="left"/>
      <w:pPr>
        <w:ind w:left="720" w:hanging="360"/>
      </w:pPr>
      <w:rPr>
        <w:rFonts w:ascii="Symbol" w:hAnsi="Symbol" w:hint="default"/>
      </w:rPr>
    </w:lvl>
    <w:lvl w:ilvl="1" w:tplc="08ECC2D0">
      <w:start w:val="1"/>
      <w:numFmt w:val="bullet"/>
      <w:lvlText w:val="o"/>
      <w:lvlJc w:val="left"/>
      <w:pPr>
        <w:ind w:left="1440" w:hanging="360"/>
      </w:pPr>
      <w:rPr>
        <w:rFonts w:ascii="Courier New" w:hAnsi="Courier New" w:hint="default"/>
      </w:rPr>
    </w:lvl>
    <w:lvl w:ilvl="2" w:tplc="58C63A62">
      <w:start w:val="1"/>
      <w:numFmt w:val="bullet"/>
      <w:lvlText w:val=""/>
      <w:lvlJc w:val="left"/>
      <w:pPr>
        <w:ind w:left="2160" w:hanging="360"/>
      </w:pPr>
      <w:rPr>
        <w:rFonts w:ascii="Wingdings" w:hAnsi="Wingdings" w:hint="default"/>
      </w:rPr>
    </w:lvl>
    <w:lvl w:ilvl="3" w:tplc="2638A14E">
      <w:start w:val="1"/>
      <w:numFmt w:val="bullet"/>
      <w:lvlText w:val=""/>
      <w:lvlJc w:val="left"/>
      <w:pPr>
        <w:ind w:left="2880" w:hanging="360"/>
      </w:pPr>
      <w:rPr>
        <w:rFonts w:ascii="Symbol" w:hAnsi="Symbol" w:hint="default"/>
      </w:rPr>
    </w:lvl>
    <w:lvl w:ilvl="4" w:tplc="9D8EDDDE">
      <w:start w:val="1"/>
      <w:numFmt w:val="bullet"/>
      <w:lvlText w:val="o"/>
      <w:lvlJc w:val="left"/>
      <w:pPr>
        <w:ind w:left="3600" w:hanging="360"/>
      </w:pPr>
      <w:rPr>
        <w:rFonts w:ascii="Courier New" w:hAnsi="Courier New" w:hint="default"/>
      </w:rPr>
    </w:lvl>
    <w:lvl w:ilvl="5" w:tplc="47E45C88">
      <w:start w:val="1"/>
      <w:numFmt w:val="bullet"/>
      <w:lvlText w:val=""/>
      <w:lvlJc w:val="left"/>
      <w:pPr>
        <w:ind w:left="4320" w:hanging="360"/>
      </w:pPr>
      <w:rPr>
        <w:rFonts w:ascii="Wingdings" w:hAnsi="Wingdings" w:hint="default"/>
      </w:rPr>
    </w:lvl>
    <w:lvl w:ilvl="6" w:tplc="2C8E8E98">
      <w:start w:val="1"/>
      <w:numFmt w:val="bullet"/>
      <w:lvlText w:val=""/>
      <w:lvlJc w:val="left"/>
      <w:pPr>
        <w:ind w:left="5040" w:hanging="360"/>
      </w:pPr>
      <w:rPr>
        <w:rFonts w:ascii="Symbol" w:hAnsi="Symbol" w:hint="default"/>
      </w:rPr>
    </w:lvl>
    <w:lvl w:ilvl="7" w:tplc="FDCE5A4C">
      <w:start w:val="1"/>
      <w:numFmt w:val="bullet"/>
      <w:lvlText w:val="o"/>
      <w:lvlJc w:val="left"/>
      <w:pPr>
        <w:ind w:left="5760" w:hanging="360"/>
      </w:pPr>
      <w:rPr>
        <w:rFonts w:ascii="Courier New" w:hAnsi="Courier New" w:hint="default"/>
      </w:rPr>
    </w:lvl>
    <w:lvl w:ilvl="8" w:tplc="794611C0">
      <w:start w:val="1"/>
      <w:numFmt w:val="bullet"/>
      <w:lvlText w:val=""/>
      <w:lvlJc w:val="left"/>
      <w:pPr>
        <w:ind w:left="6480" w:hanging="360"/>
      </w:pPr>
      <w:rPr>
        <w:rFonts w:ascii="Wingdings" w:hAnsi="Wingdings" w:hint="default"/>
      </w:rPr>
    </w:lvl>
  </w:abstractNum>
  <w:abstractNum w:abstractNumId="3" w15:restartNumberingAfterBreak="0">
    <w:nsid w:val="1DAD3BBB"/>
    <w:multiLevelType w:val="hybridMultilevel"/>
    <w:tmpl w:val="42F6676A"/>
    <w:lvl w:ilvl="0" w:tplc="888CF588">
      <w:start w:val="1"/>
      <w:numFmt w:val="decimal"/>
      <w:lvlText w:val="%1."/>
      <w:lvlJc w:val="left"/>
      <w:pPr>
        <w:ind w:left="720" w:hanging="360"/>
      </w:pPr>
    </w:lvl>
    <w:lvl w:ilvl="1" w:tplc="60F86158">
      <w:start w:val="1"/>
      <w:numFmt w:val="lowerLetter"/>
      <w:lvlText w:val="%2."/>
      <w:lvlJc w:val="left"/>
      <w:pPr>
        <w:ind w:left="1440" w:hanging="360"/>
      </w:pPr>
      <w:rPr>
        <w:b w:val="0"/>
        <w:bCs w:val="0"/>
      </w:rPr>
    </w:lvl>
    <w:lvl w:ilvl="2" w:tplc="EC7E3CEC">
      <w:start w:val="1"/>
      <w:numFmt w:val="lowerRoman"/>
      <w:lvlText w:val="%3."/>
      <w:lvlJc w:val="right"/>
      <w:pPr>
        <w:ind w:left="2160" w:hanging="180"/>
      </w:pPr>
      <w:rPr>
        <w:b w:val="0"/>
        <w:bCs w:val="0"/>
      </w:rPr>
    </w:lvl>
    <w:lvl w:ilvl="3" w:tplc="799AA19A">
      <w:start w:val="1"/>
      <w:numFmt w:val="decimal"/>
      <w:lvlText w:val="%4."/>
      <w:lvlJc w:val="left"/>
      <w:pPr>
        <w:ind w:left="2880" w:hanging="360"/>
      </w:pPr>
    </w:lvl>
    <w:lvl w:ilvl="4" w:tplc="FE6C0FEC">
      <w:start w:val="1"/>
      <w:numFmt w:val="lowerLetter"/>
      <w:lvlText w:val="%5."/>
      <w:lvlJc w:val="left"/>
      <w:pPr>
        <w:ind w:left="3600" w:hanging="360"/>
      </w:pPr>
    </w:lvl>
    <w:lvl w:ilvl="5" w:tplc="5330CE4C">
      <w:start w:val="1"/>
      <w:numFmt w:val="lowerRoman"/>
      <w:lvlText w:val="%6."/>
      <w:lvlJc w:val="right"/>
      <w:pPr>
        <w:ind w:left="4320" w:hanging="180"/>
      </w:pPr>
    </w:lvl>
    <w:lvl w:ilvl="6" w:tplc="BE7080FE">
      <w:start w:val="1"/>
      <w:numFmt w:val="decimal"/>
      <w:lvlText w:val="%7."/>
      <w:lvlJc w:val="left"/>
      <w:pPr>
        <w:ind w:left="5040" w:hanging="360"/>
      </w:pPr>
    </w:lvl>
    <w:lvl w:ilvl="7" w:tplc="FD241494">
      <w:start w:val="1"/>
      <w:numFmt w:val="lowerLetter"/>
      <w:lvlText w:val="%8."/>
      <w:lvlJc w:val="left"/>
      <w:pPr>
        <w:ind w:left="5760" w:hanging="360"/>
      </w:pPr>
    </w:lvl>
    <w:lvl w:ilvl="8" w:tplc="D8C21272">
      <w:start w:val="1"/>
      <w:numFmt w:val="lowerRoman"/>
      <w:lvlText w:val="%9."/>
      <w:lvlJc w:val="right"/>
      <w:pPr>
        <w:ind w:left="6480" w:hanging="180"/>
      </w:pPr>
    </w:lvl>
  </w:abstractNum>
  <w:abstractNum w:abstractNumId="4" w15:restartNumberingAfterBreak="0">
    <w:nsid w:val="27314B3F"/>
    <w:multiLevelType w:val="hybridMultilevel"/>
    <w:tmpl w:val="179C1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6C3DF0"/>
    <w:multiLevelType w:val="hybridMultilevel"/>
    <w:tmpl w:val="FBE8B2C4"/>
    <w:lvl w:ilvl="0" w:tplc="EE2472B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A91C5D"/>
    <w:multiLevelType w:val="hybridMultilevel"/>
    <w:tmpl w:val="F6ACC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00833"/>
    <w:multiLevelType w:val="hybridMultilevel"/>
    <w:tmpl w:val="2DA22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E64D2"/>
    <w:multiLevelType w:val="hybridMultilevel"/>
    <w:tmpl w:val="27BA91AA"/>
    <w:lvl w:ilvl="0" w:tplc="AB34563A">
      <w:start w:val="1"/>
      <w:numFmt w:val="bullet"/>
      <w:lvlText w:val=""/>
      <w:lvlJc w:val="left"/>
      <w:pPr>
        <w:ind w:left="720" w:hanging="360"/>
      </w:pPr>
      <w:rPr>
        <w:rFonts w:ascii="Symbol" w:hAnsi="Symbol" w:hint="default"/>
      </w:rPr>
    </w:lvl>
    <w:lvl w:ilvl="1" w:tplc="70DE7B56">
      <w:start w:val="1"/>
      <w:numFmt w:val="bullet"/>
      <w:lvlText w:val="o"/>
      <w:lvlJc w:val="left"/>
      <w:pPr>
        <w:ind w:left="1440" w:hanging="360"/>
      </w:pPr>
      <w:rPr>
        <w:rFonts w:ascii="Courier New" w:hAnsi="Courier New" w:hint="default"/>
      </w:rPr>
    </w:lvl>
    <w:lvl w:ilvl="2" w:tplc="28BAC816">
      <w:start w:val="1"/>
      <w:numFmt w:val="bullet"/>
      <w:lvlText w:val=""/>
      <w:lvlJc w:val="left"/>
      <w:pPr>
        <w:ind w:left="2160" w:hanging="360"/>
      </w:pPr>
      <w:rPr>
        <w:rFonts w:ascii="Wingdings" w:hAnsi="Wingdings" w:hint="default"/>
      </w:rPr>
    </w:lvl>
    <w:lvl w:ilvl="3" w:tplc="97C03440">
      <w:start w:val="1"/>
      <w:numFmt w:val="bullet"/>
      <w:lvlText w:val=""/>
      <w:lvlJc w:val="left"/>
      <w:pPr>
        <w:ind w:left="2880" w:hanging="360"/>
      </w:pPr>
      <w:rPr>
        <w:rFonts w:ascii="Symbol" w:hAnsi="Symbol" w:hint="default"/>
      </w:rPr>
    </w:lvl>
    <w:lvl w:ilvl="4" w:tplc="DCCE7C8C">
      <w:start w:val="1"/>
      <w:numFmt w:val="bullet"/>
      <w:lvlText w:val="o"/>
      <w:lvlJc w:val="left"/>
      <w:pPr>
        <w:ind w:left="3600" w:hanging="360"/>
      </w:pPr>
      <w:rPr>
        <w:rFonts w:ascii="Courier New" w:hAnsi="Courier New" w:hint="default"/>
      </w:rPr>
    </w:lvl>
    <w:lvl w:ilvl="5" w:tplc="744AA46C">
      <w:start w:val="1"/>
      <w:numFmt w:val="bullet"/>
      <w:lvlText w:val=""/>
      <w:lvlJc w:val="left"/>
      <w:pPr>
        <w:ind w:left="4320" w:hanging="360"/>
      </w:pPr>
      <w:rPr>
        <w:rFonts w:ascii="Wingdings" w:hAnsi="Wingdings" w:hint="default"/>
      </w:rPr>
    </w:lvl>
    <w:lvl w:ilvl="6" w:tplc="6918554A">
      <w:start w:val="1"/>
      <w:numFmt w:val="bullet"/>
      <w:lvlText w:val=""/>
      <w:lvlJc w:val="left"/>
      <w:pPr>
        <w:ind w:left="5040" w:hanging="360"/>
      </w:pPr>
      <w:rPr>
        <w:rFonts w:ascii="Symbol" w:hAnsi="Symbol" w:hint="default"/>
      </w:rPr>
    </w:lvl>
    <w:lvl w:ilvl="7" w:tplc="9244A79A">
      <w:start w:val="1"/>
      <w:numFmt w:val="bullet"/>
      <w:lvlText w:val="o"/>
      <w:lvlJc w:val="left"/>
      <w:pPr>
        <w:ind w:left="5760" w:hanging="360"/>
      </w:pPr>
      <w:rPr>
        <w:rFonts w:ascii="Courier New" w:hAnsi="Courier New" w:hint="default"/>
      </w:rPr>
    </w:lvl>
    <w:lvl w:ilvl="8" w:tplc="68723AB2">
      <w:start w:val="1"/>
      <w:numFmt w:val="bullet"/>
      <w:lvlText w:val=""/>
      <w:lvlJc w:val="left"/>
      <w:pPr>
        <w:ind w:left="6480" w:hanging="360"/>
      </w:pPr>
      <w:rPr>
        <w:rFonts w:ascii="Wingdings" w:hAnsi="Wingdings" w:hint="default"/>
      </w:rPr>
    </w:lvl>
  </w:abstractNum>
  <w:abstractNum w:abstractNumId="9" w15:restartNumberingAfterBreak="0">
    <w:nsid w:val="466E2ED9"/>
    <w:multiLevelType w:val="hybridMultilevel"/>
    <w:tmpl w:val="54CC9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8B4AA0"/>
    <w:multiLevelType w:val="hybridMultilevel"/>
    <w:tmpl w:val="38825C2C"/>
    <w:lvl w:ilvl="0" w:tplc="5EA6A2E4">
      <w:start w:val="1"/>
      <w:numFmt w:val="bullet"/>
      <w:lvlText w:val=""/>
      <w:lvlJc w:val="left"/>
      <w:pPr>
        <w:ind w:left="720" w:hanging="360"/>
      </w:pPr>
      <w:rPr>
        <w:rFonts w:ascii="Symbol" w:hAnsi="Symbol" w:hint="default"/>
      </w:rPr>
    </w:lvl>
    <w:lvl w:ilvl="1" w:tplc="9CAE6CC8">
      <w:start w:val="1"/>
      <w:numFmt w:val="bullet"/>
      <w:lvlText w:val="o"/>
      <w:lvlJc w:val="left"/>
      <w:pPr>
        <w:ind w:left="1440" w:hanging="360"/>
      </w:pPr>
      <w:rPr>
        <w:rFonts w:ascii="Courier New" w:hAnsi="Courier New" w:hint="default"/>
      </w:rPr>
    </w:lvl>
    <w:lvl w:ilvl="2" w:tplc="9C62E440">
      <w:start w:val="1"/>
      <w:numFmt w:val="bullet"/>
      <w:lvlText w:val=""/>
      <w:lvlJc w:val="left"/>
      <w:pPr>
        <w:ind w:left="2160" w:hanging="360"/>
      </w:pPr>
      <w:rPr>
        <w:rFonts w:ascii="Wingdings" w:hAnsi="Wingdings" w:hint="default"/>
      </w:rPr>
    </w:lvl>
    <w:lvl w:ilvl="3" w:tplc="0994DADC">
      <w:start w:val="1"/>
      <w:numFmt w:val="bullet"/>
      <w:lvlText w:val=""/>
      <w:lvlJc w:val="left"/>
      <w:pPr>
        <w:ind w:left="2880" w:hanging="360"/>
      </w:pPr>
      <w:rPr>
        <w:rFonts w:ascii="Symbol" w:hAnsi="Symbol" w:hint="default"/>
      </w:rPr>
    </w:lvl>
    <w:lvl w:ilvl="4" w:tplc="A1F84F24">
      <w:start w:val="1"/>
      <w:numFmt w:val="bullet"/>
      <w:lvlText w:val="o"/>
      <w:lvlJc w:val="left"/>
      <w:pPr>
        <w:ind w:left="3600" w:hanging="360"/>
      </w:pPr>
      <w:rPr>
        <w:rFonts w:ascii="Courier New" w:hAnsi="Courier New" w:hint="default"/>
      </w:rPr>
    </w:lvl>
    <w:lvl w:ilvl="5" w:tplc="784673BE">
      <w:start w:val="1"/>
      <w:numFmt w:val="bullet"/>
      <w:lvlText w:val=""/>
      <w:lvlJc w:val="left"/>
      <w:pPr>
        <w:ind w:left="4320" w:hanging="360"/>
      </w:pPr>
      <w:rPr>
        <w:rFonts w:ascii="Wingdings" w:hAnsi="Wingdings" w:hint="default"/>
      </w:rPr>
    </w:lvl>
    <w:lvl w:ilvl="6" w:tplc="CFEAD1F2">
      <w:start w:val="1"/>
      <w:numFmt w:val="bullet"/>
      <w:lvlText w:val=""/>
      <w:lvlJc w:val="left"/>
      <w:pPr>
        <w:ind w:left="5040" w:hanging="360"/>
      </w:pPr>
      <w:rPr>
        <w:rFonts w:ascii="Symbol" w:hAnsi="Symbol" w:hint="default"/>
      </w:rPr>
    </w:lvl>
    <w:lvl w:ilvl="7" w:tplc="E56AB552">
      <w:start w:val="1"/>
      <w:numFmt w:val="bullet"/>
      <w:lvlText w:val="o"/>
      <w:lvlJc w:val="left"/>
      <w:pPr>
        <w:ind w:left="5760" w:hanging="360"/>
      </w:pPr>
      <w:rPr>
        <w:rFonts w:ascii="Courier New" w:hAnsi="Courier New" w:hint="default"/>
      </w:rPr>
    </w:lvl>
    <w:lvl w:ilvl="8" w:tplc="88BC3998">
      <w:start w:val="1"/>
      <w:numFmt w:val="bullet"/>
      <w:lvlText w:val=""/>
      <w:lvlJc w:val="left"/>
      <w:pPr>
        <w:ind w:left="6480" w:hanging="360"/>
      </w:pPr>
      <w:rPr>
        <w:rFonts w:ascii="Wingdings" w:hAnsi="Wingdings" w:hint="default"/>
      </w:rPr>
    </w:lvl>
  </w:abstractNum>
  <w:abstractNum w:abstractNumId="11" w15:restartNumberingAfterBreak="0">
    <w:nsid w:val="49A46AC8"/>
    <w:multiLevelType w:val="hybridMultilevel"/>
    <w:tmpl w:val="A692D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886F30"/>
    <w:multiLevelType w:val="hybridMultilevel"/>
    <w:tmpl w:val="BBD67F92"/>
    <w:lvl w:ilvl="0" w:tplc="60F86158">
      <w:start w:val="1"/>
      <w:numFmt w:val="lowerLetter"/>
      <w:lvlText w:val="%1."/>
      <w:lvlJc w:val="left"/>
      <w:pPr>
        <w:ind w:left="144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567F5B"/>
    <w:multiLevelType w:val="hybridMultilevel"/>
    <w:tmpl w:val="680ADCD6"/>
    <w:lvl w:ilvl="0" w:tplc="95767D46">
      <w:start w:val="3"/>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435377"/>
    <w:multiLevelType w:val="hybridMultilevel"/>
    <w:tmpl w:val="38C66D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57E93"/>
    <w:multiLevelType w:val="hybridMultilevel"/>
    <w:tmpl w:val="1F243268"/>
    <w:lvl w:ilvl="0" w:tplc="2402ECB8">
      <w:start w:val="1"/>
      <w:numFmt w:val="bullet"/>
      <w:lvlText w:val=""/>
      <w:lvlJc w:val="left"/>
      <w:pPr>
        <w:ind w:left="720" w:hanging="360"/>
      </w:pPr>
      <w:rPr>
        <w:rFonts w:ascii="Symbol" w:hAnsi="Symbol" w:hint="default"/>
      </w:rPr>
    </w:lvl>
    <w:lvl w:ilvl="1" w:tplc="FA426938">
      <w:start w:val="1"/>
      <w:numFmt w:val="bullet"/>
      <w:lvlText w:val="o"/>
      <w:lvlJc w:val="left"/>
      <w:pPr>
        <w:ind w:left="1440" w:hanging="360"/>
      </w:pPr>
      <w:rPr>
        <w:rFonts w:ascii="Courier New" w:hAnsi="Courier New" w:hint="default"/>
      </w:rPr>
    </w:lvl>
    <w:lvl w:ilvl="2" w:tplc="15E8CF2C">
      <w:start w:val="1"/>
      <w:numFmt w:val="bullet"/>
      <w:lvlText w:val=""/>
      <w:lvlJc w:val="left"/>
      <w:pPr>
        <w:ind w:left="2160" w:hanging="360"/>
      </w:pPr>
      <w:rPr>
        <w:rFonts w:ascii="Wingdings" w:hAnsi="Wingdings" w:hint="default"/>
      </w:rPr>
    </w:lvl>
    <w:lvl w:ilvl="3" w:tplc="693C941E">
      <w:start w:val="1"/>
      <w:numFmt w:val="bullet"/>
      <w:lvlText w:val=""/>
      <w:lvlJc w:val="left"/>
      <w:pPr>
        <w:ind w:left="2880" w:hanging="360"/>
      </w:pPr>
      <w:rPr>
        <w:rFonts w:ascii="Symbol" w:hAnsi="Symbol" w:hint="default"/>
      </w:rPr>
    </w:lvl>
    <w:lvl w:ilvl="4" w:tplc="DBBC4F2A">
      <w:start w:val="1"/>
      <w:numFmt w:val="bullet"/>
      <w:lvlText w:val="o"/>
      <w:lvlJc w:val="left"/>
      <w:pPr>
        <w:ind w:left="3600" w:hanging="360"/>
      </w:pPr>
      <w:rPr>
        <w:rFonts w:ascii="Courier New" w:hAnsi="Courier New" w:hint="default"/>
      </w:rPr>
    </w:lvl>
    <w:lvl w:ilvl="5" w:tplc="511AE44C">
      <w:start w:val="1"/>
      <w:numFmt w:val="bullet"/>
      <w:lvlText w:val=""/>
      <w:lvlJc w:val="left"/>
      <w:pPr>
        <w:ind w:left="4320" w:hanging="360"/>
      </w:pPr>
      <w:rPr>
        <w:rFonts w:ascii="Wingdings" w:hAnsi="Wingdings" w:hint="default"/>
      </w:rPr>
    </w:lvl>
    <w:lvl w:ilvl="6" w:tplc="C3042B42">
      <w:start w:val="1"/>
      <w:numFmt w:val="bullet"/>
      <w:lvlText w:val=""/>
      <w:lvlJc w:val="left"/>
      <w:pPr>
        <w:ind w:left="5040" w:hanging="360"/>
      </w:pPr>
      <w:rPr>
        <w:rFonts w:ascii="Symbol" w:hAnsi="Symbol" w:hint="default"/>
      </w:rPr>
    </w:lvl>
    <w:lvl w:ilvl="7" w:tplc="F176D89C">
      <w:start w:val="1"/>
      <w:numFmt w:val="bullet"/>
      <w:lvlText w:val="o"/>
      <w:lvlJc w:val="left"/>
      <w:pPr>
        <w:ind w:left="5760" w:hanging="360"/>
      </w:pPr>
      <w:rPr>
        <w:rFonts w:ascii="Courier New" w:hAnsi="Courier New" w:hint="default"/>
      </w:rPr>
    </w:lvl>
    <w:lvl w:ilvl="8" w:tplc="68947602">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15"/>
  </w:num>
  <w:num w:numId="5">
    <w:abstractNumId w:val="10"/>
  </w:num>
  <w:num w:numId="6">
    <w:abstractNumId w:val="0"/>
  </w:num>
  <w:num w:numId="7">
    <w:abstractNumId w:val="14"/>
  </w:num>
  <w:num w:numId="8">
    <w:abstractNumId w:val="1"/>
  </w:num>
  <w:num w:numId="9">
    <w:abstractNumId w:val="11"/>
  </w:num>
  <w:num w:numId="10">
    <w:abstractNumId w:val="9"/>
  </w:num>
  <w:num w:numId="11">
    <w:abstractNumId w:val="4"/>
  </w:num>
  <w:num w:numId="12">
    <w:abstractNumId w:val="6"/>
  </w:num>
  <w:num w:numId="13">
    <w:abstractNumId w:val="7"/>
  </w:num>
  <w:num w:numId="14">
    <w:abstractNumId w:val="13"/>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4D2"/>
    <w:rsid w:val="00004A79"/>
    <w:rsid w:val="000115A4"/>
    <w:rsid w:val="00012726"/>
    <w:rsid w:val="0001EAEA"/>
    <w:rsid w:val="00024BBE"/>
    <w:rsid w:val="00025EF2"/>
    <w:rsid w:val="000348ED"/>
    <w:rsid w:val="0004103C"/>
    <w:rsid w:val="00050554"/>
    <w:rsid w:val="000553CD"/>
    <w:rsid w:val="000625D8"/>
    <w:rsid w:val="00062F18"/>
    <w:rsid w:val="000671DE"/>
    <w:rsid w:val="00070943"/>
    <w:rsid w:val="00073EA6"/>
    <w:rsid w:val="00080697"/>
    <w:rsid w:val="00087E03"/>
    <w:rsid w:val="00090DAB"/>
    <w:rsid w:val="000929A8"/>
    <w:rsid w:val="00096357"/>
    <w:rsid w:val="000A13AB"/>
    <w:rsid w:val="000A5770"/>
    <w:rsid w:val="000B054D"/>
    <w:rsid w:val="000B3B68"/>
    <w:rsid w:val="000C6C98"/>
    <w:rsid w:val="000D0AF4"/>
    <w:rsid w:val="000D2C79"/>
    <w:rsid w:val="000E524B"/>
    <w:rsid w:val="000F0D45"/>
    <w:rsid w:val="000F4137"/>
    <w:rsid w:val="000F4F9F"/>
    <w:rsid w:val="0011040F"/>
    <w:rsid w:val="00116E3C"/>
    <w:rsid w:val="00121DEF"/>
    <w:rsid w:val="001308F8"/>
    <w:rsid w:val="00133B57"/>
    <w:rsid w:val="00144D19"/>
    <w:rsid w:val="00147B5B"/>
    <w:rsid w:val="00150F28"/>
    <w:rsid w:val="0016489F"/>
    <w:rsid w:val="0016591B"/>
    <w:rsid w:val="00172117"/>
    <w:rsid w:val="00183373"/>
    <w:rsid w:val="00190607"/>
    <w:rsid w:val="00192901"/>
    <w:rsid w:val="00192E47"/>
    <w:rsid w:val="00194D10"/>
    <w:rsid w:val="001A664F"/>
    <w:rsid w:val="001B5FA0"/>
    <w:rsid w:val="001C2260"/>
    <w:rsid w:val="001C31E5"/>
    <w:rsid w:val="001C53B7"/>
    <w:rsid w:val="001C6FB5"/>
    <w:rsid w:val="001D2887"/>
    <w:rsid w:val="001E6710"/>
    <w:rsid w:val="001E7560"/>
    <w:rsid w:val="001F3C84"/>
    <w:rsid w:val="00206B0B"/>
    <w:rsid w:val="0020733E"/>
    <w:rsid w:val="002176FD"/>
    <w:rsid w:val="00226D35"/>
    <w:rsid w:val="0023325F"/>
    <w:rsid w:val="00233789"/>
    <w:rsid w:val="00237E4E"/>
    <w:rsid w:val="00242BE2"/>
    <w:rsid w:val="00245D31"/>
    <w:rsid w:val="002523E0"/>
    <w:rsid w:val="00260039"/>
    <w:rsid w:val="00263680"/>
    <w:rsid w:val="00266070"/>
    <w:rsid w:val="00273793"/>
    <w:rsid w:val="00275302"/>
    <w:rsid w:val="00290C46"/>
    <w:rsid w:val="002A4162"/>
    <w:rsid w:val="002A54C4"/>
    <w:rsid w:val="002B336F"/>
    <w:rsid w:val="002B4A3E"/>
    <w:rsid w:val="002C003C"/>
    <w:rsid w:val="002C2349"/>
    <w:rsid w:val="002C4F13"/>
    <w:rsid w:val="002D4D9C"/>
    <w:rsid w:val="002E0FA9"/>
    <w:rsid w:val="002E2CED"/>
    <w:rsid w:val="002E7F0D"/>
    <w:rsid w:val="00302FA3"/>
    <w:rsid w:val="003102A9"/>
    <w:rsid w:val="00311CCD"/>
    <w:rsid w:val="00312839"/>
    <w:rsid w:val="003160EA"/>
    <w:rsid w:val="00330578"/>
    <w:rsid w:val="00337F94"/>
    <w:rsid w:val="003432EF"/>
    <w:rsid w:val="00346E41"/>
    <w:rsid w:val="00347F2C"/>
    <w:rsid w:val="00350090"/>
    <w:rsid w:val="0036371D"/>
    <w:rsid w:val="00365A8E"/>
    <w:rsid w:val="00373B39"/>
    <w:rsid w:val="003809EB"/>
    <w:rsid w:val="00391280"/>
    <w:rsid w:val="00393CA6"/>
    <w:rsid w:val="003A373B"/>
    <w:rsid w:val="003A5334"/>
    <w:rsid w:val="003A726D"/>
    <w:rsid w:val="003B2DF9"/>
    <w:rsid w:val="003C0A5B"/>
    <w:rsid w:val="003C518A"/>
    <w:rsid w:val="003C6B99"/>
    <w:rsid w:val="003C7D24"/>
    <w:rsid w:val="003E3DD0"/>
    <w:rsid w:val="003E5D52"/>
    <w:rsid w:val="003E79B5"/>
    <w:rsid w:val="003F33BA"/>
    <w:rsid w:val="00407FF8"/>
    <w:rsid w:val="0041587C"/>
    <w:rsid w:val="00431081"/>
    <w:rsid w:val="004367E0"/>
    <w:rsid w:val="004420C7"/>
    <w:rsid w:val="004437EA"/>
    <w:rsid w:val="004601AB"/>
    <w:rsid w:val="00461B9E"/>
    <w:rsid w:val="004707E2"/>
    <w:rsid w:val="00472355"/>
    <w:rsid w:val="00472C75"/>
    <w:rsid w:val="004744D7"/>
    <w:rsid w:val="00476245"/>
    <w:rsid w:val="00476BBE"/>
    <w:rsid w:val="00485E8E"/>
    <w:rsid w:val="0048776E"/>
    <w:rsid w:val="00492AE5"/>
    <w:rsid w:val="0049353B"/>
    <w:rsid w:val="00494E89"/>
    <w:rsid w:val="00494F2B"/>
    <w:rsid w:val="00495728"/>
    <w:rsid w:val="00495F1E"/>
    <w:rsid w:val="004A2A2F"/>
    <w:rsid w:val="004A6609"/>
    <w:rsid w:val="004B2097"/>
    <w:rsid w:val="004B6795"/>
    <w:rsid w:val="004C086D"/>
    <w:rsid w:val="004C11B2"/>
    <w:rsid w:val="004D5AF6"/>
    <w:rsid w:val="004D7D76"/>
    <w:rsid w:val="004D7E3F"/>
    <w:rsid w:val="004E457C"/>
    <w:rsid w:val="004F1323"/>
    <w:rsid w:val="004F1F0F"/>
    <w:rsid w:val="004F2A17"/>
    <w:rsid w:val="004F403C"/>
    <w:rsid w:val="004F4B1F"/>
    <w:rsid w:val="0050044C"/>
    <w:rsid w:val="00501991"/>
    <w:rsid w:val="00506F45"/>
    <w:rsid w:val="00516535"/>
    <w:rsid w:val="0052747E"/>
    <w:rsid w:val="005277F8"/>
    <w:rsid w:val="005408FF"/>
    <w:rsid w:val="0054626B"/>
    <w:rsid w:val="0054742D"/>
    <w:rsid w:val="005654B2"/>
    <w:rsid w:val="005658F9"/>
    <w:rsid w:val="0057453A"/>
    <w:rsid w:val="00576639"/>
    <w:rsid w:val="00580DB2"/>
    <w:rsid w:val="00587149"/>
    <w:rsid w:val="005A5DB9"/>
    <w:rsid w:val="005A7811"/>
    <w:rsid w:val="005B3554"/>
    <w:rsid w:val="005B38EE"/>
    <w:rsid w:val="005B5AAF"/>
    <w:rsid w:val="005B7513"/>
    <w:rsid w:val="005C4970"/>
    <w:rsid w:val="005E1EE6"/>
    <w:rsid w:val="005E4D11"/>
    <w:rsid w:val="005E5C10"/>
    <w:rsid w:val="005E7ADA"/>
    <w:rsid w:val="006025A3"/>
    <w:rsid w:val="00611C96"/>
    <w:rsid w:val="006359E9"/>
    <w:rsid w:val="00640192"/>
    <w:rsid w:val="00642174"/>
    <w:rsid w:val="006469B3"/>
    <w:rsid w:val="00647EAA"/>
    <w:rsid w:val="006568A7"/>
    <w:rsid w:val="00660D21"/>
    <w:rsid w:val="00660F92"/>
    <w:rsid w:val="0067567C"/>
    <w:rsid w:val="0069293C"/>
    <w:rsid w:val="00692946"/>
    <w:rsid w:val="00694432"/>
    <w:rsid w:val="006B17B7"/>
    <w:rsid w:val="006B34D4"/>
    <w:rsid w:val="006B6F58"/>
    <w:rsid w:val="006B724B"/>
    <w:rsid w:val="006C5B30"/>
    <w:rsid w:val="006C6307"/>
    <w:rsid w:val="006C7463"/>
    <w:rsid w:val="006C7A67"/>
    <w:rsid w:val="006D1E03"/>
    <w:rsid w:val="006D577C"/>
    <w:rsid w:val="006D63B8"/>
    <w:rsid w:val="006E0389"/>
    <w:rsid w:val="006E133C"/>
    <w:rsid w:val="006E6B0B"/>
    <w:rsid w:val="006F5451"/>
    <w:rsid w:val="00705942"/>
    <w:rsid w:val="00705D12"/>
    <w:rsid w:val="00707B45"/>
    <w:rsid w:val="00723CE2"/>
    <w:rsid w:val="00743BF9"/>
    <w:rsid w:val="0076185D"/>
    <w:rsid w:val="00764242"/>
    <w:rsid w:val="00771BEA"/>
    <w:rsid w:val="0077386B"/>
    <w:rsid w:val="0078426A"/>
    <w:rsid w:val="007847CF"/>
    <w:rsid w:val="007947EF"/>
    <w:rsid w:val="0079656B"/>
    <w:rsid w:val="00797050"/>
    <w:rsid w:val="007A1970"/>
    <w:rsid w:val="007A71E2"/>
    <w:rsid w:val="007B391C"/>
    <w:rsid w:val="007B689C"/>
    <w:rsid w:val="007B6AA2"/>
    <w:rsid w:val="007C3D0C"/>
    <w:rsid w:val="007D3A67"/>
    <w:rsid w:val="007E02AC"/>
    <w:rsid w:val="007E1BE0"/>
    <w:rsid w:val="007E7979"/>
    <w:rsid w:val="007F4485"/>
    <w:rsid w:val="00800E6A"/>
    <w:rsid w:val="00801238"/>
    <w:rsid w:val="00801876"/>
    <w:rsid w:val="008124A9"/>
    <w:rsid w:val="00821C89"/>
    <w:rsid w:val="0082206A"/>
    <w:rsid w:val="00824B0B"/>
    <w:rsid w:val="00831D42"/>
    <w:rsid w:val="008330DB"/>
    <w:rsid w:val="0083647D"/>
    <w:rsid w:val="00837FB6"/>
    <w:rsid w:val="00841334"/>
    <w:rsid w:val="0084760C"/>
    <w:rsid w:val="0084763D"/>
    <w:rsid w:val="00851E46"/>
    <w:rsid w:val="00860EC2"/>
    <w:rsid w:val="00862CBE"/>
    <w:rsid w:val="00866459"/>
    <w:rsid w:val="00866B8E"/>
    <w:rsid w:val="008752E5"/>
    <w:rsid w:val="00875577"/>
    <w:rsid w:val="00875CD6"/>
    <w:rsid w:val="00881AE0"/>
    <w:rsid w:val="008832B2"/>
    <w:rsid w:val="00883F51"/>
    <w:rsid w:val="0088606D"/>
    <w:rsid w:val="00886AAF"/>
    <w:rsid w:val="00890C40"/>
    <w:rsid w:val="00890CBF"/>
    <w:rsid w:val="00894C69"/>
    <w:rsid w:val="00895593"/>
    <w:rsid w:val="008A54D2"/>
    <w:rsid w:val="008A5DA6"/>
    <w:rsid w:val="008A6234"/>
    <w:rsid w:val="008F0672"/>
    <w:rsid w:val="009036C5"/>
    <w:rsid w:val="00906000"/>
    <w:rsid w:val="00916471"/>
    <w:rsid w:val="00931670"/>
    <w:rsid w:val="0093269E"/>
    <w:rsid w:val="00933F37"/>
    <w:rsid w:val="00934D4E"/>
    <w:rsid w:val="00946078"/>
    <w:rsid w:val="00951476"/>
    <w:rsid w:val="009808E4"/>
    <w:rsid w:val="00986D16"/>
    <w:rsid w:val="00994F7C"/>
    <w:rsid w:val="009962A4"/>
    <w:rsid w:val="009A14D9"/>
    <w:rsid w:val="009A4805"/>
    <w:rsid w:val="009B6DCD"/>
    <w:rsid w:val="009B7E58"/>
    <w:rsid w:val="009C0324"/>
    <w:rsid w:val="009C6344"/>
    <w:rsid w:val="009C69E1"/>
    <w:rsid w:val="009C7477"/>
    <w:rsid w:val="009D2951"/>
    <w:rsid w:val="009D5C95"/>
    <w:rsid w:val="009F064D"/>
    <w:rsid w:val="00A03C90"/>
    <w:rsid w:val="00A175B6"/>
    <w:rsid w:val="00A17BBA"/>
    <w:rsid w:val="00A22C6F"/>
    <w:rsid w:val="00A2404A"/>
    <w:rsid w:val="00A327D6"/>
    <w:rsid w:val="00A40683"/>
    <w:rsid w:val="00A40A6B"/>
    <w:rsid w:val="00A4775C"/>
    <w:rsid w:val="00A56D9F"/>
    <w:rsid w:val="00A64026"/>
    <w:rsid w:val="00A67A78"/>
    <w:rsid w:val="00A81C5A"/>
    <w:rsid w:val="00A827D3"/>
    <w:rsid w:val="00A85083"/>
    <w:rsid w:val="00A855F5"/>
    <w:rsid w:val="00A8566C"/>
    <w:rsid w:val="00A921B5"/>
    <w:rsid w:val="00A93AE2"/>
    <w:rsid w:val="00AB1DB9"/>
    <w:rsid w:val="00AC3851"/>
    <w:rsid w:val="00AC46B7"/>
    <w:rsid w:val="00AD0028"/>
    <w:rsid w:val="00AD2B8C"/>
    <w:rsid w:val="00AD50B9"/>
    <w:rsid w:val="00AD5B29"/>
    <w:rsid w:val="00AD69EF"/>
    <w:rsid w:val="00AE195C"/>
    <w:rsid w:val="00AE2815"/>
    <w:rsid w:val="00AE454B"/>
    <w:rsid w:val="00AF2007"/>
    <w:rsid w:val="00B0398E"/>
    <w:rsid w:val="00B04195"/>
    <w:rsid w:val="00B04226"/>
    <w:rsid w:val="00B05AD4"/>
    <w:rsid w:val="00B23BCB"/>
    <w:rsid w:val="00B30740"/>
    <w:rsid w:val="00B30EEC"/>
    <w:rsid w:val="00B44113"/>
    <w:rsid w:val="00B47780"/>
    <w:rsid w:val="00B47906"/>
    <w:rsid w:val="00B55BEF"/>
    <w:rsid w:val="00B6158C"/>
    <w:rsid w:val="00B71E1C"/>
    <w:rsid w:val="00B7546C"/>
    <w:rsid w:val="00B86538"/>
    <w:rsid w:val="00B94030"/>
    <w:rsid w:val="00B96B77"/>
    <w:rsid w:val="00BA4822"/>
    <w:rsid w:val="00BA6A9F"/>
    <w:rsid w:val="00BC3984"/>
    <w:rsid w:val="00BC7520"/>
    <w:rsid w:val="00BD6C7F"/>
    <w:rsid w:val="00BE3754"/>
    <w:rsid w:val="00BF447A"/>
    <w:rsid w:val="00BF51A2"/>
    <w:rsid w:val="00C00398"/>
    <w:rsid w:val="00C0257A"/>
    <w:rsid w:val="00C02FCE"/>
    <w:rsid w:val="00C06D82"/>
    <w:rsid w:val="00C1449C"/>
    <w:rsid w:val="00C16AA3"/>
    <w:rsid w:val="00C23C74"/>
    <w:rsid w:val="00C240A4"/>
    <w:rsid w:val="00C27974"/>
    <w:rsid w:val="00C30E17"/>
    <w:rsid w:val="00C354BA"/>
    <w:rsid w:val="00C35704"/>
    <w:rsid w:val="00C35C81"/>
    <w:rsid w:val="00C36A71"/>
    <w:rsid w:val="00C613F5"/>
    <w:rsid w:val="00C746BF"/>
    <w:rsid w:val="00C827FD"/>
    <w:rsid w:val="00C87F7A"/>
    <w:rsid w:val="00C94D0B"/>
    <w:rsid w:val="00CB6863"/>
    <w:rsid w:val="00CC0225"/>
    <w:rsid w:val="00CC3A08"/>
    <w:rsid w:val="00CC3BA6"/>
    <w:rsid w:val="00CD7629"/>
    <w:rsid w:val="00CE3C3B"/>
    <w:rsid w:val="00CF0D82"/>
    <w:rsid w:val="00D00600"/>
    <w:rsid w:val="00D00A82"/>
    <w:rsid w:val="00D059C8"/>
    <w:rsid w:val="00D10FF2"/>
    <w:rsid w:val="00D20227"/>
    <w:rsid w:val="00D223B9"/>
    <w:rsid w:val="00D25731"/>
    <w:rsid w:val="00D31109"/>
    <w:rsid w:val="00D31B1F"/>
    <w:rsid w:val="00D3592F"/>
    <w:rsid w:val="00D42A22"/>
    <w:rsid w:val="00D46C26"/>
    <w:rsid w:val="00D73404"/>
    <w:rsid w:val="00D77509"/>
    <w:rsid w:val="00D800FC"/>
    <w:rsid w:val="00D90730"/>
    <w:rsid w:val="00D94FF4"/>
    <w:rsid w:val="00DA7E7A"/>
    <w:rsid w:val="00DB1511"/>
    <w:rsid w:val="00DB26A6"/>
    <w:rsid w:val="00DB6E7A"/>
    <w:rsid w:val="00DC03C4"/>
    <w:rsid w:val="00DC2AC0"/>
    <w:rsid w:val="00DE2258"/>
    <w:rsid w:val="00DE41A4"/>
    <w:rsid w:val="00DF09EB"/>
    <w:rsid w:val="00DF3773"/>
    <w:rsid w:val="00E03429"/>
    <w:rsid w:val="00E043DA"/>
    <w:rsid w:val="00E07F04"/>
    <w:rsid w:val="00E103A5"/>
    <w:rsid w:val="00E11AA6"/>
    <w:rsid w:val="00E14832"/>
    <w:rsid w:val="00E14EED"/>
    <w:rsid w:val="00E26FD2"/>
    <w:rsid w:val="00E27783"/>
    <w:rsid w:val="00E30CDA"/>
    <w:rsid w:val="00E32C15"/>
    <w:rsid w:val="00E577D1"/>
    <w:rsid w:val="00E64D65"/>
    <w:rsid w:val="00E7649F"/>
    <w:rsid w:val="00E8193E"/>
    <w:rsid w:val="00E8217B"/>
    <w:rsid w:val="00E836A8"/>
    <w:rsid w:val="00E848BE"/>
    <w:rsid w:val="00E854CB"/>
    <w:rsid w:val="00E85841"/>
    <w:rsid w:val="00E87E03"/>
    <w:rsid w:val="00E901BA"/>
    <w:rsid w:val="00E96107"/>
    <w:rsid w:val="00EA30B2"/>
    <w:rsid w:val="00EC1F06"/>
    <w:rsid w:val="00EC3388"/>
    <w:rsid w:val="00EC5FCA"/>
    <w:rsid w:val="00EC7D15"/>
    <w:rsid w:val="00EE1768"/>
    <w:rsid w:val="00EE57FB"/>
    <w:rsid w:val="00EF298F"/>
    <w:rsid w:val="00EF3FD0"/>
    <w:rsid w:val="00F006C8"/>
    <w:rsid w:val="00F01FF9"/>
    <w:rsid w:val="00F0646C"/>
    <w:rsid w:val="00F06593"/>
    <w:rsid w:val="00F15C5E"/>
    <w:rsid w:val="00F16F7A"/>
    <w:rsid w:val="00F22E46"/>
    <w:rsid w:val="00F22E51"/>
    <w:rsid w:val="00F24734"/>
    <w:rsid w:val="00F32913"/>
    <w:rsid w:val="00F352CB"/>
    <w:rsid w:val="00F35721"/>
    <w:rsid w:val="00F408BC"/>
    <w:rsid w:val="00F41327"/>
    <w:rsid w:val="00F41A19"/>
    <w:rsid w:val="00F42340"/>
    <w:rsid w:val="00F4679E"/>
    <w:rsid w:val="00F533C3"/>
    <w:rsid w:val="00F63DF9"/>
    <w:rsid w:val="00F8283F"/>
    <w:rsid w:val="00F9015F"/>
    <w:rsid w:val="00FA1638"/>
    <w:rsid w:val="00FA5291"/>
    <w:rsid w:val="00FB3532"/>
    <w:rsid w:val="00FB3C3B"/>
    <w:rsid w:val="00FB72CA"/>
    <w:rsid w:val="00FC3722"/>
    <w:rsid w:val="00FD6AAB"/>
    <w:rsid w:val="00FE3966"/>
    <w:rsid w:val="00FF0868"/>
    <w:rsid w:val="00FF0DD0"/>
    <w:rsid w:val="00FF355D"/>
    <w:rsid w:val="00FF5F52"/>
    <w:rsid w:val="00FF7904"/>
    <w:rsid w:val="013EDA14"/>
    <w:rsid w:val="01E093D9"/>
    <w:rsid w:val="02D152DD"/>
    <w:rsid w:val="0306E8F8"/>
    <w:rsid w:val="0307826F"/>
    <w:rsid w:val="035A3909"/>
    <w:rsid w:val="036D9ECB"/>
    <w:rsid w:val="038F1716"/>
    <w:rsid w:val="03F04157"/>
    <w:rsid w:val="0422D29B"/>
    <w:rsid w:val="042A0628"/>
    <w:rsid w:val="043D91E6"/>
    <w:rsid w:val="049C29C0"/>
    <w:rsid w:val="049FFB82"/>
    <w:rsid w:val="04AA1742"/>
    <w:rsid w:val="04E7FF1A"/>
    <w:rsid w:val="04F9CB9A"/>
    <w:rsid w:val="051CB890"/>
    <w:rsid w:val="056EFDF7"/>
    <w:rsid w:val="05972FAD"/>
    <w:rsid w:val="06414697"/>
    <w:rsid w:val="068CAAD9"/>
    <w:rsid w:val="06C521D3"/>
    <w:rsid w:val="06D7A582"/>
    <w:rsid w:val="06E37C27"/>
    <w:rsid w:val="06EBF3BA"/>
    <w:rsid w:val="0707EA03"/>
    <w:rsid w:val="07234D2F"/>
    <w:rsid w:val="074368C1"/>
    <w:rsid w:val="08329B15"/>
    <w:rsid w:val="0832DBDE"/>
    <w:rsid w:val="083B4381"/>
    <w:rsid w:val="0854937E"/>
    <w:rsid w:val="093A1BFE"/>
    <w:rsid w:val="09854A2D"/>
    <w:rsid w:val="0989B1BE"/>
    <w:rsid w:val="098D4534"/>
    <w:rsid w:val="098F2BF1"/>
    <w:rsid w:val="09B8177D"/>
    <w:rsid w:val="09DDDB0A"/>
    <w:rsid w:val="0A0EE5FD"/>
    <w:rsid w:val="0A9A598B"/>
    <w:rsid w:val="0ABD7ADB"/>
    <w:rsid w:val="0AF13AC2"/>
    <w:rsid w:val="0C8EFFA0"/>
    <w:rsid w:val="0CE9D852"/>
    <w:rsid w:val="0D6206BF"/>
    <w:rsid w:val="0DA22B5B"/>
    <w:rsid w:val="0DBC3494"/>
    <w:rsid w:val="0E49064A"/>
    <w:rsid w:val="0EAECE40"/>
    <w:rsid w:val="0F1E3CD9"/>
    <w:rsid w:val="0F3F822B"/>
    <w:rsid w:val="0F44F46F"/>
    <w:rsid w:val="10457420"/>
    <w:rsid w:val="108635E4"/>
    <w:rsid w:val="1088551C"/>
    <w:rsid w:val="108EAB86"/>
    <w:rsid w:val="109F63C0"/>
    <w:rsid w:val="10B317DF"/>
    <w:rsid w:val="10D3E8E3"/>
    <w:rsid w:val="11518B69"/>
    <w:rsid w:val="1154F436"/>
    <w:rsid w:val="1164E175"/>
    <w:rsid w:val="11BD886C"/>
    <w:rsid w:val="11E44156"/>
    <w:rsid w:val="120DB91D"/>
    <w:rsid w:val="12AFFA9A"/>
    <w:rsid w:val="12FF67B6"/>
    <w:rsid w:val="133E4134"/>
    <w:rsid w:val="137AC678"/>
    <w:rsid w:val="138AF14A"/>
    <w:rsid w:val="139E777A"/>
    <w:rsid w:val="13D2CEE1"/>
    <w:rsid w:val="14ADE48F"/>
    <w:rsid w:val="150A1850"/>
    <w:rsid w:val="15847298"/>
    <w:rsid w:val="159A82BE"/>
    <w:rsid w:val="15B17A79"/>
    <w:rsid w:val="15FB3562"/>
    <w:rsid w:val="1689222B"/>
    <w:rsid w:val="16A1DA94"/>
    <w:rsid w:val="17178418"/>
    <w:rsid w:val="17194E7D"/>
    <w:rsid w:val="178F6EE6"/>
    <w:rsid w:val="1830DC67"/>
    <w:rsid w:val="1867AFFD"/>
    <w:rsid w:val="18AAA738"/>
    <w:rsid w:val="18E1622D"/>
    <w:rsid w:val="18FF5B6D"/>
    <w:rsid w:val="19221406"/>
    <w:rsid w:val="1978D96B"/>
    <w:rsid w:val="199B9274"/>
    <w:rsid w:val="1A2A603A"/>
    <w:rsid w:val="1A3CE94E"/>
    <w:rsid w:val="1A838524"/>
    <w:rsid w:val="1AE760AA"/>
    <w:rsid w:val="1AF33CD9"/>
    <w:rsid w:val="1B455641"/>
    <w:rsid w:val="1BC2758C"/>
    <w:rsid w:val="1C1894ED"/>
    <w:rsid w:val="1C1F9455"/>
    <w:rsid w:val="1C44E0A1"/>
    <w:rsid w:val="1C8125AB"/>
    <w:rsid w:val="1CDEEEBA"/>
    <w:rsid w:val="1D7E4F49"/>
    <w:rsid w:val="1E1631A1"/>
    <w:rsid w:val="1E52E857"/>
    <w:rsid w:val="1E7C7F6C"/>
    <w:rsid w:val="1EBD4CD6"/>
    <w:rsid w:val="1FC22F76"/>
    <w:rsid w:val="20EEED77"/>
    <w:rsid w:val="21325C06"/>
    <w:rsid w:val="2147282B"/>
    <w:rsid w:val="21600E40"/>
    <w:rsid w:val="2162D2C4"/>
    <w:rsid w:val="216FEE0B"/>
    <w:rsid w:val="22AE5E16"/>
    <w:rsid w:val="22CE85D7"/>
    <w:rsid w:val="22D09EF1"/>
    <w:rsid w:val="22ED3380"/>
    <w:rsid w:val="22F14A89"/>
    <w:rsid w:val="230CA8AE"/>
    <w:rsid w:val="233F098F"/>
    <w:rsid w:val="23FA2A32"/>
    <w:rsid w:val="249CB799"/>
    <w:rsid w:val="24A3F2AB"/>
    <w:rsid w:val="2546DE9F"/>
    <w:rsid w:val="259E6814"/>
    <w:rsid w:val="25AE5C25"/>
    <w:rsid w:val="25C1E400"/>
    <w:rsid w:val="25ED2D29"/>
    <w:rsid w:val="272FA0E7"/>
    <w:rsid w:val="274586C0"/>
    <w:rsid w:val="27CD88C8"/>
    <w:rsid w:val="283901B8"/>
    <w:rsid w:val="286BDE8E"/>
    <w:rsid w:val="2931F609"/>
    <w:rsid w:val="29486D0E"/>
    <w:rsid w:val="29A81AD9"/>
    <w:rsid w:val="2A725B1F"/>
    <w:rsid w:val="2A956AE1"/>
    <w:rsid w:val="2A9AC5EF"/>
    <w:rsid w:val="2AE4FB81"/>
    <w:rsid w:val="2B5C0E9F"/>
    <w:rsid w:val="2B6C85A8"/>
    <w:rsid w:val="2B8573B6"/>
    <w:rsid w:val="2BAD0085"/>
    <w:rsid w:val="2BBB7D63"/>
    <w:rsid w:val="2BE2AE40"/>
    <w:rsid w:val="2C29FA51"/>
    <w:rsid w:val="2C672FBD"/>
    <w:rsid w:val="2D08F3FC"/>
    <w:rsid w:val="2D1363DA"/>
    <w:rsid w:val="2D61E8D1"/>
    <w:rsid w:val="2D70395B"/>
    <w:rsid w:val="2DA43E2B"/>
    <w:rsid w:val="2DD1785F"/>
    <w:rsid w:val="2E0FDA61"/>
    <w:rsid w:val="2E31DD6F"/>
    <w:rsid w:val="2EB34014"/>
    <w:rsid w:val="2F130C21"/>
    <w:rsid w:val="2F1617A0"/>
    <w:rsid w:val="2F2EA757"/>
    <w:rsid w:val="2F65206A"/>
    <w:rsid w:val="2FACE6AA"/>
    <w:rsid w:val="2FC1DC4E"/>
    <w:rsid w:val="2FDA653C"/>
    <w:rsid w:val="2FF8F68B"/>
    <w:rsid w:val="3003DFC6"/>
    <w:rsid w:val="303CA04A"/>
    <w:rsid w:val="3054A66F"/>
    <w:rsid w:val="30A6DB87"/>
    <w:rsid w:val="311E5BAE"/>
    <w:rsid w:val="3179AF31"/>
    <w:rsid w:val="31A16A4B"/>
    <w:rsid w:val="32026809"/>
    <w:rsid w:val="32742792"/>
    <w:rsid w:val="3294AE0A"/>
    <w:rsid w:val="32CBFB68"/>
    <w:rsid w:val="32E68B8A"/>
    <w:rsid w:val="32F0F4CA"/>
    <w:rsid w:val="331B13D4"/>
    <w:rsid w:val="3336812C"/>
    <w:rsid w:val="3380153E"/>
    <w:rsid w:val="338540FC"/>
    <w:rsid w:val="33CC273E"/>
    <w:rsid w:val="34492385"/>
    <w:rsid w:val="3498611E"/>
    <w:rsid w:val="34A1A678"/>
    <w:rsid w:val="34C480A3"/>
    <w:rsid w:val="34CD3FC3"/>
    <w:rsid w:val="34EDE63A"/>
    <w:rsid w:val="34F91817"/>
    <w:rsid w:val="3514DAC2"/>
    <w:rsid w:val="35236377"/>
    <w:rsid w:val="359C59AD"/>
    <w:rsid w:val="35C4F583"/>
    <w:rsid w:val="35EBA482"/>
    <w:rsid w:val="360503EF"/>
    <w:rsid w:val="360D7DE0"/>
    <w:rsid w:val="362D7508"/>
    <w:rsid w:val="3630F43F"/>
    <w:rsid w:val="3698B1EA"/>
    <w:rsid w:val="36EBFFB0"/>
    <w:rsid w:val="3710055F"/>
    <w:rsid w:val="3727C82B"/>
    <w:rsid w:val="37396E2E"/>
    <w:rsid w:val="37613BA2"/>
    <w:rsid w:val="3773523F"/>
    <w:rsid w:val="37A77D3C"/>
    <w:rsid w:val="37B69F30"/>
    <w:rsid w:val="37C32678"/>
    <w:rsid w:val="37F94333"/>
    <w:rsid w:val="3857F99B"/>
    <w:rsid w:val="39066BBD"/>
    <w:rsid w:val="394D37C6"/>
    <w:rsid w:val="39959E69"/>
    <w:rsid w:val="3A3BDEA3"/>
    <w:rsid w:val="3A60FB78"/>
    <w:rsid w:val="3A837A24"/>
    <w:rsid w:val="3B3653F3"/>
    <w:rsid w:val="3B44F6D8"/>
    <w:rsid w:val="3B78E953"/>
    <w:rsid w:val="3B974DF8"/>
    <w:rsid w:val="3BB8B1D2"/>
    <w:rsid w:val="3C4EBDD5"/>
    <w:rsid w:val="3C5A6DAA"/>
    <w:rsid w:val="3CA970C8"/>
    <w:rsid w:val="3CA9D782"/>
    <w:rsid w:val="3CBBEF39"/>
    <w:rsid w:val="3CC1A3B7"/>
    <w:rsid w:val="3E2F4D1F"/>
    <w:rsid w:val="3E5B99F0"/>
    <w:rsid w:val="3E618CF6"/>
    <w:rsid w:val="3E83A7DA"/>
    <w:rsid w:val="3E891EF7"/>
    <w:rsid w:val="3EC7946F"/>
    <w:rsid w:val="3EE84F2A"/>
    <w:rsid w:val="3F5876F6"/>
    <w:rsid w:val="3FAF359C"/>
    <w:rsid w:val="412D79B8"/>
    <w:rsid w:val="41323134"/>
    <w:rsid w:val="41CF171C"/>
    <w:rsid w:val="425CA07F"/>
    <w:rsid w:val="427E0471"/>
    <w:rsid w:val="42CBB775"/>
    <w:rsid w:val="43259FCA"/>
    <w:rsid w:val="435A2469"/>
    <w:rsid w:val="435D113D"/>
    <w:rsid w:val="437C38A9"/>
    <w:rsid w:val="4416EAC2"/>
    <w:rsid w:val="44603E07"/>
    <w:rsid w:val="44C76BD2"/>
    <w:rsid w:val="4533F785"/>
    <w:rsid w:val="45366D79"/>
    <w:rsid w:val="455D47D0"/>
    <w:rsid w:val="4572A12B"/>
    <w:rsid w:val="4580073D"/>
    <w:rsid w:val="4583C465"/>
    <w:rsid w:val="45EE46DD"/>
    <w:rsid w:val="45FB7B0D"/>
    <w:rsid w:val="46F07710"/>
    <w:rsid w:val="4708BB6E"/>
    <w:rsid w:val="474826BB"/>
    <w:rsid w:val="47BD06FB"/>
    <w:rsid w:val="47CE2507"/>
    <w:rsid w:val="47EABDAA"/>
    <w:rsid w:val="47EE50F3"/>
    <w:rsid w:val="47FBE2F5"/>
    <w:rsid w:val="4827E415"/>
    <w:rsid w:val="48372964"/>
    <w:rsid w:val="48698FBA"/>
    <w:rsid w:val="4869C900"/>
    <w:rsid w:val="491DE474"/>
    <w:rsid w:val="495980D9"/>
    <w:rsid w:val="495A9FD6"/>
    <w:rsid w:val="4A23C617"/>
    <w:rsid w:val="4A40E481"/>
    <w:rsid w:val="4AB27567"/>
    <w:rsid w:val="4ACD7CA8"/>
    <w:rsid w:val="4AF88E19"/>
    <w:rsid w:val="4B1F1386"/>
    <w:rsid w:val="4B3EC93C"/>
    <w:rsid w:val="4B7AD657"/>
    <w:rsid w:val="4B92071A"/>
    <w:rsid w:val="4B9F0AFF"/>
    <w:rsid w:val="4BA7D69E"/>
    <w:rsid w:val="4BC833F8"/>
    <w:rsid w:val="4BE08D4A"/>
    <w:rsid w:val="4C32A3C7"/>
    <w:rsid w:val="4C337A2D"/>
    <w:rsid w:val="4C3BB169"/>
    <w:rsid w:val="4C694E87"/>
    <w:rsid w:val="4C82FDFF"/>
    <w:rsid w:val="4CBFE47F"/>
    <w:rsid w:val="4CD5343C"/>
    <w:rsid w:val="4CDEF178"/>
    <w:rsid w:val="4CF5DB7D"/>
    <w:rsid w:val="4D61DD8B"/>
    <w:rsid w:val="4DA53617"/>
    <w:rsid w:val="4DC6298A"/>
    <w:rsid w:val="4E2C3BA2"/>
    <w:rsid w:val="4ED6B059"/>
    <w:rsid w:val="4EDBADD7"/>
    <w:rsid w:val="4F02BDBD"/>
    <w:rsid w:val="4F126414"/>
    <w:rsid w:val="4F2E3DC5"/>
    <w:rsid w:val="4F98DCBA"/>
    <w:rsid w:val="5033F3D8"/>
    <w:rsid w:val="506BF29B"/>
    <w:rsid w:val="50788511"/>
    <w:rsid w:val="511241F8"/>
    <w:rsid w:val="514B4FD6"/>
    <w:rsid w:val="51650FAB"/>
    <w:rsid w:val="516D4503"/>
    <w:rsid w:val="51A90021"/>
    <w:rsid w:val="51C6E46B"/>
    <w:rsid w:val="51CA4189"/>
    <w:rsid w:val="51D18D85"/>
    <w:rsid w:val="52153B9A"/>
    <w:rsid w:val="5245E311"/>
    <w:rsid w:val="52D4A977"/>
    <w:rsid w:val="53193A03"/>
    <w:rsid w:val="5333FBC7"/>
    <w:rsid w:val="535B0DE1"/>
    <w:rsid w:val="53B3FC76"/>
    <w:rsid w:val="53B65E1D"/>
    <w:rsid w:val="544A0483"/>
    <w:rsid w:val="54788CC7"/>
    <w:rsid w:val="54D4544B"/>
    <w:rsid w:val="54EB105D"/>
    <w:rsid w:val="551A38F6"/>
    <w:rsid w:val="553DDD5E"/>
    <w:rsid w:val="556F3DDF"/>
    <w:rsid w:val="55EAF62C"/>
    <w:rsid w:val="565D9C5D"/>
    <w:rsid w:val="5668237D"/>
    <w:rsid w:val="56B14E16"/>
    <w:rsid w:val="5787C477"/>
    <w:rsid w:val="57ABF847"/>
    <w:rsid w:val="57C27880"/>
    <w:rsid w:val="57D3AF3F"/>
    <w:rsid w:val="582F654C"/>
    <w:rsid w:val="5868B99C"/>
    <w:rsid w:val="58B28DC5"/>
    <w:rsid w:val="595C4753"/>
    <w:rsid w:val="595FD3F1"/>
    <w:rsid w:val="59802D77"/>
    <w:rsid w:val="5A078B9F"/>
    <w:rsid w:val="5A556408"/>
    <w:rsid w:val="5A8C11DA"/>
    <w:rsid w:val="5AAB1ABB"/>
    <w:rsid w:val="5AC4594F"/>
    <w:rsid w:val="5B2148CD"/>
    <w:rsid w:val="5B7345DA"/>
    <w:rsid w:val="5C4FBB6F"/>
    <w:rsid w:val="5CA7C4DA"/>
    <w:rsid w:val="5CD17E5E"/>
    <w:rsid w:val="5CD6DDE1"/>
    <w:rsid w:val="5CE50FE2"/>
    <w:rsid w:val="5D090DD2"/>
    <w:rsid w:val="5D287396"/>
    <w:rsid w:val="5D327389"/>
    <w:rsid w:val="5D8C2C81"/>
    <w:rsid w:val="5E01C80D"/>
    <w:rsid w:val="5E43B1E1"/>
    <w:rsid w:val="5E5084B8"/>
    <w:rsid w:val="5EB4E588"/>
    <w:rsid w:val="5EDE0CF1"/>
    <w:rsid w:val="5EDFEBC5"/>
    <w:rsid w:val="5F182A71"/>
    <w:rsid w:val="5F318DF3"/>
    <w:rsid w:val="5F44D759"/>
    <w:rsid w:val="5F751F9C"/>
    <w:rsid w:val="603788FB"/>
    <w:rsid w:val="6049C318"/>
    <w:rsid w:val="608243E5"/>
    <w:rsid w:val="608B4EF5"/>
    <w:rsid w:val="60B5654C"/>
    <w:rsid w:val="60B94C72"/>
    <w:rsid w:val="6102796A"/>
    <w:rsid w:val="61054D8D"/>
    <w:rsid w:val="61090816"/>
    <w:rsid w:val="6116BB35"/>
    <w:rsid w:val="611E5944"/>
    <w:rsid w:val="616B21BF"/>
    <w:rsid w:val="61BAD1DE"/>
    <w:rsid w:val="61C12F86"/>
    <w:rsid w:val="61DA26D4"/>
    <w:rsid w:val="6209F7C3"/>
    <w:rsid w:val="623742FD"/>
    <w:rsid w:val="633090DA"/>
    <w:rsid w:val="63912288"/>
    <w:rsid w:val="63A6C699"/>
    <w:rsid w:val="63AA4197"/>
    <w:rsid w:val="64031315"/>
    <w:rsid w:val="643063A1"/>
    <w:rsid w:val="64E3F0E9"/>
    <w:rsid w:val="656054A5"/>
    <w:rsid w:val="65807B39"/>
    <w:rsid w:val="659C4B82"/>
    <w:rsid w:val="65BB47AB"/>
    <w:rsid w:val="65C125D3"/>
    <w:rsid w:val="664A38E0"/>
    <w:rsid w:val="668547BB"/>
    <w:rsid w:val="6687A0D8"/>
    <w:rsid w:val="6698AE6A"/>
    <w:rsid w:val="66A6EBC8"/>
    <w:rsid w:val="66B6F1F5"/>
    <w:rsid w:val="66DB5402"/>
    <w:rsid w:val="66E194EF"/>
    <w:rsid w:val="670AEF2B"/>
    <w:rsid w:val="6722F171"/>
    <w:rsid w:val="672C38E6"/>
    <w:rsid w:val="67466E5C"/>
    <w:rsid w:val="67640FA6"/>
    <w:rsid w:val="6814E130"/>
    <w:rsid w:val="689FD8E4"/>
    <w:rsid w:val="68F8C1B8"/>
    <w:rsid w:val="69299C65"/>
    <w:rsid w:val="695A5334"/>
    <w:rsid w:val="69607E2A"/>
    <w:rsid w:val="698935EE"/>
    <w:rsid w:val="69D48489"/>
    <w:rsid w:val="69E4F68D"/>
    <w:rsid w:val="6A118966"/>
    <w:rsid w:val="6A216C82"/>
    <w:rsid w:val="6A58C3BB"/>
    <w:rsid w:val="6B213642"/>
    <w:rsid w:val="6B561CB6"/>
    <w:rsid w:val="6B695494"/>
    <w:rsid w:val="6BB719DA"/>
    <w:rsid w:val="6C252F63"/>
    <w:rsid w:val="6C2D402D"/>
    <w:rsid w:val="6C39927C"/>
    <w:rsid w:val="6CF4C44A"/>
    <w:rsid w:val="6ED1EA78"/>
    <w:rsid w:val="6EE33EB9"/>
    <w:rsid w:val="6EF41258"/>
    <w:rsid w:val="6F4B9662"/>
    <w:rsid w:val="6FC95658"/>
    <w:rsid w:val="6FF1F015"/>
    <w:rsid w:val="700025AF"/>
    <w:rsid w:val="701306FF"/>
    <w:rsid w:val="70702596"/>
    <w:rsid w:val="70898C1C"/>
    <w:rsid w:val="70AA7905"/>
    <w:rsid w:val="70AD7343"/>
    <w:rsid w:val="7122F643"/>
    <w:rsid w:val="7181352D"/>
    <w:rsid w:val="71B6B2D8"/>
    <w:rsid w:val="71EC9971"/>
    <w:rsid w:val="724BEED8"/>
    <w:rsid w:val="72693AE1"/>
    <w:rsid w:val="7297362D"/>
    <w:rsid w:val="72A26AE6"/>
    <w:rsid w:val="72B4787A"/>
    <w:rsid w:val="73002A85"/>
    <w:rsid w:val="732A8C74"/>
    <w:rsid w:val="737F6E18"/>
    <w:rsid w:val="73DBE3F4"/>
    <w:rsid w:val="752F3467"/>
    <w:rsid w:val="7574547A"/>
    <w:rsid w:val="76344B58"/>
    <w:rsid w:val="76345F9C"/>
    <w:rsid w:val="76462E43"/>
    <w:rsid w:val="767A9AA0"/>
    <w:rsid w:val="7682E8CD"/>
    <w:rsid w:val="7718EAF6"/>
    <w:rsid w:val="77637155"/>
    <w:rsid w:val="77B4DC44"/>
    <w:rsid w:val="783E0B9C"/>
    <w:rsid w:val="78A0DFA6"/>
    <w:rsid w:val="790A75F7"/>
    <w:rsid w:val="7916FAAC"/>
    <w:rsid w:val="7922513A"/>
    <w:rsid w:val="79266696"/>
    <w:rsid w:val="792FD803"/>
    <w:rsid w:val="79770499"/>
    <w:rsid w:val="79E8BB82"/>
    <w:rsid w:val="79FDB1FD"/>
    <w:rsid w:val="7A0AE6F0"/>
    <w:rsid w:val="7A42501B"/>
    <w:rsid w:val="7A53B379"/>
    <w:rsid w:val="7BA66715"/>
    <w:rsid w:val="7BCF22B4"/>
    <w:rsid w:val="7BDD527F"/>
    <w:rsid w:val="7C692191"/>
    <w:rsid w:val="7D011343"/>
    <w:rsid w:val="7D1418A3"/>
    <w:rsid w:val="7D30BF87"/>
    <w:rsid w:val="7D4B774D"/>
    <w:rsid w:val="7D9C3E8F"/>
    <w:rsid w:val="7DE4ACD3"/>
    <w:rsid w:val="7DF02C3C"/>
    <w:rsid w:val="7E118373"/>
    <w:rsid w:val="7F2E521A"/>
    <w:rsid w:val="7F881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573B0"/>
  <w15:chartTrackingRefBased/>
  <w15:docId w15:val="{AA665C13-2B4A-4483-8B75-380796EFB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4D2"/>
    <w:pPr>
      <w:ind w:left="720"/>
      <w:contextualSpacing/>
    </w:pPr>
  </w:style>
  <w:style w:type="table" w:styleId="TableGrid">
    <w:name w:val="Table Grid"/>
    <w:basedOn w:val="TableNormal"/>
    <w:uiPriority w:val="39"/>
    <w:rsid w:val="00660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1C5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11A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AA6"/>
  </w:style>
  <w:style w:type="paragraph" w:styleId="Footer">
    <w:name w:val="footer"/>
    <w:basedOn w:val="Normal"/>
    <w:link w:val="FooterChar"/>
    <w:uiPriority w:val="99"/>
    <w:unhideWhenUsed/>
    <w:rsid w:val="00E11A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AA6"/>
  </w:style>
  <w:style w:type="paragraph" w:styleId="BalloonText">
    <w:name w:val="Balloon Text"/>
    <w:basedOn w:val="Normal"/>
    <w:link w:val="BalloonTextChar"/>
    <w:uiPriority w:val="99"/>
    <w:semiHidden/>
    <w:unhideWhenUsed/>
    <w:rsid w:val="00860E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EC2"/>
    <w:rPr>
      <w:rFonts w:ascii="Segoe UI" w:hAnsi="Segoe UI" w:cs="Segoe UI"/>
      <w:sz w:val="18"/>
      <w:szCs w:val="18"/>
    </w:rPr>
  </w:style>
  <w:style w:type="paragraph" w:customStyle="1" w:styleId="Default">
    <w:name w:val="Default"/>
    <w:rsid w:val="00A56D9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006C8"/>
    <w:rPr>
      <w:color w:val="0563C1" w:themeColor="hyperlink"/>
      <w:u w:val="single"/>
    </w:rPr>
  </w:style>
  <w:style w:type="character" w:styleId="UnresolvedMention">
    <w:name w:val="Unresolved Mention"/>
    <w:basedOn w:val="DefaultParagraphFont"/>
    <w:uiPriority w:val="99"/>
    <w:semiHidden/>
    <w:unhideWhenUsed/>
    <w:rsid w:val="00F006C8"/>
    <w:rPr>
      <w:color w:val="605E5C"/>
      <w:shd w:val="clear" w:color="auto" w:fill="E1DFDD"/>
    </w:rPr>
  </w:style>
  <w:style w:type="paragraph" w:customStyle="1" w:styleId="xmsonormal">
    <w:name w:val="x_msonormal"/>
    <w:basedOn w:val="Normal"/>
    <w:rsid w:val="00516535"/>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75CD6"/>
    <w:rPr>
      <w:sz w:val="16"/>
      <w:szCs w:val="16"/>
    </w:rPr>
  </w:style>
  <w:style w:type="paragraph" w:styleId="CommentText">
    <w:name w:val="annotation text"/>
    <w:basedOn w:val="Normal"/>
    <w:link w:val="CommentTextChar"/>
    <w:uiPriority w:val="99"/>
    <w:semiHidden/>
    <w:unhideWhenUsed/>
    <w:rsid w:val="00875CD6"/>
    <w:pPr>
      <w:spacing w:line="240" w:lineRule="auto"/>
    </w:pPr>
    <w:rPr>
      <w:sz w:val="20"/>
      <w:szCs w:val="20"/>
    </w:rPr>
  </w:style>
  <w:style w:type="character" w:customStyle="1" w:styleId="CommentTextChar">
    <w:name w:val="Comment Text Char"/>
    <w:basedOn w:val="DefaultParagraphFont"/>
    <w:link w:val="CommentText"/>
    <w:uiPriority w:val="99"/>
    <w:semiHidden/>
    <w:rsid w:val="00875CD6"/>
    <w:rPr>
      <w:sz w:val="20"/>
      <w:szCs w:val="20"/>
    </w:rPr>
  </w:style>
  <w:style w:type="paragraph" w:styleId="CommentSubject">
    <w:name w:val="annotation subject"/>
    <w:basedOn w:val="CommentText"/>
    <w:next w:val="CommentText"/>
    <w:link w:val="CommentSubjectChar"/>
    <w:uiPriority w:val="99"/>
    <w:semiHidden/>
    <w:unhideWhenUsed/>
    <w:rsid w:val="00875CD6"/>
    <w:rPr>
      <w:b/>
      <w:bCs/>
    </w:rPr>
  </w:style>
  <w:style w:type="character" w:customStyle="1" w:styleId="CommentSubjectChar">
    <w:name w:val="Comment Subject Char"/>
    <w:basedOn w:val="CommentTextChar"/>
    <w:link w:val="CommentSubject"/>
    <w:uiPriority w:val="99"/>
    <w:semiHidden/>
    <w:rsid w:val="00875CD6"/>
    <w:rPr>
      <w:b/>
      <w:bCs/>
      <w:sz w:val="20"/>
      <w:szCs w:val="20"/>
    </w:rPr>
  </w:style>
  <w:style w:type="character" w:styleId="FollowedHyperlink">
    <w:name w:val="FollowedHyperlink"/>
    <w:basedOn w:val="DefaultParagraphFont"/>
    <w:uiPriority w:val="99"/>
    <w:semiHidden/>
    <w:unhideWhenUsed/>
    <w:rsid w:val="000929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20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github.com/sjrwmd-wmm/nfseg_auto_cup_too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ouglas.Durden@srwmd.org"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meridth@sjrwmd.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C068F8902AE5F438D5B4DA86C505F78" ma:contentTypeVersion="12" ma:contentTypeDescription="Create a new document." ma:contentTypeScope="" ma:versionID="c554038c6cc1746c53b91b6aa1a9ce82">
  <xsd:schema xmlns:xsd="http://www.w3.org/2001/XMLSchema" xmlns:xs="http://www.w3.org/2001/XMLSchema" xmlns:p="http://schemas.microsoft.com/office/2006/metadata/properties" xmlns:ns2="47b67398-a075-4e18-9619-22287c0cac37" xmlns:ns3="a42ef9e0-df54-4a9e-b925-8f3df65216de" targetNamespace="http://schemas.microsoft.com/office/2006/metadata/properties" ma:root="true" ma:fieldsID="7f3780a827aa303d5fd49542a253b6ab" ns2:_="" ns3:_="">
    <xsd:import namespace="47b67398-a075-4e18-9619-22287c0cac37"/>
    <xsd:import namespace="a42ef9e0-df54-4a9e-b925-8f3df65216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67398-a075-4e18-9619-22287c0ca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2ef9e0-df54-4a9e-b925-8f3df65216d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982359-D597-4A75-8459-A6D01DB589BA}">
  <ds:schemaRefs>
    <ds:schemaRef ds:uri="http://schemas.microsoft.com/sharepoint/v3/contenttype/forms"/>
  </ds:schemaRefs>
</ds:datastoreItem>
</file>

<file path=customXml/itemProps2.xml><?xml version="1.0" encoding="utf-8"?>
<ds:datastoreItem xmlns:ds="http://schemas.openxmlformats.org/officeDocument/2006/customXml" ds:itemID="{D46E78C7-9C0A-4CC6-B4B9-506AD3B438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67398-a075-4e18-9619-22287c0cac37"/>
    <ds:schemaRef ds:uri="a42ef9e0-df54-4a9e-b925-8f3df6521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3EFED9-755D-4245-B966-2758266F36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Pages>
  <Words>2700</Words>
  <Characters>15395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Bremner</dc:creator>
  <cp:keywords/>
  <dc:description/>
  <cp:lastModifiedBy>Lanie Meridth</cp:lastModifiedBy>
  <cp:revision>294</cp:revision>
  <cp:lastPrinted>2021-03-29T19:02:00Z</cp:lastPrinted>
  <dcterms:created xsi:type="dcterms:W3CDTF">2019-09-27T20:28:00Z</dcterms:created>
  <dcterms:modified xsi:type="dcterms:W3CDTF">2021-03-29T19:02:00Z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0x0101007C068F8902AE5F438D5B4DA86C505F78</vt:lpwstr>
  </property>
</Properties>
</file>