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5A5E6" w14:textId="71FDE477" w:rsidR="003A6F03" w:rsidRPr="003A6F03" w:rsidRDefault="007A7A79" w:rsidP="003A6F03">
      <w:pPr>
        <w:pStyle w:val="Heading1"/>
        <w:rPr>
          <w:u w:val="single"/>
        </w:rPr>
      </w:pPr>
      <w:r w:rsidRPr="003A6F03">
        <w:rPr>
          <w:u w:val="single"/>
        </w:rPr>
        <w:t xml:space="preserve">Project: Financial Application Project </w:t>
      </w:r>
    </w:p>
    <w:p w14:paraId="693B87AD" w14:textId="77777777" w:rsidR="00055594" w:rsidRDefault="00055594" w:rsidP="007A7A79">
      <w:pPr>
        <w:pStyle w:val="Heading2"/>
      </w:pPr>
    </w:p>
    <w:p w14:paraId="07AA4EBE" w14:textId="1B980B4C" w:rsidR="007A7A79" w:rsidRDefault="007A7A79" w:rsidP="007A7A79">
      <w:pPr>
        <w:pStyle w:val="Heading2"/>
      </w:pPr>
      <w:r>
        <w:t xml:space="preserve">Team Members </w:t>
      </w:r>
      <w:r w:rsidR="00477709">
        <w:t>(Group-1)</w:t>
      </w:r>
    </w:p>
    <w:p w14:paraId="2B9B8D37" w14:textId="77777777" w:rsidR="007A7A79" w:rsidRPr="007A7A79" w:rsidRDefault="007A7A79" w:rsidP="007A7A79">
      <w:p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 w:rsidRPr="007A7A79">
        <w:rPr>
          <w:color w:val="262626" w:themeColor="text1" w:themeTint="D9"/>
          <w:sz w:val="24"/>
          <w:szCs w:val="24"/>
        </w:rPr>
        <w:t>Bijay Khatri – 985060</w:t>
      </w:r>
    </w:p>
    <w:p w14:paraId="098547AF" w14:textId="77777777" w:rsidR="007A7A79" w:rsidRPr="007A7A79" w:rsidRDefault="007A7A79" w:rsidP="007A7A79">
      <w:p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proofErr w:type="spellStart"/>
      <w:r w:rsidRPr="007A7A79">
        <w:rPr>
          <w:color w:val="262626" w:themeColor="text1" w:themeTint="D9"/>
          <w:sz w:val="24"/>
          <w:szCs w:val="24"/>
        </w:rPr>
        <w:t>Suraj</w:t>
      </w:r>
      <w:proofErr w:type="spellEnd"/>
      <w:r w:rsidRPr="007A7A79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7A7A79">
        <w:rPr>
          <w:color w:val="262626" w:themeColor="text1" w:themeTint="D9"/>
          <w:sz w:val="24"/>
          <w:szCs w:val="24"/>
        </w:rPr>
        <w:t>Sherstha</w:t>
      </w:r>
      <w:proofErr w:type="spellEnd"/>
      <w:r w:rsidRPr="007A7A79">
        <w:rPr>
          <w:color w:val="262626" w:themeColor="text1" w:themeTint="D9"/>
          <w:sz w:val="24"/>
          <w:szCs w:val="24"/>
        </w:rPr>
        <w:t xml:space="preserve"> – 984873</w:t>
      </w:r>
    </w:p>
    <w:p w14:paraId="591BA9BD" w14:textId="6C83B4B3" w:rsidR="007A7A79" w:rsidRDefault="007A7A79" w:rsidP="007A7A79">
      <w:p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proofErr w:type="spellStart"/>
      <w:r w:rsidRPr="007A7A79">
        <w:rPr>
          <w:color w:val="262626" w:themeColor="text1" w:themeTint="D9"/>
          <w:sz w:val="24"/>
          <w:szCs w:val="24"/>
        </w:rPr>
        <w:t>Bereket</w:t>
      </w:r>
      <w:proofErr w:type="spellEnd"/>
      <w:r w:rsidRPr="007A7A79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7A7A79">
        <w:rPr>
          <w:color w:val="262626" w:themeColor="text1" w:themeTint="D9"/>
          <w:sz w:val="24"/>
          <w:szCs w:val="24"/>
        </w:rPr>
        <w:t>Tesfatsion</w:t>
      </w:r>
      <w:proofErr w:type="spellEnd"/>
      <w:r w:rsidRPr="007A7A79">
        <w:rPr>
          <w:color w:val="262626" w:themeColor="text1" w:themeTint="D9"/>
          <w:sz w:val="24"/>
          <w:szCs w:val="24"/>
        </w:rPr>
        <w:t xml:space="preserve"> – 108244</w:t>
      </w:r>
    </w:p>
    <w:p w14:paraId="13B830DD" w14:textId="11EBCC19" w:rsidR="00ED60DB" w:rsidRDefault="00ED60DB" w:rsidP="007A7A79">
      <w:p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</w:p>
    <w:p w14:paraId="4503B533" w14:textId="43C5EA90" w:rsidR="00ED60DB" w:rsidRDefault="00ED60DB" w:rsidP="006F2D00">
      <w:pPr>
        <w:pStyle w:val="Heading1"/>
      </w:pPr>
      <w:r>
        <w:t>Status</w:t>
      </w:r>
    </w:p>
    <w:tbl>
      <w:tblPr>
        <w:tblStyle w:val="TableGrid"/>
        <w:tblW w:w="10388" w:type="dxa"/>
        <w:tblInd w:w="-523" w:type="dxa"/>
        <w:tblLook w:val="04A0" w:firstRow="1" w:lastRow="0" w:firstColumn="1" w:lastColumn="0" w:noHBand="0" w:noVBand="1"/>
      </w:tblPr>
      <w:tblGrid>
        <w:gridCol w:w="977"/>
        <w:gridCol w:w="3289"/>
        <w:gridCol w:w="1435"/>
        <w:gridCol w:w="1218"/>
        <w:gridCol w:w="2395"/>
        <w:gridCol w:w="1074"/>
      </w:tblGrid>
      <w:tr w:rsidR="0056416C" w14:paraId="477291BB" w14:textId="4911229C" w:rsidTr="0056416C">
        <w:trPr>
          <w:trHeight w:val="593"/>
        </w:trPr>
        <w:tc>
          <w:tcPr>
            <w:tcW w:w="977" w:type="dxa"/>
            <w:shd w:val="clear" w:color="auto" w:fill="E7E6E6" w:themeFill="background2"/>
          </w:tcPr>
          <w:p w14:paraId="437BCC00" w14:textId="3559AD21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</w:rPr>
            </w:pPr>
            <w:proofErr w:type="spellStart"/>
            <w:proofErr w:type="gramStart"/>
            <w:r w:rsidRPr="00ED60DB">
              <w:rPr>
                <w:b/>
                <w:bCs/>
                <w:color w:val="262626" w:themeColor="text1" w:themeTint="D9"/>
              </w:rPr>
              <w:t>S.No</w:t>
            </w:r>
            <w:proofErr w:type="spellEnd"/>
            <w:proofErr w:type="gramEnd"/>
          </w:p>
        </w:tc>
        <w:tc>
          <w:tcPr>
            <w:tcW w:w="3289" w:type="dxa"/>
            <w:shd w:val="clear" w:color="auto" w:fill="E7E6E6" w:themeFill="background2"/>
          </w:tcPr>
          <w:p w14:paraId="7F4E01C0" w14:textId="5120744F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ED60DB">
              <w:rPr>
                <w:b/>
                <w:bCs/>
                <w:color w:val="262626" w:themeColor="text1" w:themeTint="D9"/>
              </w:rPr>
              <w:t>Requirement</w:t>
            </w:r>
          </w:p>
        </w:tc>
        <w:tc>
          <w:tcPr>
            <w:tcW w:w="1435" w:type="dxa"/>
            <w:shd w:val="clear" w:color="auto" w:fill="E7E6E6" w:themeFill="background2"/>
          </w:tcPr>
          <w:p w14:paraId="6EA61636" w14:textId="4B8725A4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ED60DB">
              <w:rPr>
                <w:b/>
                <w:bCs/>
                <w:color w:val="262626" w:themeColor="text1" w:themeTint="D9"/>
              </w:rPr>
              <w:t>Partially Completed</w:t>
            </w:r>
          </w:p>
        </w:tc>
        <w:tc>
          <w:tcPr>
            <w:tcW w:w="1218" w:type="dxa"/>
            <w:shd w:val="clear" w:color="auto" w:fill="E7E6E6" w:themeFill="background2"/>
          </w:tcPr>
          <w:p w14:paraId="74AF125F" w14:textId="39442055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ED60DB">
              <w:rPr>
                <w:b/>
                <w:bCs/>
                <w:color w:val="262626" w:themeColor="text1" w:themeTint="D9"/>
              </w:rPr>
              <w:t>Completed</w:t>
            </w:r>
          </w:p>
        </w:tc>
        <w:tc>
          <w:tcPr>
            <w:tcW w:w="2395" w:type="dxa"/>
            <w:shd w:val="clear" w:color="auto" w:fill="E7E6E6" w:themeFill="background2"/>
          </w:tcPr>
          <w:p w14:paraId="7B60B0FB" w14:textId="73EA6E01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ED60DB">
              <w:rPr>
                <w:b/>
                <w:bCs/>
                <w:color w:val="262626" w:themeColor="text1" w:themeTint="D9"/>
              </w:rPr>
              <w:t>With Added Feature</w:t>
            </w:r>
          </w:p>
        </w:tc>
        <w:tc>
          <w:tcPr>
            <w:tcW w:w="1074" w:type="dxa"/>
            <w:shd w:val="clear" w:color="auto" w:fill="E7E6E6" w:themeFill="background2"/>
          </w:tcPr>
          <w:p w14:paraId="3169A4C6" w14:textId="4FACB529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Number</w:t>
            </w:r>
          </w:p>
        </w:tc>
      </w:tr>
      <w:tr w:rsidR="0056416C" w14:paraId="5849576B" w14:textId="3CE2FB33" w:rsidTr="0056416C">
        <w:trPr>
          <w:trHeight w:val="485"/>
        </w:trPr>
        <w:tc>
          <w:tcPr>
            <w:tcW w:w="977" w:type="dxa"/>
            <w:vMerge w:val="restart"/>
          </w:tcPr>
          <w:p w14:paraId="5B80E9E4" w14:textId="10AB9A09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1</w:t>
            </w:r>
          </w:p>
        </w:tc>
        <w:tc>
          <w:tcPr>
            <w:tcW w:w="3289" w:type="dxa"/>
          </w:tcPr>
          <w:p w14:paraId="7B99A578" w14:textId="4CCA1E30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  <w:sz w:val="28"/>
                <w:szCs w:val="26"/>
              </w:rPr>
            </w:pPr>
            <w:r w:rsidRPr="00ED60DB">
              <w:rPr>
                <w:b/>
                <w:bCs/>
                <w:color w:val="262626" w:themeColor="text1" w:themeTint="D9"/>
                <w:sz w:val="28"/>
                <w:szCs w:val="26"/>
              </w:rPr>
              <w:t>Framework</w:t>
            </w:r>
          </w:p>
        </w:tc>
        <w:tc>
          <w:tcPr>
            <w:tcW w:w="1435" w:type="dxa"/>
          </w:tcPr>
          <w:p w14:paraId="506DDE09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  <w:sz w:val="28"/>
                <w:szCs w:val="26"/>
              </w:rPr>
            </w:pPr>
          </w:p>
        </w:tc>
        <w:tc>
          <w:tcPr>
            <w:tcW w:w="1218" w:type="dxa"/>
          </w:tcPr>
          <w:p w14:paraId="21EBD969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  <w:sz w:val="28"/>
                <w:szCs w:val="26"/>
              </w:rPr>
            </w:pPr>
          </w:p>
        </w:tc>
        <w:tc>
          <w:tcPr>
            <w:tcW w:w="2395" w:type="dxa"/>
          </w:tcPr>
          <w:p w14:paraId="70005853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  <w:sz w:val="28"/>
                <w:szCs w:val="26"/>
              </w:rPr>
            </w:pPr>
          </w:p>
        </w:tc>
        <w:tc>
          <w:tcPr>
            <w:tcW w:w="1074" w:type="dxa"/>
          </w:tcPr>
          <w:p w14:paraId="6ACBA100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  <w:sz w:val="28"/>
                <w:szCs w:val="26"/>
              </w:rPr>
            </w:pPr>
          </w:p>
        </w:tc>
      </w:tr>
      <w:tr w:rsidR="0056416C" w14:paraId="1FE710B0" w14:textId="20EC7629" w:rsidTr="0056416C">
        <w:tc>
          <w:tcPr>
            <w:tcW w:w="977" w:type="dxa"/>
            <w:vMerge/>
          </w:tcPr>
          <w:p w14:paraId="4FF9AEDB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38B5F302" w14:textId="2509DD4E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UML</w:t>
            </w:r>
          </w:p>
        </w:tc>
        <w:tc>
          <w:tcPr>
            <w:tcW w:w="1435" w:type="dxa"/>
          </w:tcPr>
          <w:p w14:paraId="37385956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07C80845" w14:textId="13EB07FB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2395" w:type="dxa"/>
          </w:tcPr>
          <w:p w14:paraId="1FF1F23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2A7DD1CC" w14:textId="5539B6AA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</w:t>
            </w:r>
          </w:p>
        </w:tc>
      </w:tr>
      <w:tr w:rsidR="0056416C" w14:paraId="0C1C50B9" w14:textId="37E63CDA" w:rsidTr="003036AB">
        <w:tc>
          <w:tcPr>
            <w:tcW w:w="977" w:type="dxa"/>
            <w:vMerge/>
          </w:tcPr>
          <w:p w14:paraId="7EE3441D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6FB8FEA6" w14:textId="0563BF5A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SEQUENCE DIAGRAM</w:t>
            </w:r>
          </w:p>
        </w:tc>
        <w:tc>
          <w:tcPr>
            <w:tcW w:w="6122" w:type="dxa"/>
            <w:gridSpan w:val="4"/>
          </w:tcPr>
          <w:p w14:paraId="16B94473" w14:textId="746A077B" w:rsidR="0056416C" w:rsidRDefault="0056416C" w:rsidP="006F2D00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NA</w:t>
            </w:r>
          </w:p>
        </w:tc>
      </w:tr>
      <w:tr w:rsidR="0056416C" w14:paraId="2A46CF4C" w14:textId="5C83ADAB" w:rsidTr="0056416C">
        <w:tc>
          <w:tcPr>
            <w:tcW w:w="977" w:type="dxa"/>
            <w:vMerge/>
          </w:tcPr>
          <w:p w14:paraId="3CC28362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0D370FA9" w14:textId="16F4ACE2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CODE</w:t>
            </w:r>
          </w:p>
        </w:tc>
        <w:tc>
          <w:tcPr>
            <w:tcW w:w="1435" w:type="dxa"/>
          </w:tcPr>
          <w:p w14:paraId="14607DB2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54C2CB16" w14:textId="72647F82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2395" w:type="dxa"/>
          </w:tcPr>
          <w:p w14:paraId="4FF5F863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42AA544F" w14:textId="2D60F55F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NA</w:t>
            </w:r>
          </w:p>
        </w:tc>
      </w:tr>
      <w:tr w:rsidR="0056416C" w14:paraId="2085438A" w14:textId="1B7136B7" w:rsidTr="0056416C">
        <w:tc>
          <w:tcPr>
            <w:tcW w:w="977" w:type="dxa"/>
            <w:shd w:val="clear" w:color="auto" w:fill="E7E6E6" w:themeFill="background2"/>
          </w:tcPr>
          <w:p w14:paraId="3E7897A1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  <w:shd w:val="clear" w:color="auto" w:fill="E7E6E6" w:themeFill="background2"/>
          </w:tcPr>
          <w:p w14:paraId="335DC72B" w14:textId="77777777" w:rsidR="0056416C" w:rsidRPr="00ED60DB" w:rsidRDefault="0056416C" w:rsidP="00ED60DB">
            <w:pPr>
              <w:jc w:val="center"/>
              <w:rPr>
                <w:b/>
                <w:bCs/>
                <w:color w:val="262626" w:themeColor="text1" w:themeTint="D9"/>
                <w:sz w:val="28"/>
                <w:szCs w:val="26"/>
              </w:rPr>
            </w:pPr>
          </w:p>
        </w:tc>
        <w:tc>
          <w:tcPr>
            <w:tcW w:w="1435" w:type="dxa"/>
            <w:shd w:val="clear" w:color="auto" w:fill="E7E6E6" w:themeFill="background2"/>
          </w:tcPr>
          <w:p w14:paraId="2FAE81A2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  <w:shd w:val="clear" w:color="auto" w:fill="E7E6E6" w:themeFill="background2"/>
          </w:tcPr>
          <w:p w14:paraId="54AFE27E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2395" w:type="dxa"/>
            <w:shd w:val="clear" w:color="auto" w:fill="E7E6E6" w:themeFill="background2"/>
          </w:tcPr>
          <w:p w14:paraId="7A90CFEA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14:paraId="614CC00D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</w:tr>
      <w:tr w:rsidR="0056416C" w14:paraId="0B2B9BC5" w14:textId="5870AE0E" w:rsidTr="0056416C">
        <w:tc>
          <w:tcPr>
            <w:tcW w:w="977" w:type="dxa"/>
          </w:tcPr>
          <w:p w14:paraId="698DF815" w14:textId="2303801A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</w:t>
            </w:r>
          </w:p>
        </w:tc>
        <w:tc>
          <w:tcPr>
            <w:tcW w:w="3289" w:type="dxa"/>
          </w:tcPr>
          <w:p w14:paraId="06732449" w14:textId="22B96265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b/>
                <w:bCs/>
                <w:color w:val="262626" w:themeColor="text1" w:themeTint="D9"/>
                <w:sz w:val="28"/>
                <w:szCs w:val="26"/>
              </w:rPr>
              <w:t>Framework</w:t>
            </w:r>
            <w:r>
              <w:rPr>
                <w:b/>
                <w:bCs/>
                <w:color w:val="262626" w:themeColor="text1" w:themeTint="D9"/>
                <w:sz w:val="28"/>
                <w:szCs w:val="26"/>
              </w:rPr>
              <w:t xml:space="preserve"> + Bank</w:t>
            </w:r>
          </w:p>
        </w:tc>
        <w:tc>
          <w:tcPr>
            <w:tcW w:w="1435" w:type="dxa"/>
          </w:tcPr>
          <w:p w14:paraId="0A43B228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62164D65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2395" w:type="dxa"/>
          </w:tcPr>
          <w:p w14:paraId="0CA4039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75D2282C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</w:tr>
      <w:tr w:rsidR="0056416C" w14:paraId="502FD546" w14:textId="1A5C1F11" w:rsidTr="0056416C">
        <w:tc>
          <w:tcPr>
            <w:tcW w:w="977" w:type="dxa"/>
          </w:tcPr>
          <w:p w14:paraId="6236F74A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71B9C5DE" w14:textId="2CDBDCFC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UML</w:t>
            </w:r>
          </w:p>
        </w:tc>
        <w:tc>
          <w:tcPr>
            <w:tcW w:w="1435" w:type="dxa"/>
          </w:tcPr>
          <w:p w14:paraId="7EE8DCBE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4669520B" w14:textId="5B157CF1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2395" w:type="dxa"/>
          </w:tcPr>
          <w:p w14:paraId="517D54EC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5B20850C" w14:textId="2FAEC32F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</w:t>
            </w:r>
          </w:p>
        </w:tc>
      </w:tr>
      <w:tr w:rsidR="0056416C" w14:paraId="10A75C6C" w14:textId="099D0E34" w:rsidTr="0056416C">
        <w:tc>
          <w:tcPr>
            <w:tcW w:w="977" w:type="dxa"/>
          </w:tcPr>
          <w:p w14:paraId="49103E94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0F3D9E18" w14:textId="09B97383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SEQUENCE DIAGRAM</w:t>
            </w:r>
          </w:p>
        </w:tc>
        <w:tc>
          <w:tcPr>
            <w:tcW w:w="1435" w:type="dxa"/>
          </w:tcPr>
          <w:p w14:paraId="49E6A887" w14:textId="6B0ED1CF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30DC2A85" w14:textId="4FCE9AB6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√ </w:t>
            </w:r>
          </w:p>
        </w:tc>
        <w:tc>
          <w:tcPr>
            <w:tcW w:w="2395" w:type="dxa"/>
          </w:tcPr>
          <w:p w14:paraId="0958043D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6936A97E" w14:textId="5E82A67B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5</w:t>
            </w:r>
          </w:p>
        </w:tc>
      </w:tr>
      <w:tr w:rsidR="0056416C" w14:paraId="411DB7C7" w14:textId="71114759" w:rsidTr="0056416C">
        <w:tc>
          <w:tcPr>
            <w:tcW w:w="977" w:type="dxa"/>
          </w:tcPr>
          <w:p w14:paraId="1EC14DF8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78D8D4EB" w14:textId="2A91126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CODE</w:t>
            </w:r>
          </w:p>
        </w:tc>
        <w:tc>
          <w:tcPr>
            <w:tcW w:w="1435" w:type="dxa"/>
          </w:tcPr>
          <w:p w14:paraId="316D338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455FB5E9" w14:textId="3EADA4F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2395" w:type="dxa"/>
          </w:tcPr>
          <w:p w14:paraId="03D297F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3EEB15D9" w14:textId="75B03D7C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NA</w:t>
            </w:r>
          </w:p>
        </w:tc>
      </w:tr>
      <w:tr w:rsidR="0056416C" w14:paraId="5BEB6B2E" w14:textId="5BB1EAB1" w:rsidTr="0056416C">
        <w:tc>
          <w:tcPr>
            <w:tcW w:w="977" w:type="dxa"/>
            <w:shd w:val="clear" w:color="auto" w:fill="E7E6E6" w:themeFill="background2"/>
          </w:tcPr>
          <w:p w14:paraId="1459200A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  <w:shd w:val="clear" w:color="auto" w:fill="E7E6E6" w:themeFill="background2"/>
          </w:tcPr>
          <w:p w14:paraId="3A2EDF9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435" w:type="dxa"/>
            <w:shd w:val="clear" w:color="auto" w:fill="E7E6E6" w:themeFill="background2"/>
          </w:tcPr>
          <w:p w14:paraId="3345B53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  <w:shd w:val="clear" w:color="auto" w:fill="E7E6E6" w:themeFill="background2"/>
          </w:tcPr>
          <w:p w14:paraId="14470D9A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2395" w:type="dxa"/>
            <w:shd w:val="clear" w:color="auto" w:fill="E7E6E6" w:themeFill="background2"/>
          </w:tcPr>
          <w:p w14:paraId="04E18D03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14:paraId="53855F5E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</w:tr>
      <w:tr w:rsidR="0056416C" w14:paraId="5A242644" w14:textId="3EA87589" w:rsidTr="0056416C">
        <w:tc>
          <w:tcPr>
            <w:tcW w:w="977" w:type="dxa"/>
          </w:tcPr>
          <w:p w14:paraId="1B5A8559" w14:textId="027A7524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</w:t>
            </w:r>
          </w:p>
        </w:tc>
        <w:tc>
          <w:tcPr>
            <w:tcW w:w="3289" w:type="dxa"/>
          </w:tcPr>
          <w:p w14:paraId="7ABA7661" w14:textId="2C13D485" w:rsidR="0056416C" w:rsidRPr="00ED60DB" w:rsidRDefault="0056416C" w:rsidP="0056416C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b/>
                <w:bCs/>
                <w:color w:val="262626" w:themeColor="text1" w:themeTint="D9"/>
                <w:sz w:val="28"/>
                <w:szCs w:val="26"/>
              </w:rPr>
              <w:t>Framework</w:t>
            </w:r>
            <w:r>
              <w:rPr>
                <w:b/>
                <w:bCs/>
                <w:color w:val="262626" w:themeColor="text1" w:themeTint="D9"/>
                <w:sz w:val="28"/>
                <w:szCs w:val="26"/>
              </w:rPr>
              <w:t xml:space="preserve"> + Credit Card</w:t>
            </w:r>
          </w:p>
        </w:tc>
        <w:tc>
          <w:tcPr>
            <w:tcW w:w="1435" w:type="dxa"/>
          </w:tcPr>
          <w:p w14:paraId="5E5C5947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17D9E451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2395" w:type="dxa"/>
          </w:tcPr>
          <w:p w14:paraId="1D18C401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5FB1E12F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</w:tr>
      <w:tr w:rsidR="0056416C" w14:paraId="489B4049" w14:textId="4618AECD" w:rsidTr="0056416C">
        <w:tc>
          <w:tcPr>
            <w:tcW w:w="977" w:type="dxa"/>
          </w:tcPr>
          <w:p w14:paraId="05B9A48B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3DEA27D0" w14:textId="26D5D5A8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UML</w:t>
            </w:r>
          </w:p>
        </w:tc>
        <w:tc>
          <w:tcPr>
            <w:tcW w:w="1435" w:type="dxa"/>
          </w:tcPr>
          <w:p w14:paraId="5B061CB2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18" w:type="dxa"/>
          </w:tcPr>
          <w:p w14:paraId="1487B31B" w14:textId="638DB368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2395" w:type="dxa"/>
          </w:tcPr>
          <w:p w14:paraId="34EECF80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3BF6C970" w14:textId="0533A2AE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</w:t>
            </w:r>
          </w:p>
        </w:tc>
      </w:tr>
      <w:tr w:rsidR="0056416C" w14:paraId="2D39E2F1" w14:textId="059A94CC" w:rsidTr="0056416C">
        <w:tc>
          <w:tcPr>
            <w:tcW w:w="977" w:type="dxa"/>
          </w:tcPr>
          <w:p w14:paraId="46BF0DF0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2A867978" w14:textId="747259B5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SEQUENCE DIAGRAM</w:t>
            </w:r>
          </w:p>
        </w:tc>
        <w:tc>
          <w:tcPr>
            <w:tcW w:w="1435" w:type="dxa"/>
          </w:tcPr>
          <w:p w14:paraId="03EEBCCD" w14:textId="5D8B7A35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1218" w:type="dxa"/>
          </w:tcPr>
          <w:p w14:paraId="78CDAD88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2395" w:type="dxa"/>
          </w:tcPr>
          <w:p w14:paraId="058728EE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164B180D" w14:textId="28F49E9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</w:t>
            </w:r>
          </w:p>
        </w:tc>
      </w:tr>
      <w:tr w:rsidR="0056416C" w14:paraId="5931CE76" w14:textId="59E65834" w:rsidTr="0056416C">
        <w:tc>
          <w:tcPr>
            <w:tcW w:w="977" w:type="dxa"/>
          </w:tcPr>
          <w:p w14:paraId="528E5733" w14:textId="77777777" w:rsidR="0056416C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3289" w:type="dxa"/>
          </w:tcPr>
          <w:p w14:paraId="39B41C37" w14:textId="66CA678C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 w:rsidRPr="00ED60DB">
              <w:rPr>
                <w:color w:val="262626" w:themeColor="text1" w:themeTint="D9"/>
              </w:rPr>
              <w:t>CODE</w:t>
            </w:r>
          </w:p>
        </w:tc>
        <w:tc>
          <w:tcPr>
            <w:tcW w:w="1435" w:type="dxa"/>
          </w:tcPr>
          <w:p w14:paraId="4DAB37E8" w14:textId="5673751A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√</w:t>
            </w:r>
          </w:p>
        </w:tc>
        <w:tc>
          <w:tcPr>
            <w:tcW w:w="1218" w:type="dxa"/>
          </w:tcPr>
          <w:p w14:paraId="3C8C9586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2395" w:type="dxa"/>
          </w:tcPr>
          <w:p w14:paraId="78511223" w14:textId="77777777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74" w:type="dxa"/>
          </w:tcPr>
          <w:p w14:paraId="74D2A68B" w14:textId="5C25121F" w:rsidR="0056416C" w:rsidRPr="00ED60DB" w:rsidRDefault="0056416C" w:rsidP="00ED60DB">
            <w:pPr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NA</w:t>
            </w:r>
          </w:p>
        </w:tc>
      </w:tr>
    </w:tbl>
    <w:p w14:paraId="1AC4818A" w14:textId="77777777" w:rsidR="00ED60DB" w:rsidRPr="00ED60DB" w:rsidRDefault="00ED60DB" w:rsidP="00ED60DB"/>
    <w:p w14:paraId="1E0196CD" w14:textId="00F4A08C" w:rsidR="00ED60DB" w:rsidRDefault="00723B71" w:rsidP="0056416C">
      <w:pPr>
        <w:pStyle w:val="Heading1"/>
      </w:pPr>
      <w:r>
        <w:t>Deliverables</w:t>
      </w:r>
    </w:p>
    <w:p w14:paraId="43BFD2AE" w14:textId="01D45947" w:rsidR="00723B71" w:rsidRDefault="00723B71" w:rsidP="00723B7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Complete Code (Zipped)</w:t>
      </w:r>
    </w:p>
    <w:p w14:paraId="4A71A321" w14:textId="56944800" w:rsidR="00723B71" w:rsidRDefault="0056416C" w:rsidP="00723B7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UML Diagram</w:t>
      </w:r>
    </w:p>
    <w:p w14:paraId="2808F2BF" w14:textId="09D3E6B0" w:rsidR="00723B71" w:rsidRDefault="0056416C" w:rsidP="00723B7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Sequence Diagram</w:t>
      </w:r>
    </w:p>
    <w:p w14:paraId="2AD77D40" w14:textId="2DE81592" w:rsidR="00723B71" w:rsidRDefault="0056416C" w:rsidP="00723B7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Code Metrics</w:t>
      </w:r>
    </w:p>
    <w:p w14:paraId="3B904600" w14:textId="07DE8EB9" w:rsidR="0056416C" w:rsidRDefault="0056416C" w:rsidP="00723B7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Time Logs</w:t>
      </w:r>
    </w:p>
    <w:p w14:paraId="73712B43" w14:textId="57ED6FD9" w:rsidR="00723B71" w:rsidRDefault="00723B71" w:rsidP="00723B7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Report</w:t>
      </w:r>
    </w:p>
    <w:p w14:paraId="2E4015B1" w14:textId="4D6A7471" w:rsidR="00ED60DB" w:rsidRPr="007A7A79" w:rsidRDefault="00ED60DB" w:rsidP="007A7A79">
      <w:pPr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bookmarkStart w:id="0" w:name="_GoBack"/>
      <w:bookmarkEnd w:id="0"/>
    </w:p>
    <w:sectPr w:rsidR="00ED60DB" w:rsidRPr="007A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00C6"/>
    <w:multiLevelType w:val="hybridMultilevel"/>
    <w:tmpl w:val="B598050E"/>
    <w:lvl w:ilvl="0" w:tplc="297A9EAC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65A5"/>
    <w:multiLevelType w:val="hybridMultilevel"/>
    <w:tmpl w:val="B1F4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79"/>
    <w:rsid w:val="00055594"/>
    <w:rsid w:val="00064670"/>
    <w:rsid w:val="00144CC1"/>
    <w:rsid w:val="003A6F03"/>
    <w:rsid w:val="00453370"/>
    <w:rsid w:val="00477709"/>
    <w:rsid w:val="0056416C"/>
    <w:rsid w:val="006F2D00"/>
    <w:rsid w:val="00721A22"/>
    <w:rsid w:val="00723B71"/>
    <w:rsid w:val="007A7A79"/>
    <w:rsid w:val="00E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4CCA"/>
  <w15:chartTrackingRefBased/>
  <w15:docId w15:val="{7E364337-662A-482A-8B32-F18F1141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A258-F91E-4DE4-B080-C1C784B4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Khatri</dc:creator>
  <cp:keywords/>
  <dc:description/>
  <cp:lastModifiedBy>Bijay Khatri</cp:lastModifiedBy>
  <cp:revision>8</cp:revision>
  <dcterms:created xsi:type="dcterms:W3CDTF">2016-04-21T16:28:00Z</dcterms:created>
  <dcterms:modified xsi:type="dcterms:W3CDTF">2016-04-21T17:06:00Z</dcterms:modified>
</cp:coreProperties>
</file>