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0EAD8" w14:textId="77777777" w:rsidR="00B82684" w:rsidRDefault="00B82684" w:rsidP="00B82684">
      <w:pPr>
        <w:pStyle w:val="2"/>
      </w:pPr>
      <w:r>
        <w:rPr>
          <w:rFonts w:hint="eastAsia"/>
        </w:rPr>
        <w:t>数据库</w:t>
      </w:r>
    </w:p>
    <w:p w14:paraId="600E6218" w14:textId="77777777" w:rsidR="00B82684" w:rsidRDefault="00B82684" w:rsidP="00B82684">
      <w:pPr>
        <w:rPr>
          <w:rFonts w:ascii="微软雅黑" w:eastAsia="微软雅黑" w:hAnsi="微软雅黑"/>
          <w:color w:val="FF0000"/>
          <w:shd w:val="clear" w:color="auto" w:fill="C1E6C6"/>
        </w:rPr>
      </w:pPr>
      <w:r>
        <w:rPr>
          <w:rFonts w:ascii="微软雅黑" w:eastAsia="微软雅黑" w:hAnsi="微软雅黑" w:hint="eastAsia"/>
          <w:color w:val="FF0000"/>
          <w:shd w:val="clear" w:color="auto" w:fill="C1E6C6"/>
        </w:rPr>
        <w:t>select version();（获取版本号）</w:t>
      </w:r>
    </w:p>
    <w:p w14:paraId="22D615DA" w14:textId="77777777" w:rsidR="00B82684" w:rsidRDefault="00B82684" w:rsidP="00B82684">
      <w:pPr>
        <w:rPr>
          <w:rFonts w:ascii="微软雅黑" w:eastAsia="微软雅黑" w:hAnsi="微软雅黑"/>
          <w:color w:val="FF0000"/>
          <w:shd w:val="clear" w:color="auto" w:fill="C1E6C6"/>
        </w:rPr>
      </w:pPr>
      <w:r w:rsidRPr="002161FB">
        <w:rPr>
          <w:rFonts w:ascii="微软雅黑" w:eastAsia="微软雅黑" w:hAnsi="微软雅黑" w:hint="eastAsia"/>
          <w:color w:val="FF0000"/>
          <w:shd w:val="clear" w:color="auto" w:fill="C1E6C6"/>
        </w:rPr>
        <w:t>char的长度是不可变的，而varchar的长度是可变的，</w:t>
      </w:r>
    </w:p>
    <w:p w14:paraId="0A110B97" w14:textId="77777777" w:rsidR="00B82684" w:rsidRPr="00453291" w:rsidRDefault="00B82684" w:rsidP="00B82684">
      <w:pPr>
        <w:rPr>
          <w:rFonts w:ascii="微软雅黑" w:eastAsia="微软雅黑" w:hAnsi="微软雅黑"/>
          <w:color w:val="FF0000"/>
          <w:shd w:val="clear" w:color="auto" w:fill="C1E6C6"/>
        </w:rPr>
      </w:pPr>
      <w:r w:rsidRPr="00453291">
        <w:rPr>
          <w:rFonts w:ascii="微软雅黑" w:eastAsia="微软雅黑" w:hAnsi="微软雅黑" w:hint="eastAsia"/>
          <w:color w:val="FF0000"/>
          <w:shd w:val="clear" w:color="auto" w:fill="C1E6C6"/>
        </w:rPr>
        <w:t>float:浮点型，含字节数为4，32bit，数值范围为-3.4E38~3.4E38（7个有效位）</w:t>
      </w:r>
    </w:p>
    <w:p w14:paraId="4AF64698" w14:textId="77777777" w:rsidR="00B82684" w:rsidRPr="00453291" w:rsidRDefault="00B82684" w:rsidP="00B82684">
      <w:pPr>
        <w:rPr>
          <w:rFonts w:ascii="微软雅黑" w:eastAsia="微软雅黑" w:hAnsi="微软雅黑"/>
          <w:color w:val="FF0000"/>
          <w:shd w:val="clear" w:color="auto" w:fill="C1E6C6"/>
        </w:rPr>
      </w:pPr>
      <w:r w:rsidRPr="00453291">
        <w:rPr>
          <w:rFonts w:ascii="微软雅黑" w:eastAsia="微软雅黑" w:hAnsi="微软雅黑" w:hint="eastAsia"/>
          <w:color w:val="FF0000"/>
          <w:shd w:val="clear" w:color="auto" w:fill="C1E6C6"/>
        </w:rPr>
        <w:t>double:双精度实型，含字节数为8，64bit数值范围-1.7E308~1.7E308（15个有效位）</w:t>
      </w:r>
    </w:p>
    <w:p w14:paraId="64FF0B89" w14:textId="77777777" w:rsidR="00B82684" w:rsidRPr="002161FB" w:rsidRDefault="00B82684" w:rsidP="00B82684">
      <w:pPr>
        <w:rPr>
          <w:rFonts w:ascii="微软雅黑" w:eastAsia="微软雅黑" w:hAnsi="微软雅黑"/>
          <w:color w:val="FF0000"/>
          <w:shd w:val="clear" w:color="auto" w:fill="C1E6C6"/>
        </w:rPr>
      </w:pPr>
      <w:r w:rsidRPr="00453291">
        <w:rPr>
          <w:rFonts w:ascii="微软雅黑" w:eastAsia="微软雅黑" w:hAnsi="微软雅黑" w:hint="eastAsia"/>
          <w:color w:val="FF0000"/>
          <w:shd w:val="clear" w:color="auto" w:fill="C1E6C6"/>
        </w:rPr>
        <w:t>decimal:数字型，128bit，不存在精度损失，常用于银行</w:t>
      </w:r>
      <w:proofErr w:type="gramStart"/>
      <w:r w:rsidRPr="00453291">
        <w:rPr>
          <w:rFonts w:ascii="微软雅黑" w:eastAsia="微软雅黑" w:hAnsi="微软雅黑" w:hint="eastAsia"/>
          <w:color w:val="FF0000"/>
          <w:shd w:val="clear" w:color="auto" w:fill="C1E6C6"/>
        </w:rPr>
        <w:t>帐目</w:t>
      </w:r>
      <w:proofErr w:type="gramEnd"/>
      <w:r w:rsidRPr="00453291">
        <w:rPr>
          <w:rFonts w:ascii="微软雅黑" w:eastAsia="微软雅黑" w:hAnsi="微软雅黑" w:hint="eastAsia"/>
          <w:color w:val="FF0000"/>
          <w:shd w:val="clear" w:color="auto" w:fill="C1E6C6"/>
        </w:rPr>
        <w:t>计算。（28个有效位）</w:t>
      </w:r>
    </w:p>
    <w:p w14:paraId="276A6A34" w14:textId="77777777" w:rsidR="00B82684" w:rsidRDefault="00B82684" w:rsidP="00B82684">
      <w:pPr>
        <w:pStyle w:val="3"/>
      </w:pPr>
      <w:r>
        <w:rPr>
          <w:rFonts w:hint="eastAsia"/>
        </w:rPr>
        <w:t>三大范式</w:t>
      </w:r>
    </w:p>
    <w:p w14:paraId="387901CA" w14:textId="77777777" w:rsidR="00B82684" w:rsidRDefault="00B82684" w:rsidP="00B82684">
      <w:r>
        <w:rPr>
          <w:rFonts w:hint="eastAsia"/>
        </w:rPr>
        <w:t>第一范式：保证每一列都具有原子性（每一列都不可再分）</w:t>
      </w:r>
    </w:p>
    <w:p w14:paraId="1546855E" w14:textId="77777777" w:rsidR="00B82684" w:rsidRDefault="00B82684" w:rsidP="00B82684">
      <w:pPr>
        <w:ind w:left="1050" w:hangingChars="500" w:hanging="1050"/>
      </w:pPr>
      <w:r>
        <w:rPr>
          <w:rFonts w:hint="eastAsia"/>
        </w:rPr>
        <w:t>第二范式：</w:t>
      </w:r>
      <w:r w:rsidRPr="00004584">
        <w:rPr>
          <w:rFonts w:hint="eastAsia"/>
        </w:rPr>
        <w:t>满足1NF后，要求表中的所有列，都必须依赖于主键，而不能有任何一列与主键没有关系，也就是说一个表只描述一件事情</w:t>
      </w:r>
      <w:r>
        <w:rPr>
          <w:rFonts w:hint="eastAsia"/>
        </w:rPr>
        <w:t>（一张表只描述一件事）</w:t>
      </w:r>
    </w:p>
    <w:p w14:paraId="4D77189A" w14:textId="77777777" w:rsidR="00B82684" w:rsidRDefault="00B82684" w:rsidP="00B82684">
      <w:pPr>
        <w:ind w:left="1050" w:hangingChars="500" w:hanging="1050"/>
      </w:pPr>
      <w:r>
        <w:rPr>
          <w:rFonts w:hint="eastAsia"/>
        </w:rPr>
        <w:t>第三范式：</w:t>
      </w:r>
      <w:r w:rsidRPr="00004584">
        <w:rPr>
          <w:rFonts w:hint="eastAsia"/>
        </w:rPr>
        <w:t>必须先满足第二范式（2NF），要求：表中的每一列只与主键直接相关而不是间接相关，（表中的每一列只能依赖于主键</w:t>
      </w:r>
      <w:r>
        <w:rPr>
          <w:rFonts w:hint="eastAsia"/>
        </w:rPr>
        <w:t>，用</w:t>
      </w:r>
      <w:proofErr w:type="gramStart"/>
      <w:r>
        <w:rPr>
          <w:rFonts w:hint="eastAsia"/>
        </w:rPr>
        <w:t>外键做表</w:t>
      </w:r>
      <w:proofErr w:type="gramEnd"/>
      <w:r>
        <w:rPr>
          <w:rFonts w:hint="eastAsia"/>
        </w:rPr>
        <w:t>的关联</w:t>
      </w:r>
      <w:r w:rsidRPr="00004584">
        <w:rPr>
          <w:rFonts w:hint="eastAsia"/>
        </w:rPr>
        <w:t>）</w:t>
      </w:r>
    </w:p>
    <w:p w14:paraId="6CF7A149" w14:textId="77777777" w:rsidR="00B82684" w:rsidRPr="00004584" w:rsidRDefault="00B82684" w:rsidP="00B82684">
      <w:pPr>
        <w:ind w:left="1050" w:hangingChars="500" w:hanging="1050"/>
      </w:pPr>
    </w:p>
    <w:p w14:paraId="72F36973" w14:textId="77777777" w:rsidR="00B82684" w:rsidRDefault="00B82684" w:rsidP="00B82684">
      <w:pPr>
        <w:pStyle w:val="3"/>
      </w:pPr>
      <w:r>
        <w:rPr>
          <w:rFonts w:hint="eastAsia"/>
        </w:rPr>
        <w:t>五大约束</w:t>
      </w:r>
    </w:p>
    <w:p w14:paraId="7F214B66" w14:textId="77777777" w:rsidR="00B82684" w:rsidRDefault="00B82684" w:rsidP="00B82684">
      <w:r>
        <w:rPr>
          <w:rFonts w:hint="eastAsia"/>
        </w:rPr>
        <w:t>主键——primary</w:t>
      </w:r>
      <w:r>
        <w:t xml:space="preserve"> K</w:t>
      </w:r>
      <w:r>
        <w:rPr>
          <w:rFonts w:hint="eastAsia"/>
        </w:rPr>
        <w:t>ey</w:t>
      </w:r>
    </w:p>
    <w:p w14:paraId="3B56742D" w14:textId="77777777" w:rsidR="00B82684" w:rsidRDefault="00B82684" w:rsidP="00B82684">
      <w:r>
        <w:rPr>
          <w:rFonts w:hint="eastAsia"/>
        </w:rPr>
        <w:t>不能为空——not</w:t>
      </w:r>
      <w:r>
        <w:t xml:space="preserve"> </w:t>
      </w:r>
      <w:r>
        <w:rPr>
          <w:rFonts w:hint="eastAsia"/>
        </w:rPr>
        <w:t>null</w:t>
      </w:r>
    </w:p>
    <w:p w14:paraId="7EB3C061" w14:textId="77777777" w:rsidR="00B82684" w:rsidRDefault="00B82684" w:rsidP="00B82684">
      <w:r>
        <w:rPr>
          <w:rFonts w:hint="eastAsia"/>
        </w:rPr>
        <w:t>唯一 —— unique</w:t>
      </w:r>
    </w:p>
    <w:p w14:paraId="50E847DE" w14:textId="77777777" w:rsidR="00B82684" w:rsidRDefault="00B82684" w:rsidP="00B82684">
      <w:r>
        <w:rPr>
          <w:rFonts w:hint="eastAsia"/>
        </w:rPr>
        <w:t>默认值 ——</w:t>
      </w:r>
      <w:r>
        <w:t xml:space="preserve"> </w:t>
      </w:r>
      <w:r>
        <w:rPr>
          <w:rFonts w:hint="eastAsia"/>
        </w:rPr>
        <w:t>default</w:t>
      </w:r>
    </w:p>
    <w:p w14:paraId="7A19E896" w14:textId="77777777" w:rsidR="00B82684" w:rsidRDefault="00B82684" w:rsidP="00B82684">
      <w:proofErr w:type="gramStart"/>
      <w:r>
        <w:rPr>
          <w:rFonts w:hint="eastAsia"/>
        </w:rPr>
        <w:t>外键约束</w:t>
      </w:r>
      <w:proofErr w:type="gramEnd"/>
      <w:r>
        <w:rPr>
          <w:rFonts w:hint="eastAsia"/>
        </w:rPr>
        <w:t xml:space="preserve"> ——</w:t>
      </w:r>
      <w:r>
        <w:t xml:space="preserve"> </w:t>
      </w:r>
      <w:r w:rsidRPr="004149DF">
        <w:t>FOREIGN key</w:t>
      </w:r>
    </w:p>
    <w:p w14:paraId="4EFCB3A2" w14:textId="77777777" w:rsidR="00B82684" w:rsidRDefault="00B82684" w:rsidP="00B82684">
      <w:r>
        <w:rPr>
          <w:rFonts w:hint="eastAsia"/>
        </w:rPr>
        <w:t>【外键】</w:t>
      </w:r>
    </w:p>
    <w:p w14:paraId="4F84327B" w14:textId="77777777" w:rsidR="00B82684" w:rsidRDefault="00B82684" w:rsidP="00B82684">
      <w:r>
        <w:rPr>
          <w:rFonts w:hint="eastAsia"/>
        </w:rPr>
        <w:t>1.</w:t>
      </w:r>
      <w:proofErr w:type="gramStart"/>
      <w:r>
        <w:rPr>
          <w:rFonts w:hint="eastAsia"/>
        </w:rPr>
        <w:t>设置外键的</w:t>
      </w:r>
      <w:proofErr w:type="gramEnd"/>
      <w:r>
        <w:rPr>
          <w:rFonts w:hint="eastAsia"/>
        </w:rPr>
        <w:t>注意事项：   </w:t>
      </w:r>
    </w:p>
    <w:p w14:paraId="1D91705A" w14:textId="77777777" w:rsidR="00B82684" w:rsidRDefault="00B82684" w:rsidP="00B82684">
      <w:r>
        <w:rPr>
          <w:rFonts w:hint="eastAsia"/>
        </w:rPr>
        <w:t xml:space="preserve">只有INNODB的数据库引擎支持外键，修改my.ini文件设置default-storage-engine=INNODB    </w:t>
      </w:r>
      <w:proofErr w:type="gramStart"/>
      <w:r>
        <w:rPr>
          <w:rFonts w:hint="eastAsia"/>
        </w:rPr>
        <w:t>外键必须</w:t>
      </w:r>
      <w:proofErr w:type="gramEnd"/>
      <w:r>
        <w:rPr>
          <w:rFonts w:hint="eastAsia"/>
        </w:rPr>
        <w:t>与参照列的数据类型必须相同（数值</w:t>
      </w:r>
      <w:proofErr w:type="gramStart"/>
      <w:r>
        <w:rPr>
          <w:rFonts w:hint="eastAsia"/>
        </w:rPr>
        <w:t>型要求</w:t>
      </w:r>
      <w:proofErr w:type="gramEnd"/>
      <w:r>
        <w:rPr>
          <w:rFonts w:hint="eastAsia"/>
        </w:rPr>
        <w:t>长度和无符号都相同，字符串要求类型相同，长度可以不同）。</w:t>
      </w:r>
    </w:p>
    <w:p w14:paraId="6F8FF419" w14:textId="77777777" w:rsidR="00B82684" w:rsidRDefault="00B82684" w:rsidP="00B82684">
      <w:r>
        <w:rPr>
          <w:rFonts w:hint="eastAsia"/>
        </w:rPr>
        <w:t>2</w:t>
      </w:r>
      <w:proofErr w:type="gramStart"/>
      <w:r>
        <w:rPr>
          <w:rFonts w:hint="eastAsia"/>
        </w:rPr>
        <w:t>设置外键的</w:t>
      </w:r>
      <w:proofErr w:type="gramEnd"/>
      <w:r>
        <w:rPr>
          <w:rFonts w:hint="eastAsia"/>
        </w:rPr>
        <w:t>语法：</w:t>
      </w:r>
    </w:p>
    <w:p w14:paraId="00946742" w14:textId="77777777" w:rsidR="00B82684" w:rsidRDefault="00B82684" w:rsidP="00B82684">
      <w:r>
        <w:rPr>
          <w:rFonts w:hint="eastAsia"/>
        </w:rPr>
        <w:t xml:space="preserve">   CONSTRAINT </w:t>
      </w:r>
      <w:proofErr w:type="gramStart"/>
      <w:r>
        <w:rPr>
          <w:rFonts w:hint="eastAsia"/>
        </w:rPr>
        <w:t>外键名</w:t>
      </w:r>
      <w:proofErr w:type="gramEnd"/>
      <w:r>
        <w:rPr>
          <w:rFonts w:hint="eastAsia"/>
        </w:rPr>
        <w:t xml:space="preserve"> FOREIGN KEY (</w:t>
      </w:r>
      <w:proofErr w:type="gramStart"/>
      <w:r>
        <w:rPr>
          <w:rFonts w:hint="eastAsia"/>
        </w:rPr>
        <w:t>外键字段</w:t>
      </w:r>
      <w:proofErr w:type="gramEnd"/>
      <w:r>
        <w:rPr>
          <w:rFonts w:hint="eastAsia"/>
        </w:rPr>
        <w:t>)REFERENCES 参照表 (参照字段)    ON DELETE SET NULL ON UPDATE CASCADE 设置参照完整性</w:t>
      </w:r>
    </w:p>
    <w:p w14:paraId="584A1256" w14:textId="77777777" w:rsidR="00B82684" w:rsidRDefault="00B82684" w:rsidP="00B82684">
      <w:r>
        <w:rPr>
          <w:rFonts w:hint="eastAsia"/>
        </w:rPr>
        <w:t>3.</w:t>
      </w:r>
      <w:proofErr w:type="gramStart"/>
      <w:r>
        <w:rPr>
          <w:rFonts w:hint="eastAsia"/>
        </w:rPr>
        <w:t>外键约束</w:t>
      </w:r>
      <w:proofErr w:type="gramEnd"/>
      <w:r>
        <w:rPr>
          <w:rFonts w:hint="eastAsia"/>
        </w:rPr>
        <w:t>的参照操作？  </w:t>
      </w:r>
    </w:p>
    <w:p w14:paraId="2CAE5266" w14:textId="77777777" w:rsidR="00B82684" w:rsidRDefault="00B82684" w:rsidP="00B82684">
      <w:r>
        <w:rPr>
          <w:rFonts w:hint="eastAsia"/>
        </w:rPr>
        <w:t>  参照表的完整性操作：当对参照表的参照字段进行删除或更新时，</w:t>
      </w:r>
      <w:proofErr w:type="gramStart"/>
      <w:r>
        <w:rPr>
          <w:rFonts w:hint="eastAsia"/>
        </w:rPr>
        <w:t>外键表中</w:t>
      </w:r>
      <w:proofErr w:type="gramEnd"/>
      <w:r>
        <w:rPr>
          <w:rFonts w:hint="eastAsia"/>
        </w:rPr>
        <w:t>的</w:t>
      </w:r>
      <w:proofErr w:type="gramStart"/>
      <w:r>
        <w:rPr>
          <w:rFonts w:hint="eastAsia"/>
        </w:rPr>
        <w:t>外键如何</w:t>
      </w:r>
      <w:proofErr w:type="gramEnd"/>
      <w:r>
        <w:rPr>
          <w:rFonts w:hint="eastAsia"/>
        </w:rPr>
        <w:t>应对；   </w:t>
      </w:r>
    </w:p>
    <w:p w14:paraId="369BDA3D" w14:textId="77777777" w:rsidR="00B82684" w:rsidRDefault="00B82684" w:rsidP="00B82684">
      <w:r>
        <w:rPr>
          <w:rFonts w:hint="eastAsia"/>
        </w:rPr>
        <w:t>参照操作可选值：</w:t>
      </w:r>
    </w:p>
    <w:p w14:paraId="14101F12" w14:textId="77777777" w:rsidR="00B82684" w:rsidRDefault="00B82684" w:rsidP="00B82684">
      <w:r>
        <w:rPr>
          <w:rFonts w:hint="eastAsia"/>
        </w:rPr>
        <w:lastRenderedPageBreak/>
        <w:t>      RESTRICT拒绝参照表删除或更新参照字段；               </w:t>
      </w:r>
    </w:p>
    <w:p w14:paraId="49849EE6" w14:textId="77777777" w:rsidR="00B82684" w:rsidRDefault="00B82684" w:rsidP="00B82684">
      <w:r>
        <w:rPr>
          <w:rFonts w:hint="eastAsia"/>
        </w:rPr>
        <w:t>      RESTRICT和NO ACTION相同，但这个指令只在</w:t>
      </w:r>
      <w:proofErr w:type="spellStart"/>
      <w:r>
        <w:rPr>
          <w:rFonts w:hint="eastAsia"/>
        </w:rPr>
        <w:t>mysql</w:t>
      </w:r>
      <w:proofErr w:type="spellEnd"/>
      <w:r>
        <w:rPr>
          <w:rFonts w:hint="eastAsia"/>
        </w:rPr>
        <w:t>生效;                </w:t>
      </w:r>
    </w:p>
    <w:p w14:paraId="7FD0C195" w14:textId="77777777" w:rsidR="00B82684" w:rsidRDefault="00B82684" w:rsidP="00B82684">
      <w:r>
        <w:rPr>
          <w:rFonts w:hint="eastAsia"/>
        </w:rPr>
        <w:t>      CASCADE删除或更新参照表的参照字段时，</w:t>
      </w:r>
      <w:proofErr w:type="gramStart"/>
      <w:r>
        <w:rPr>
          <w:rFonts w:hint="eastAsia"/>
        </w:rPr>
        <w:t>外键表</w:t>
      </w:r>
      <w:proofErr w:type="gramEnd"/>
      <w:r>
        <w:rPr>
          <w:rFonts w:hint="eastAsia"/>
        </w:rPr>
        <w:t>的记录同步删除更新；               </w:t>
      </w:r>
    </w:p>
    <w:p w14:paraId="069F5DC7" w14:textId="2190D7FA" w:rsidR="00B82684" w:rsidRDefault="00B82684" w:rsidP="00B82684">
      <w:r>
        <w:rPr>
          <w:rFonts w:hint="eastAsia"/>
        </w:rPr>
        <w:t>      SET NULL 删除或更新参照表的参照字段时，</w:t>
      </w:r>
      <w:proofErr w:type="gramStart"/>
      <w:r>
        <w:rPr>
          <w:rFonts w:hint="eastAsia"/>
        </w:rPr>
        <w:t>外键表的外键</w:t>
      </w:r>
      <w:proofErr w:type="gramEnd"/>
      <w:r>
        <w:rPr>
          <w:rFonts w:hint="eastAsia"/>
        </w:rPr>
        <w:t>设为NULL; </w:t>
      </w:r>
    </w:p>
    <w:p w14:paraId="4CBA588D" w14:textId="59347A32" w:rsidR="008C618A" w:rsidRDefault="008C618A" w:rsidP="00B82684"/>
    <w:p w14:paraId="39A42AC5" w14:textId="38753601" w:rsidR="008C618A" w:rsidRDefault="008C618A" w:rsidP="008C618A">
      <w:pPr>
        <w:pStyle w:val="2"/>
      </w:pPr>
      <w:r w:rsidRPr="008C618A">
        <w:t>Handler</w:t>
      </w:r>
    </w:p>
    <w:p w14:paraId="03A5966A" w14:textId="4A0A2B87" w:rsidR="008C618A" w:rsidRPr="008C618A" w:rsidRDefault="008C618A" w:rsidP="008C618A">
      <w:r>
        <w:rPr>
          <w:rFonts w:hint="eastAsia"/>
        </w:rPr>
        <w:t>类似于查询指针，每一次只返回指针指向的那一条语句</w:t>
      </w:r>
    </w:p>
    <w:p w14:paraId="2ADD5D75" w14:textId="600EFA46" w:rsidR="00B82684" w:rsidRPr="00925A56" w:rsidRDefault="00B82684" w:rsidP="00B82684">
      <w:pPr>
        <w:pStyle w:val="2"/>
        <w:rPr>
          <w:rStyle w:val="20"/>
          <w:rFonts w:ascii="黑体" w:eastAsia="黑体" w:hAnsi="黑体" w:cstheme="majorEastAsia"/>
        </w:rPr>
      </w:pPr>
      <w:r w:rsidRPr="00925A56">
        <w:rPr>
          <w:rStyle w:val="20"/>
          <w:rFonts w:ascii="黑体" w:eastAsia="黑体" w:hAnsi="黑体" w:cstheme="majorEastAsia"/>
        </w:rPr>
        <w:t>数据库事务以及级别(</w:t>
      </w:r>
      <w:proofErr w:type="spellStart"/>
      <w:r w:rsidRPr="00925A56">
        <w:rPr>
          <w:rStyle w:val="20"/>
          <w:rFonts w:ascii="黑体" w:eastAsia="黑体" w:hAnsi="黑体" w:cstheme="majorEastAsia"/>
        </w:rPr>
        <w:t>tx</w:t>
      </w:r>
      <w:proofErr w:type="spellEnd"/>
      <w:r w:rsidRPr="00925A56">
        <w:rPr>
          <w:rStyle w:val="20"/>
          <w:rFonts w:ascii="黑体" w:eastAsia="黑体" w:hAnsi="黑体" w:cstheme="majorEastAsia"/>
        </w:rPr>
        <w:t>:事务)</w:t>
      </w:r>
    </w:p>
    <w:p w14:paraId="095713E5" w14:textId="77777777" w:rsidR="00B82684" w:rsidRPr="00925A56" w:rsidRDefault="00B82684" w:rsidP="00B82684">
      <w:pPr>
        <w:pStyle w:val="3"/>
        <w:rPr>
          <w:rFonts w:ascii="黑体" w:eastAsia="黑体" w:hAnsi="黑体" w:cstheme="majorEastAsia"/>
        </w:rPr>
      </w:pPr>
      <w:r w:rsidRPr="00925A56">
        <w:rPr>
          <w:rFonts w:ascii="黑体" w:eastAsia="黑体" w:hAnsi="黑体" w:cstheme="majorEastAsia"/>
        </w:rPr>
        <w:t>事务：</w:t>
      </w:r>
    </w:p>
    <w:p w14:paraId="6CA2E91E"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是数据库管理系统执行过程中的一个逻辑单位，由一个有限的数据库操作序列构成。</w:t>
      </w:r>
    </w:p>
    <w:p w14:paraId="40D61531"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Pr>
          <w:rFonts w:ascii="黑体" w:eastAsia="黑体" w:hAnsi="黑体" w:cstheme="majorEastAsia"/>
        </w:rPr>
        <w:t xml:space="preserve">   </w:t>
      </w:r>
      <w:r w:rsidRPr="00925A56">
        <w:rPr>
          <w:rFonts w:ascii="黑体" w:eastAsia="黑体" w:hAnsi="黑体" w:cstheme="majorEastAsia"/>
        </w:rPr>
        <w:t>特性：A（原子性）：整体</w:t>
      </w:r>
    </w:p>
    <w:p w14:paraId="6FF7C4DA"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 xml:space="preserve"> C（一致性）：完成(一个值不管拆分成什么样和不变)</w:t>
      </w:r>
    </w:p>
    <w:p w14:paraId="0F47C70D"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 xml:space="preserve"> I（隔离性）：并发（解决高并发下事务问题）</w:t>
      </w:r>
    </w:p>
    <w:p w14:paraId="4FABE7E8"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 xml:space="preserve"> D（持久性）：永久</w:t>
      </w:r>
    </w:p>
    <w:p w14:paraId="10EC933D" w14:textId="77777777" w:rsidR="00B82684" w:rsidRPr="00925A56" w:rsidRDefault="00B82684" w:rsidP="00B82684">
      <w:pPr>
        <w:pStyle w:val="3"/>
        <w:rPr>
          <w:rFonts w:ascii="黑体" w:eastAsia="黑体" w:hAnsi="黑体" w:cstheme="majorEastAsia"/>
        </w:rPr>
      </w:pPr>
      <w:r w:rsidRPr="00925A56">
        <w:rPr>
          <w:rFonts w:ascii="黑体" w:eastAsia="黑体" w:hAnsi="黑体" w:cstheme="majorEastAsia"/>
        </w:rPr>
        <w:t>隔离问题：</w:t>
      </w:r>
    </w:p>
    <w:p w14:paraId="5ED94A79"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脏读：一个事务读到另一个事务没有提交的数据</w:t>
      </w:r>
    </w:p>
    <w:p w14:paraId="510AF074"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不可重复的：一个事务读到另一个事务已经提交的数据（update更新操作）</w:t>
      </w:r>
    </w:p>
    <w:p w14:paraId="2BB76C95"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虚读（幻读）：一个事务读到另一个事务已经提交的数据（插入删除操作）</w:t>
      </w:r>
    </w:p>
    <w:p w14:paraId="36CD4CD2" w14:textId="77777777" w:rsidR="00B82684" w:rsidRPr="00925A56" w:rsidRDefault="00B82684" w:rsidP="00B82684">
      <w:pPr>
        <w:pStyle w:val="3"/>
        <w:rPr>
          <w:rFonts w:ascii="黑体" w:eastAsia="黑体" w:hAnsi="黑体" w:cstheme="majorEastAsia"/>
        </w:rPr>
      </w:pPr>
      <w:r w:rsidRPr="00925A56">
        <w:rPr>
          <w:rFonts w:ascii="黑体" w:eastAsia="黑体" w:hAnsi="黑体" w:cstheme="majorEastAsia"/>
        </w:rPr>
        <w:t>隔离级别：</w:t>
      </w:r>
    </w:p>
    <w:p w14:paraId="7D08F312"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read uncommitted:</w:t>
      </w:r>
      <w:proofErr w:type="gramStart"/>
      <w:r w:rsidRPr="00925A56">
        <w:rPr>
          <w:rFonts w:ascii="黑体" w:eastAsia="黑体" w:hAnsi="黑体" w:cstheme="majorEastAsia"/>
        </w:rPr>
        <w:t>读未提交</w:t>
      </w:r>
      <w:proofErr w:type="gramEnd"/>
    </w:p>
    <w:p w14:paraId="5B61F120"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read committed：读已经提交（</w:t>
      </w:r>
      <w:r>
        <w:rPr>
          <w:rFonts w:ascii="黑体" w:eastAsia="黑体" w:hAnsi="黑体" w:cstheme="majorEastAsia" w:hint="eastAsia"/>
        </w:rPr>
        <w:t>解决</w:t>
      </w:r>
      <w:r w:rsidRPr="00925A56">
        <w:rPr>
          <w:rFonts w:ascii="黑体" w:eastAsia="黑体" w:hAnsi="黑体" w:cstheme="majorEastAsia"/>
        </w:rPr>
        <w:t>脏读）</w:t>
      </w:r>
    </w:p>
    <w:p w14:paraId="576C2E91"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repeatable read：可重复读（解决不可重复的，</w:t>
      </w:r>
      <w:proofErr w:type="spellStart"/>
      <w:r w:rsidRPr="00925A56">
        <w:rPr>
          <w:rFonts w:ascii="黑体" w:eastAsia="黑体" w:hAnsi="黑体" w:cstheme="majorEastAsia"/>
        </w:rPr>
        <w:t>mysql</w:t>
      </w:r>
      <w:proofErr w:type="spellEnd"/>
      <w:r w:rsidRPr="00925A56">
        <w:rPr>
          <w:rFonts w:ascii="黑体" w:eastAsia="黑体" w:hAnsi="黑体" w:cstheme="majorEastAsia"/>
        </w:rPr>
        <w:t xml:space="preserve">用next-key </w:t>
      </w:r>
      <w:proofErr w:type="spellStart"/>
      <w:r w:rsidRPr="00925A56">
        <w:rPr>
          <w:rFonts w:ascii="黑体" w:eastAsia="黑体" w:hAnsi="黑体" w:cstheme="majorEastAsia"/>
        </w:rPr>
        <w:t>gny</w:t>
      </w:r>
      <w:proofErr w:type="spellEnd"/>
      <w:proofErr w:type="gramStart"/>
      <w:r w:rsidRPr="00925A56">
        <w:rPr>
          <w:rFonts w:ascii="黑体" w:eastAsia="黑体" w:hAnsi="黑体" w:cstheme="majorEastAsia"/>
        </w:rPr>
        <w:t>锁解决幻</w:t>
      </w:r>
      <w:proofErr w:type="gramEnd"/>
      <w:r w:rsidRPr="00925A56">
        <w:rPr>
          <w:rFonts w:ascii="黑体" w:eastAsia="黑体" w:hAnsi="黑体" w:cstheme="majorEastAsia"/>
        </w:rPr>
        <w:t>读）</w:t>
      </w:r>
    </w:p>
    <w:p w14:paraId="6C4357A0"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r w:rsidRPr="00925A56">
        <w:rPr>
          <w:rFonts w:ascii="黑体" w:eastAsia="黑体" w:hAnsi="黑体" w:cstheme="majorEastAsia"/>
        </w:rPr>
        <w:tab/>
        <w:t>serializable:串行化（</w:t>
      </w:r>
      <w:proofErr w:type="gramStart"/>
      <w:r w:rsidRPr="00925A56">
        <w:rPr>
          <w:rFonts w:ascii="黑体" w:eastAsia="黑体" w:hAnsi="黑体" w:cstheme="majorEastAsia"/>
        </w:rPr>
        <w:t>解决幻读问题</w:t>
      </w:r>
      <w:proofErr w:type="gramEnd"/>
      <w:r w:rsidRPr="00925A56">
        <w:rPr>
          <w:rFonts w:ascii="黑体" w:eastAsia="黑体" w:hAnsi="黑体" w:cstheme="majorEastAsia"/>
        </w:rPr>
        <w:t>）</w:t>
      </w:r>
    </w:p>
    <w:p w14:paraId="6E8584FE" w14:textId="77777777" w:rsidR="00B82684" w:rsidRPr="00925A56" w:rsidRDefault="00B82684" w:rsidP="00B82684">
      <w:pPr>
        <w:rPr>
          <w:rFonts w:ascii="黑体" w:eastAsia="黑体" w:hAnsi="黑体" w:cstheme="majorEastAsia"/>
        </w:rPr>
      </w:pPr>
    </w:p>
    <w:p w14:paraId="134BE575"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r>
      <w:proofErr w:type="spellStart"/>
      <w:r w:rsidRPr="00925A56">
        <w:rPr>
          <w:rFonts w:ascii="黑体" w:eastAsia="黑体" w:hAnsi="黑体" w:cstheme="majorEastAsia"/>
        </w:rPr>
        <w:t>savepoint</w:t>
      </w:r>
      <w:proofErr w:type="spellEnd"/>
      <w:r w:rsidRPr="00925A56">
        <w:rPr>
          <w:rFonts w:ascii="黑体" w:eastAsia="黑体" w:hAnsi="黑体" w:cstheme="majorEastAsia"/>
        </w:rPr>
        <w:t>（保存点）：可回滚到制定位置</w:t>
      </w:r>
    </w:p>
    <w:p w14:paraId="61AE839B" w14:textId="77777777" w:rsidR="00B82684" w:rsidRPr="00925A56" w:rsidRDefault="00B82684" w:rsidP="00B82684">
      <w:pPr>
        <w:rPr>
          <w:rFonts w:ascii="黑体" w:eastAsia="黑体" w:hAnsi="黑体" w:cstheme="majorEastAsia"/>
        </w:rPr>
      </w:pPr>
    </w:p>
    <w:p w14:paraId="7EFBC3CC" w14:textId="77777777" w:rsidR="00B82684" w:rsidRPr="00925A56" w:rsidRDefault="00B82684" w:rsidP="00B82684">
      <w:pPr>
        <w:pStyle w:val="3"/>
        <w:rPr>
          <w:rFonts w:ascii="黑体" w:eastAsia="黑体" w:hAnsi="黑体"/>
        </w:rPr>
      </w:pPr>
      <w:r w:rsidRPr="00925A56">
        <w:rPr>
          <w:rFonts w:ascii="黑体" w:eastAsia="黑体" w:hAnsi="黑体"/>
        </w:rPr>
        <w:lastRenderedPageBreak/>
        <w:t>锁：</w:t>
      </w:r>
    </w:p>
    <w:p w14:paraId="1B9357EE" w14:textId="77777777" w:rsidR="00B82684" w:rsidRDefault="00B82684" w:rsidP="00B82684">
      <w:pPr>
        <w:rPr>
          <w:rFonts w:ascii="黑体" w:eastAsia="黑体" w:hAnsi="黑体"/>
        </w:rPr>
      </w:pPr>
      <w:r w:rsidRPr="00925A56">
        <w:rPr>
          <w:rFonts w:ascii="黑体" w:eastAsia="黑体" w:hAnsi="黑体"/>
          <w:noProof/>
        </w:rPr>
        <w:drawing>
          <wp:inline distT="0" distB="0" distL="114300" distR="114300" wp14:anchorId="57FA15E0" wp14:editId="30261941">
            <wp:extent cx="5266055" cy="2962275"/>
            <wp:effectExtent l="0" t="0" r="1079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
                    <a:stretch>
                      <a:fillRect/>
                    </a:stretch>
                  </pic:blipFill>
                  <pic:spPr>
                    <a:xfrm>
                      <a:off x="0" y="0"/>
                      <a:ext cx="5266055" cy="2962275"/>
                    </a:xfrm>
                    <a:prstGeom prst="rect">
                      <a:avLst/>
                    </a:prstGeom>
                    <a:noFill/>
                    <a:ln w="9525">
                      <a:noFill/>
                    </a:ln>
                  </pic:spPr>
                </pic:pic>
              </a:graphicData>
            </a:graphic>
          </wp:inline>
        </w:drawing>
      </w:r>
    </w:p>
    <w:p w14:paraId="7EA111CF" w14:textId="77777777" w:rsidR="00B82684" w:rsidRPr="008E28AC" w:rsidRDefault="00B82684" w:rsidP="00B82684">
      <w:pPr>
        <w:rPr>
          <w:rFonts w:ascii="黑体" w:eastAsia="黑体" w:hAnsi="黑体"/>
        </w:rPr>
      </w:pPr>
      <w:r w:rsidRPr="008E28AC">
        <w:rPr>
          <w:rFonts w:ascii="黑体" w:eastAsia="黑体" w:hAnsi="黑体" w:hint="eastAsia"/>
        </w:rPr>
        <w:t>悲观锁</w:t>
      </w:r>
    </w:p>
    <w:p w14:paraId="043535ED" w14:textId="77777777" w:rsidR="00B82684" w:rsidRPr="008E28AC" w:rsidRDefault="00B82684" w:rsidP="00B82684">
      <w:pPr>
        <w:rPr>
          <w:rFonts w:ascii="黑体" w:eastAsia="黑体" w:hAnsi="黑体"/>
        </w:rPr>
      </w:pPr>
      <w:r w:rsidRPr="008E28AC">
        <w:rPr>
          <w:rFonts w:ascii="黑体" w:eastAsia="黑体" w:hAnsi="黑体" w:hint="eastAsia"/>
        </w:rPr>
        <w:t>总是假设最坏的情况，每次去</w:t>
      </w:r>
      <w:proofErr w:type="gramStart"/>
      <w:r w:rsidRPr="008E28AC">
        <w:rPr>
          <w:rFonts w:ascii="黑体" w:eastAsia="黑体" w:hAnsi="黑体" w:hint="eastAsia"/>
        </w:rPr>
        <w:t>拿数据</w:t>
      </w:r>
      <w:proofErr w:type="gramEnd"/>
      <w:r w:rsidRPr="008E28AC">
        <w:rPr>
          <w:rFonts w:ascii="黑体" w:eastAsia="黑体" w:hAnsi="黑体" w:hint="eastAsia"/>
        </w:rPr>
        <w:t>的时候都认为别人会修改，所以每次在</w:t>
      </w:r>
      <w:proofErr w:type="gramStart"/>
      <w:r w:rsidRPr="008E28AC">
        <w:rPr>
          <w:rFonts w:ascii="黑体" w:eastAsia="黑体" w:hAnsi="黑体" w:hint="eastAsia"/>
        </w:rPr>
        <w:t>拿数据</w:t>
      </w:r>
      <w:proofErr w:type="gramEnd"/>
      <w:r w:rsidRPr="008E28AC">
        <w:rPr>
          <w:rFonts w:ascii="黑体" w:eastAsia="黑体" w:hAnsi="黑体" w:hint="eastAsia"/>
        </w:rPr>
        <w:t>的时候都会上锁，这样别人想拿这个数据就会阻塞直到它拿到锁（共享资源每次只给一个线程使用，其它线程阻塞，用完后再把资源转让给其它线程）。传统的关系型数据库里边就用到了很多这种锁机制，比如行锁，</w:t>
      </w:r>
      <w:proofErr w:type="gramStart"/>
      <w:r w:rsidRPr="008E28AC">
        <w:rPr>
          <w:rFonts w:ascii="黑体" w:eastAsia="黑体" w:hAnsi="黑体" w:hint="eastAsia"/>
        </w:rPr>
        <w:t>表锁等</w:t>
      </w:r>
      <w:proofErr w:type="gramEnd"/>
      <w:r w:rsidRPr="008E28AC">
        <w:rPr>
          <w:rFonts w:ascii="黑体" w:eastAsia="黑体" w:hAnsi="黑体" w:hint="eastAsia"/>
        </w:rPr>
        <w:t>，读锁，写锁等，都是在做操作之前先上锁。Java中synchronized和</w:t>
      </w:r>
      <w:proofErr w:type="spellStart"/>
      <w:r w:rsidRPr="008E28AC">
        <w:rPr>
          <w:rFonts w:ascii="黑体" w:eastAsia="黑体" w:hAnsi="黑体" w:hint="eastAsia"/>
        </w:rPr>
        <w:t>ReentrantLock</w:t>
      </w:r>
      <w:proofErr w:type="spellEnd"/>
      <w:r w:rsidRPr="008E28AC">
        <w:rPr>
          <w:rFonts w:ascii="黑体" w:eastAsia="黑体" w:hAnsi="黑体" w:hint="eastAsia"/>
        </w:rPr>
        <w:t>等独占</w:t>
      </w:r>
      <w:proofErr w:type="gramStart"/>
      <w:r w:rsidRPr="008E28AC">
        <w:rPr>
          <w:rFonts w:ascii="黑体" w:eastAsia="黑体" w:hAnsi="黑体" w:hint="eastAsia"/>
        </w:rPr>
        <w:t>锁就是悲观锁思想</w:t>
      </w:r>
      <w:proofErr w:type="gramEnd"/>
      <w:r w:rsidRPr="008E28AC">
        <w:rPr>
          <w:rFonts w:ascii="黑体" w:eastAsia="黑体" w:hAnsi="黑体" w:hint="eastAsia"/>
        </w:rPr>
        <w:t>的实现。</w:t>
      </w:r>
      <w:r>
        <w:rPr>
          <w:rFonts w:ascii="黑体" w:eastAsia="黑体" w:hAnsi="黑体" w:hint="eastAsia"/>
        </w:rPr>
        <w:t>（适用于多写的情况</w:t>
      </w:r>
      <w:r>
        <w:rPr>
          <w:rStyle w:val="a4"/>
          <w:rFonts w:ascii="Arial" w:hAnsi="Arial" w:cs="Arial"/>
          <w:color w:val="FF0000"/>
          <w:shd w:val="clear" w:color="auto" w:fill="C1E6C6"/>
        </w:rPr>
        <w:t xml:space="preserve">synchronized </w:t>
      </w:r>
      <w:r>
        <w:rPr>
          <w:rStyle w:val="a4"/>
          <w:rFonts w:ascii="Arial" w:hAnsi="Arial" w:cs="Arial"/>
          <w:color w:val="FF0000"/>
          <w:shd w:val="clear" w:color="auto" w:fill="C1E6C6"/>
        </w:rPr>
        <w:t>是悲观锁</w:t>
      </w:r>
      <w:r>
        <w:rPr>
          <w:rFonts w:ascii="黑体" w:eastAsia="黑体" w:hAnsi="黑体" w:hint="eastAsia"/>
        </w:rPr>
        <w:t>）</w:t>
      </w:r>
    </w:p>
    <w:p w14:paraId="0862852A" w14:textId="77777777" w:rsidR="00B82684" w:rsidRPr="008E28AC" w:rsidRDefault="00B82684" w:rsidP="00B82684">
      <w:pPr>
        <w:rPr>
          <w:rFonts w:ascii="黑体" w:eastAsia="黑体" w:hAnsi="黑体"/>
        </w:rPr>
      </w:pPr>
    </w:p>
    <w:p w14:paraId="469B5B59" w14:textId="77777777" w:rsidR="00B82684" w:rsidRPr="008E28AC" w:rsidRDefault="00B82684" w:rsidP="00B82684">
      <w:pPr>
        <w:rPr>
          <w:rFonts w:ascii="黑体" w:eastAsia="黑体" w:hAnsi="黑体"/>
        </w:rPr>
      </w:pPr>
      <w:r w:rsidRPr="008E28AC">
        <w:rPr>
          <w:rFonts w:ascii="黑体" w:eastAsia="黑体" w:hAnsi="黑体" w:hint="eastAsia"/>
        </w:rPr>
        <w:t>乐观锁</w:t>
      </w:r>
    </w:p>
    <w:p w14:paraId="510C3CEC" w14:textId="77777777" w:rsidR="00B82684" w:rsidRPr="008E28AC" w:rsidRDefault="00B82684" w:rsidP="00B82684">
      <w:pPr>
        <w:rPr>
          <w:rFonts w:ascii="黑体" w:eastAsia="黑体" w:hAnsi="黑体"/>
        </w:rPr>
      </w:pPr>
      <w:r w:rsidRPr="008E28AC">
        <w:rPr>
          <w:rFonts w:ascii="黑体" w:eastAsia="黑体" w:hAnsi="黑体" w:hint="eastAsia"/>
        </w:rPr>
        <w:t>总是假设最好的情况，每次去</w:t>
      </w:r>
      <w:proofErr w:type="gramStart"/>
      <w:r w:rsidRPr="008E28AC">
        <w:rPr>
          <w:rFonts w:ascii="黑体" w:eastAsia="黑体" w:hAnsi="黑体" w:hint="eastAsia"/>
        </w:rPr>
        <w:t>拿数据</w:t>
      </w:r>
      <w:proofErr w:type="gramEnd"/>
      <w:r w:rsidRPr="008E28AC">
        <w:rPr>
          <w:rFonts w:ascii="黑体" w:eastAsia="黑体" w:hAnsi="黑体" w:hint="eastAsia"/>
        </w:rPr>
        <w:t>的时候都认为别人不会修改，所以不会上锁，但是在更新的时候会判断一下在此期间别人有没有去更新这个数据，可以使用版本号机制和CAS算法实现。乐观锁适用于多读的应用类型，这样可以提高吞吐量，像数据库提供的类似于</w:t>
      </w:r>
      <w:proofErr w:type="spellStart"/>
      <w:r w:rsidRPr="008E28AC">
        <w:rPr>
          <w:rFonts w:ascii="黑体" w:eastAsia="黑体" w:hAnsi="黑体" w:hint="eastAsia"/>
        </w:rPr>
        <w:t>write_condition</w:t>
      </w:r>
      <w:proofErr w:type="spellEnd"/>
      <w:r w:rsidRPr="008E28AC">
        <w:rPr>
          <w:rFonts w:ascii="黑体" w:eastAsia="黑体" w:hAnsi="黑体" w:hint="eastAsia"/>
        </w:rPr>
        <w:t>机制，其实都是提供的乐观锁。在Java中</w:t>
      </w:r>
      <w:proofErr w:type="spellStart"/>
      <w:r w:rsidRPr="008E28AC">
        <w:rPr>
          <w:rFonts w:ascii="黑体" w:eastAsia="黑体" w:hAnsi="黑体" w:hint="eastAsia"/>
        </w:rPr>
        <w:t>java.util.concurrent.atomic</w:t>
      </w:r>
      <w:proofErr w:type="spellEnd"/>
      <w:r w:rsidRPr="008E28AC">
        <w:rPr>
          <w:rFonts w:ascii="黑体" w:eastAsia="黑体" w:hAnsi="黑体" w:hint="eastAsia"/>
        </w:rPr>
        <w:t>包下面的原子变量类就是使用了乐观锁的一种实现方式CAS实现的。</w:t>
      </w:r>
      <w:r>
        <w:rPr>
          <w:rFonts w:ascii="黑体" w:eastAsia="黑体" w:hAnsi="黑体" w:hint="eastAsia"/>
        </w:rPr>
        <w:t>（适用于多读的情况）</w:t>
      </w:r>
    </w:p>
    <w:p w14:paraId="5D8A1089" w14:textId="77777777" w:rsidR="00B82684" w:rsidRPr="00925A56" w:rsidRDefault="00B82684" w:rsidP="00B82684">
      <w:pPr>
        <w:pStyle w:val="3"/>
        <w:rPr>
          <w:rFonts w:ascii="黑体" w:eastAsia="黑体" w:hAnsi="黑体"/>
        </w:rPr>
      </w:pPr>
      <w:r w:rsidRPr="00925A56">
        <w:rPr>
          <w:rFonts w:ascii="黑体" w:eastAsia="黑体" w:hAnsi="黑体"/>
        </w:rPr>
        <w:t>DML、DDL、DCL的区别：</w:t>
      </w:r>
    </w:p>
    <w:p w14:paraId="14A939B4" w14:textId="77777777" w:rsidR="00B82684" w:rsidRPr="00925A56" w:rsidRDefault="00B82684" w:rsidP="00B82684">
      <w:pPr>
        <w:rPr>
          <w:rFonts w:ascii="黑体" w:eastAsia="黑体" w:hAnsi="黑体"/>
        </w:rPr>
      </w:pPr>
      <w:r w:rsidRPr="00925A56">
        <w:rPr>
          <w:rFonts w:ascii="黑体" w:eastAsia="黑体" w:hAnsi="黑体"/>
          <w:b/>
          <w:bCs/>
        </w:rPr>
        <w:t>DML</w:t>
      </w:r>
      <w:r w:rsidRPr="00925A56">
        <w:rPr>
          <w:rFonts w:ascii="黑体" w:eastAsia="黑体" w:hAnsi="黑体"/>
        </w:rPr>
        <w:t>（data manipulation language）数据操纵语言：就是我们最经常用到的 SELECT、UPDATE、INSERT、DELETE。</w:t>
      </w:r>
    </w:p>
    <w:p w14:paraId="3B177161" w14:textId="77777777" w:rsidR="00B82684" w:rsidRPr="00925A56" w:rsidRDefault="00B82684" w:rsidP="00B82684">
      <w:pPr>
        <w:rPr>
          <w:rFonts w:ascii="黑体" w:eastAsia="黑体" w:hAnsi="黑体"/>
        </w:rPr>
      </w:pPr>
      <w:r w:rsidRPr="00925A56">
        <w:rPr>
          <w:rFonts w:ascii="黑体" w:eastAsia="黑体" w:hAnsi="黑体"/>
          <w:b/>
          <w:bCs/>
        </w:rPr>
        <w:t>DDL</w:t>
      </w:r>
      <w:r w:rsidRPr="00925A56">
        <w:rPr>
          <w:rFonts w:ascii="黑体" w:eastAsia="黑体" w:hAnsi="黑体"/>
        </w:rPr>
        <w:t>（data definition language）数据库定义语言：</w:t>
      </w:r>
    </w:p>
    <w:p w14:paraId="0D65588E" w14:textId="77777777" w:rsidR="00B82684" w:rsidRPr="00925A56" w:rsidRDefault="00B82684" w:rsidP="00B82684">
      <w:pPr>
        <w:rPr>
          <w:rFonts w:ascii="黑体" w:eastAsia="黑体" w:hAnsi="黑体"/>
        </w:rPr>
      </w:pPr>
      <w:r w:rsidRPr="00925A56">
        <w:rPr>
          <w:rFonts w:ascii="黑体" w:eastAsia="黑体" w:hAnsi="黑体"/>
        </w:rPr>
        <w:t>其实就是我们在创建表的时候用到的一些</w:t>
      </w:r>
      <w:proofErr w:type="spellStart"/>
      <w:r w:rsidRPr="00925A56">
        <w:rPr>
          <w:rFonts w:ascii="黑体" w:eastAsia="黑体" w:hAnsi="黑体"/>
        </w:rPr>
        <w:t>sql</w:t>
      </w:r>
      <w:proofErr w:type="spellEnd"/>
      <w:r w:rsidRPr="00925A56">
        <w:rPr>
          <w:rFonts w:ascii="黑体" w:eastAsia="黑体" w:hAnsi="黑体"/>
        </w:rPr>
        <w:t>，比如说：CREATE、ALTER、DROP等。DDL主要是用在定义或改变表的结构，数据类型，表之间的链接和约束等初始化工作上。</w:t>
      </w:r>
    </w:p>
    <w:p w14:paraId="0402E98D" w14:textId="77777777" w:rsidR="00B82684" w:rsidRPr="00925A56" w:rsidRDefault="00B82684" w:rsidP="00B82684">
      <w:pPr>
        <w:rPr>
          <w:rFonts w:ascii="黑体" w:eastAsia="黑体" w:hAnsi="黑体"/>
        </w:rPr>
      </w:pPr>
      <w:r w:rsidRPr="00925A56">
        <w:rPr>
          <w:rFonts w:ascii="黑体" w:eastAsia="黑体" w:hAnsi="黑体"/>
          <w:b/>
          <w:bCs/>
        </w:rPr>
        <w:t>DCL</w:t>
      </w:r>
      <w:r w:rsidRPr="00925A56">
        <w:rPr>
          <w:rFonts w:ascii="黑体" w:eastAsia="黑体" w:hAnsi="黑体"/>
        </w:rPr>
        <w:t>（Data Control Language）数据库控制语言：</w:t>
      </w:r>
    </w:p>
    <w:p w14:paraId="7EC66EE8" w14:textId="77777777" w:rsidR="00B82684" w:rsidRPr="00925A56" w:rsidRDefault="00B82684" w:rsidP="00B82684">
      <w:pPr>
        <w:rPr>
          <w:rFonts w:ascii="黑体" w:eastAsia="黑体" w:hAnsi="黑体"/>
        </w:rPr>
      </w:pPr>
      <w:r w:rsidRPr="00925A56">
        <w:rPr>
          <w:rFonts w:ascii="黑体" w:eastAsia="黑体" w:hAnsi="黑体"/>
        </w:rPr>
        <w:t>是用来设置或更改数据库用户或角色权限的语句，包括（</w:t>
      </w:r>
      <w:proofErr w:type="spellStart"/>
      <w:r w:rsidRPr="00925A56">
        <w:rPr>
          <w:rFonts w:ascii="黑体" w:eastAsia="黑体" w:hAnsi="黑体"/>
        </w:rPr>
        <w:t>grant,deny,revoke</w:t>
      </w:r>
      <w:proofErr w:type="spellEnd"/>
      <w:r w:rsidRPr="00925A56">
        <w:rPr>
          <w:rFonts w:ascii="黑体" w:eastAsia="黑体" w:hAnsi="黑体"/>
        </w:rPr>
        <w:t>等）语句。这个比较少用到。</w:t>
      </w:r>
    </w:p>
    <w:p w14:paraId="2798242B" w14:textId="77777777" w:rsidR="009B5408" w:rsidRDefault="009B5408" w:rsidP="009B5408">
      <w:pPr>
        <w:pStyle w:val="3"/>
      </w:pPr>
      <w:r>
        <w:rPr>
          <w:rFonts w:hint="eastAsia"/>
        </w:rPr>
        <w:lastRenderedPageBreak/>
        <w:t>死锁：</w:t>
      </w:r>
    </w:p>
    <w:p w14:paraId="1D99AC53" w14:textId="5FD659EF" w:rsidR="00B82684" w:rsidRDefault="009B5408" w:rsidP="00B82684">
      <w:pPr>
        <w:rPr>
          <w:rFonts w:ascii="黑体" w:eastAsia="黑体" w:hAnsi="黑体"/>
        </w:rPr>
      </w:pPr>
      <w:r w:rsidRPr="009B5408">
        <w:rPr>
          <w:rFonts w:ascii="黑体" w:eastAsia="黑体" w:hAnsi="黑体" w:hint="eastAsia"/>
        </w:rPr>
        <w:t>死锁是指两个或两个以上的进程在执行过程中，由于竞争资源或者由于彼此通信而造成的一种阻塞的现象，若无外力作用，它们都将无法推进下去。</w:t>
      </w:r>
    </w:p>
    <w:p w14:paraId="3D45025C" w14:textId="1B7869C7" w:rsidR="009B5408" w:rsidRDefault="009B5408" w:rsidP="00B82684">
      <w:pPr>
        <w:rPr>
          <w:rFonts w:ascii="黑体" w:eastAsia="黑体" w:hAnsi="黑体"/>
        </w:rPr>
      </w:pPr>
    </w:p>
    <w:p w14:paraId="757EAF69" w14:textId="6E42F266" w:rsidR="009B5408" w:rsidRPr="008107B0" w:rsidRDefault="009B5408" w:rsidP="009B5408">
      <w:pPr>
        <w:pStyle w:val="4"/>
        <w:rPr>
          <w:b w:val="0"/>
        </w:rPr>
      </w:pPr>
      <w:r w:rsidRPr="008107B0">
        <w:rPr>
          <w:rFonts w:hint="eastAsia"/>
          <w:b w:val="0"/>
        </w:rPr>
        <w:t>必要条件</w:t>
      </w:r>
    </w:p>
    <w:p w14:paraId="195A30DD" w14:textId="1046E270" w:rsidR="009B5408" w:rsidRPr="009B5408" w:rsidRDefault="009B5408" w:rsidP="009B5408">
      <w:r>
        <w:rPr>
          <w:rStyle w:val="a4"/>
          <w:rFonts w:hint="eastAsia"/>
          <w:color w:val="FF0000"/>
          <w:shd w:val="clear" w:color="auto" w:fill="C1E6C6"/>
        </w:rPr>
        <w:t>互斥条件</w:t>
      </w:r>
    </w:p>
    <w:p w14:paraId="4334A7CC" w14:textId="03831F52" w:rsidR="009B5408" w:rsidRDefault="009B5408" w:rsidP="00B82684">
      <w:pPr>
        <w:rPr>
          <w:rStyle w:val="a4"/>
          <w:color w:val="FF0000"/>
          <w:shd w:val="clear" w:color="auto" w:fill="C1E6C6"/>
        </w:rPr>
      </w:pPr>
      <w:r>
        <w:rPr>
          <w:rStyle w:val="a4"/>
          <w:rFonts w:hint="eastAsia"/>
          <w:color w:val="FF0000"/>
          <w:shd w:val="clear" w:color="auto" w:fill="C1E6C6"/>
        </w:rPr>
        <w:t>请求与保持条件</w:t>
      </w:r>
    </w:p>
    <w:p w14:paraId="58554CA0" w14:textId="3B52D367" w:rsidR="009B5408" w:rsidRDefault="009B5408" w:rsidP="00B82684">
      <w:pPr>
        <w:rPr>
          <w:rStyle w:val="a4"/>
          <w:color w:val="FF0000"/>
          <w:shd w:val="clear" w:color="auto" w:fill="C1E6C6"/>
        </w:rPr>
      </w:pPr>
      <w:r>
        <w:rPr>
          <w:rStyle w:val="a4"/>
          <w:rFonts w:hint="eastAsia"/>
          <w:color w:val="FF0000"/>
          <w:shd w:val="clear" w:color="auto" w:fill="C1E6C6"/>
        </w:rPr>
        <w:t>不可剥夺条件</w:t>
      </w:r>
    </w:p>
    <w:p w14:paraId="7384FA98" w14:textId="4A9113A7" w:rsidR="009B5408" w:rsidRDefault="009B5408" w:rsidP="00B82684">
      <w:pPr>
        <w:rPr>
          <w:rStyle w:val="a4"/>
          <w:color w:val="FF0000"/>
          <w:shd w:val="clear" w:color="auto" w:fill="C1E6C6"/>
        </w:rPr>
      </w:pPr>
      <w:r>
        <w:rPr>
          <w:rStyle w:val="a4"/>
          <w:rFonts w:hint="eastAsia"/>
          <w:color w:val="FF0000"/>
          <w:shd w:val="clear" w:color="auto" w:fill="C1E6C6"/>
        </w:rPr>
        <w:t>循环等待条件</w:t>
      </w:r>
    </w:p>
    <w:p w14:paraId="3AABC26A" w14:textId="77777777" w:rsidR="008107B0" w:rsidRDefault="008107B0" w:rsidP="00B82684">
      <w:pPr>
        <w:rPr>
          <w:rStyle w:val="a4"/>
          <w:color w:val="FF0000"/>
          <w:shd w:val="clear" w:color="auto" w:fill="C1E6C6"/>
        </w:rPr>
      </w:pPr>
    </w:p>
    <w:p w14:paraId="567854F9" w14:textId="3F5BAC9F" w:rsidR="008107B0" w:rsidRPr="008107B0" w:rsidRDefault="008107B0" w:rsidP="008107B0">
      <w:pPr>
        <w:pStyle w:val="4"/>
        <w:rPr>
          <w:rStyle w:val="a4"/>
        </w:rPr>
      </w:pPr>
      <w:r w:rsidRPr="008107B0">
        <w:rPr>
          <w:rStyle w:val="a4"/>
          <w:rFonts w:hint="eastAsia"/>
        </w:rPr>
        <w:t>避免死锁</w:t>
      </w:r>
    </w:p>
    <w:p w14:paraId="2AE9B299" w14:textId="540E7086" w:rsidR="008107B0" w:rsidRDefault="008107B0" w:rsidP="008107B0">
      <w:r>
        <w:rPr>
          <w:rFonts w:hint="eastAsia"/>
        </w:rPr>
        <w:t>1.破坏“不可剥夺”条件：一个进程不能获得所需要的全部资源时便处于等待状态，等待期间他占有的资源将被隐式的释放重新加入到</w:t>
      </w:r>
      <w:r>
        <w:t xml:space="preserve"> 系统的资源列表中，可以被其他的进程使用，而等待的进程只有重新获得自己原有的资源以及新申请的资源才可以重新启动，执行</w:t>
      </w:r>
      <w:r>
        <w:rPr>
          <w:rFonts w:hint="eastAsia"/>
        </w:rPr>
        <w:t>。</w:t>
      </w:r>
    </w:p>
    <w:p w14:paraId="48FFA0D7" w14:textId="77777777" w:rsidR="008107B0" w:rsidRDefault="008107B0" w:rsidP="008107B0"/>
    <w:p w14:paraId="62756595" w14:textId="0A8E410E" w:rsidR="008107B0" w:rsidRDefault="008107B0" w:rsidP="008107B0">
      <w:r>
        <w:rPr>
          <w:rFonts w:hint="eastAsia"/>
        </w:rPr>
        <w:t>2.破坏</w:t>
      </w:r>
      <w:proofErr w:type="gramStart"/>
      <w:r>
        <w:rPr>
          <w:rFonts w:hint="eastAsia"/>
        </w:rPr>
        <w:t>”</w:t>
      </w:r>
      <w:proofErr w:type="gramEnd"/>
      <w:r>
        <w:rPr>
          <w:rFonts w:hint="eastAsia"/>
        </w:rPr>
        <w:t>请求与保持条件“：第一种方法静态分配即每个进程在开始执行时就申请他所需要的全部资源。第二种是动态分配即每个进程在申请所需要的资源时他本身不占用系统资源。</w:t>
      </w:r>
    </w:p>
    <w:p w14:paraId="175206EA" w14:textId="77777777" w:rsidR="008107B0" w:rsidRDefault="008107B0" w:rsidP="008107B0"/>
    <w:p w14:paraId="3AFA37C3" w14:textId="11CA41FB" w:rsidR="008107B0" w:rsidRPr="008107B0" w:rsidRDefault="008107B0" w:rsidP="008107B0">
      <w:r>
        <w:rPr>
          <w:rFonts w:hint="eastAsia"/>
        </w:rPr>
        <w:t>3.破坏“循环等待”条件：采用资源有序分配其基本思想是将系统中的所有资源顺序编号，将紧缺的，稀少的采用较大的编号，在申请资源时必须按照编号的顺序进行，一个进程只有获得较小编号的进程才能申请较大编号的进程。</w:t>
      </w:r>
    </w:p>
    <w:p w14:paraId="2B74B150" w14:textId="77777777" w:rsidR="00B82684" w:rsidRPr="00925A56" w:rsidRDefault="00B82684" w:rsidP="00B82684">
      <w:pPr>
        <w:pStyle w:val="3"/>
        <w:rPr>
          <w:rFonts w:ascii="黑体" w:eastAsia="黑体" w:hAnsi="黑体"/>
        </w:rPr>
      </w:pPr>
      <w:r w:rsidRPr="00925A56">
        <w:rPr>
          <w:rFonts w:ascii="黑体" w:eastAsia="黑体" w:hAnsi="黑体"/>
        </w:rPr>
        <w:lastRenderedPageBreak/>
        <w:t>数据库优化：</w:t>
      </w:r>
    </w:p>
    <w:p w14:paraId="36C316A4" w14:textId="77777777" w:rsidR="00B82684" w:rsidRPr="00925A56" w:rsidRDefault="00B82684" w:rsidP="00B82684">
      <w:pPr>
        <w:rPr>
          <w:rFonts w:ascii="黑体" w:eastAsia="黑体" w:hAnsi="黑体"/>
        </w:rPr>
      </w:pPr>
      <w:r w:rsidRPr="00925A56">
        <w:rPr>
          <w:rFonts w:ascii="黑体" w:eastAsia="黑体" w:hAnsi="黑体"/>
          <w:noProof/>
        </w:rPr>
        <w:drawing>
          <wp:inline distT="0" distB="0" distL="114300" distR="114300" wp14:anchorId="40A39526" wp14:editId="5E9DB808">
            <wp:extent cx="4860290" cy="2734310"/>
            <wp:effectExtent l="0" t="0" r="165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60290" cy="2734310"/>
                    </a:xfrm>
                    <a:prstGeom prst="rect">
                      <a:avLst/>
                    </a:prstGeom>
                    <a:noFill/>
                    <a:ln w="9525">
                      <a:noFill/>
                    </a:ln>
                  </pic:spPr>
                </pic:pic>
              </a:graphicData>
            </a:graphic>
          </wp:inline>
        </w:drawing>
      </w:r>
    </w:p>
    <w:p w14:paraId="75485D7A" w14:textId="77777777" w:rsidR="00B82684" w:rsidRPr="00925A56" w:rsidRDefault="00B82684" w:rsidP="00B82684">
      <w:pPr>
        <w:rPr>
          <w:rFonts w:ascii="黑体" w:eastAsia="黑体" w:hAnsi="黑体"/>
        </w:rPr>
      </w:pPr>
      <w:r w:rsidRPr="00925A56">
        <w:rPr>
          <w:rFonts w:ascii="黑体" w:eastAsia="黑体" w:hAnsi="黑体"/>
        </w:rPr>
        <w:t>查看数据库慢日志：</w:t>
      </w:r>
    </w:p>
    <w:p w14:paraId="74371198" w14:textId="77777777" w:rsidR="00B82684" w:rsidRPr="00925A56" w:rsidRDefault="00B82684" w:rsidP="00B82684">
      <w:pPr>
        <w:widowControl/>
        <w:shd w:val="clear" w:color="auto" w:fill="C1E6C6"/>
        <w:spacing w:line="378" w:lineRule="atLeast"/>
        <w:jc w:val="left"/>
        <w:textAlignment w:val="baseline"/>
        <w:rPr>
          <w:rFonts w:ascii="黑体" w:eastAsia="黑体" w:hAnsi="黑体" w:cs="Monospace"/>
          <w:color w:val="000000"/>
          <w:sz w:val="18"/>
          <w:szCs w:val="18"/>
        </w:rPr>
      </w:pPr>
      <w:proofErr w:type="spellStart"/>
      <w:r w:rsidRPr="00925A56">
        <w:rPr>
          <w:rStyle w:val="HTML"/>
          <w:rFonts w:ascii="黑体" w:eastAsia="黑体" w:hAnsi="黑体" w:cs="Monospace"/>
          <w:color w:val="000000"/>
          <w:kern w:val="0"/>
          <w:sz w:val="18"/>
          <w:szCs w:val="18"/>
          <w:shd w:val="clear" w:color="auto" w:fill="C1E6C6"/>
          <w:lang w:bidi="ar"/>
        </w:rPr>
        <w:t>slow_query_log</w:t>
      </w:r>
      <w:proofErr w:type="spellEnd"/>
      <w:r w:rsidRPr="00925A56">
        <w:rPr>
          <w:rStyle w:val="HTML"/>
          <w:rFonts w:ascii="Calibri" w:eastAsia="黑体" w:hAnsi="Calibri" w:cs="Calibri"/>
          <w:color w:val="000000"/>
          <w:kern w:val="0"/>
          <w:sz w:val="18"/>
          <w:szCs w:val="18"/>
          <w:shd w:val="clear" w:color="auto" w:fill="C1E6C6"/>
          <w:lang w:bidi="ar"/>
        </w:rPr>
        <w:t>   </w:t>
      </w:r>
      <w:r w:rsidRPr="00925A56">
        <w:rPr>
          <w:rStyle w:val="HTML"/>
          <w:rFonts w:ascii="黑体" w:eastAsia="黑体" w:hAnsi="黑体" w:cs="Monospace"/>
          <w:color w:val="000000"/>
          <w:kern w:val="0"/>
          <w:sz w:val="18"/>
          <w:szCs w:val="18"/>
          <w:shd w:val="clear" w:color="auto" w:fill="C1E6C6"/>
          <w:lang w:bidi="ar"/>
        </w:rPr>
        <w:t xml:space="preserve"> ：是否开启慢查询日志，1表示开启，0表示关闭。</w:t>
      </w:r>
    </w:p>
    <w:p w14:paraId="7FAAF338" w14:textId="77777777" w:rsidR="00B82684" w:rsidRPr="00925A56" w:rsidRDefault="00B82684" w:rsidP="00B82684">
      <w:pPr>
        <w:widowControl/>
        <w:shd w:val="clear" w:color="auto" w:fill="C1E6C6"/>
        <w:spacing w:line="378" w:lineRule="atLeast"/>
        <w:jc w:val="left"/>
        <w:textAlignment w:val="baseline"/>
        <w:rPr>
          <w:rFonts w:ascii="黑体" w:eastAsia="黑体" w:hAnsi="黑体" w:cs="Monospace"/>
          <w:color w:val="000000"/>
          <w:sz w:val="18"/>
          <w:szCs w:val="18"/>
        </w:rPr>
      </w:pPr>
      <w:r w:rsidRPr="00925A56">
        <w:rPr>
          <w:rStyle w:val="HTML"/>
          <w:rFonts w:ascii="黑体" w:eastAsia="黑体" w:hAnsi="黑体" w:cs="Monospace"/>
          <w:color w:val="000000"/>
          <w:kern w:val="0"/>
          <w:sz w:val="18"/>
          <w:szCs w:val="18"/>
          <w:shd w:val="clear" w:color="auto" w:fill="C1E6C6"/>
          <w:lang w:bidi="ar"/>
        </w:rPr>
        <w:t>log-slow-queries</w:t>
      </w:r>
      <w:r w:rsidRPr="00925A56">
        <w:rPr>
          <w:rStyle w:val="HTML"/>
          <w:rFonts w:ascii="Calibri" w:eastAsia="黑体" w:hAnsi="Calibri" w:cs="Calibri"/>
          <w:color w:val="000000"/>
          <w:kern w:val="0"/>
          <w:sz w:val="18"/>
          <w:szCs w:val="18"/>
          <w:shd w:val="clear" w:color="auto" w:fill="C1E6C6"/>
          <w:lang w:bidi="ar"/>
        </w:rPr>
        <w:t> </w:t>
      </w:r>
      <w:r w:rsidRPr="00925A56">
        <w:rPr>
          <w:rStyle w:val="HTML"/>
          <w:rFonts w:ascii="黑体" w:eastAsia="黑体" w:hAnsi="黑体" w:cs="Monospace"/>
          <w:color w:val="000000"/>
          <w:kern w:val="0"/>
          <w:sz w:val="18"/>
          <w:szCs w:val="18"/>
          <w:shd w:val="clear" w:color="auto" w:fill="C1E6C6"/>
          <w:lang w:bidi="ar"/>
        </w:rPr>
        <w:t xml:space="preserve"> ：旧版（5.6以下版本）MySQL数据库慢查询日志存储路径。可以不设置该参数，系统则会默认给一个缺省的文件host_name-slow.log</w:t>
      </w:r>
    </w:p>
    <w:p w14:paraId="5C41A70D" w14:textId="77777777" w:rsidR="00B82684" w:rsidRPr="00925A56" w:rsidRDefault="00B82684" w:rsidP="00B82684">
      <w:pPr>
        <w:widowControl/>
        <w:shd w:val="clear" w:color="auto" w:fill="C1E6C6"/>
        <w:spacing w:line="378" w:lineRule="atLeast"/>
        <w:jc w:val="left"/>
        <w:textAlignment w:val="baseline"/>
        <w:rPr>
          <w:rFonts w:ascii="黑体" w:eastAsia="黑体" w:hAnsi="黑体" w:cs="Monospace"/>
          <w:color w:val="000000"/>
          <w:sz w:val="18"/>
          <w:szCs w:val="18"/>
        </w:rPr>
      </w:pPr>
      <w:r w:rsidRPr="00925A56">
        <w:rPr>
          <w:rStyle w:val="HTML"/>
          <w:rFonts w:ascii="黑体" w:eastAsia="黑体" w:hAnsi="黑体" w:cs="Monospace"/>
          <w:color w:val="000000"/>
          <w:kern w:val="0"/>
          <w:sz w:val="18"/>
          <w:szCs w:val="18"/>
          <w:shd w:val="clear" w:color="auto" w:fill="C1E6C6"/>
          <w:lang w:bidi="ar"/>
        </w:rPr>
        <w:t>slow-query-log-file：新版（5.6及以上版本）MySQL数据库慢查询日志存储路径。可以不设置该参数，系统则会默认给一个缺省的文件host_name-slow.log</w:t>
      </w:r>
    </w:p>
    <w:p w14:paraId="5DB2735D" w14:textId="77777777" w:rsidR="00B82684" w:rsidRPr="00925A56" w:rsidRDefault="00B82684" w:rsidP="00B82684">
      <w:pPr>
        <w:widowControl/>
        <w:jc w:val="left"/>
        <w:rPr>
          <w:rFonts w:ascii="黑体" w:eastAsia="黑体" w:hAnsi="黑体" w:cs="Monospace"/>
          <w:color w:val="000000"/>
          <w:kern w:val="0"/>
          <w:sz w:val="18"/>
          <w:szCs w:val="18"/>
          <w:shd w:val="clear" w:color="auto" w:fill="FFFFFF"/>
          <w:lang w:bidi="ar"/>
        </w:rPr>
      </w:pPr>
      <w:r w:rsidRPr="00925A56">
        <w:rPr>
          <w:rFonts w:ascii="黑体" w:eastAsia="黑体" w:hAnsi="黑体" w:cs="Monospace"/>
          <w:color w:val="000000"/>
          <w:kern w:val="0"/>
          <w:sz w:val="18"/>
          <w:szCs w:val="18"/>
          <w:shd w:val="clear" w:color="auto" w:fill="FFFFFF"/>
          <w:lang w:bidi="ar"/>
        </w:rPr>
        <w:t>/</w:t>
      </w:r>
      <w:proofErr w:type="spellStart"/>
      <w:r w:rsidRPr="00925A56">
        <w:rPr>
          <w:rFonts w:ascii="黑体" w:eastAsia="黑体" w:hAnsi="黑体" w:cs="Monospace"/>
          <w:color w:val="000000"/>
          <w:kern w:val="0"/>
          <w:sz w:val="18"/>
          <w:szCs w:val="18"/>
          <w:shd w:val="clear" w:color="auto" w:fill="FFFFFF"/>
          <w:lang w:bidi="ar"/>
        </w:rPr>
        <w:t>usr</w:t>
      </w:r>
      <w:proofErr w:type="spellEnd"/>
      <w:r w:rsidRPr="00925A56">
        <w:rPr>
          <w:rFonts w:ascii="黑体" w:eastAsia="黑体" w:hAnsi="黑体" w:cs="Monospace"/>
          <w:color w:val="000000"/>
          <w:kern w:val="0"/>
          <w:sz w:val="18"/>
          <w:szCs w:val="18"/>
          <w:shd w:val="clear" w:color="auto" w:fill="FFFFFF"/>
          <w:lang w:bidi="ar"/>
        </w:rPr>
        <w:t>/local/</w:t>
      </w:r>
      <w:proofErr w:type="spellStart"/>
      <w:r w:rsidRPr="00925A56">
        <w:rPr>
          <w:rFonts w:ascii="黑体" w:eastAsia="黑体" w:hAnsi="黑体" w:cs="Monospace"/>
          <w:color w:val="000000"/>
          <w:kern w:val="0"/>
          <w:sz w:val="18"/>
          <w:szCs w:val="18"/>
          <w:shd w:val="clear" w:color="auto" w:fill="FFFFFF"/>
          <w:lang w:bidi="ar"/>
        </w:rPr>
        <w:t>mysql</w:t>
      </w:r>
      <w:proofErr w:type="spellEnd"/>
      <w:r w:rsidRPr="00925A56">
        <w:rPr>
          <w:rFonts w:ascii="黑体" w:eastAsia="黑体" w:hAnsi="黑体" w:cs="Monospace"/>
          <w:color w:val="000000"/>
          <w:kern w:val="0"/>
          <w:sz w:val="18"/>
          <w:szCs w:val="18"/>
          <w:shd w:val="clear" w:color="auto" w:fill="FFFFFF"/>
          <w:lang w:bidi="ar"/>
        </w:rPr>
        <w:t>/data/localhost-slow.log</w:t>
      </w:r>
      <w:r w:rsidRPr="00925A56">
        <w:rPr>
          <w:rFonts w:ascii="Calibri" w:eastAsia="黑体" w:hAnsi="Calibri" w:cs="Calibri"/>
          <w:color w:val="000000"/>
          <w:kern w:val="0"/>
          <w:sz w:val="18"/>
          <w:szCs w:val="18"/>
          <w:shd w:val="clear" w:color="auto" w:fill="FFFFFF"/>
          <w:lang w:bidi="ar"/>
        </w:rPr>
        <w:t> </w:t>
      </w:r>
      <w:r w:rsidRPr="00925A56">
        <w:rPr>
          <w:rFonts w:ascii="黑体" w:eastAsia="黑体" w:hAnsi="黑体" w:cs="Monospace"/>
          <w:color w:val="000000"/>
          <w:kern w:val="0"/>
          <w:sz w:val="18"/>
          <w:szCs w:val="18"/>
          <w:shd w:val="clear" w:color="auto" w:fill="FFFFFF"/>
          <w:lang w:bidi="ar"/>
        </w:rPr>
        <w:t>（</w:t>
      </w:r>
      <w:proofErr w:type="spellStart"/>
      <w:r w:rsidRPr="00925A56">
        <w:rPr>
          <w:rFonts w:ascii="黑体" w:eastAsia="黑体" w:hAnsi="黑体" w:cs="Monospace"/>
          <w:color w:val="000000"/>
          <w:kern w:val="0"/>
          <w:sz w:val="18"/>
          <w:szCs w:val="18"/>
          <w:shd w:val="clear" w:color="auto" w:fill="FFFFFF"/>
          <w:lang w:bidi="ar"/>
        </w:rPr>
        <w:t>mysql</w:t>
      </w:r>
      <w:proofErr w:type="spellEnd"/>
      <w:r w:rsidRPr="00925A56">
        <w:rPr>
          <w:rFonts w:ascii="黑体" w:eastAsia="黑体" w:hAnsi="黑体" w:cs="Monospace"/>
          <w:color w:val="000000"/>
          <w:kern w:val="0"/>
          <w:sz w:val="18"/>
          <w:szCs w:val="18"/>
          <w:shd w:val="clear" w:color="auto" w:fill="FFFFFF"/>
          <w:lang w:bidi="ar"/>
        </w:rPr>
        <w:t>慢日志路径）</w:t>
      </w:r>
    </w:p>
    <w:p w14:paraId="2200A83B" w14:textId="77777777" w:rsidR="00B82684" w:rsidRPr="00925A56" w:rsidRDefault="00B82684" w:rsidP="00B82684">
      <w:pPr>
        <w:widowControl/>
        <w:jc w:val="left"/>
        <w:rPr>
          <w:rFonts w:ascii="黑体" w:eastAsia="黑体" w:hAnsi="黑体" w:cs="Monospace"/>
          <w:color w:val="000000"/>
          <w:kern w:val="0"/>
          <w:sz w:val="18"/>
          <w:szCs w:val="18"/>
          <w:shd w:val="clear" w:color="auto" w:fill="FFFFFF"/>
          <w:lang w:bidi="ar"/>
        </w:rPr>
      </w:pPr>
    </w:p>
    <w:p w14:paraId="0E429310" w14:textId="77777777" w:rsidR="00B82684" w:rsidRDefault="00B82684" w:rsidP="00B82684">
      <w:pPr>
        <w:pStyle w:val="3"/>
        <w:rPr>
          <w:rFonts w:ascii="黑体" w:eastAsia="黑体" w:hAnsi="黑体"/>
        </w:rPr>
      </w:pPr>
      <w:r w:rsidRPr="00925A56">
        <w:rPr>
          <w:rFonts w:ascii="黑体" w:eastAsia="黑体" w:hAnsi="黑体"/>
        </w:rPr>
        <w:t>索引：</w:t>
      </w:r>
    </w:p>
    <w:p w14:paraId="2B10860F" w14:textId="77777777" w:rsidR="00B82684" w:rsidRPr="00451FE4" w:rsidRDefault="00B82684" w:rsidP="00B82684">
      <w:pPr>
        <w:rPr>
          <w:b/>
        </w:rPr>
      </w:pPr>
      <w:r w:rsidRPr="00451FE4">
        <w:rPr>
          <w:b/>
        </w:rPr>
        <w:t>B+</w:t>
      </w:r>
      <w:r w:rsidRPr="00451FE4">
        <w:rPr>
          <w:rFonts w:hint="eastAsia"/>
          <w:b/>
        </w:rPr>
        <w:t>树：</w:t>
      </w:r>
    </w:p>
    <w:p w14:paraId="33F3BE99" w14:textId="77777777" w:rsidR="00B82684" w:rsidRPr="00451FE4" w:rsidRDefault="00392AE5" w:rsidP="00B82684">
      <w:hyperlink r:id="rId7" w:history="1">
        <w:r w:rsidR="00B82684">
          <w:rPr>
            <w:rStyle w:val="a3"/>
          </w:rPr>
          <w:t>https://blog.csdn.net/qq_26222859/article/details/80631121</w:t>
        </w:r>
      </w:hyperlink>
    </w:p>
    <w:p w14:paraId="28E3C28F" w14:textId="77777777" w:rsidR="00B82684" w:rsidRPr="00925A56" w:rsidRDefault="00B82684" w:rsidP="00B82684">
      <w:pPr>
        <w:rPr>
          <w:rFonts w:ascii="黑体" w:eastAsia="黑体" w:hAnsi="黑体"/>
        </w:rPr>
      </w:pPr>
      <w:r w:rsidRPr="00925A56">
        <w:rPr>
          <w:rFonts w:ascii="黑体" w:eastAsia="黑体" w:hAnsi="黑体"/>
        </w:rPr>
        <w:t>类似与书的目录，加快检索速度，但降低了修改效率。以</w:t>
      </w:r>
      <w:proofErr w:type="spellStart"/>
      <w:r w:rsidRPr="00925A56">
        <w:rPr>
          <w:rFonts w:ascii="黑体" w:eastAsia="黑体" w:hAnsi="黑体"/>
        </w:rPr>
        <w:t>mysql</w:t>
      </w:r>
      <w:proofErr w:type="spellEnd"/>
      <w:r w:rsidRPr="00925A56">
        <w:rPr>
          <w:rFonts w:ascii="黑体" w:eastAsia="黑体" w:hAnsi="黑体"/>
        </w:rPr>
        <w:t>为例，数据索引是以B+数的方式存储，查询自然是log级别的时间复杂度。当进行增删改时，由于数据被修改，但为了使B+数继续保持平衡，就需要做结构上的改变，所以，相对会更慢。</w:t>
      </w:r>
    </w:p>
    <w:p w14:paraId="44ABACA9" w14:textId="77777777" w:rsidR="00B82684" w:rsidRPr="00925A56" w:rsidRDefault="00B82684" w:rsidP="00B82684">
      <w:pPr>
        <w:rPr>
          <w:rFonts w:ascii="黑体" w:eastAsia="黑体" w:hAnsi="黑体"/>
        </w:rPr>
      </w:pPr>
    </w:p>
    <w:p w14:paraId="090B9887" w14:textId="77777777" w:rsidR="00B82684" w:rsidRPr="00925A56" w:rsidRDefault="00B82684" w:rsidP="00B82684">
      <w:pPr>
        <w:rPr>
          <w:rFonts w:ascii="黑体" w:eastAsia="黑体" w:hAnsi="黑体"/>
          <w:b/>
          <w:bCs/>
        </w:rPr>
      </w:pPr>
      <w:r w:rsidRPr="00925A56">
        <w:rPr>
          <w:rFonts w:ascii="黑体" w:eastAsia="黑体" w:hAnsi="黑体"/>
          <w:b/>
          <w:bCs/>
        </w:rPr>
        <w:t>聚集索引与非聚集索引：</w:t>
      </w:r>
    </w:p>
    <w:p w14:paraId="1CE73150" w14:textId="77777777" w:rsidR="00B82684" w:rsidRPr="00925A56" w:rsidRDefault="00B82684" w:rsidP="00B82684">
      <w:pPr>
        <w:rPr>
          <w:rFonts w:ascii="黑体" w:eastAsia="黑体" w:hAnsi="黑体"/>
        </w:rPr>
      </w:pPr>
      <w:r w:rsidRPr="00925A56">
        <w:rPr>
          <w:rFonts w:ascii="黑体" w:eastAsia="黑体" w:hAnsi="黑体"/>
        </w:rPr>
        <w:t>一个表存在主键，主键为索引的方式存储为平衡树时，就是聚集索引。</w:t>
      </w:r>
    </w:p>
    <w:p w14:paraId="6C5B7B5D" w14:textId="77777777" w:rsidR="00B82684" w:rsidRPr="00925A56" w:rsidRDefault="00B82684" w:rsidP="00B82684">
      <w:pPr>
        <w:widowControl/>
        <w:jc w:val="left"/>
        <w:rPr>
          <w:rFonts w:ascii="黑体" w:eastAsia="黑体" w:hAnsi="黑体"/>
        </w:rPr>
      </w:pPr>
      <w:r w:rsidRPr="00925A56">
        <w:rPr>
          <w:rFonts w:ascii="黑体" w:eastAsia="黑体" w:hAnsi="黑体" w:hint="eastAsia"/>
        </w:rPr>
        <w:t>非聚集索引和聚集索引一样， 同样是采用平衡树作为索引的数据结构。索引树结构中各节点的</w:t>
      </w:r>
      <w:proofErr w:type="gramStart"/>
      <w:r w:rsidRPr="00925A56">
        <w:rPr>
          <w:rFonts w:ascii="黑体" w:eastAsia="黑体" w:hAnsi="黑体" w:hint="eastAsia"/>
        </w:rPr>
        <w:t>值来自</w:t>
      </w:r>
      <w:proofErr w:type="gramEnd"/>
      <w:r w:rsidRPr="00925A56">
        <w:rPr>
          <w:rFonts w:ascii="黑体" w:eastAsia="黑体" w:hAnsi="黑体" w:hint="eastAsia"/>
        </w:rPr>
        <w:t xml:space="preserve">于表中的索引字段， 假如给user表的name字段加上索引 ， 那么索引就是由name字段中的值构成，在数据改变时， DBMS需要一直维护索引结构的正确性。如果给表中多个字段加上索引 ， 那么就会出现多个独立的索引结构，每个索引（非聚集索引）互相之间不存在关联。 </w:t>
      </w:r>
      <w:r w:rsidRPr="00925A56">
        <w:rPr>
          <w:rFonts w:ascii="黑体" w:eastAsia="黑体" w:hAnsi="黑体"/>
        </w:rPr>
        <w:t>因此，创建多个索引会加大空间的开销。</w:t>
      </w:r>
    </w:p>
    <w:p w14:paraId="0C988C8F" w14:textId="77777777" w:rsidR="00B82684" w:rsidRPr="00925A56" w:rsidRDefault="00B82684" w:rsidP="00B82684">
      <w:pPr>
        <w:widowControl/>
        <w:jc w:val="left"/>
        <w:rPr>
          <w:rFonts w:ascii="黑体" w:eastAsia="黑体" w:hAnsi="黑体"/>
        </w:rPr>
      </w:pPr>
      <w:r w:rsidRPr="00925A56">
        <w:rPr>
          <w:rFonts w:ascii="黑体" w:eastAsia="黑体" w:hAnsi="黑体"/>
          <w:noProof/>
        </w:rPr>
        <w:lastRenderedPageBreak/>
        <w:drawing>
          <wp:inline distT="0" distB="0" distL="114300" distR="114300" wp14:anchorId="63A9F3F4" wp14:editId="0A00CACF">
            <wp:extent cx="5266055" cy="2962275"/>
            <wp:effectExtent l="0" t="0" r="1079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66055" cy="2962275"/>
                    </a:xfrm>
                    <a:prstGeom prst="rect">
                      <a:avLst/>
                    </a:prstGeom>
                    <a:noFill/>
                    <a:ln w="9525">
                      <a:noFill/>
                    </a:ln>
                  </pic:spPr>
                </pic:pic>
              </a:graphicData>
            </a:graphic>
          </wp:inline>
        </w:drawing>
      </w:r>
    </w:p>
    <w:p w14:paraId="53550178" w14:textId="77777777" w:rsidR="00B82684" w:rsidRPr="00925A56" w:rsidRDefault="00B82684" w:rsidP="00B82684">
      <w:pPr>
        <w:widowControl/>
        <w:jc w:val="left"/>
        <w:rPr>
          <w:rFonts w:ascii="黑体" w:eastAsia="黑体" w:hAnsi="黑体"/>
          <w:b/>
          <w:bCs/>
        </w:rPr>
      </w:pPr>
      <w:r w:rsidRPr="00925A56">
        <w:rPr>
          <w:rFonts w:ascii="黑体" w:eastAsia="黑体" w:hAnsi="黑体"/>
          <w:b/>
          <w:bCs/>
        </w:rPr>
        <w:t>区别：</w:t>
      </w:r>
    </w:p>
    <w:p w14:paraId="7F264948" w14:textId="77777777" w:rsidR="00B82684" w:rsidRPr="00925A56" w:rsidRDefault="00B82684" w:rsidP="00B82684">
      <w:pPr>
        <w:widowControl/>
        <w:jc w:val="left"/>
        <w:rPr>
          <w:rFonts w:ascii="黑体" w:eastAsia="黑体" w:hAnsi="黑体"/>
        </w:rPr>
      </w:pPr>
      <w:r w:rsidRPr="00925A56">
        <w:rPr>
          <w:rFonts w:ascii="黑体" w:eastAsia="黑体" w:hAnsi="黑体" w:hint="eastAsia"/>
        </w:rPr>
        <w:t>非聚集索引和聚集索引的区别在于， 通过聚集索引可以查到需要查找的数据， 而通过非聚集索引可以查到记录对应的主键值 ， 再使用主键的</w:t>
      </w:r>
      <w:proofErr w:type="gramStart"/>
      <w:r w:rsidRPr="00925A56">
        <w:rPr>
          <w:rFonts w:ascii="黑体" w:eastAsia="黑体" w:hAnsi="黑体" w:hint="eastAsia"/>
        </w:rPr>
        <w:t>值通过</w:t>
      </w:r>
      <w:proofErr w:type="gramEnd"/>
      <w:r w:rsidRPr="00925A56">
        <w:rPr>
          <w:rFonts w:ascii="黑体" w:eastAsia="黑体" w:hAnsi="黑体" w:hint="eastAsia"/>
        </w:rPr>
        <w:t>聚集索引查找到需要的数据</w:t>
      </w:r>
    </w:p>
    <w:p w14:paraId="7AD6568C" w14:textId="77777777" w:rsidR="00B82684" w:rsidRPr="00925A56" w:rsidRDefault="00B82684" w:rsidP="00B82684">
      <w:pPr>
        <w:widowControl/>
        <w:jc w:val="left"/>
        <w:rPr>
          <w:rFonts w:ascii="黑体" w:eastAsia="黑体" w:hAnsi="黑体"/>
          <w:b/>
          <w:bCs/>
        </w:rPr>
      </w:pPr>
      <w:r w:rsidRPr="00925A56">
        <w:rPr>
          <w:rFonts w:ascii="黑体" w:eastAsia="黑体" w:hAnsi="黑体"/>
          <w:b/>
          <w:bCs/>
        </w:rPr>
        <w:t>建立索引：</w:t>
      </w:r>
    </w:p>
    <w:p w14:paraId="0BC341C2" w14:textId="77777777" w:rsidR="00B82684" w:rsidRPr="00925A56" w:rsidRDefault="00B82684" w:rsidP="00B82684">
      <w:pPr>
        <w:widowControl/>
        <w:jc w:val="left"/>
        <w:rPr>
          <w:rFonts w:ascii="黑体" w:eastAsia="黑体" w:hAnsi="黑体"/>
        </w:rPr>
      </w:pPr>
      <w:r w:rsidRPr="00925A56">
        <w:rPr>
          <w:rFonts w:ascii="黑体" w:eastAsia="黑体" w:hAnsi="黑体"/>
        </w:rPr>
        <w:t>例：</w:t>
      </w:r>
      <w:r w:rsidRPr="00925A56">
        <w:rPr>
          <w:rFonts w:ascii="黑体" w:eastAsia="黑体" w:hAnsi="黑体" w:hint="eastAsia"/>
        </w:rPr>
        <w:t xml:space="preserve">create index </w:t>
      </w:r>
      <w:proofErr w:type="spellStart"/>
      <w:r w:rsidRPr="00925A56">
        <w:rPr>
          <w:rFonts w:ascii="黑体" w:eastAsia="黑体" w:hAnsi="黑体" w:hint="eastAsia"/>
        </w:rPr>
        <w:t>index_birthday</w:t>
      </w:r>
      <w:proofErr w:type="spellEnd"/>
      <w:r w:rsidRPr="00925A56">
        <w:rPr>
          <w:rFonts w:ascii="黑体" w:eastAsia="黑体" w:hAnsi="黑体" w:hint="eastAsia"/>
        </w:rPr>
        <w:t xml:space="preserve"> on </w:t>
      </w:r>
      <w:proofErr w:type="spellStart"/>
      <w:r w:rsidRPr="00925A56">
        <w:rPr>
          <w:rFonts w:ascii="黑体" w:eastAsia="黑体" w:hAnsi="黑体" w:hint="eastAsia"/>
        </w:rPr>
        <w:t>user_info</w:t>
      </w:r>
      <w:proofErr w:type="spellEnd"/>
      <w:r w:rsidRPr="00925A56">
        <w:rPr>
          <w:rFonts w:ascii="黑体" w:eastAsia="黑体" w:hAnsi="黑体" w:hint="eastAsia"/>
        </w:rPr>
        <w:t>(birthday);</w:t>
      </w:r>
    </w:p>
    <w:p w14:paraId="5CBE5D8E" w14:textId="77777777" w:rsidR="00B82684" w:rsidRPr="00925A56" w:rsidRDefault="00B82684" w:rsidP="00B82684">
      <w:pPr>
        <w:widowControl/>
        <w:jc w:val="left"/>
        <w:rPr>
          <w:rFonts w:ascii="黑体" w:eastAsia="黑体" w:hAnsi="黑体"/>
        </w:rPr>
      </w:pPr>
    </w:p>
    <w:p w14:paraId="0E1805A1" w14:textId="77777777" w:rsidR="00B82684" w:rsidRPr="00925A56" w:rsidRDefault="00B82684" w:rsidP="00B82684">
      <w:pPr>
        <w:widowControl/>
        <w:jc w:val="left"/>
        <w:rPr>
          <w:rFonts w:ascii="黑体" w:eastAsia="黑体" w:hAnsi="黑体"/>
        </w:rPr>
      </w:pPr>
    </w:p>
    <w:p w14:paraId="4A9C9A53" w14:textId="77777777" w:rsidR="00B82684" w:rsidRPr="00925A56" w:rsidRDefault="00B82684" w:rsidP="00B82684">
      <w:pPr>
        <w:widowControl/>
        <w:jc w:val="left"/>
        <w:rPr>
          <w:rFonts w:ascii="黑体" w:eastAsia="黑体" w:hAnsi="黑体"/>
        </w:rPr>
      </w:pPr>
    </w:p>
    <w:p w14:paraId="74D93BC4" w14:textId="77777777" w:rsidR="00B82684" w:rsidRPr="00925A56" w:rsidRDefault="00B82684" w:rsidP="00B82684">
      <w:pPr>
        <w:widowControl/>
        <w:jc w:val="left"/>
        <w:rPr>
          <w:rFonts w:ascii="黑体" w:eastAsia="黑体" w:hAnsi="黑体"/>
        </w:rPr>
      </w:pPr>
    </w:p>
    <w:p w14:paraId="4CD6B155" w14:textId="77777777" w:rsidR="00B82684" w:rsidRPr="00925A56" w:rsidRDefault="00B82684" w:rsidP="00B82684">
      <w:pPr>
        <w:widowControl/>
        <w:jc w:val="left"/>
        <w:rPr>
          <w:rFonts w:ascii="黑体" w:eastAsia="黑体" w:hAnsi="黑体"/>
        </w:rPr>
      </w:pPr>
    </w:p>
    <w:p w14:paraId="635DEFB4" w14:textId="77777777" w:rsidR="00B82684" w:rsidRPr="00925A56" w:rsidRDefault="00B82684" w:rsidP="00B82684">
      <w:pPr>
        <w:widowControl/>
        <w:jc w:val="left"/>
        <w:rPr>
          <w:rFonts w:ascii="黑体" w:eastAsia="黑体" w:hAnsi="黑体"/>
        </w:rPr>
      </w:pPr>
    </w:p>
    <w:p w14:paraId="25C1C6D3" w14:textId="77777777" w:rsidR="00B82684" w:rsidRPr="00925A56" w:rsidRDefault="00B82684" w:rsidP="00B82684">
      <w:pPr>
        <w:widowControl/>
        <w:jc w:val="left"/>
        <w:rPr>
          <w:rFonts w:ascii="黑体" w:eastAsia="黑体" w:hAnsi="黑体"/>
        </w:rPr>
      </w:pPr>
    </w:p>
    <w:p w14:paraId="15F55EDA" w14:textId="77777777" w:rsidR="00B82684" w:rsidRPr="00925A56" w:rsidRDefault="00B82684" w:rsidP="00B82684">
      <w:pPr>
        <w:widowControl/>
        <w:jc w:val="left"/>
        <w:rPr>
          <w:rFonts w:ascii="黑体" w:eastAsia="黑体" w:hAnsi="黑体"/>
        </w:rPr>
      </w:pPr>
    </w:p>
    <w:p w14:paraId="01448EA4" w14:textId="77777777" w:rsidR="00B82684" w:rsidRDefault="00B82684" w:rsidP="00B82684">
      <w:pPr>
        <w:pStyle w:val="3"/>
      </w:pPr>
      <w:r>
        <w:rPr>
          <w:rFonts w:hint="eastAsia"/>
        </w:rPr>
        <w:t>存储引擎：</w:t>
      </w:r>
    </w:p>
    <w:p w14:paraId="3E20DAF5" w14:textId="77777777" w:rsidR="00B82684" w:rsidRPr="00F60E25" w:rsidRDefault="00B82684" w:rsidP="00B82684">
      <w:pPr>
        <w:pStyle w:val="4"/>
      </w:pPr>
      <w:proofErr w:type="gramStart"/>
      <w:r w:rsidRPr="00396FBF">
        <w:rPr>
          <w:rFonts w:hint="eastAsia"/>
        </w:rPr>
        <w:t>一</w:t>
      </w:r>
      <w:proofErr w:type="gramEnd"/>
      <w:r w:rsidRPr="00396FBF">
        <w:rPr>
          <w:rFonts w:hint="eastAsia"/>
        </w:rPr>
        <w:t>.</w:t>
      </w:r>
      <w:proofErr w:type="spellStart"/>
      <w:r w:rsidRPr="00396FBF">
        <w:rPr>
          <w:rFonts w:hint="eastAsia"/>
        </w:rPr>
        <w:t>InnoDB</w:t>
      </w:r>
      <w:proofErr w:type="spellEnd"/>
      <w:r w:rsidRPr="00396FBF">
        <w:rPr>
          <w:rFonts w:hint="eastAsia"/>
        </w:rPr>
        <w:t>存储引擎</w:t>
      </w:r>
    </w:p>
    <w:p w14:paraId="0D7CB762"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InnoDB</w:t>
      </w:r>
      <w:proofErr w:type="spellEnd"/>
      <w:r w:rsidRPr="00396FBF">
        <w:rPr>
          <w:rFonts w:ascii="黑体" w:eastAsia="黑体" w:hAnsi="黑体" w:hint="eastAsia"/>
        </w:rPr>
        <w:t>给MySQL的表提供了事务处理、回滚、崩溃修复能力和多版本并发控制的事务安全。在MySQL从3.23.34a开始包含</w:t>
      </w:r>
      <w:proofErr w:type="spellStart"/>
      <w:r w:rsidRPr="00396FBF">
        <w:rPr>
          <w:rFonts w:ascii="黑体" w:eastAsia="黑体" w:hAnsi="黑体" w:hint="eastAsia"/>
        </w:rPr>
        <w:t>InnnoDB</w:t>
      </w:r>
      <w:proofErr w:type="spellEnd"/>
      <w:r w:rsidRPr="00396FBF">
        <w:rPr>
          <w:rFonts w:ascii="黑体" w:eastAsia="黑体" w:hAnsi="黑体" w:hint="eastAsia"/>
        </w:rPr>
        <w:t>。它是MySQL上第一个</w:t>
      </w:r>
      <w:proofErr w:type="gramStart"/>
      <w:r w:rsidRPr="00396FBF">
        <w:rPr>
          <w:rFonts w:ascii="黑体" w:eastAsia="黑体" w:hAnsi="黑体" w:hint="eastAsia"/>
        </w:rPr>
        <w:t>提供外键约束</w:t>
      </w:r>
      <w:proofErr w:type="gramEnd"/>
      <w:r w:rsidRPr="00396FBF">
        <w:rPr>
          <w:rFonts w:ascii="黑体" w:eastAsia="黑体" w:hAnsi="黑体" w:hint="eastAsia"/>
        </w:rPr>
        <w:t>的表引擎。而且</w:t>
      </w:r>
      <w:proofErr w:type="spellStart"/>
      <w:r w:rsidRPr="00396FBF">
        <w:rPr>
          <w:rFonts w:ascii="黑体" w:eastAsia="黑体" w:hAnsi="黑体" w:hint="eastAsia"/>
        </w:rPr>
        <w:t>InnoDB</w:t>
      </w:r>
      <w:proofErr w:type="spellEnd"/>
      <w:r w:rsidRPr="00396FBF">
        <w:rPr>
          <w:rFonts w:ascii="黑体" w:eastAsia="黑体" w:hAnsi="黑体" w:hint="eastAsia"/>
        </w:rPr>
        <w:t>对事务处理的能力，也是其他存储引擎不能比拟的。靠后版本的MySQL的默认存储引擎就是</w:t>
      </w:r>
      <w:proofErr w:type="spellStart"/>
      <w:r w:rsidRPr="00396FBF">
        <w:rPr>
          <w:rFonts w:ascii="黑体" w:eastAsia="黑体" w:hAnsi="黑体" w:hint="eastAsia"/>
        </w:rPr>
        <w:t>InnoDB</w:t>
      </w:r>
      <w:proofErr w:type="spellEnd"/>
      <w:r w:rsidRPr="00396FBF">
        <w:rPr>
          <w:rFonts w:ascii="黑体" w:eastAsia="黑体" w:hAnsi="黑体" w:hint="eastAsia"/>
        </w:rPr>
        <w:t>。</w:t>
      </w:r>
    </w:p>
    <w:p w14:paraId="0493E965" w14:textId="09BEE2B9"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InnoDB</w:t>
      </w:r>
      <w:proofErr w:type="spellEnd"/>
      <w:r w:rsidRPr="00396FBF">
        <w:rPr>
          <w:rFonts w:ascii="黑体" w:eastAsia="黑体" w:hAnsi="黑体" w:hint="eastAsia"/>
        </w:rPr>
        <w:t>存储引擎</w:t>
      </w:r>
      <w:proofErr w:type="gramStart"/>
      <w:r w:rsidRPr="00396FBF">
        <w:rPr>
          <w:rFonts w:ascii="黑体" w:eastAsia="黑体" w:hAnsi="黑体" w:hint="eastAsia"/>
        </w:rPr>
        <w:t>总支持</w:t>
      </w:r>
      <w:proofErr w:type="gramEnd"/>
      <w:r w:rsidRPr="00396FBF">
        <w:rPr>
          <w:rFonts w:ascii="黑体" w:eastAsia="黑体" w:hAnsi="黑体" w:hint="eastAsia"/>
        </w:rPr>
        <w:t>AUTO_INCREMENT。自动增长列的值不能为空，并且</w:t>
      </w:r>
      <w:proofErr w:type="gramStart"/>
      <w:r w:rsidRPr="00396FBF">
        <w:rPr>
          <w:rFonts w:ascii="黑体" w:eastAsia="黑体" w:hAnsi="黑体" w:hint="eastAsia"/>
        </w:rPr>
        <w:t>值必须</w:t>
      </w:r>
      <w:proofErr w:type="gramEnd"/>
      <w:r w:rsidRPr="00396FBF">
        <w:rPr>
          <w:rFonts w:ascii="黑体" w:eastAsia="黑体" w:hAnsi="黑体" w:hint="eastAsia"/>
        </w:rPr>
        <w:t>唯一。MySQL中规定自增列必须为主键。在</w:t>
      </w:r>
      <w:proofErr w:type="gramStart"/>
      <w:r w:rsidRPr="00396FBF">
        <w:rPr>
          <w:rFonts w:ascii="黑体" w:eastAsia="黑体" w:hAnsi="黑体" w:hint="eastAsia"/>
        </w:rPr>
        <w:t>插入值</w:t>
      </w:r>
      <w:proofErr w:type="gramEnd"/>
      <w:r w:rsidRPr="00396FBF">
        <w:rPr>
          <w:rFonts w:ascii="黑体" w:eastAsia="黑体" w:hAnsi="黑体" w:hint="eastAsia"/>
        </w:rPr>
        <w:t>的时候，如果自动增长列不输入值，则插入的值为自动增长后的值；如果输入的值为0或空（NULL），则插入的值也是自动增长后的值；如果插入某个确定的值，且该值在前面没有出现过，就可以直接插入</w:t>
      </w:r>
      <w:r w:rsidR="00F82CEB" w:rsidRPr="00F82CEB">
        <w:rPr>
          <w:rFonts w:ascii="黑体" w:eastAsia="黑体" w:hAnsi="黑体" w:hint="eastAsia"/>
          <w:color w:val="FF0000"/>
        </w:rPr>
        <w:t>（此后id自增也就从新的键</w:t>
      </w:r>
      <w:proofErr w:type="gramStart"/>
      <w:r w:rsidR="00F82CEB" w:rsidRPr="00F82CEB">
        <w:rPr>
          <w:rFonts w:ascii="黑体" w:eastAsia="黑体" w:hAnsi="黑体" w:hint="eastAsia"/>
          <w:color w:val="FF0000"/>
        </w:rPr>
        <w:t>值开始</w:t>
      </w:r>
      <w:proofErr w:type="gramEnd"/>
      <w:r w:rsidR="00F82CEB" w:rsidRPr="00F82CEB">
        <w:rPr>
          <w:rFonts w:ascii="黑体" w:eastAsia="黑体" w:hAnsi="黑体" w:hint="eastAsia"/>
          <w:color w:val="FF0000"/>
        </w:rPr>
        <w:t>自增）</w:t>
      </w:r>
      <w:r w:rsidRPr="00396FBF">
        <w:rPr>
          <w:rFonts w:ascii="黑体" w:eastAsia="黑体" w:hAnsi="黑体" w:hint="eastAsia"/>
        </w:rPr>
        <w:t>。</w:t>
      </w:r>
    </w:p>
    <w:p w14:paraId="396D8369"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lastRenderedPageBreak/>
        <w:t>InnoDB</w:t>
      </w:r>
      <w:proofErr w:type="spellEnd"/>
      <w:r w:rsidRPr="00396FBF">
        <w:rPr>
          <w:rFonts w:ascii="黑体" w:eastAsia="黑体" w:hAnsi="黑体" w:hint="eastAsia"/>
        </w:rPr>
        <w:t>还支持外键（FOREIGN KEY）。</w:t>
      </w:r>
      <w:proofErr w:type="gramStart"/>
      <w:r w:rsidRPr="00396FBF">
        <w:rPr>
          <w:rFonts w:ascii="黑体" w:eastAsia="黑体" w:hAnsi="黑体" w:hint="eastAsia"/>
        </w:rPr>
        <w:t>外键所在</w:t>
      </w:r>
      <w:proofErr w:type="gramEnd"/>
      <w:r w:rsidRPr="00396FBF">
        <w:rPr>
          <w:rFonts w:ascii="黑体" w:eastAsia="黑体" w:hAnsi="黑体" w:hint="eastAsia"/>
        </w:rPr>
        <w:t>的表叫做子表，</w:t>
      </w:r>
      <w:proofErr w:type="gramStart"/>
      <w:r w:rsidRPr="00396FBF">
        <w:rPr>
          <w:rFonts w:ascii="黑体" w:eastAsia="黑体" w:hAnsi="黑体" w:hint="eastAsia"/>
        </w:rPr>
        <w:t>外键所</w:t>
      </w:r>
      <w:proofErr w:type="gramEnd"/>
      <w:r w:rsidRPr="00396FBF">
        <w:rPr>
          <w:rFonts w:ascii="黑体" w:eastAsia="黑体" w:hAnsi="黑体" w:hint="eastAsia"/>
        </w:rPr>
        <w:t>依赖（REFERENCES）的表叫做父表。父</w:t>
      </w:r>
      <w:proofErr w:type="gramStart"/>
      <w:r w:rsidRPr="00396FBF">
        <w:rPr>
          <w:rFonts w:ascii="黑体" w:eastAsia="黑体" w:hAnsi="黑体" w:hint="eastAsia"/>
        </w:rPr>
        <w:t>表中被字表外</w:t>
      </w:r>
      <w:proofErr w:type="gramEnd"/>
      <w:r w:rsidRPr="00396FBF">
        <w:rPr>
          <w:rFonts w:ascii="黑体" w:eastAsia="黑体" w:hAnsi="黑体" w:hint="eastAsia"/>
        </w:rPr>
        <w:t>键关联的字段必须为主键。当删除、更新父表中的某条信息时，</w:t>
      </w:r>
      <w:proofErr w:type="gramStart"/>
      <w:r w:rsidRPr="00396FBF">
        <w:rPr>
          <w:rFonts w:ascii="黑体" w:eastAsia="黑体" w:hAnsi="黑体" w:hint="eastAsia"/>
        </w:rPr>
        <w:t>子表也</w:t>
      </w:r>
      <w:proofErr w:type="gramEnd"/>
      <w:r w:rsidRPr="00396FBF">
        <w:rPr>
          <w:rFonts w:ascii="黑体" w:eastAsia="黑体" w:hAnsi="黑体" w:hint="eastAsia"/>
        </w:rPr>
        <w:t>必须有相应的改变，这是数据库的参照完整性规则。</w:t>
      </w:r>
    </w:p>
    <w:p w14:paraId="39572411"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InnoDB</w:t>
      </w:r>
      <w:proofErr w:type="spellEnd"/>
      <w:r w:rsidRPr="00396FBF">
        <w:rPr>
          <w:rFonts w:ascii="黑体" w:eastAsia="黑体" w:hAnsi="黑体" w:hint="eastAsia"/>
        </w:rPr>
        <w:t>中，创建的表的表结构存储在.</w:t>
      </w:r>
      <w:proofErr w:type="spellStart"/>
      <w:r w:rsidRPr="00396FBF">
        <w:rPr>
          <w:rFonts w:ascii="黑体" w:eastAsia="黑体" w:hAnsi="黑体" w:hint="eastAsia"/>
        </w:rPr>
        <w:t>frm</w:t>
      </w:r>
      <w:proofErr w:type="spellEnd"/>
      <w:r w:rsidRPr="00396FBF">
        <w:rPr>
          <w:rFonts w:ascii="黑体" w:eastAsia="黑体" w:hAnsi="黑体" w:hint="eastAsia"/>
        </w:rPr>
        <w:t>文件中（我觉得是frame的缩写吧）。数据和索引存储在</w:t>
      </w:r>
      <w:proofErr w:type="spellStart"/>
      <w:r w:rsidRPr="00396FBF">
        <w:rPr>
          <w:rFonts w:ascii="黑体" w:eastAsia="黑体" w:hAnsi="黑体" w:hint="eastAsia"/>
        </w:rPr>
        <w:t>innodb_data_home_dir</w:t>
      </w:r>
      <w:proofErr w:type="spellEnd"/>
      <w:r w:rsidRPr="00396FBF">
        <w:rPr>
          <w:rFonts w:ascii="黑体" w:eastAsia="黑体" w:hAnsi="黑体" w:hint="eastAsia"/>
        </w:rPr>
        <w:t>和</w:t>
      </w:r>
      <w:proofErr w:type="spellStart"/>
      <w:r w:rsidRPr="00396FBF">
        <w:rPr>
          <w:rFonts w:ascii="黑体" w:eastAsia="黑体" w:hAnsi="黑体" w:hint="eastAsia"/>
        </w:rPr>
        <w:t>innodb_data_file_path</w:t>
      </w:r>
      <w:proofErr w:type="spellEnd"/>
      <w:r w:rsidRPr="00396FBF">
        <w:rPr>
          <w:rFonts w:ascii="黑体" w:eastAsia="黑体" w:hAnsi="黑体" w:hint="eastAsia"/>
        </w:rPr>
        <w:t>定义的</w:t>
      </w:r>
      <w:proofErr w:type="gramStart"/>
      <w:r w:rsidRPr="00396FBF">
        <w:rPr>
          <w:rFonts w:ascii="黑体" w:eastAsia="黑体" w:hAnsi="黑体" w:hint="eastAsia"/>
        </w:rPr>
        <w:t>表空间</w:t>
      </w:r>
      <w:proofErr w:type="gramEnd"/>
      <w:r w:rsidRPr="00396FBF">
        <w:rPr>
          <w:rFonts w:ascii="黑体" w:eastAsia="黑体" w:hAnsi="黑体" w:hint="eastAsia"/>
        </w:rPr>
        <w:t>中。</w:t>
      </w:r>
    </w:p>
    <w:p w14:paraId="5F0F809B" w14:textId="398F6510" w:rsidR="00B82684" w:rsidRDefault="00B82684" w:rsidP="00B82684">
      <w:pPr>
        <w:widowControl/>
        <w:jc w:val="left"/>
        <w:rPr>
          <w:rFonts w:ascii="黑体" w:eastAsia="黑体" w:hAnsi="黑体"/>
        </w:rPr>
      </w:pPr>
      <w:proofErr w:type="spellStart"/>
      <w:r w:rsidRPr="00396FBF">
        <w:rPr>
          <w:rFonts w:ascii="黑体" w:eastAsia="黑体" w:hAnsi="黑体" w:hint="eastAsia"/>
        </w:rPr>
        <w:t>InnoDB</w:t>
      </w:r>
      <w:proofErr w:type="spellEnd"/>
      <w:r w:rsidRPr="00396FBF">
        <w:rPr>
          <w:rFonts w:ascii="黑体" w:eastAsia="黑体" w:hAnsi="黑体" w:hint="eastAsia"/>
        </w:rPr>
        <w:t>的优势在于提供了良好的事务处理、崩溃修复能力和并发控制。缺点是读写效率较差，占用的数据空间相对较大。</w:t>
      </w:r>
      <w:bookmarkStart w:id="0" w:name="_GoBack"/>
      <w:bookmarkEnd w:id="0"/>
    </w:p>
    <w:p w14:paraId="4D24D96C" w14:textId="1097E72A" w:rsidR="00392AE5" w:rsidRPr="00392AE5" w:rsidRDefault="00392AE5" w:rsidP="00B82684">
      <w:pPr>
        <w:widowControl/>
        <w:jc w:val="left"/>
        <w:rPr>
          <w:rFonts w:ascii="黑体" w:eastAsia="黑体" w:hAnsi="黑体" w:hint="eastAsia"/>
          <w:b/>
        </w:rPr>
      </w:pPr>
      <w:proofErr w:type="spellStart"/>
      <w:r w:rsidRPr="00392AE5">
        <w:rPr>
          <w:rFonts w:ascii="黑体" w:eastAsia="黑体" w:hAnsi="黑体"/>
          <w:b/>
        </w:rPr>
        <w:t>M</w:t>
      </w:r>
      <w:r w:rsidRPr="00392AE5">
        <w:rPr>
          <w:rFonts w:ascii="黑体" w:eastAsia="黑体" w:hAnsi="黑体" w:hint="eastAsia"/>
          <w:b/>
        </w:rPr>
        <w:t>vcc</w:t>
      </w:r>
      <w:proofErr w:type="spellEnd"/>
    </w:p>
    <w:p w14:paraId="70C5B1BE" w14:textId="77777777" w:rsidR="00B82684" w:rsidRPr="00F60E25" w:rsidRDefault="00B82684" w:rsidP="00B82684">
      <w:pPr>
        <w:pStyle w:val="4"/>
      </w:pPr>
      <w:r w:rsidRPr="00396FBF">
        <w:rPr>
          <w:rFonts w:hint="eastAsia"/>
        </w:rPr>
        <w:t>二</w:t>
      </w:r>
      <w:r w:rsidRPr="00396FBF">
        <w:rPr>
          <w:rFonts w:hint="eastAsia"/>
        </w:rPr>
        <w:t>.</w:t>
      </w:r>
      <w:proofErr w:type="spellStart"/>
      <w:r w:rsidRPr="00396FBF">
        <w:rPr>
          <w:rFonts w:hint="eastAsia"/>
        </w:rPr>
        <w:t>MyISAM</w:t>
      </w:r>
      <w:proofErr w:type="spellEnd"/>
      <w:r w:rsidRPr="00396FBF">
        <w:rPr>
          <w:rFonts w:hint="eastAsia"/>
        </w:rPr>
        <w:t>存储引擎</w:t>
      </w:r>
    </w:p>
    <w:p w14:paraId="6B40B464"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MyISAM</w:t>
      </w:r>
      <w:proofErr w:type="spellEnd"/>
      <w:r w:rsidRPr="00396FBF">
        <w:rPr>
          <w:rFonts w:ascii="黑体" w:eastAsia="黑体" w:hAnsi="黑体" w:hint="eastAsia"/>
        </w:rPr>
        <w:t>是MySQL中常见的存储引擎，曾经是MySQL的默认存储引擎。</w:t>
      </w:r>
      <w:proofErr w:type="spellStart"/>
      <w:r w:rsidRPr="00396FBF">
        <w:rPr>
          <w:rFonts w:ascii="黑体" w:eastAsia="黑体" w:hAnsi="黑体" w:hint="eastAsia"/>
        </w:rPr>
        <w:t>MyISAM</w:t>
      </w:r>
      <w:proofErr w:type="spellEnd"/>
      <w:r w:rsidRPr="00396FBF">
        <w:rPr>
          <w:rFonts w:ascii="黑体" w:eastAsia="黑体" w:hAnsi="黑体" w:hint="eastAsia"/>
        </w:rPr>
        <w:t>是基于ISAM引擎发展起来的，增加了许多有用的扩展。</w:t>
      </w:r>
    </w:p>
    <w:p w14:paraId="2C554F99"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MyISAM</w:t>
      </w:r>
      <w:proofErr w:type="spellEnd"/>
      <w:r w:rsidRPr="00396FBF">
        <w:rPr>
          <w:rFonts w:ascii="黑体" w:eastAsia="黑体" w:hAnsi="黑体" w:hint="eastAsia"/>
        </w:rPr>
        <w:t>的表存储成3个文件。文件的名字与表名相同。拓展名为</w:t>
      </w:r>
      <w:proofErr w:type="spellStart"/>
      <w:r w:rsidRPr="00396FBF">
        <w:rPr>
          <w:rFonts w:ascii="黑体" w:eastAsia="黑体" w:hAnsi="黑体" w:hint="eastAsia"/>
        </w:rPr>
        <w:t>frm</w:t>
      </w:r>
      <w:proofErr w:type="spellEnd"/>
      <w:r w:rsidRPr="00396FBF">
        <w:rPr>
          <w:rFonts w:ascii="黑体" w:eastAsia="黑体" w:hAnsi="黑体" w:hint="eastAsia"/>
        </w:rPr>
        <w:t>、MYD、MYI。其实，</w:t>
      </w:r>
      <w:proofErr w:type="spellStart"/>
      <w:r w:rsidRPr="00396FBF">
        <w:rPr>
          <w:rFonts w:ascii="黑体" w:eastAsia="黑体" w:hAnsi="黑体" w:hint="eastAsia"/>
        </w:rPr>
        <w:t>frm</w:t>
      </w:r>
      <w:proofErr w:type="spellEnd"/>
      <w:r w:rsidRPr="00396FBF">
        <w:rPr>
          <w:rFonts w:ascii="黑体" w:eastAsia="黑体" w:hAnsi="黑体" w:hint="eastAsia"/>
        </w:rPr>
        <w:t>文件存储表的结构；MYD文件存储数据，是</w:t>
      </w:r>
      <w:proofErr w:type="spellStart"/>
      <w:r w:rsidRPr="00396FBF">
        <w:rPr>
          <w:rFonts w:ascii="黑体" w:eastAsia="黑体" w:hAnsi="黑体" w:hint="eastAsia"/>
        </w:rPr>
        <w:t>MYData</w:t>
      </w:r>
      <w:proofErr w:type="spellEnd"/>
      <w:r w:rsidRPr="00396FBF">
        <w:rPr>
          <w:rFonts w:ascii="黑体" w:eastAsia="黑体" w:hAnsi="黑体" w:hint="eastAsia"/>
        </w:rPr>
        <w:t>的缩写；MYI文件存储索引，是</w:t>
      </w:r>
      <w:proofErr w:type="spellStart"/>
      <w:r w:rsidRPr="00396FBF">
        <w:rPr>
          <w:rFonts w:ascii="黑体" w:eastAsia="黑体" w:hAnsi="黑体" w:hint="eastAsia"/>
        </w:rPr>
        <w:t>MYIndex</w:t>
      </w:r>
      <w:proofErr w:type="spellEnd"/>
      <w:r w:rsidRPr="00396FBF">
        <w:rPr>
          <w:rFonts w:ascii="黑体" w:eastAsia="黑体" w:hAnsi="黑体" w:hint="eastAsia"/>
        </w:rPr>
        <w:t>的缩写。</w:t>
      </w:r>
    </w:p>
    <w:p w14:paraId="5FDB7061" w14:textId="77777777" w:rsidR="00B82684" w:rsidRPr="00396FBF" w:rsidRDefault="00B82684" w:rsidP="00B82684">
      <w:pPr>
        <w:widowControl/>
        <w:jc w:val="left"/>
        <w:rPr>
          <w:rFonts w:ascii="黑体" w:eastAsia="黑体" w:hAnsi="黑体"/>
        </w:rPr>
      </w:pPr>
      <w:r w:rsidRPr="00396FBF">
        <w:rPr>
          <w:rFonts w:ascii="黑体" w:eastAsia="黑体" w:hAnsi="黑体" w:hint="eastAsia"/>
        </w:rPr>
        <w:t>基于</w:t>
      </w:r>
      <w:proofErr w:type="spellStart"/>
      <w:r w:rsidRPr="00396FBF">
        <w:rPr>
          <w:rFonts w:ascii="黑体" w:eastAsia="黑体" w:hAnsi="黑体" w:hint="eastAsia"/>
        </w:rPr>
        <w:t>MyISAM</w:t>
      </w:r>
      <w:proofErr w:type="spellEnd"/>
      <w:r w:rsidRPr="00396FBF">
        <w:rPr>
          <w:rFonts w:ascii="黑体" w:eastAsia="黑体" w:hAnsi="黑体" w:hint="eastAsia"/>
        </w:rPr>
        <w:t>存储引擎的表支持3种不同的存储格式。包括静态型、动态型和压缩型。其中，静态型是</w:t>
      </w:r>
      <w:proofErr w:type="spellStart"/>
      <w:r w:rsidRPr="00396FBF">
        <w:rPr>
          <w:rFonts w:ascii="黑体" w:eastAsia="黑体" w:hAnsi="黑体" w:hint="eastAsia"/>
        </w:rPr>
        <w:t>MyISAM</w:t>
      </w:r>
      <w:proofErr w:type="spellEnd"/>
      <w:r w:rsidRPr="00396FBF">
        <w:rPr>
          <w:rFonts w:ascii="黑体" w:eastAsia="黑体" w:hAnsi="黑体" w:hint="eastAsia"/>
        </w:rPr>
        <w:t>的默认存储格式，它的字段是固定长度的；动态型包含变长字段，记录的长度不是固定的；压缩</w:t>
      </w:r>
      <w:proofErr w:type="gramStart"/>
      <w:r w:rsidRPr="00396FBF">
        <w:rPr>
          <w:rFonts w:ascii="黑体" w:eastAsia="黑体" w:hAnsi="黑体" w:hint="eastAsia"/>
        </w:rPr>
        <w:t>型需要</w:t>
      </w:r>
      <w:proofErr w:type="gramEnd"/>
      <w:r w:rsidRPr="00396FBF">
        <w:rPr>
          <w:rFonts w:ascii="黑体" w:eastAsia="黑体" w:hAnsi="黑体" w:hint="eastAsia"/>
        </w:rPr>
        <w:t>用到</w:t>
      </w:r>
      <w:proofErr w:type="spellStart"/>
      <w:r w:rsidRPr="00396FBF">
        <w:rPr>
          <w:rFonts w:ascii="黑体" w:eastAsia="黑体" w:hAnsi="黑体" w:hint="eastAsia"/>
        </w:rPr>
        <w:t>myisampack</w:t>
      </w:r>
      <w:proofErr w:type="spellEnd"/>
      <w:r w:rsidRPr="00396FBF">
        <w:rPr>
          <w:rFonts w:ascii="黑体" w:eastAsia="黑体" w:hAnsi="黑体" w:hint="eastAsia"/>
        </w:rPr>
        <w:t>工具，占用的磁盘空间较小。</w:t>
      </w:r>
    </w:p>
    <w:p w14:paraId="0073243D" w14:textId="77777777" w:rsidR="00B82684" w:rsidRPr="00396FBF" w:rsidRDefault="00B82684" w:rsidP="00B82684">
      <w:pPr>
        <w:widowControl/>
        <w:jc w:val="left"/>
        <w:rPr>
          <w:rFonts w:ascii="黑体" w:eastAsia="黑体" w:hAnsi="黑体"/>
        </w:rPr>
      </w:pPr>
      <w:proofErr w:type="spellStart"/>
      <w:r w:rsidRPr="00396FBF">
        <w:rPr>
          <w:rFonts w:ascii="黑体" w:eastAsia="黑体" w:hAnsi="黑体" w:hint="eastAsia"/>
        </w:rPr>
        <w:t>MyISAM</w:t>
      </w:r>
      <w:proofErr w:type="spellEnd"/>
      <w:r w:rsidRPr="00396FBF">
        <w:rPr>
          <w:rFonts w:ascii="黑体" w:eastAsia="黑体" w:hAnsi="黑体" w:hint="eastAsia"/>
        </w:rPr>
        <w:t>的优势在于占用空间小，处理速度快。缺点是不支持事务的完整性和并发性。</w:t>
      </w:r>
    </w:p>
    <w:p w14:paraId="5C41FA52" w14:textId="77777777" w:rsidR="00B82684" w:rsidRPr="00F60E25" w:rsidRDefault="00B82684" w:rsidP="00B82684">
      <w:pPr>
        <w:pStyle w:val="4"/>
      </w:pPr>
      <w:r w:rsidRPr="00396FBF">
        <w:rPr>
          <w:rFonts w:hint="eastAsia"/>
        </w:rPr>
        <w:t>三</w:t>
      </w:r>
      <w:r w:rsidRPr="00396FBF">
        <w:rPr>
          <w:rFonts w:hint="eastAsia"/>
        </w:rPr>
        <w:t>.MEMORY</w:t>
      </w:r>
      <w:r w:rsidRPr="00396FBF">
        <w:rPr>
          <w:rFonts w:hint="eastAsia"/>
        </w:rPr>
        <w:t>存储引擎</w:t>
      </w:r>
    </w:p>
    <w:p w14:paraId="6A2D048A" w14:textId="77777777" w:rsidR="00B82684" w:rsidRPr="00396FBF" w:rsidRDefault="00B82684" w:rsidP="00B82684">
      <w:pPr>
        <w:widowControl/>
        <w:jc w:val="left"/>
        <w:rPr>
          <w:rFonts w:ascii="黑体" w:eastAsia="黑体" w:hAnsi="黑体"/>
        </w:rPr>
      </w:pPr>
      <w:r w:rsidRPr="00396FBF">
        <w:rPr>
          <w:rFonts w:ascii="黑体" w:eastAsia="黑体" w:hAnsi="黑体" w:hint="eastAsia"/>
        </w:rPr>
        <w:t>MEMORY是MySQL中一类特殊的存储引擎。它使用存储在内存中的内容来创建表，而且数据全部放在内存中。这些特性与前面的两个很不同。</w:t>
      </w:r>
    </w:p>
    <w:p w14:paraId="5C1404E3" w14:textId="77777777" w:rsidR="00B82684" w:rsidRPr="00396FBF" w:rsidRDefault="00B82684" w:rsidP="00B82684">
      <w:pPr>
        <w:widowControl/>
        <w:jc w:val="left"/>
        <w:rPr>
          <w:rFonts w:ascii="黑体" w:eastAsia="黑体" w:hAnsi="黑体"/>
        </w:rPr>
      </w:pPr>
      <w:r w:rsidRPr="00396FBF">
        <w:rPr>
          <w:rFonts w:ascii="黑体" w:eastAsia="黑体" w:hAnsi="黑体" w:hint="eastAsia"/>
        </w:rPr>
        <w:t>每个基于MEMORY存储引擎的</w:t>
      </w:r>
      <w:proofErr w:type="gramStart"/>
      <w:r w:rsidRPr="00396FBF">
        <w:rPr>
          <w:rFonts w:ascii="黑体" w:eastAsia="黑体" w:hAnsi="黑体" w:hint="eastAsia"/>
        </w:rPr>
        <w:t>表实际</w:t>
      </w:r>
      <w:proofErr w:type="gramEnd"/>
      <w:r w:rsidRPr="00396FBF">
        <w:rPr>
          <w:rFonts w:ascii="黑体" w:eastAsia="黑体" w:hAnsi="黑体" w:hint="eastAsia"/>
        </w:rPr>
        <w:t>对应一个磁盘文件。该文件的文件名与表名相同，类型为</w:t>
      </w:r>
      <w:proofErr w:type="spellStart"/>
      <w:r w:rsidRPr="00396FBF">
        <w:rPr>
          <w:rFonts w:ascii="黑体" w:eastAsia="黑体" w:hAnsi="黑体" w:hint="eastAsia"/>
        </w:rPr>
        <w:t>frm</w:t>
      </w:r>
      <w:proofErr w:type="spellEnd"/>
      <w:r w:rsidRPr="00396FBF">
        <w:rPr>
          <w:rFonts w:ascii="黑体" w:eastAsia="黑体" w:hAnsi="黑体" w:hint="eastAsia"/>
        </w:rPr>
        <w:t>类型。该文件中只存储表的结构。而其数据文件，都是存储在内存中，这样有利于数据的快速处理，提高整个表的效率。值得注意的是，服务器需要有足够的内存来维持MEMORY存储引擎的表的使用。如果不需要了，可以释放内存，甚至删除不需要的表。</w:t>
      </w:r>
    </w:p>
    <w:p w14:paraId="070C61BE" w14:textId="77777777" w:rsidR="00B82684" w:rsidRPr="00396FBF" w:rsidRDefault="00B82684" w:rsidP="00B82684">
      <w:pPr>
        <w:widowControl/>
        <w:jc w:val="left"/>
        <w:rPr>
          <w:rFonts w:ascii="黑体" w:eastAsia="黑体" w:hAnsi="黑体"/>
        </w:rPr>
      </w:pPr>
      <w:r w:rsidRPr="00396FBF">
        <w:rPr>
          <w:rFonts w:ascii="黑体" w:eastAsia="黑体" w:hAnsi="黑体" w:hint="eastAsia"/>
        </w:rPr>
        <w:t>MEMORY默认使用哈希索引。速度比使用B</w:t>
      </w:r>
      <w:proofErr w:type="gramStart"/>
      <w:r w:rsidRPr="00396FBF">
        <w:rPr>
          <w:rFonts w:ascii="黑体" w:eastAsia="黑体" w:hAnsi="黑体" w:hint="eastAsia"/>
        </w:rPr>
        <w:t>型树索引</w:t>
      </w:r>
      <w:proofErr w:type="gramEnd"/>
      <w:r w:rsidRPr="00396FBF">
        <w:rPr>
          <w:rFonts w:ascii="黑体" w:eastAsia="黑体" w:hAnsi="黑体" w:hint="eastAsia"/>
        </w:rPr>
        <w:t>快。当然如果你想用B</w:t>
      </w:r>
      <w:proofErr w:type="gramStart"/>
      <w:r w:rsidRPr="00396FBF">
        <w:rPr>
          <w:rFonts w:ascii="黑体" w:eastAsia="黑体" w:hAnsi="黑体" w:hint="eastAsia"/>
        </w:rPr>
        <w:t>型树索引</w:t>
      </w:r>
      <w:proofErr w:type="gramEnd"/>
      <w:r w:rsidRPr="00396FBF">
        <w:rPr>
          <w:rFonts w:ascii="黑体" w:eastAsia="黑体" w:hAnsi="黑体" w:hint="eastAsia"/>
        </w:rPr>
        <w:t>，可以在创建索引时指定。</w:t>
      </w:r>
    </w:p>
    <w:p w14:paraId="010E715F" w14:textId="77777777" w:rsidR="00B82684" w:rsidRPr="00396FBF" w:rsidRDefault="00B82684" w:rsidP="00B82684">
      <w:pPr>
        <w:widowControl/>
        <w:jc w:val="left"/>
        <w:rPr>
          <w:rFonts w:ascii="黑体" w:eastAsia="黑体" w:hAnsi="黑体"/>
        </w:rPr>
      </w:pPr>
      <w:r w:rsidRPr="00396FBF">
        <w:rPr>
          <w:rFonts w:ascii="黑体" w:eastAsia="黑体" w:hAnsi="黑体" w:hint="eastAsia"/>
        </w:rPr>
        <w:t>注意，MEMORY用到的很少，因为它是把数据存到内存中，如果内存出现异常就会影响数据。如果重</w:t>
      </w:r>
      <w:proofErr w:type="gramStart"/>
      <w:r w:rsidRPr="00396FBF">
        <w:rPr>
          <w:rFonts w:ascii="黑体" w:eastAsia="黑体" w:hAnsi="黑体" w:hint="eastAsia"/>
        </w:rPr>
        <w:t>启或者</w:t>
      </w:r>
      <w:proofErr w:type="gramEnd"/>
      <w:r w:rsidRPr="00396FBF">
        <w:rPr>
          <w:rFonts w:ascii="黑体" w:eastAsia="黑体" w:hAnsi="黑体" w:hint="eastAsia"/>
        </w:rPr>
        <w:t>关机，所有数据都会消失。因此，基于MEMORY的表的生命周期很短，一般是一次性的。</w:t>
      </w:r>
    </w:p>
    <w:p w14:paraId="221FF798" w14:textId="77777777" w:rsidR="00B82684" w:rsidRPr="00925A56" w:rsidRDefault="00B82684" w:rsidP="00B82684">
      <w:pPr>
        <w:pStyle w:val="4"/>
      </w:pPr>
      <w:r w:rsidRPr="00925A56">
        <w:lastRenderedPageBreak/>
        <w:t>MYSIAM</w:t>
      </w:r>
      <w:r w:rsidRPr="00925A56">
        <w:t>与</w:t>
      </w:r>
      <w:r w:rsidRPr="00925A56">
        <w:t>INNODB</w:t>
      </w:r>
      <w:r w:rsidRPr="00925A56">
        <w:t>：</w:t>
      </w:r>
    </w:p>
    <w:p w14:paraId="3F6A50E5" w14:textId="77777777" w:rsidR="00B82684" w:rsidRPr="00925A56" w:rsidRDefault="00B82684" w:rsidP="00B82684">
      <w:pPr>
        <w:widowControl/>
        <w:jc w:val="left"/>
        <w:rPr>
          <w:rFonts w:ascii="黑体" w:eastAsia="黑体" w:hAnsi="黑体"/>
        </w:rPr>
      </w:pPr>
      <w:r w:rsidRPr="00925A56">
        <w:rPr>
          <w:rFonts w:ascii="黑体" w:eastAsia="黑体" w:hAnsi="黑体"/>
          <w:noProof/>
        </w:rPr>
        <w:drawing>
          <wp:inline distT="0" distB="0" distL="114300" distR="114300" wp14:anchorId="5B7121A4" wp14:editId="1E24847F">
            <wp:extent cx="5266055" cy="2962275"/>
            <wp:effectExtent l="0" t="0" r="1079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6055" cy="2962275"/>
                    </a:xfrm>
                    <a:prstGeom prst="rect">
                      <a:avLst/>
                    </a:prstGeom>
                    <a:noFill/>
                    <a:ln w="9525">
                      <a:noFill/>
                    </a:ln>
                  </pic:spPr>
                </pic:pic>
              </a:graphicData>
            </a:graphic>
          </wp:inline>
        </w:drawing>
      </w:r>
    </w:p>
    <w:p w14:paraId="6CAE3BE4" w14:textId="77777777" w:rsidR="00B82684" w:rsidRPr="00925A56" w:rsidRDefault="00B82684" w:rsidP="00B82684">
      <w:pPr>
        <w:widowControl/>
        <w:jc w:val="left"/>
        <w:rPr>
          <w:rFonts w:ascii="黑体" w:eastAsia="黑体" w:hAnsi="黑体"/>
        </w:rPr>
      </w:pPr>
      <w:r w:rsidRPr="00925A56">
        <w:rPr>
          <w:rFonts w:ascii="黑体" w:eastAsia="黑体" w:hAnsi="黑体"/>
          <w:noProof/>
        </w:rPr>
        <w:drawing>
          <wp:inline distT="0" distB="0" distL="114300" distR="114300" wp14:anchorId="79FBAF89" wp14:editId="478A0BD6">
            <wp:extent cx="5266055" cy="2962275"/>
            <wp:effectExtent l="0" t="0" r="1079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66055" cy="2962275"/>
                    </a:xfrm>
                    <a:prstGeom prst="rect">
                      <a:avLst/>
                    </a:prstGeom>
                    <a:noFill/>
                    <a:ln w="9525">
                      <a:noFill/>
                    </a:ln>
                  </pic:spPr>
                </pic:pic>
              </a:graphicData>
            </a:graphic>
          </wp:inline>
        </w:drawing>
      </w:r>
    </w:p>
    <w:p w14:paraId="733C8220" w14:textId="77777777" w:rsidR="00B82684" w:rsidRPr="00925A56" w:rsidRDefault="00B82684" w:rsidP="00B82684">
      <w:pPr>
        <w:rPr>
          <w:rFonts w:ascii="黑体" w:eastAsia="黑体" w:hAnsi="黑体"/>
        </w:rPr>
      </w:pPr>
      <w:r w:rsidRPr="00925A56">
        <w:rPr>
          <w:rFonts w:ascii="黑体" w:eastAsia="黑体" w:hAnsi="黑体"/>
          <w:noProof/>
        </w:rPr>
        <w:lastRenderedPageBreak/>
        <w:drawing>
          <wp:inline distT="0" distB="0" distL="114300" distR="114300" wp14:anchorId="15F4EE55" wp14:editId="7067E155">
            <wp:extent cx="5266055" cy="2962275"/>
            <wp:effectExtent l="0" t="0" r="1079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6055" cy="2962275"/>
                    </a:xfrm>
                    <a:prstGeom prst="rect">
                      <a:avLst/>
                    </a:prstGeom>
                    <a:noFill/>
                    <a:ln w="9525">
                      <a:noFill/>
                    </a:ln>
                  </pic:spPr>
                </pic:pic>
              </a:graphicData>
            </a:graphic>
          </wp:inline>
        </w:drawing>
      </w:r>
    </w:p>
    <w:p w14:paraId="7358FFD5" w14:textId="77777777" w:rsidR="00B82684" w:rsidRPr="00925A56" w:rsidRDefault="00B82684" w:rsidP="00B82684">
      <w:pPr>
        <w:rPr>
          <w:rFonts w:ascii="黑体" w:eastAsia="黑体" w:hAnsi="黑体"/>
          <w:b/>
          <w:bCs/>
        </w:rPr>
      </w:pPr>
      <w:r w:rsidRPr="00925A56">
        <w:rPr>
          <w:rFonts w:ascii="黑体" w:eastAsia="黑体" w:hAnsi="黑体"/>
          <w:b/>
          <w:bCs/>
        </w:rPr>
        <w:t>为表创建自定义引擎：</w:t>
      </w:r>
    </w:p>
    <w:p w14:paraId="385B721C" w14:textId="77777777" w:rsidR="00B82684" w:rsidRPr="00925A56" w:rsidRDefault="00B82684" w:rsidP="00B82684">
      <w:pPr>
        <w:rPr>
          <w:rFonts w:ascii="黑体" w:eastAsia="黑体" w:hAnsi="黑体"/>
          <w:b/>
          <w:bCs/>
        </w:rPr>
      </w:pPr>
      <w:r w:rsidRPr="00925A56">
        <w:rPr>
          <w:rFonts w:ascii="黑体" w:eastAsia="黑体" w:hAnsi="黑体"/>
          <w:b/>
          <w:bCs/>
        </w:rPr>
        <w:t>例子：</w:t>
      </w:r>
    </w:p>
    <w:p w14:paraId="27356D05" w14:textId="77777777" w:rsidR="00B82684" w:rsidRPr="00925A56" w:rsidRDefault="00B82684" w:rsidP="00B82684">
      <w:pPr>
        <w:rPr>
          <w:rFonts w:ascii="黑体" w:eastAsia="黑体" w:hAnsi="黑体"/>
        </w:rPr>
      </w:pPr>
      <w:r w:rsidRPr="00925A56">
        <w:rPr>
          <w:rFonts w:ascii="黑体" w:eastAsia="黑体" w:hAnsi="黑体"/>
        </w:rPr>
        <w:t xml:space="preserve">create table </w:t>
      </w:r>
      <w:proofErr w:type="gramStart"/>
      <w:r w:rsidRPr="00925A56">
        <w:rPr>
          <w:rFonts w:ascii="黑体" w:eastAsia="黑体" w:hAnsi="黑体"/>
        </w:rPr>
        <w:t>test(</w:t>
      </w:r>
      <w:proofErr w:type="gramEnd"/>
    </w:p>
    <w:p w14:paraId="47A43248" w14:textId="77777777" w:rsidR="00B82684" w:rsidRPr="00925A56" w:rsidRDefault="00B82684" w:rsidP="00B82684">
      <w:pPr>
        <w:rPr>
          <w:rFonts w:ascii="黑体" w:eastAsia="黑体" w:hAnsi="黑体"/>
        </w:rPr>
      </w:pPr>
      <w:r w:rsidRPr="00925A56">
        <w:rPr>
          <w:rFonts w:ascii="黑体" w:eastAsia="黑体" w:hAnsi="黑体"/>
        </w:rPr>
        <w:t xml:space="preserve">    id </w:t>
      </w:r>
      <w:proofErr w:type="gramStart"/>
      <w:r w:rsidRPr="00925A56">
        <w:rPr>
          <w:rFonts w:ascii="黑体" w:eastAsia="黑体" w:hAnsi="黑体"/>
        </w:rPr>
        <w:t>int(</w:t>
      </w:r>
      <w:proofErr w:type="gramEnd"/>
      <w:r w:rsidRPr="00925A56">
        <w:rPr>
          <w:rFonts w:ascii="黑体" w:eastAsia="黑体" w:hAnsi="黑体"/>
        </w:rPr>
        <w:t xml:space="preserve">10) unsigned not null </w:t>
      </w:r>
      <w:proofErr w:type="spellStart"/>
      <w:r w:rsidRPr="00925A56">
        <w:rPr>
          <w:rFonts w:ascii="黑体" w:eastAsia="黑体" w:hAnsi="黑体"/>
        </w:rPr>
        <w:t>auto_increment</w:t>
      </w:r>
      <w:proofErr w:type="spellEnd"/>
      <w:r w:rsidRPr="00925A56">
        <w:rPr>
          <w:rFonts w:ascii="黑体" w:eastAsia="黑体" w:hAnsi="黑体"/>
        </w:rPr>
        <w:t>,</w:t>
      </w:r>
    </w:p>
    <w:p w14:paraId="0129C95B" w14:textId="77777777" w:rsidR="00B82684" w:rsidRPr="00925A56" w:rsidRDefault="00B82684" w:rsidP="00B82684">
      <w:pPr>
        <w:rPr>
          <w:rFonts w:ascii="黑体" w:eastAsia="黑体" w:hAnsi="黑体"/>
        </w:rPr>
      </w:pPr>
      <w:r w:rsidRPr="00925A56">
        <w:rPr>
          <w:rFonts w:ascii="黑体" w:eastAsia="黑体" w:hAnsi="黑体"/>
        </w:rPr>
        <w:t xml:space="preserve">    name </w:t>
      </w:r>
      <w:proofErr w:type="gramStart"/>
      <w:r w:rsidRPr="00925A56">
        <w:rPr>
          <w:rFonts w:ascii="黑体" w:eastAsia="黑体" w:hAnsi="黑体"/>
        </w:rPr>
        <w:t>varchar(</w:t>
      </w:r>
      <w:proofErr w:type="gramEnd"/>
      <w:r w:rsidRPr="00925A56">
        <w:rPr>
          <w:rFonts w:ascii="黑体" w:eastAsia="黑体" w:hAnsi="黑体"/>
        </w:rPr>
        <w:t>10) character set utf8,</w:t>
      </w:r>
    </w:p>
    <w:p w14:paraId="3B1E4954" w14:textId="77777777" w:rsidR="00B82684" w:rsidRPr="00925A56" w:rsidRDefault="00B82684" w:rsidP="00B82684">
      <w:pPr>
        <w:rPr>
          <w:rFonts w:ascii="黑体" w:eastAsia="黑体" w:hAnsi="黑体"/>
        </w:rPr>
      </w:pPr>
      <w:r w:rsidRPr="00925A56">
        <w:rPr>
          <w:rFonts w:ascii="黑体" w:eastAsia="黑体" w:hAnsi="黑体"/>
        </w:rPr>
        <w:t xml:space="preserve">    age </w:t>
      </w:r>
      <w:proofErr w:type="gramStart"/>
      <w:r w:rsidRPr="00925A56">
        <w:rPr>
          <w:rFonts w:ascii="黑体" w:eastAsia="黑体" w:hAnsi="黑体"/>
        </w:rPr>
        <w:t>int(</w:t>
      </w:r>
      <w:proofErr w:type="gramEnd"/>
      <w:r w:rsidRPr="00925A56">
        <w:rPr>
          <w:rFonts w:ascii="黑体" w:eastAsia="黑体" w:hAnsi="黑体"/>
        </w:rPr>
        <w:t>10),</w:t>
      </w:r>
    </w:p>
    <w:p w14:paraId="13EFE7DF" w14:textId="77777777" w:rsidR="00B82684" w:rsidRPr="00925A56" w:rsidRDefault="00B82684" w:rsidP="00B82684">
      <w:pPr>
        <w:rPr>
          <w:rFonts w:ascii="黑体" w:eastAsia="黑体" w:hAnsi="黑体"/>
        </w:rPr>
      </w:pPr>
      <w:r w:rsidRPr="00925A56">
        <w:rPr>
          <w:rFonts w:ascii="黑体" w:eastAsia="黑体" w:hAnsi="黑体"/>
        </w:rPr>
        <w:t xml:space="preserve">    primary key(id)</w:t>
      </w:r>
    </w:p>
    <w:p w14:paraId="759F1878" w14:textId="77777777" w:rsidR="00B82684" w:rsidRPr="00925A56" w:rsidRDefault="00B82684" w:rsidP="00B82684">
      <w:pPr>
        <w:rPr>
          <w:rFonts w:ascii="黑体" w:eastAsia="黑体" w:hAnsi="黑体"/>
        </w:rPr>
      </w:pPr>
      <w:r w:rsidRPr="00925A56">
        <w:rPr>
          <w:rFonts w:ascii="黑体" w:eastAsia="黑体" w:hAnsi="黑体"/>
        </w:rPr>
        <w:t xml:space="preserve">    )</w:t>
      </w:r>
    </w:p>
    <w:p w14:paraId="737AB837" w14:textId="77777777" w:rsidR="00B82684" w:rsidRPr="00925A56" w:rsidRDefault="00B82684" w:rsidP="00B82684">
      <w:pPr>
        <w:rPr>
          <w:rFonts w:ascii="黑体" w:eastAsia="黑体" w:hAnsi="黑体"/>
        </w:rPr>
      </w:pPr>
      <w:r w:rsidRPr="00925A56">
        <w:rPr>
          <w:rFonts w:ascii="黑体" w:eastAsia="黑体" w:hAnsi="黑体"/>
        </w:rPr>
        <w:t xml:space="preserve">    engine=</w:t>
      </w:r>
      <w:proofErr w:type="spellStart"/>
      <w:r w:rsidRPr="00925A56">
        <w:rPr>
          <w:rFonts w:ascii="黑体" w:eastAsia="黑体" w:hAnsi="黑体"/>
        </w:rPr>
        <w:t>MyISAM</w:t>
      </w:r>
      <w:proofErr w:type="spellEnd"/>
      <w:r w:rsidRPr="00925A56">
        <w:rPr>
          <w:rFonts w:ascii="黑体" w:eastAsia="黑体" w:hAnsi="黑体"/>
        </w:rPr>
        <w:t>;</w:t>
      </w:r>
    </w:p>
    <w:p w14:paraId="45FA034D" w14:textId="77777777" w:rsidR="00B82684" w:rsidRPr="00925A56" w:rsidRDefault="00B82684" w:rsidP="00B82684">
      <w:pPr>
        <w:pStyle w:val="3"/>
        <w:rPr>
          <w:rFonts w:ascii="黑体" w:eastAsia="黑体" w:hAnsi="黑体" w:cstheme="majorEastAsia"/>
        </w:rPr>
      </w:pPr>
      <w:r w:rsidRPr="00925A56">
        <w:rPr>
          <w:rFonts w:ascii="黑体" w:eastAsia="黑体" w:hAnsi="黑体" w:cstheme="majorEastAsia"/>
        </w:rPr>
        <w:t>Spring创建事务：</w:t>
      </w:r>
    </w:p>
    <w:p w14:paraId="235D7B6A"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1.事务管理器注入</w:t>
      </w:r>
      <w:proofErr w:type="spellStart"/>
      <w:r w:rsidRPr="00925A56">
        <w:rPr>
          <w:rFonts w:ascii="黑体" w:eastAsia="黑体" w:hAnsi="黑体" w:cstheme="majorEastAsia"/>
        </w:rPr>
        <w:t>datasource</w:t>
      </w:r>
      <w:proofErr w:type="spellEnd"/>
    </w:p>
    <w:p w14:paraId="54544E33"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2.事务详情（通知）传播行为与隔离级别</w:t>
      </w:r>
    </w:p>
    <w:p w14:paraId="4148D950"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3.AOP</w:t>
      </w:r>
    </w:p>
    <w:p w14:paraId="22C5A349" w14:textId="77777777" w:rsidR="00B82684" w:rsidRPr="00925A56" w:rsidRDefault="00B82684" w:rsidP="00B82684">
      <w:pPr>
        <w:pStyle w:val="3"/>
        <w:rPr>
          <w:rFonts w:ascii="黑体" w:eastAsia="黑体" w:hAnsi="黑体" w:cstheme="majorEastAsia"/>
        </w:rPr>
      </w:pPr>
      <w:r w:rsidRPr="00925A56">
        <w:rPr>
          <w:rFonts w:ascii="黑体" w:eastAsia="黑体" w:hAnsi="黑体" w:cstheme="majorEastAsia"/>
        </w:rPr>
        <w:t>注意：</w:t>
      </w:r>
    </w:p>
    <w:p w14:paraId="1315FD77"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1 @Transactional 只能被应用到public方法上, 对于其它非public的方法,如果标记了@Transactional也不会报错,但方法没有事务功能.</w:t>
      </w:r>
    </w:p>
    <w:p w14:paraId="4DA97ED1"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2用 spring 事务管理器,由spring来负责数据库的打开,提交,</w:t>
      </w:r>
      <w:proofErr w:type="gramStart"/>
      <w:r w:rsidRPr="00925A56">
        <w:rPr>
          <w:rFonts w:ascii="黑体" w:eastAsia="黑体" w:hAnsi="黑体" w:cstheme="majorEastAsia"/>
        </w:rPr>
        <w:t>回滚</w:t>
      </w:r>
      <w:proofErr w:type="gramEnd"/>
      <w:r w:rsidRPr="00925A56">
        <w:rPr>
          <w:rFonts w:ascii="黑体" w:eastAsia="黑体" w:hAnsi="黑体" w:cstheme="majorEastAsia"/>
        </w:rPr>
        <w:t xml:space="preserve">.默认遇到运行期例外(throw new </w:t>
      </w:r>
      <w:proofErr w:type="spellStart"/>
      <w:r w:rsidRPr="00925A56">
        <w:rPr>
          <w:rFonts w:ascii="黑体" w:eastAsia="黑体" w:hAnsi="黑体" w:cstheme="majorEastAsia"/>
        </w:rPr>
        <w:t>RuntimeException</w:t>
      </w:r>
      <w:proofErr w:type="spellEnd"/>
      <w:r w:rsidRPr="00925A56">
        <w:rPr>
          <w:rFonts w:ascii="黑体" w:eastAsia="黑体" w:hAnsi="黑体" w:cstheme="majorEastAsia"/>
        </w:rPr>
        <w:t>("注释");)会回滚，即遇到不受检查（unchecked）的例外时回滚；而遇到需要捕获的例外(throw new Exception("注释");)</w:t>
      </w:r>
      <w:proofErr w:type="gramStart"/>
      <w:r w:rsidRPr="00925A56">
        <w:rPr>
          <w:rFonts w:ascii="黑体" w:eastAsia="黑体" w:hAnsi="黑体" w:cstheme="majorEastAsia"/>
        </w:rPr>
        <w:t>不会回滚</w:t>
      </w:r>
      <w:proofErr w:type="gramEnd"/>
      <w:r w:rsidRPr="00925A56">
        <w:rPr>
          <w:rFonts w:ascii="黑体" w:eastAsia="黑体" w:hAnsi="黑体" w:cstheme="majorEastAsia"/>
        </w:rPr>
        <w:t>,即遇到受检查的例外（就是非运行时抛出的异常，编译器会检查到的</w:t>
      </w:r>
      <w:proofErr w:type="gramStart"/>
      <w:r w:rsidRPr="00925A56">
        <w:rPr>
          <w:rFonts w:ascii="黑体" w:eastAsia="黑体" w:hAnsi="黑体" w:cstheme="majorEastAsia"/>
        </w:rPr>
        <w:t>异常叫受检查</w:t>
      </w:r>
      <w:proofErr w:type="gramEnd"/>
      <w:r w:rsidRPr="00925A56">
        <w:rPr>
          <w:rFonts w:ascii="黑体" w:eastAsia="黑体" w:hAnsi="黑体" w:cstheme="majorEastAsia"/>
        </w:rPr>
        <w:t>例外或说受检查异常）时，需我们指定方式来让</w:t>
      </w:r>
      <w:proofErr w:type="gramStart"/>
      <w:r w:rsidRPr="00925A56">
        <w:rPr>
          <w:rFonts w:ascii="黑体" w:eastAsia="黑体" w:hAnsi="黑体" w:cstheme="majorEastAsia"/>
        </w:rPr>
        <w:t>事务回滚</w:t>
      </w:r>
      <w:proofErr w:type="gramEnd"/>
      <w:r w:rsidRPr="00925A56">
        <w:rPr>
          <w:rFonts w:ascii="黑体" w:eastAsia="黑体" w:hAnsi="黑体" w:cstheme="majorEastAsia"/>
        </w:rPr>
        <w:t xml:space="preserve"> 要想所有异常</w:t>
      </w:r>
      <w:proofErr w:type="gramStart"/>
      <w:r w:rsidRPr="00925A56">
        <w:rPr>
          <w:rFonts w:ascii="黑体" w:eastAsia="黑体" w:hAnsi="黑体" w:cstheme="majorEastAsia"/>
        </w:rPr>
        <w:t>都回滚</w:t>
      </w:r>
      <w:proofErr w:type="gramEnd"/>
      <w:r w:rsidRPr="00925A56">
        <w:rPr>
          <w:rFonts w:ascii="黑体" w:eastAsia="黑体" w:hAnsi="黑体" w:cstheme="majorEastAsia"/>
        </w:rPr>
        <w:t xml:space="preserve">,要加上 @Transactional( </w:t>
      </w:r>
      <w:proofErr w:type="spellStart"/>
      <w:r w:rsidRPr="00925A56">
        <w:rPr>
          <w:rFonts w:ascii="黑体" w:eastAsia="黑体" w:hAnsi="黑体" w:cstheme="majorEastAsia"/>
        </w:rPr>
        <w:t>rollbackFor</w:t>
      </w:r>
      <w:proofErr w:type="spellEnd"/>
      <w:r w:rsidRPr="00925A56">
        <w:rPr>
          <w:rFonts w:ascii="黑体" w:eastAsia="黑体" w:hAnsi="黑体" w:cstheme="majorEastAsia"/>
        </w:rPr>
        <w:t>={</w:t>
      </w:r>
      <w:proofErr w:type="spellStart"/>
      <w:r w:rsidRPr="00925A56">
        <w:rPr>
          <w:rFonts w:ascii="黑体" w:eastAsia="黑体" w:hAnsi="黑体" w:cstheme="majorEastAsia"/>
        </w:rPr>
        <w:t>Exception.class</w:t>
      </w:r>
      <w:proofErr w:type="spellEnd"/>
      <w:r w:rsidRPr="00925A56">
        <w:rPr>
          <w:rFonts w:ascii="黑体" w:eastAsia="黑体" w:hAnsi="黑体" w:cstheme="majorEastAsia"/>
        </w:rPr>
        <w:t>,其它异常}) .如果让unchecked例外不回滚： @Transactional(</w:t>
      </w:r>
      <w:proofErr w:type="spellStart"/>
      <w:r w:rsidRPr="00925A56">
        <w:rPr>
          <w:rFonts w:ascii="黑体" w:eastAsia="黑体" w:hAnsi="黑体" w:cstheme="majorEastAsia"/>
        </w:rPr>
        <w:t>notRollbackFor</w:t>
      </w:r>
      <w:proofErr w:type="spellEnd"/>
      <w:r w:rsidRPr="00925A56">
        <w:rPr>
          <w:rFonts w:ascii="黑体" w:eastAsia="黑体" w:hAnsi="黑体" w:cstheme="majorEastAsia"/>
        </w:rPr>
        <w:t>=</w:t>
      </w:r>
      <w:proofErr w:type="spellStart"/>
      <w:r w:rsidRPr="00925A56">
        <w:rPr>
          <w:rFonts w:ascii="黑体" w:eastAsia="黑体" w:hAnsi="黑体" w:cstheme="majorEastAsia"/>
        </w:rPr>
        <w:t>RunTimeException.class</w:t>
      </w:r>
      <w:proofErr w:type="spellEnd"/>
      <w:r w:rsidRPr="00925A56">
        <w:rPr>
          <w:rFonts w:ascii="黑体" w:eastAsia="黑体" w:hAnsi="黑体" w:cstheme="majorEastAsia"/>
        </w:rPr>
        <w:t xml:space="preserve">) 如下: </w:t>
      </w:r>
      <w:r w:rsidRPr="00925A56">
        <w:rPr>
          <w:rFonts w:ascii="黑体" w:eastAsia="黑体" w:hAnsi="黑体" w:cstheme="majorEastAsia"/>
        </w:rPr>
        <w:lastRenderedPageBreak/>
        <w:t>@Transactional(</w:t>
      </w:r>
      <w:proofErr w:type="spellStart"/>
      <w:r w:rsidRPr="00925A56">
        <w:rPr>
          <w:rFonts w:ascii="黑体" w:eastAsia="黑体" w:hAnsi="黑体" w:cstheme="majorEastAsia"/>
        </w:rPr>
        <w:t>rollbackFor</w:t>
      </w:r>
      <w:proofErr w:type="spellEnd"/>
      <w:r w:rsidRPr="00925A56">
        <w:rPr>
          <w:rFonts w:ascii="黑体" w:eastAsia="黑体" w:hAnsi="黑体" w:cstheme="majorEastAsia"/>
        </w:rPr>
        <w:t>=</w:t>
      </w:r>
      <w:proofErr w:type="spellStart"/>
      <w:r w:rsidRPr="00925A56">
        <w:rPr>
          <w:rFonts w:ascii="黑体" w:eastAsia="黑体" w:hAnsi="黑体" w:cstheme="majorEastAsia"/>
        </w:rPr>
        <w:t>Exception.class</w:t>
      </w:r>
      <w:proofErr w:type="spellEnd"/>
      <w:r w:rsidRPr="00925A56">
        <w:rPr>
          <w:rFonts w:ascii="黑体" w:eastAsia="黑体" w:hAnsi="黑体" w:cstheme="majorEastAsia"/>
        </w:rPr>
        <w:t>) //</w:t>
      </w:r>
      <w:proofErr w:type="gramStart"/>
      <w:r w:rsidRPr="00925A56">
        <w:rPr>
          <w:rFonts w:ascii="黑体" w:eastAsia="黑体" w:hAnsi="黑体" w:cstheme="majorEastAsia"/>
        </w:rPr>
        <w:t>指定回滚</w:t>
      </w:r>
      <w:proofErr w:type="gramEnd"/>
      <w:r w:rsidRPr="00925A56">
        <w:rPr>
          <w:rFonts w:ascii="黑体" w:eastAsia="黑体" w:hAnsi="黑体" w:cstheme="majorEastAsia"/>
        </w:rPr>
        <w:t>,遇到异常Exception</w:t>
      </w:r>
      <w:proofErr w:type="gramStart"/>
      <w:r w:rsidRPr="00925A56">
        <w:rPr>
          <w:rFonts w:ascii="黑体" w:eastAsia="黑体" w:hAnsi="黑体" w:cstheme="majorEastAsia"/>
        </w:rPr>
        <w:t>时回滚</w:t>
      </w:r>
      <w:proofErr w:type="gramEnd"/>
      <w:r w:rsidRPr="00925A56">
        <w:rPr>
          <w:rFonts w:ascii="黑体" w:eastAsia="黑体" w:hAnsi="黑体" w:cstheme="majorEastAsia"/>
        </w:rPr>
        <w:t xml:space="preserve"> public void </w:t>
      </w:r>
      <w:proofErr w:type="spellStart"/>
      <w:r w:rsidRPr="00925A56">
        <w:rPr>
          <w:rFonts w:ascii="黑体" w:eastAsia="黑体" w:hAnsi="黑体" w:cstheme="majorEastAsia"/>
        </w:rPr>
        <w:t>methodName</w:t>
      </w:r>
      <w:proofErr w:type="spellEnd"/>
      <w:r w:rsidRPr="00925A56">
        <w:rPr>
          <w:rFonts w:ascii="黑体" w:eastAsia="黑体" w:hAnsi="黑体" w:cstheme="majorEastAsia"/>
        </w:rPr>
        <w:t>() { throw new Exception("注释");</w:t>
      </w:r>
    </w:p>
    <w:p w14:paraId="7A7307CA"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 @Transactional(</w:t>
      </w:r>
      <w:proofErr w:type="spellStart"/>
      <w:r w:rsidRPr="00925A56">
        <w:rPr>
          <w:rFonts w:ascii="黑体" w:eastAsia="黑体" w:hAnsi="黑体" w:cstheme="majorEastAsia"/>
        </w:rPr>
        <w:t>noRollbackFor</w:t>
      </w:r>
      <w:proofErr w:type="spellEnd"/>
      <w:r w:rsidRPr="00925A56">
        <w:rPr>
          <w:rFonts w:ascii="黑体" w:eastAsia="黑体" w:hAnsi="黑体" w:cstheme="majorEastAsia"/>
        </w:rPr>
        <w:t>=</w:t>
      </w:r>
      <w:proofErr w:type="spellStart"/>
      <w:r w:rsidRPr="00925A56">
        <w:rPr>
          <w:rFonts w:ascii="黑体" w:eastAsia="黑体" w:hAnsi="黑体" w:cstheme="majorEastAsia"/>
        </w:rPr>
        <w:t>Exception.class</w:t>
      </w:r>
      <w:proofErr w:type="spellEnd"/>
      <w:r w:rsidRPr="00925A56">
        <w:rPr>
          <w:rFonts w:ascii="黑体" w:eastAsia="黑体" w:hAnsi="黑体" w:cstheme="majorEastAsia"/>
        </w:rPr>
        <w:t xml:space="preserve">)//指定不回滚,遇到运行期例外(throw new </w:t>
      </w:r>
      <w:proofErr w:type="spellStart"/>
      <w:r w:rsidRPr="00925A56">
        <w:rPr>
          <w:rFonts w:ascii="黑体" w:eastAsia="黑体" w:hAnsi="黑体" w:cstheme="majorEastAsia"/>
        </w:rPr>
        <w:t>RuntimeException</w:t>
      </w:r>
      <w:proofErr w:type="spellEnd"/>
      <w:r w:rsidRPr="00925A56">
        <w:rPr>
          <w:rFonts w:ascii="黑体" w:eastAsia="黑体" w:hAnsi="黑体" w:cstheme="majorEastAsia"/>
        </w:rPr>
        <w:t>("注释");)</w:t>
      </w:r>
      <w:proofErr w:type="gramStart"/>
      <w:r w:rsidRPr="00925A56">
        <w:rPr>
          <w:rFonts w:ascii="黑体" w:eastAsia="黑体" w:hAnsi="黑体" w:cstheme="majorEastAsia"/>
        </w:rPr>
        <w:t>会回滚</w:t>
      </w:r>
      <w:proofErr w:type="gramEnd"/>
      <w:r w:rsidRPr="00925A56">
        <w:rPr>
          <w:rFonts w:ascii="黑体" w:eastAsia="黑体" w:hAnsi="黑体" w:cstheme="majorEastAsia"/>
        </w:rPr>
        <w:t xml:space="preserve"> public </w:t>
      </w:r>
      <w:proofErr w:type="spellStart"/>
      <w:r w:rsidRPr="00925A56">
        <w:rPr>
          <w:rFonts w:ascii="黑体" w:eastAsia="黑体" w:hAnsi="黑体" w:cstheme="majorEastAsia"/>
        </w:rPr>
        <w:t>ItimDaoImpl</w:t>
      </w:r>
      <w:proofErr w:type="spellEnd"/>
      <w:r w:rsidRPr="00925A56">
        <w:rPr>
          <w:rFonts w:ascii="黑体" w:eastAsia="黑体" w:hAnsi="黑体" w:cstheme="majorEastAsia"/>
        </w:rPr>
        <w:t xml:space="preserve"> </w:t>
      </w:r>
      <w:proofErr w:type="spellStart"/>
      <w:r w:rsidRPr="00925A56">
        <w:rPr>
          <w:rFonts w:ascii="黑体" w:eastAsia="黑体" w:hAnsi="黑体" w:cstheme="majorEastAsia"/>
        </w:rPr>
        <w:t>getItemDaoImpl</w:t>
      </w:r>
      <w:proofErr w:type="spellEnd"/>
      <w:r w:rsidRPr="00925A56">
        <w:rPr>
          <w:rFonts w:ascii="黑体" w:eastAsia="黑体" w:hAnsi="黑体" w:cstheme="majorEastAsia"/>
        </w:rPr>
        <w:t xml:space="preserve">() { throw new </w:t>
      </w:r>
      <w:proofErr w:type="spellStart"/>
      <w:r w:rsidRPr="00925A56">
        <w:rPr>
          <w:rFonts w:ascii="黑体" w:eastAsia="黑体" w:hAnsi="黑体" w:cstheme="majorEastAsia"/>
        </w:rPr>
        <w:t>RuntimeException</w:t>
      </w:r>
      <w:proofErr w:type="spellEnd"/>
      <w:r w:rsidRPr="00925A56">
        <w:rPr>
          <w:rFonts w:ascii="黑体" w:eastAsia="黑体" w:hAnsi="黑体" w:cstheme="majorEastAsia"/>
        </w:rPr>
        <w:t>("注释"); }</w:t>
      </w:r>
    </w:p>
    <w:p w14:paraId="29FED7DB" w14:textId="77777777" w:rsidR="00B82684" w:rsidRPr="00925A56" w:rsidRDefault="00B82684" w:rsidP="00B82684">
      <w:pPr>
        <w:rPr>
          <w:rFonts w:ascii="黑体" w:eastAsia="黑体" w:hAnsi="黑体" w:cstheme="majorEastAsia"/>
        </w:rPr>
      </w:pPr>
    </w:p>
    <w:p w14:paraId="30ABAF9F"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3、@Transactional 注解应该只被应用到 public 可见度的方法上。 如果你在 protected、private 或者 package-visible 的方法上使用 @Transactional 注解，它也不会报错， 但是这个被注解的方法将不会展示已配置的事务设置。</w:t>
      </w:r>
    </w:p>
    <w:p w14:paraId="457D300B" w14:textId="77777777" w:rsidR="00B82684" w:rsidRPr="00925A56" w:rsidRDefault="00B82684" w:rsidP="00B82684">
      <w:pPr>
        <w:rPr>
          <w:rFonts w:ascii="黑体" w:eastAsia="黑体" w:hAnsi="黑体" w:cstheme="majorEastAsia"/>
        </w:rPr>
      </w:pPr>
    </w:p>
    <w:p w14:paraId="6EA8E232"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4、@Transactional 注解可以被应用于接口定义和接口方法、类定义和类的 public 方法上。然而，请注意仅仅  @Transactional 注解的出现不足于开启事务行为，它仅仅 是一种元数据，能够被可以识别 @Transactional  注解和上述的配置适当的具有事务行为的beans所使用。上面的例子中，其实正是  &lt;</w:t>
      </w:r>
      <w:proofErr w:type="spellStart"/>
      <w:r w:rsidRPr="00925A56">
        <w:rPr>
          <w:rFonts w:ascii="黑体" w:eastAsia="黑体" w:hAnsi="黑体" w:cstheme="majorEastAsia"/>
        </w:rPr>
        <w:t>tx:annotation-driven</w:t>
      </w:r>
      <w:proofErr w:type="spellEnd"/>
      <w:r w:rsidRPr="00925A56">
        <w:rPr>
          <w:rFonts w:ascii="黑体" w:eastAsia="黑体" w:hAnsi="黑体" w:cstheme="majorEastAsia"/>
        </w:rPr>
        <w:t>/&gt;元素的出现 开启 了事务行为。</w:t>
      </w:r>
    </w:p>
    <w:p w14:paraId="5FFA8DF3" w14:textId="77777777" w:rsidR="00B82684" w:rsidRPr="00925A56" w:rsidRDefault="00B82684" w:rsidP="00B82684">
      <w:pPr>
        <w:rPr>
          <w:rFonts w:ascii="黑体" w:eastAsia="黑体" w:hAnsi="黑体" w:cstheme="majorEastAsia"/>
        </w:rPr>
      </w:pPr>
    </w:p>
    <w:p w14:paraId="2A2491CC" w14:textId="77777777" w:rsidR="00B82684" w:rsidRPr="00925A56" w:rsidRDefault="00B82684" w:rsidP="00B82684">
      <w:pPr>
        <w:rPr>
          <w:rFonts w:ascii="黑体" w:eastAsia="黑体" w:hAnsi="黑体" w:cstheme="majorEastAsia"/>
        </w:rPr>
      </w:pPr>
      <w:r w:rsidRPr="00925A56">
        <w:rPr>
          <w:rFonts w:ascii="黑体" w:eastAsia="黑体" w:hAnsi="黑体" w:cstheme="majorEastAsia"/>
        </w:rPr>
        <w:tab/>
      </w:r>
      <w:r w:rsidRPr="00925A56">
        <w:rPr>
          <w:rFonts w:ascii="黑体" w:eastAsia="黑体" w:hAnsi="黑体" w:cstheme="majorEastAsia"/>
        </w:rPr>
        <w:tab/>
        <w:t>5、Spring团队的建议是你在具体的类（或类的方法）上使用 @Transactional  注解，而不要使用在类所要实现的任何接口上。你当然可以在接口上使用 @Transactional  注解，但是这将只能当你设置了基于接口的代理时它才生效。因为注解是 不能继承  的，这就意味着如果你正在使用</w:t>
      </w:r>
      <w:proofErr w:type="gramStart"/>
      <w:r w:rsidRPr="00925A56">
        <w:rPr>
          <w:rFonts w:ascii="黑体" w:eastAsia="黑体" w:hAnsi="黑体" w:cstheme="majorEastAsia"/>
        </w:rPr>
        <w:t>基于类</w:t>
      </w:r>
      <w:proofErr w:type="gramEnd"/>
      <w:r w:rsidRPr="00925A56">
        <w:rPr>
          <w:rFonts w:ascii="黑体" w:eastAsia="黑体" w:hAnsi="黑体" w:cstheme="majorEastAsia"/>
        </w:rPr>
        <w:t>的代理时，那么事务的设置将不能被</w:t>
      </w:r>
      <w:proofErr w:type="gramStart"/>
      <w:r w:rsidRPr="00925A56">
        <w:rPr>
          <w:rFonts w:ascii="黑体" w:eastAsia="黑体" w:hAnsi="黑体" w:cstheme="majorEastAsia"/>
        </w:rPr>
        <w:t>基于类</w:t>
      </w:r>
      <w:proofErr w:type="gramEnd"/>
      <w:r w:rsidRPr="00925A56">
        <w:rPr>
          <w:rFonts w:ascii="黑体" w:eastAsia="黑体" w:hAnsi="黑体" w:cstheme="majorEastAsia"/>
        </w:rPr>
        <w:t>的代理所识别，而且对象也将不会被事务代理所包装（将被确认为严重的）。因 此，请接受Spring团队的建议并且在具体的类上使用 @Transactional 注解。</w:t>
      </w:r>
    </w:p>
    <w:p w14:paraId="75B91254" w14:textId="385D3B45" w:rsidR="00E25EE9" w:rsidRDefault="00E25EE9"/>
    <w:p w14:paraId="6BB79AE3" w14:textId="30D8B12B" w:rsidR="00201DD2" w:rsidRDefault="00201DD2" w:rsidP="00201DD2">
      <w:pPr>
        <w:pStyle w:val="2"/>
      </w:pPr>
      <w:r>
        <w:t>R</w:t>
      </w:r>
      <w:r>
        <w:rPr>
          <w:rFonts w:hint="eastAsia"/>
        </w:rPr>
        <w:t>edis</w:t>
      </w:r>
    </w:p>
    <w:p w14:paraId="04119970" w14:textId="7B9CCD70" w:rsidR="00201DD2" w:rsidRDefault="00201DD2" w:rsidP="00201DD2">
      <w:r w:rsidRPr="00201DD2">
        <w:t>Redis的</w:t>
      </w:r>
      <w:proofErr w:type="gramStart"/>
      <w:r w:rsidRPr="00201DD2">
        <w:t>的</w:t>
      </w:r>
      <w:proofErr w:type="gramEnd"/>
      <w:r w:rsidRPr="00201DD2">
        <w:t>是完全开源免费的，遵守BSD协议，是一个高性能的键值数据库。是当前最热门的</w:t>
      </w:r>
      <w:proofErr w:type="gramStart"/>
      <w:r w:rsidRPr="00201DD2">
        <w:t>的的</w:t>
      </w:r>
      <w:proofErr w:type="spellStart"/>
      <w:proofErr w:type="gramEnd"/>
      <w:r w:rsidRPr="00201DD2">
        <w:t>NoSql</w:t>
      </w:r>
      <w:proofErr w:type="spellEnd"/>
      <w:r w:rsidRPr="00201DD2">
        <w:t>数据库之一，也被人们称为数据结构服务器。</w:t>
      </w:r>
    </w:p>
    <w:p w14:paraId="39F8D14A" w14:textId="4BCD52F4" w:rsidR="00201DD2" w:rsidRDefault="00201DD2" w:rsidP="00201DD2">
      <w:proofErr w:type="spellStart"/>
      <w:r>
        <w:t>redis</w:t>
      </w:r>
      <w:proofErr w:type="spellEnd"/>
      <w:r>
        <w:t>的</w:t>
      </w:r>
      <w:proofErr w:type="gramStart"/>
      <w:r>
        <w:t>的的的</w:t>
      </w:r>
      <w:proofErr w:type="gramEnd"/>
      <w:r>
        <w:t>优势：1，运行在内存，速度快官方号称支持并发11瓦特读操作，并发8瓦特写操作，可以说是相当彪悍了。</w:t>
      </w:r>
    </w:p>
    <w:p w14:paraId="2321768A" w14:textId="737788F0" w:rsidR="00201DD2" w:rsidRDefault="00201DD2" w:rsidP="00201DD2">
      <w:r>
        <w:t>2，数据虽在内存，但是提供了持久化的支持，即可以将内存中的数据异步写入到硬盘中，同时不影响继续提供服务</w:t>
      </w:r>
    </w:p>
    <w:p w14:paraId="498237D9" w14:textId="2AD4297C" w:rsidR="00201DD2" w:rsidRDefault="00201DD2" w:rsidP="00201DD2">
      <w:r>
        <w:t>3，支持数据结构丰富（string（字符串），list（链表），set（集合），</w:t>
      </w:r>
      <w:proofErr w:type="spellStart"/>
      <w:r>
        <w:t>zset</w:t>
      </w:r>
      <w:proofErr w:type="spellEnd"/>
      <w:r>
        <w:t>（sorted set - 有序集合））和Hash（哈希类型，md5加密出来的那个串）</w:t>
      </w:r>
    </w:p>
    <w:p w14:paraId="28484248" w14:textId="77237B86" w:rsidR="00EB59E0" w:rsidRDefault="00EB59E0" w:rsidP="00201DD2"/>
    <w:p w14:paraId="2746CCCD" w14:textId="5A2D28D9" w:rsidR="00EB59E0" w:rsidRDefault="00EB59E0" w:rsidP="00EB59E0">
      <w:pPr>
        <w:pStyle w:val="3"/>
      </w:pPr>
      <w:r>
        <w:rPr>
          <w:rFonts w:hint="eastAsia"/>
        </w:rPr>
        <w:t>为什么</w:t>
      </w:r>
      <w:proofErr w:type="spellStart"/>
      <w:r>
        <w:rPr>
          <w:rFonts w:hint="eastAsia"/>
        </w:rPr>
        <w:t>redis</w:t>
      </w:r>
      <w:proofErr w:type="spellEnd"/>
      <w:r>
        <w:rPr>
          <w:rFonts w:hint="eastAsia"/>
        </w:rPr>
        <w:t>是但线程的？</w:t>
      </w:r>
    </w:p>
    <w:p w14:paraId="1184F0A4" w14:textId="145E6746" w:rsidR="00EB59E0" w:rsidRDefault="00EB59E0" w:rsidP="00EB59E0">
      <w:proofErr w:type="spellStart"/>
      <w:r>
        <w:t>redis</w:t>
      </w:r>
      <w:proofErr w:type="spellEnd"/>
      <w:r>
        <w:t xml:space="preserve"> 核心就是 如果我的数据全都在内存里，我单线程的去操作 就是效率最高的，为什么呢，因为多线程的本质就是 CPU 模拟出来多个线程的情况，这种模拟出来的情况就有一个代价，就是上下文的切换，对于一个内存的系统来说，它没有上下文的切换就是效率最高的。</w:t>
      </w:r>
      <w:proofErr w:type="spellStart"/>
      <w:r>
        <w:t>redis</w:t>
      </w:r>
      <w:proofErr w:type="spellEnd"/>
      <w:r>
        <w:t xml:space="preserve"> 用 单个CPU 绑定一块内存的数据，然后针对这块内存的数据进行多次读写的时候，都是在一个CPU上完成的，所以它是单线程处理这个事。在内存的情况下，这个方案就是</w:t>
      </w:r>
      <w:r>
        <w:lastRenderedPageBreak/>
        <w:t>最佳方案</w:t>
      </w:r>
      <w:r w:rsidR="00272657">
        <w:rPr>
          <w:rFonts w:hint="eastAsia"/>
        </w:rPr>
        <w:t>。</w:t>
      </w:r>
    </w:p>
    <w:p w14:paraId="04ACA700" w14:textId="6E8F51CF" w:rsidR="005B74E6" w:rsidRDefault="005B74E6" w:rsidP="00EB59E0"/>
    <w:p w14:paraId="0B4275DA" w14:textId="6561399B" w:rsidR="005B74E6" w:rsidRDefault="005B74E6" w:rsidP="005B74E6">
      <w:pPr>
        <w:pStyle w:val="3"/>
      </w:pPr>
      <w:r>
        <w:t>R</w:t>
      </w:r>
      <w:r>
        <w:rPr>
          <w:rFonts w:hint="eastAsia"/>
        </w:rPr>
        <w:t>edis的</w:t>
      </w:r>
      <w:r>
        <w:t>J</w:t>
      </w:r>
      <w:r>
        <w:rPr>
          <w:rFonts w:hint="eastAsia"/>
        </w:rPr>
        <w:t>ava客户端</w:t>
      </w:r>
    </w:p>
    <w:p w14:paraId="5DEBEEC3" w14:textId="58A400E3" w:rsidR="005B74E6" w:rsidRDefault="005B74E6" w:rsidP="005B74E6">
      <w:pPr>
        <w:rPr>
          <w:rFonts w:ascii="Arial" w:hAnsi="Arial" w:cs="Arial"/>
          <w:color w:val="333333"/>
          <w:szCs w:val="21"/>
          <w:shd w:val="clear" w:color="auto" w:fill="C1E6C6"/>
        </w:rPr>
      </w:pPr>
      <w:proofErr w:type="spellStart"/>
      <w:r>
        <w:rPr>
          <w:rFonts w:ascii="Arial" w:hAnsi="Arial" w:cs="Arial"/>
          <w:color w:val="333333"/>
          <w:szCs w:val="21"/>
          <w:shd w:val="clear" w:color="auto" w:fill="C1E6C6"/>
        </w:rPr>
        <w:t>Redisson,Jedis</w:t>
      </w:r>
      <w:proofErr w:type="spellEnd"/>
      <w:r>
        <w:rPr>
          <w:rFonts w:ascii="Arial" w:hAnsi="Arial" w:cs="Arial"/>
          <w:color w:val="333333"/>
          <w:szCs w:val="21"/>
          <w:shd w:val="clear" w:color="auto" w:fill="C1E6C6"/>
        </w:rPr>
        <w:t>，</w:t>
      </w:r>
      <w:r>
        <w:rPr>
          <w:rFonts w:ascii="Arial" w:hAnsi="Arial" w:cs="Arial"/>
          <w:color w:val="333333"/>
          <w:szCs w:val="21"/>
          <w:shd w:val="clear" w:color="auto" w:fill="C1E6C6"/>
        </w:rPr>
        <w:t>lettuce</w:t>
      </w:r>
      <w:r>
        <w:rPr>
          <w:rFonts w:ascii="Arial" w:hAnsi="Arial" w:cs="Arial"/>
          <w:color w:val="333333"/>
          <w:szCs w:val="21"/>
          <w:shd w:val="clear" w:color="auto" w:fill="C1E6C6"/>
        </w:rPr>
        <w:t>等等，官方推荐使用</w:t>
      </w:r>
      <w:proofErr w:type="spellStart"/>
      <w:r>
        <w:rPr>
          <w:rFonts w:ascii="Arial" w:hAnsi="Arial" w:cs="Arial"/>
          <w:color w:val="333333"/>
          <w:szCs w:val="21"/>
          <w:shd w:val="clear" w:color="auto" w:fill="C1E6C6"/>
        </w:rPr>
        <w:t>Redisson</w:t>
      </w:r>
      <w:proofErr w:type="spellEnd"/>
      <w:r>
        <w:rPr>
          <w:rFonts w:ascii="Arial" w:hAnsi="Arial" w:cs="Arial"/>
          <w:color w:val="333333"/>
          <w:szCs w:val="21"/>
          <w:shd w:val="clear" w:color="auto" w:fill="C1E6C6"/>
        </w:rPr>
        <w:t>。</w:t>
      </w:r>
    </w:p>
    <w:p w14:paraId="26C2DC22" w14:textId="1C83CBC3" w:rsidR="00F92104" w:rsidRDefault="00F92104" w:rsidP="005B74E6">
      <w:pPr>
        <w:rPr>
          <w:rFonts w:ascii="Arial" w:hAnsi="Arial" w:cs="Arial"/>
          <w:color w:val="333333"/>
          <w:szCs w:val="21"/>
          <w:shd w:val="clear" w:color="auto" w:fill="C1E6C6"/>
        </w:rPr>
      </w:pPr>
    </w:p>
    <w:p w14:paraId="6E2E6BFB" w14:textId="541C14B8" w:rsidR="00F92104" w:rsidRDefault="00F92104" w:rsidP="00F92104">
      <w:pPr>
        <w:pStyle w:val="3"/>
      </w:pPr>
      <w:proofErr w:type="spellStart"/>
      <w:r>
        <w:t>Jedis</w:t>
      </w:r>
      <w:proofErr w:type="spellEnd"/>
      <w:r>
        <w:t>与</w:t>
      </w:r>
      <w:proofErr w:type="spellStart"/>
      <w:r>
        <w:t>Redisson</w:t>
      </w:r>
      <w:proofErr w:type="spellEnd"/>
      <w:r>
        <w:t>对比</w:t>
      </w:r>
    </w:p>
    <w:p w14:paraId="05F176FF" w14:textId="77777777" w:rsidR="00F92104" w:rsidRDefault="00F92104" w:rsidP="00F92104"/>
    <w:p w14:paraId="1B6EBD07" w14:textId="5453C390" w:rsidR="00F92104" w:rsidRDefault="00F92104" w:rsidP="00F92104">
      <w:pPr>
        <w:pStyle w:val="4"/>
      </w:pPr>
      <w:r>
        <w:t>概况对比</w:t>
      </w:r>
    </w:p>
    <w:p w14:paraId="0256655A" w14:textId="77777777" w:rsidR="00F92104" w:rsidRDefault="00F92104" w:rsidP="00F92104"/>
    <w:p w14:paraId="477ADCD3" w14:textId="77777777" w:rsidR="00F92104" w:rsidRDefault="00F92104" w:rsidP="00F92104">
      <w:proofErr w:type="spellStart"/>
      <w:r>
        <w:t>Jedis</w:t>
      </w:r>
      <w:proofErr w:type="spellEnd"/>
      <w:r>
        <w:t>是Redis的Java实现的客户端，其API提供了比较全面的Redis命令的支持；</w:t>
      </w:r>
      <w:proofErr w:type="spellStart"/>
      <w:r>
        <w:t>Redisson</w:t>
      </w:r>
      <w:proofErr w:type="spellEnd"/>
      <w:r>
        <w:t>实现了分布式和</w:t>
      </w:r>
      <w:proofErr w:type="gramStart"/>
      <w:r>
        <w:t>可</w:t>
      </w:r>
      <w:proofErr w:type="gramEnd"/>
      <w:r>
        <w:t>扩展的Java数据结构，和</w:t>
      </w:r>
      <w:proofErr w:type="spellStart"/>
      <w:r>
        <w:t>Jedis</w:t>
      </w:r>
      <w:proofErr w:type="spellEnd"/>
      <w:r>
        <w:t>相比，功能较为简单，不支持字符串操作，不支持排序、事务、管道、分区等Redis特性。</w:t>
      </w:r>
      <w:proofErr w:type="spellStart"/>
      <w:r>
        <w:t>Redisson</w:t>
      </w:r>
      <w:proofErr w:type="spellEnd"/>
      <w:r>
        <w:t>的宗旨是促进使用者对Redis的关注分离，从而让使用者能够将精力更集中地放在处理业务逻辑上。</w:t>
      </w:r>
    </w:p>
    <w:p w14:paraId="4F766E29" w14:textId="77777777" w:rsidR="00F92104" w:rsidRDefault="00F92104" w:rsidP="00F92104"/>
    <w:p w14:paraId="0D6CEDC5" w14:textId="1FDCB5BA" w:rsidR="00F92104" w:rsidRDefault="00F92104" w:rsidP="00F92104">
      <w:pPr>
        <w:pStyle w:val="4"/>
      </w:pPr>
      <w:r>
        <w:t>编程模型</w:t>
      </w:r>
    </w:p>
    <w:p w14:paraId="26EA4DFF" w14:textId="77777777" w:rsidR="00F92104" w:rsidRDefault="00F92104" w:rsidP="00F92104"/>
    <w:p w14:paraId="05BF08A8" w14:textId="77777777" w:rsidR="00F92104" w:rsidRDefault="00F92104" w:rsidP="00F92104">
      <w:proofErr w:type="spellStart"/>
      <w:r>
        <w:t>Jedis</w:t>
      </w:r>
      <w:proofErr w:type="spellEnd"/>
      <w:r>
        <w:t>中的方法调用是比较底层的暴露的Redis的API，也即</w:t>
      </w:r>
      <w:proofErr w:type="spellStart"/>
      <w:r>
        <w:t>Jedis</w:t>
      </w:r>
      <w:proofErr w:type="spellEnd"/>
      <w:r>
        <w:t>中的Java方法基本和Redis的API保持着一致，了解Redis的API，也就能熟练的使用</w:t>
      </w:r>
      <w:proofErr w:type="spellStart"/>
      <w:r>
        <w:t>Jedis</w:t>
      </w:r>
      <w:proofErr w:type="spellEnd"/>
      <w:r>
        <w:t>。而</w:t>
      </w:r>
      <w:proofErr w:type="spellStart"/>
      <w:r>
        <w:t>Redisson</w:t>
      </w:r>
      <w:proofErr w:type="spellEnd"/>
      <w:r>
        <w:t>中的方法则是进行比较高的抽象，每个方法调用可能进行了一个或多个Redis方法调用。</w:t>
      </w:r>
    </w:p>
    <w:p w14:paraId="0CBBC06B" w14:textId="77777777" w:rsidR="00F92104" w:rsidRDefault="00F92104" w:rsidP="00F92104"/>
    <w:p w14:paraId="19D182DE" w14:textId="77777777" w:rsidR="00F92104" w:rsidRDefault="00F92104" w:rsidP="00F92104">
      <w:r>
        <w:rPr>
          <w:rFonts w:hint="eastAsia"/>
        </w:rPr>
        <w:t>如下分别为</w:t>
      </w:r>
      <w:proofErr w:type="spellStart"/>
      <w:r>
        <w:t>Jedis</w:t>
      </w:r>
      <w:proofErr w:type="spellEnd"/>
      <w:r>
        <w:t>和</w:t>
      </w:r>
      <w:proofErr w:type="spellStart"/>
      <w:r>
        <w:t>Redisson</w:t>
      </w:r>
      <w:proofErr w:type="spellEnd"/>
      <w:r>
        <w:t>操作的简单示例：</w:t>
      </w:r>
    </w:p>
    <w:p w14:paraId="159648C1" w14:textId="77777777" w:rsidR="00F92104" w:rsidRDefault="00F92104" w:rsidP="00F92104"/>
    <w:p w14:paraId="4171E03E" w14:textId="77777777" w:rsidR="00F92104" w:rsidRDefault="00F92104" w:rsidP="00F92104">
      <w:proofErr w:type="spellStart"/>
      <w:r>
        <w:t>Jedis</w:t>
      </w:r>
      <w:proofErr w:type="spellEnd"/>
      <w:r>
        <w:t>设置key-value与set操作：</w:t>
      </w:r>
    </w:p>
    <w:p w14:paraId="48B472FB" w14:textId="77777777" w:rsidR="00F92104" w:rsidRDefault="00F92104" w:rsidP="00F92104"/>
    <w:p w14:paraId="4DABD376" w14:textId="77777777" w:rsidR="00F92104" w:rsidRDefault="00F92104" w:rsidP="00F92104">
      <w:proofErr w:type="spellStart"/>
      <w:r>
        <w:t>Jedis</w:t>
      </w:r>
      <w:proofErr w:type="spellEnd"/>
      <w:r>
        <w:t xml:space="preserve"> </w:t>
      </w:r>
      <w:proofErr w:type="spellStart"/>
      <w:r>
        <w:t>jedis</w:t>
      </w:r>
      <w:proofErr w:type="spellEnd"/>
      <w:r>
        <w:t xml:space="preserve"> = …;</w:t>
      </w:r>
    </w:p>
    <w:p w14:paraId="53DC2C42" w14:textId="77777777" w:rsidR="00F92104" w:rsidRDefault="00F92104" w:rsidP="00F92104"/>
    <w:p w14:paraId="409ACA60" w14:textId="77777777" w:rsidR="00F92104" w:rsidRDefault="00F92104" w:rsidP="00F92104">
      <w:proofErr w:type="spellStart"/>
      <w:proofErr w:type="gramStart"/>
      <w:r>
        <w:t>jedis.set</w:t>
      </w:r>
      <w:proofErr w:type="spellEnd"/>
      <w:r>
        <w:t>(</w:t>
      </w:r>
      <w:proofErr w:type="gramEnd"/>
      <w:r>
        <w:t>"key", "value");</w:t>
      </w:r>
    </w:p>
    <w:p w14:paraId="0D529C05" w14:textId="77777777" w:rsidR="00F92104" w:rsidRDefault="00F92104" w:rsidP="00F92104"/>
    <w:p w14:paraId="353828CF" w14:textId="77777777" w:rsidR="00F92104" w:rsidRDefault="00F92104" w:rsidP="00F92104">
      <w:r>
        <w:t xml:space="preserve">List&lt;String&gt; values = </w:t>
      </w:r>
      <w:proofErr w:type="spellStart"/>
      <w:proofErr w:type="gramStart"/>
      <w:r>
        <w:t>jedis.mget</w:t>
      </w:r>
      <w:proofErr w:type="spellEnd"/>
      <w:proofErr w:type="gramEnd"/>
      <w:r>
        <w:t>("key", "key2", "key3");</w:t>
      </w:r>
    </w:p>
    <w:p w14:paraId="4682617E" w14:textId="77777777" w:rsidR="00F92104" w:rsidRDefault="00F92104" w:rsidP="00F92104"/>
    <w:p w14:paraId="12E305E1" w14:textId="77777777" w:rsidR="00F92104" w:rsidRDefault="00F92104" w:rsidP="00F92104">
      <w:proofErr w:type="spellStart"/>
      <w:r>
        <w:t>Redisson</w:t>
      </w:r>
      <w:proofErr w:type="spellEnd"/>
      <w:r>
        <w:t>操作map：</w:t>
      </w:r>
    </w:p>
    <w:p w14:paraId="2A6539D1" w14:textId="77777777" w:rsidR="00F92104" w:rsidRDefault="00F92104" w:rsidP="00F92104"/>
    <w:p w14:paraId="0867DFCB" w14:textId="77777777" w:rsidR="00F92104" w:rsidRDefault="00F92104" w:rsidP="00F92104">
      <w:proofErr w:type="spellStart"/>
      <w:r>
        <w:t>Redisson</w:t>
      </w:r>
      <w:proofErr w:type="spellEnd"/>
      <w:r>
        <w:t xml:space="preserve"> </w:t>
      </w:r>
      <w:proofErr w:type="spellStart"/>
      <w:r>
        <w:t>redisson</w:t>
      </w:r>
      <w:proofErr w:type="spellEnd"/>
      <w:r>
        <w:t xml:space="preserve"> = …</w:t>
      </w:r>
    </w:p>
    <w:p w14:paraId="1401328F" w14:textId="77777777" w:rsidR="00F92104" w:rsidRDefault="00F92104" w:rsidP="00F92104"/>
    <w:p w14:paraId="0CFD5A30" w14:textId="77777777" w:rsidR="00F92104" w:rsidRDefault="00F92104" w:rsidP="00F92104">
      <w:proofErr w:type="spellStart"/>
      <w:r>
        <w:t>RMap</w:t>
      </w:r>
      <w:proofErr w:type="spellEnd"/>
      <w:r>
        <w:t xml:space="preserve"> map = </w:t>
      </w:r>
      <w:proofErr w:type="spellStart"/>
      <w:proofErr w:type="gramStart"/>
      <w:r>
        <w:t>redisson.getMap</w:t>
      </w:r>
      <w:proofErr w:type="spellEnd"/>
      <w:proofErr w:type="gramEnd"/>
      <w:r>
        <w:t xml:space="preserve">("my-map"); // implement </w:t>
      </w:r>
      <w:proofErr w:type="spellStart"/>
      <w:r>
        <w:t>java.util.Map</w:t>
      </w:r>
      <w:proofErr w:type="spellEnd"/>
    </w:p>
    <w:p w14:paraId="6E79ACCA" w14:textId="77777777" w:rsidR="00F92104" w:rsidRDefault="00F92104" w:rsidP="00F92104"/>
    <w:p w14:paraId="4CE6BAEB" w14:textId="77777777" w:rsidR="00F92104" w:rsidRDefault="00F92104" w:rsidP="00F92104">
      <w:proofErr w:type="spellStart"/>
      <w:proofErr w:type="gramStart"/>
      <w:r>
        <w:t>map.put</w:t>
      </w:r>
      <w:proofErr w:type="spellEnd"/>
      <w:r>
        <w:t>(</w:t>
      </w:r>
      <w:proofErr w:type="gramEnd"/>
      <w:r>
        <w:t>"key", "value");</w:t>
      </w:r>
    </w:p>
    <w:p w14:paraId="4A9D94D3" w14:textId="77777777" w:rsidR="00F92104" w:rsidRDefault="00F92104" w:rsidP="00F92104"/>
    <w:p w14:paraId="1A63391F" w14:textId="77777777" w:rsidR="00F92104" w:rsidRDefault="00F92104" w:rsidP="00F92104">
      <w:proofErr w:type="spellStart"/>
      <w:proofErr w:type="gramStart"/>
      <w:r>
        <w:t>map.containsKey</w:t>
      </w:r>
      <w:proofErr w:type="spellEnd"/>
      <w:proofErr w:type="gramEnd"/>
      <w:r>
        <w:t>("key");</w:t>
      </w:r>
    </w:p>
    <w:p w14:paraId="6B932543" w14:textId="77777777" w:rsidR="00F92104" w:rsidRDefault="00F92104" w:rsidP="00F92104"/>
    <w:p w14:paraId="070974BA" w14:textId="77777777" w:rsidR="00F92104" w:rsidRDefault="00F92104" w:rsidP="00F92104">
      <w:proofErr w:type="spellStart"/>
      <w:r>
        <w:t>map.get</w:t>
      </w:r>
      <w:proofErr w:type="spellEnd"/>
      <w:r>
        <w:t>("key");</w:t>
      </w:r>
    </w:p>
    <w:p w14:paraId="10CFC0F1" w14:textId="77777777" w:rsidR="00F92104" w:rsidRDefault="00F92104" w:rsidP="00F92104"/>
    <w:p w14:paraId="0D2987F7" w14:textId="71345A1D" w:rsidR="00F92104" w:rsidRDefault="00F92104" w:rsidP="00F92104">
      <w:pPr>
        <w:pStyle w:val="4"/>
      </w:pPr>
      <w:r>
        <w:t>可伸缩性</w:t>
      </w:r>
    </w:p>
    <w:p w14:paraId="0D51BADE" w14:textId="77777777" w:rsidR="00F92104" w:rsidRDefault="00F92104" w:rsidP="00F92104"/>
    <w:p w14:paraId="137A899A" w14:textId="77777777" w:rsidR="00F92104" w:rsidRDefault="00F92104" w:rsidP="00F92104">
      <w:proofErr w:type="spellStart"/>
      <w:r>
        <w:t>Jedis</w:t>
      </w:r>
      <w:proofErr w:type="spellEnd"/>
      <w:r>
        <w:t>使用阻塞的I/O，且其方法调用都是同步的，程序</w:t>
      </w:r>
      <w:proofErr w:type="gramStart"/>
      <w:r>
        <w:t>流需要</w:t>
      </w:r>
      <w:proofErr w:type="gramEnd"/>
      <w:r>
        <w:t>等到sockets处理完I/O才能执行，不支持异步。</w:t>
      </w:r>
      <w:proofErr w:type="spellStart"/>
      <w:r>
        <w:t>Jedis</w:t>
      </w:r>
      <w:proofErr w:type="spellEnd"/>
      <w:r>
        <w:t>客户端实例不是线程安全的，所以需要通过连接池来使用</w:t>
      </w:r>
      <w:proofErr w:type="spellStart"/>
      <w:r>
        <w:t>Jedis</w:t>
      </w:r>
      <w:proofErr w:type="spellEnd"/>
      <w:r>
        <w:t>。</w:t>
      </w:r>
    </w:p>
    <w:p w14:paraId="5EFDA033" w14:textId="77777777" w:rsidR="00F92104" w:rsidRDefault="00F92104" w:rsidP="00F92104"/>
    <w:p w14:paraId="42F7BAC4" w14:textId="77777777" w:rsidR="00F92104" w:rsidRDefault="00F92104" w:rsidP="00F92104">
      <w:proofErr w:type="spellStart"/>
      <w:r>
        <w:t>Redisson</w:t>
      </w:r>
      <w:proofErr w:type="spellEnd"/>
      <w:r>
        <w:t>使用非阻塞的I/O和基于</w:t>
      </w:r>
      <w:proofErr w:type="spellStart"/>
      <w:r>
        <w:t>Netty</w:t>
      </w:r>
      <w:proofErr w:type="spellEnd"/>
      <w:r>
        <w:t>框架的事件驱动的通信层，其方法调用是异步的。</w:t>
      </w:r>
      <w:proofErr w:type="spellStart"/>
      <w:r>
        <w:t>Redisson</w:t>
      </w:r>
      <w:proofErr w:type="spellEnd"/>
      <w:r>
        <w:t>的API是线程安全的，所以可以操作单个</w:t>
      </w:r>
      <w:proofErr w:type="spellStart"/>
      <w:r>
        <w:t>Redisson</w:t>
      </w:r>
      <w:proofErr w:type="spellEnd"/>
      <w:r>
        <w:t>连接来完成各种操作。</w:t>
      </w:r>
    </w:p>
    <w:p w14:paraId="34C4BCCF" w14:textId="77777777" w:rsidR="00F92104" w:rsidRDefault="00F92104" w:rsidP="00F92104"/>
    <w:p w14:paraId="7A8C0F3D" w14:textId="0071F78F" w:rsidR="00F92104" w:rsidRDefault="00F92104" w:rsidP="00F92104">
      <w:pPr>
        <w:pStyle w:val="4"/>
      </w:pPr>
      <w:r>
        <w:t>数据结构</w:t>
      </w:r>
    </w:p>
    <w:p w14:paraId="6A318048" w14:textId="77777777" w:rsidR="00F92104" w:rsidRDefault="00F92104" w:rsidP="00F92104"/>
    <w:p w14:paraId="0813445E" w14:textId="77777777" w:rsidR="00F92104" w:rsidRDefault="00F92104" w:rsidP="00F92104">
      <w:proofErr w:type="spellStart"/>
      <w:r>
        <w:t>Jedis</w:t>
      </w:r>
      <w:proofErr w:type="spellEnd"/>
      <w:r>
        <w:t>仅支持基本的数据类型如：String、Hash、List、Set、Sorted Set。</w:t>
      </w:r>
    </w:p>
    <w:p w14:paraId="66328770" w14:textId="77777777" w:rsidR="00F92104" w:rsidRDefault="00F92104" w:rsidP="00F92104"/>
    <w:p w14:paraId="3B82C3DB" w14:textId="77777777" w:rsidR="00F92104" w:rsidRDefault="00F92104" w:rsidP="00F92104">
      <w:proofErr w:type="spellStart"/>
      <w:r>
        <w:t>Redisson</w:t>
      </w:r>
      <w:proofErr w:type="spellEnd"/>
      <w:r>
        <w:t>不仅提供了一系列的分布式Java常用对象，基本可以与Java的基本数据结构通用，还提供了许多分布式服务，其中包括（</w:t>
      </w:r>
      <w:proofErr w:type="spellStart"/>
      <w:r>
        <w:t>BitSet</w:t>
      </w:r>
      <w:proofErr w:type="spellEnd"/>
      <w:r>
        <w:t xml:space="preserve">, Set, Multimap, </w:t>
      </w:r>
      <w:proofErr w:type="spellStart"/>
      <w:r>
        <w:t>SortedSet</w:t>
      </w:r>
      <w:proofErr w:type="spellEnd"/>
      <w:r>
        <w:t xml:space="preserve">, Map, List, Queue, </w:t>
      </w:r>
      <w:proofErr w:type="spellStart"/>
      <w:r>
        <w:t>BlockingQueue</w:t>
      </w:r>
      <w:proofErr w:type="spellEnd"/>
      <w:r>
        <w:t xml:space="preserve">, Deque, </w:t>
      </w:r>
      <w:proofErr w:type="spellStart"/>
      <w:r>
        <w:t>BlockingDeque</w:t>
      </w:r>
      <w:proofErr w:type="spellEnd"/>
      <w:r>
        <w:t xml:space="preserve">, Semaphore, Lock, </w:t>
      </w:r>
      <w:proofErr w:type="spellStart"/>
      <w:r>
        <w:t>AtomicLong</w:t>
      </w:r>
      <w:proofErr w:type="spellEnd"/>
      <w:r>
        <w:t xml:space="preserve">, </w:t>
      </w:r>
      <w:proofErr w:type="spellStart"/>
      <w:r>
        <w:t>CountDownLatch</w:t>
      </w:r>
      <w:proofErr w:type="spellEnd"/>
      <w:r>
        <w:t>, Publish / Subscribe, Bloom filter, Remote service, Spring cache, Executor service, Live Object service, Scheduler service）。</w:t>
      </w:r>
    </w:p>
    <w:p w14:paraId="22A07F2E" w14:textId="77777777" w:rsidR="00F92104" w:rsidRDefault="00F92104" w:rsidP="00F92104"/>
    <w:p w14:paraId="072CAF4A" w14:textId="0FE08F74" w:rsidR="00F92104" w:rsidRDefault="00F92104" w:rsidP="00F92104">
      <w:r>
        <w:rPr>
          <w:rFonts w:hint="eastAsia"/>
        </w:rPr>
        <w:t>在分布式开发中，</w:t>
      </w:r>
      <w:proofErr w:type="spellStart"/>
      <w:r>
        <w:t>Redisson</w:t>
      </w:r>
      <w:proofErr w:type="spellEnd"/>
      <w:r>
        <w:t>可提供更便捷的方法。</w:t>
      </w:r>
    </w:p>
    <w:p w14:paraId="34EC0C24" w14:textId="5E9A80FE" w:rsidR="0087320E" w:rsidRDefault="0087320E" w:rsidP="00F92104"/>
    <w:p w14:paraId="685367CA" w14:textId="160A80AF" w:rsidR="0087320E" w:rsidRDefault="0087320E" w:rsidP="0087320E">
      <w:pPr>
        <w:pStyle w:val="3"/>
      </w:pPr>
      <w:proofErr w:type="spellStart"/>
      <w:r>
        <w:rPr>
          <w:rFonts w:hint="eastAsia"/>
        </w:rPr>
        <w:lastRenderedPageBreak/>
        <w:t>redisson</w:t>
      </w:r>
      <w:proofErr w:type="spellEnd"/>
      <w:r>
        <w:rPr>
          <w:rFonts w:hint="eastAsia"/>
        </w:rPr>
        <w:t>实现分布式锁</w:t>
      </w:r>
    </w:p>
    <w:p w14:paraId="2BF77A8A" w14:textId="168F18BC" w:rsidR="00AC71C3" w:rsidRDefault="00AC71C3" w:rsidP="00AC71C3">
      <w:r>
        <w:rPr>
          <w:noProof/>
        </w:rPr>
        <w:drawing>
          <wp:inline distT="0" distB="0" distL="0" distR="0" wp14:anchorId="5C74F16C" wp14:editId="0485A81D">
            <wp:extent cx="5274310" cy="1210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10945"/>
                    </a:xfrm>
                    <a:prstGeom prst="rect">
                      <a:avLst/>
                    </a:prstGeom>
                  </pic:spPr>
                </pic:pic>
              </a:graphicData>
            </a:graphic>
          </wp:inline>
        </w:drawing>
      </w:r>
    </w:p>
    <w:p w14:paraId="0AB4A09E" w14:textId="16FA7978" w:rsidR="00AC71C3" w:rsidRDefault="00AC71C3" w:rsidP="00AC71C3">
      <w:r>
        <w:rPr>
          <w:rFonts w:hint="eastAsia"/>
        </w:rPr>
        <w:t>缺陷</w:t>
      </w:r>
    </w:p>
    <w:p w14:paraId="43856ED4" w14:textId="3243620F" w:rsidR="00AC71C3" w:rsidRDefault="00AC71C3" w:rsidP="00AC71C3">
      <w:r>
        <w:rPr>
          <w:rFonts w:hint="eastAsia"/>
        </w:rPr>
        <w:t>因为是</w:t>
      </w:r>
      <w:proofErr w:type="spellStart"/>
      <w:r>
        <w:t>redis</w:t>
      </w:r>
      <w:proofErr w:type="spellEnd"/>
      <w:r>
        <w:t xml:space="preserve"> cluster，这个</w:t>
      </w:r>
      <w:proofErr w:type="spellStart"/>
      <w:r>
        <w:t>kv</w:t>
      </w:r>
      <w:proofErr w:type="spellEnd"/>
      <w:r>
        <w:t>会被异步复制给其他节点。但是在这过程中主节点挂了，还没来得及复制。虽然客户端1以为加锁成功了，其实这个key已经丢失。</w:t>
      </w:r>
    </w:p>
    <w:p w14:paraId="2212BA8D" w14:textId="1F6E166C" w:rsidR="00AC71C3" w:rsidRDefault="00AC71C3" w:rsidP="00AC71C3">
      <w:r>
        <w:rPr>
          <w:rFonts w:hint="eastAsia"/>
        </w:rPr>
        <w:t>主备切换后，客户端</w:t>
      </w:r>
      <w:r>
        <w:t>2也来加锁，也成功了，这样就导致了多个客户端对一个分布式</w:t>
      </w:r>
      <w:proofErr w:type="gramStart"/>
      <w:r>
        <w:t>锁完成</w:t>
      </w:r>
      <w:proofErr w:type="gramEnd"/>
      <w:r>
        <w:t>了加锁，可能会造成脏数据。</w:t>
      </w:r>
    </w:p>
    <w:p w14:paraId="5D5EECFF" w14:textId="1DB6E295" w:rsidR="00885C27" w:rsidRDefault="00885C27" w:rsidP="00AC71C3"/>
    <w:p w14:paraId="0C1F2FD8" w14:textId="1E84E5D5" w:rsidR="00885C27" w:rsidRDefault="00885C27" w:rsidP="00885C27">
      <w:pPr>
        <w:pStyle w:val="3"/>
      </w:pPr>
      <w:r>
        <w:rPr>
          <w:rFonts w:hint="eastAsia"/>
        </w:rPr>
        <w:t>缓存与数据库一致性问题</w:t>
      </w:r>
    </w:p>
    <w:p w14:paraId="6B71D7DF" w14:textId="687C660F" w:rsidR="00262245" w:rsidRPr="00262245" w:rsidRDefault="00262245" w:rsidP="00262245">
      <w:r>
        <w:rPr>
          <w:noProof/>
        </w:rPr>
        <w:drawing>
          <wp:inline distT="0" distB="0" distL="0" distR="0" wp14:anchorId="07644231" wp14:editId="7DBFA561">
            <wp:extent cx="4784473" cy="160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5949" cy="1627450"/>
                    </a:xfrm>
                    <a:prstGeom prst="rect">
                      <a:avLst/>
                    </a:prstGeom>
                  </pic:spPr>
                </pic:pic>
              </a:graphicData>
            </a:graphic>
          </wp:inline>
        </w:drawing>
      </w:r>
    </w:p>
    <w:p w14:paraId="0CEBC459" w14:textId="4946F73F" w:rsidR="00885C27" w:rsidRDefault="00885C27" w:rsidP="00885C27">
      <w:r>
        <w:rPr>
          <w:rFonts w:hint="eastAsia"/>
        </w:rPr>
        <w:t>产生不一致问题（当要写更新数据库时）：</w:t>
      </w:r>
    </w:p>
    <w:p w14:paraId="7F92F173" w14:textId="028EA979" w:rsidR="00885C27" w:rsidRDefault="00885C27" w:rsidP="00885C27">
      <w:pPr>
        <w:pStyle w:val="a7"/>
        <w:numPr>
          <w:ilvl w:val="0"/>
          <w:numId w:val="2"/>
        </w:numPr>
        <w:ind w:firstLineChars="0"/>
      </w:pPr>
      <w:r>
        <w:rPr>
          <w:rFonts w:hint="eastAsia"/>
        </w:rPr>
        <w:t>先更新数据库，在删除缓存</w:t>
      </w:r>
    </w:p>
    <w:p w14:paraId="36082E4C" w14:textId="4D4D1B1D" w:rsidR="00885C27" w:rsidRDefault="00885C27" w:rsidP="00885C27">
      <w:pPr>
        <w:pStyle w:val="a7"/>
        <w:ind w:left="360" w:firstLineChars="0" w:firstLine="0"/>
      </w:pPr>
      <w:r>
        <w:rPr>
          <w:noProof/>
        </w:rPr>
        <w:drawing>
          <wp:inline distT="0" distB="0" distL="0" distR="0" wp14:anchorId="311DB6FC" wp14:editId="7B72F2FD">
            <wp:extent cx="2762250" cy="1019175"/>
            <wp:effectExtent l="0" t="0" r="0" b="9525"/>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019175"/>
                    </a:xfrm>
                    <a:prstGeom prst="rect">
                      <a:avLst/>
                    </a:prstGeom>
                    <a:noFill/>
                    <a:ln>
                      <a:noFill/>
                    </a:ln>
                  </pic:spPr>
                </pic:pic>
              </a:graphicData>
            </a:graphic>
          </wp:inline>
        </w:drawing>
      </w:r>
    </w:p>
    <w:p w14:paraId="18972FF2" w14:textId="26B63C7A" w:rsidR="00885C27" w:rsidRDefault="00885C27" w:rsidP="00885C27">
      <w:pPr>
        <w:pStyle w:val="a7"/>
        <w:numPr>
          <w:ilvl w:val="0"/>
          <w:numId w:val="2"/>
        </w:numPr>
        <w:ind w:firstLineChars="0"/>
      </w:pPr>
      <w:r>
        <w:rPr>
          <w:rFonts w:hint="eastAsia"/>
        </w:rPr>
        <w:t>先删除缓存再更新数据库（更好）</w:t>
      </w:r>
    </w:p>
    <w:p w14:paraId="402E7DD5" w14:textId="383AD7AF" w:rsidR="00885C27" w:rsidRDefault="00885C27" w:rsidP="00885C27">
      <w:pPr>
        <w:pStyle w:val="a7"/>
        <w:ind w:left="360" w:firstLineChars="0" w:firstLine="0"/>
      </w:pPr>
      <w:r>
        <w:rPr>
          <w:noProof/>
        </w:rPr>
        <w:drawing>
          <wp:inline distT="0" distB="0" distL="0" distR="0" wp14:anchorId="0C3FFF43" wp14:editId="3E668CB5">
            <wp:extent cx="2724150" cy="962025"/>
            <wp:effectExtent l="0" t="0" r="0" b="9525"/>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962025"/>
                    </a:xfrm>
                    <a:prstGeom prst="rect">
                      <a:avLst/>
                    </a:prstGeom>
                    <a:noFill/>
                    <a:ln>
                      <a:noFill/>
                    </a:ln>
                  </pic:spPr>
                </pic:pic>
              </a:graphicData>
            </a:graphic>
          </wp:inline>
        </w:drawing>
      </w:r>
    </w:p>
    <w:p w14:paraId="208E0E8B" w14:textId="647407A9" w:rsidR="00885C27" w:rsidRDefault="00885C27" w:rsidP="00885C27">
      <w:pPr>
        <w:pStyle w:val="a7"/>
        <w:ind w:left="360" w:firstLineChars="0" w:firstLine="0"/>
        <w:rPr>
          <w:b/>
        </w:rPr>
      </w:pPr>
      <w:r w:rsidRPr="00885C27">
        <w:rPr>
          <w:rFonts w:hint="eastAsia"/>
          <w:b/>
        </w:rPr>
        <w:t>结论：先淘汰缓存，再写数据库。</w:t>
      </w:r>
    </w:p>
    <w:p w14:paraId="5256C20C" w14:textId="655F3686" w:rsidR="00332530" w:rsidRDefault="00332530" w:rsidP="00885C27">
      <w:pPr>
        <w:pStyle w:val="a7"/>
        <w:ind w:left="360" w:firstLineChars="0" w:firstLine="0"/>
        <w:rPr>
          <w:b/>
        </w:rPr>
      </w:pPr>
    </w:p>
    <w:p w14:paraId="10BBAFAA" w14:textId="16CEAD8F" w:rsidR="00332530" w:rsidRDefault="00332530" w:rsidP="00332530">
      <w:r w:rsidRPr="00332530">
        <w:rPr>
          <w:rFonts w:hint="eastAsia"/>
        </w:rPr>
        <w:lastRenderedPageBreak/>
        <w:t>3</w:t>
      </w:r>
      <w:r w:rsidRPr="00332530">
        <w:t xml:space="preserve"> </w:t>
      </w:r>
      <w:r w:rsidRPr="00332530">
        <w:rPr>
          <w:rFonts w:hint="eastAsia"/>
        </w:rPr>
        <w:t>并发情况下</w:t>
      </w:r>
      <w:r w:rsidR="00B54A58">
        <w:rPr>
          <w:rFonts w:hint="eastAsia"/>
        </w:rPr>
        <w:t>（分布式锁？）</w:t>
      </w:r>
    </w:p>
    <w:p w14:paraId="051ECD6E" w14:textId="12EBF350" w:rsidR="00332530" w:rsidRDefault="00332530" w:rsidP="00332530">
      <w:r>
        <w:rPr>
          <w:noProof/>
        </w:rPr>
        <mc:AlternateContent>
          <mc:Choice Requires="wps">
            <w:drawing>
              <wp:inline distT="0" distB="0" distL="0" distR="0" wp14:anchorId="0D106DA0" wp14:editId="3C20B7E4">
                <wp:extent cx="304800" cy="304800"/>
                <wp:effectExtent l="0" t="0" r="0" b="0"/>
                <wp:docPr id="5" name="矩形 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918AD" id="矩形 5"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iTMezGAgAAwg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332530">
        <w:t xml:space="preserve"> </w:t>
      </w:r>
      <w:r>
        <w:rPr>
          <w:noProof/>
        </w:rPr>
        <w:drawing>
          <wp:inline distT="0" distB="0" distL="0" distR="0" wp14:anchorId="3D0AFE2F" wp14:editId="6F99DC19">
            <wp:extent cx="2019300" cy="1581150"/>
            <wp:effectExtent l="0" t="0" r="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581150"/>
                    </a:xfrm>
                    <a:prstGeom prst="rect">
                      <a:avLst/>
                    </a:prstGeom>
                    <a:noFill/>
                    <a:ln>
                      <a:noFill/>
                    </a:ln>
                  </pic:spPr>
                </pic:pic>
              </a:graphicData>
            </a:graphic>
          </wp:inline>
        </w:drawing>
      </w:r>
    </w:p>
    <w:p w14:paraId="00E1F1C6" w14:textId="22C53508" w:rsidR="00EE0136" w:rsidRDefault="00EE0136" w:rsidP="00332530">
      <w:pPr>
        <w:rPr>
          <w:b/>
        </w:rPr>
      </w:pPr>
      <w:r w:rsidRPr="00EE0136">
        <w:rPr>
          <w:rFonts w:hint="eastAsia"/>
          <w:b/>
        </w:rPr>
        <w:t>解决方案</w:t>
      </w:r>
      <w:r>
        <w:rPr>
          <w:rFonts w:hint="eastAsia"/>
          <w:b/>
        </w:rPr>
        <w:t>：</w:t>
      </w:r>
    </w:p>
    <w:p w14:paraId="02904701" w14:textId="1845DB00" w:rsidR="00EE0136" w:rsidRPr="00EE0136" w:rsidRDefault="00EE0136" w:rsidP="00332530">
      <w:pPr>
        <w:rPr>
          <w:b/>
        </w:rPr>
      </w:pPr>
      <w:r>
        <w:rPr>
          <w:noProof/>
        </w:rPr>
        <w:drawing>
          <wp:inline distT="0" distB="0" distL="0" distR="0" wp14:anchorId="34F43B2B" wp14:editId="55EB7D3B">
            <wp:extent cx="5274310" cy="2355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5215"/>
                    </a:xfrm>
                    <a:prstGeom prst="rect">
                      <a:avLst/>
                    </a:prstGeom>
                  </pic:spPr>
                </pic:pic>
              </a:graphicData>
            </a:graphic>
          </wp:inline>
        </w:drawing>
      </w:r>
    </w:p>
    <w:p w14:paraId="2341D75A" w14:textId="441195CC" w:rsidR="00333751" w:rsidRDefault="00333751" w:rsidP="00333751">
      <w:pPr>
        <w:pStyle w:val="3"/>
      </w:pPr>
      <w:r w:rsidRPr="00333751">
        <w:rPr>
          <w:rFonts w:hint="eastAsia"/>
        </w:rPr>
        <w:t>数据持久化</w:t>
      </w:r>
    </w:p>
    <w:p w14:paraId="71AC9ACF" w14:textId="16C4FB95" w:rsidR="00333751" w:rsidRDefault="00333751" w:rsidP="00333751">
      <w:pPr>
        <w:pStyle w:val="4"/>
      </w:pPr>
      <w:proofErr w:type="spellStart"/>
      <w:r>
        <w:t>R</w:t>
      </w:r>
      <w:r>
        <w:rPr>
          <w:rFonts w:hint="eastAsia"/>
        </w:rPr>
        <w:t>db</w:t>
      </w:r>
      <w:proofErr w:type="spellEnd"/>
    </w:p>
    <w:p w14:paraId="6293A60E"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RDB</w:t>
      </w:r>
      <w:r>
        <w:rPr>
          <w:rStyle w:val="bjh-strong"/>
          <w:rFonts w:ascii="Arial" w:hAnsi="Arial" w:cs="Arial"/>
          <w:b/>
          <w:bCs/>
          <w:color w:val="333333"/>
          <w:sz w:val="27"/>
          <w:szCs w:val="27"/>
        </w:rPr>
        <w:t>的优点：</w:t>
      </w:r>
    </w:p>
    <w:p w14:paraId="55564711"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t>对性能影响最小。如前文所述，</w:t>
      </w:r>
      <w:r>
        <w:rPr>
          <w:rStyle w:val="bjh-p"/>
          <w:rFonts w:ascii="Arial" w:hAnsi="Arial" w:cs="Arial"/>
          <w:color w:val="333333"/>
          <w:sz w:val="27"/>
          <w:szCs w:val="27"/>
        </w:rPr>
        <w:t>Redis</w:t>
      </w:r>
      <w:r>
        <w:rPr>
          <w:rStyle w:val="bjh-p"/>
          <w:rFonts w:ascii="Arial" w:hAnsi="Arial" w:cs="Arial"/>
          <w:color w:val="333333"/>
          <w:sz w:val="27"/>
          <w:szCs w:val="27"/>
        </w:rPr>
        <w:t>在保存</w:t>
      </w:r>
      <w:r>
        <w:rPr>
          <w:rStyle w:val="bjh-p"/>
          <w:rFonts w:ascii="Arial" w:hAnsi="Arial" w:cs="Arial"/>
          <w:color w:val="333333"/>
          <w:sz w:val="27"/>
          <w:szCs w:val="27"/>
        </w:rPr>
        <w:t>RDB</w:t>
      </w:r>
      <w:r>
        <w:rPr>
          <w:rStyle w:val="bjh-p"/>
          <w:rFonts w:ascii="Arial" w:hAnsi="Arial" w:cs="Arial"/>
          <w:color w:val="333333"/>
          <w:sz w:val="27"/>
          <w:szCs w:val="27"/>
        </w:rPr>
        <w:t>快照时会</w:t>
      </w:r>
      <w:r>
        <w:rPr>
          <w:rStyle w:val="bjh-p"/>
          <w:rFonts w:ascii="Arial" w:hAnsi="Arial" w:cs="Arial"/>
          <w:color w:val="333333"/>
          <w:sz w:val="27"/>
          <w:szCs w:val="27"/>
        </w:rPr>
        <w:t>fork</w:t>
      </w:r>
      <w:r>
        <w:rPr>
          <w:rStyle w:val="bjh-p"/>
          <w:rFonts w:ascii="Arial" w:hAnsi="Arial" w:cs="Arial"/>
          <w:color w:val="333333"/>
          <w:sz w:val="27"/>
          <w:szCs w:val="27"/>
        </w:rPr>
        <w:t>出子进程进行，几乎不影响</w:t>
      </w:r>
      <w:r>
        <w:rPr>
          <w:rStyle w:val="bjh-p"/>
          <w:rFonts w:ascii="Arial" w:hAnsi="Arial" w:cs="Arial"/>
          <w:color w:val="333333"/>
          <w:sz w:val="27"/>
          <w:szCs w:val="27"/>
        </w:rPr>
        <w:t>Redis</w:t>
      </w:r>
      <w:r>
        <w:rPr>
          <w:rStyle w:val="bjh-p"/>
          <w:rFonts w:ascii="Arial" w:hAnsi="Arial" w:cs="Arial"/>
          <w:color w:val="333333"/>
          <w:sz w:val="27"/>
          <w:szCs w:val="27"/>
        </w:rPr>
        <w:t>处理客户端请求的效率。每次快照会生成一个完整的数据快照文件，所以可以辅以其他手段保存多个时间点的快照（例如把每天</w:t>
      </w:r>
      <w:r>
        <w:rPr>
          <w:rStyle w:val="bjh-p"/>
          <w:rFonts w:ascii="Arial" w:hAnsi="Arial" w:cs="Arial"/>
          <w:color w:val="333333"/>
          <w:sz w:val="27"/>
          <w:szCs w:val="27"/>
        </w:rPr>
        <w:t>0</w:t>
      </w:r>
      <w:r>
        <w:rPr>
          <w:rStyle w:val="bjh-p"/>
          <w:rFonts w:ascii="Arial" w:hAnsi="Arial" w:cs="Arial"/>
          <w:color w:val="333333"/>
          <w:sz w:val="27"/>
          <w:szCs w:val="27"/>
        </w:rPr>
        <w:t>点的快照备份至其他存储媒介中），作为非常可靠的灾难恢复手段。使用</w:t>
      </w:r>
      <w:r>
        <w:rPr>
          <w:rStyle w:val="bjh-p"/>
          <w:rFonts w:ascii="Arial" w:hAnsi="Arial" w:cs="Arial"/>
          <w:color w:val="333333"/>
          <w:sz w:val="27"/>
          <w:szCs w:val="27"/>
        </w:rPr>
        <w:t>RDB</w:t>
      </w:r>
      <w:r>
        <w:rPr>
          <w:rStyle w:val="bjh-p"/>
          <w:rFonts w:ascii="Arial" w:hAnsi="Arial" w:cs="Arial"/>
          <w:color w:val="333333"/>
          <w:sz w:val="27"/>
          <w:szCs w:val="27"/>
        </w:rPr>
        <w:t>文件进行数据恢复比使用</w:t>
      </w:r>
      <w:r>
        <w:rPr>
          <w:rStyle w:val="bjh-p"/>
          <w:rFonts w:ascii="Arial" w:hAnsi="Arial" w:cs="Arial"/>
          <w:color w:val="333333"/>
          <w:sz w:val="27"/>
          <w:szCs w:val="27"/>
        </w:rPr>
        <w:t>AOF</w:t>
      </w:r>
      <w:r>
        <w:rPr>
          <w:rStyle w:val="bjh-p"/>
          <w:rFonts w:ascii="Arial" w:hAnsi="Arial" w:cs="Arial"/>
          <w:color w:val="333333"/>
          <w:sz w:val="27"/>
          <w:szCs w:val="27"/>
        </w:rPr>
        <w:t>要快很多。</w:t>
      </w:r>
    </w:p>
    <w:p w14:paraId="69F14B2A"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RDB</w:t>
      </w:r>
      <w:r>
        <w:rPr>
          <w:rStyle w:val="bjh-strong"/>
          <w:rFonts w:ascii="Arial" w:hAnsi="Arial" w:cs="Arial"/>
          <w:b/>
          <w:bCs/>
          <w:color w:val="333333"/>
          <w:sz w:val="27"/>
          <w:szCs w:val="27"/>
        </w:rPr>
        <w:t>的缺点：</w:t>
      </w:r>
    </w:p>
    <w:p w14:paraId="68DD6AFD"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lastRenderedPageBreak/>
        <w:t>快照是定期生成的，所以在</w:t>
      </w:r>
      <w:r>
        <w:rPr>
          <w:rStyle w:val="bjh-p"/>
          <w:rFonts w:ascii="Arial" w:hAnsi="Arial" w:cs="Arial"/>
          <w:color w:val="333333"/>
          <w:sz w:val="27"/>
          <w:szCs w:val="27"/>
        </w:rPr>
        <w:t>Redis crash</w:t>
      </w:r>
      <w:r>
        <w:rPr>
          <w:rStyle w:val="bjh-p"/>
          <w:rFonts w:ascii="Arial" w:hAnsi="Arial" w:cs="Arial"/>
          <w:color w:val="333333"/>
          <w:sz w:val="27"/>
          <w:szCs w:val="27"/>
        </w:rPr>
        <w:t>时</w:t>
      </w:r>
      <w:r w:rsidRPr="000369B8">
        <w:rPr>
          <w:rStyle w:val="bjh-p"/>
          <w:rFonts w:ascii="Arial" w:hAnsi="Arial" w:cs="Arial"/>
          <w:color w:val="FF0000"/>
          <w:sz w:val="27"/>
          <w:szCs w:val="27"/>
        </w:rPr>
        <w:t>或多或少会丢失一部分数据</w:t>
      </w:r>
      <w:r>
        <w:rPr>
          <w:rStyle w:val="bjh-p"/>
          <w:rFonts w:ascii="Arial" w:hAnsi="Arial" w:cs="Arial"/>
          <w:color w:val="333333"/>
          <w:sz w:val="27"/>
          <w:szCs w:val="27"/>
        </w:rPr>
        <w:t>。如果数据</w:t>
      </w:r>
      <w:proofErr w:type="gramStart"/>
      <w:r>
        <w:rPr>
          <w:rStyle w:val="bjh-p"/>
          <w:rFonts w:ascii="Arial" w:hAnsi="Arial" w:cs="Arial"/>
          <w:color w:val="333333"/>
          <w:sz w:val="27"/>
          <w:szCs w:val="27"/>
        </w:rPr>
        <w:t>集非常</w:t>
      </w:r>
      <w:proofErr w:type="gramEnd"/>
      <w:r>
        <w:rPr>
          <w:rStyle w:val="bjh-p"/>
          <w:rFonts w:ascii="Arial" w:hAnsi="Arial" w:cs="Arial"/>
          <w:color w:val="333333"/>
          <w:sz w:val="27"/>
          <w:szCs w:val="27"/>
        </w:rPr>
        <w:t>大且</w:t>
      </w:r>
      <w:r>
        <w:rPr>
          <w:rStyle w:val="bjh-p"/>
          <w:rFonts w:ascii="Arial" w:hAnsi="Arial" w:cs="Arial"/>
          <w:color w:val="333333"/>
          <w:sz w:val="27"/>
          <w:szCs w:val="27"/>
        </w:rPr>
        <w:t>CPU</w:t>
      </w:r>
      <w:r>
        <w:rPr>
          <w:rStyle w:val="bjh-p"/>
          <w:rFonts w:ascii="Arial" w:hAnsi="Arial" w:cs="Arial"/>
          <w:color w:val="333333"/>
          <w:sz w:val="27"/>
          <w:szCs w:val="27"/>
        </w:rPr>
        <w:t>不够强（比如单核</w:t>
      </w:r>
      <w:r>
        <w:rPr>
          <w:rStyle w:val="bjh-p"/>
          <w:rFonts w:ascii="Arial" w:hAnsi="Arial" w:cs="Arial"/>
          <w:color w:val="333333"/>
          <w:sz w:val="27"/>
          <w:szCs w:val="27"/>
        </w:rPr>
        <w:t>CPU</w:t>
      </w:r>
      <w:r>
        <w:rPr>
          <w:rStyle w:val="bjh-p"/>
          <w:rFonts w:ascii="Arial" w:hAnsi="Arial" w:cs="Arial"/>
          <w:color w:val="333333"/>
          <w:sz w:val="27"/>
          <w:szCs w:val="27"/>
        </w:rPr>
        <w:t>），</w:t>
      </w:r>
      <w:r>
        <w:rPr>
          <w:rStyle w:val="bjh-p"/>
          <w:rFonts w:ascii="Arial" w:hAnsi="Arial" w:cs="Arial"/>
          <w:color w:val="333333"/>
          <w:sz w:val="27"/>
          <w:szCs w:val="27"/>
        </w:rPr>
        <w:t>Redis</w:t>
      </w:r>
      <w:r>
        <w:rPr>
          <w:rStyle w:val="bjh-p"/>
          <w:rFonts w:ascii="Arial" w:hAnsi="Arial" w:cs="Arial"/>
          <w:color w:val="333333"/>
          <w:sz w:val="27"/>
          <w:szCs w:val="27"/>
        </w:rPr>
        <w:t>在</w:t>
      </w:r>
      <w:r>
        <w:rPr>
          <w:rStyle w:val="bjh-p"/>
          <w:rFonts w:ascii="Arial" w:hAnsi="Arial" w:cs="Arial"/>
          <w:color w:val="333333"/>
          <w:sz w:val="27"/>
          <w:szCs w:val="27"/>
        </w:rPr>
        <w:t>fork</w:t>
      </w:r>
      <w:r>
        <w:rPr>
          <w:rStyle w:val="bjh-p"/>
          <w:rFonts w:ascii="Arial" w:hAnsi="Arial" w:cs="Arial"/>
          <w:color w:val="333333"/>
          <w:sz w:val="27"/>
          <w:szCs w:val="27"/>
        </w:rPr>
        <w:t>子进程时可能会消耗相对较长的时间，影响</w:t>
      </w:r>
      <w:r>
        <w:rPr>
          <w:rStyle w:val="bjh-p"/>
          <w:rFonts w:ascii="Arial" w:hAnsi="Arial" w:cs="Arial"/>
          <w:color w:val="333333"/>
          <w:sz w:val="27"/>
          <w:szCs w:val="27"/>
        </w:rPr>
        <w:t>Redis</w:t>
      </w:r>
      <w:r>
        <w:rPr>
          <w:rStyle w:val="bjh-p"/>
          <w:rFonts w:ascii="Arial" w:hAnsi="Arial" w:cs="Arial"/>
          <w:color w:val="333333"/>
          <w:sz w:val="27"/>
          <w:szCs w:val="27"/>
        </w:rPr>
        <w:t>对外提供服务的能力。</w:t>
      </w:r>
    </w:p>
    <w:p w14:paraId="1DF43389" w14:textId="77777777" w:rsidR="00333751" w:rsidRPr="00333751" w:rsidRDefault="00333751" w:rsidP="00333751"/>
    <w:p w14:paraId="37A6E034" w14:textId="115E58DC" w:rsidR="00333751" w:rsidRDefault="00333751" w:rsidP="00333751">
      <w:pPr>
        <w:pStyle w:val="4"/>
      </w:pPr>
      <w:proofErr w:type="spellStart"/>
      <w:r>
        <w:t>A</w:t>
      </w:r>
      <w:r>
        <w:rPr>
          <w:rFonts w:hint="eastAsia"/>
        </w:rPr>
        <w:t>of</w:t>
      </w:r>
      <w:proofErr w:type="spellEnd"/>
    </w:p>
    <w:p w14:paraId="1F9A03B5"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AOF</w:t>
      </w:r>
      <w:r>
        <w:rPr>
          <w:rStyle w:val="bjh-strong"/>
          <w:rFonts w:ascii="Arial" w:hAnsi="Arial" w:cs="Arial"/>
          <w:b/>
          <w:bCs/>
          <w:color w:val="333333"/>
          <w:sz w:val="27"/>
          <w:szCs w:val="27"/>
        </w:rPr>
        <w:t>的优点：</w:t>
      </w:r>
    </w:p>
    <w:p w14:paraId="728CF278" w14:textId="5067CF83"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t>最安全，在启用</w:t>
      </w:r>
      <w:proofErr w:type="spellStart"/>
      <w:r>
        <w:rPr>
          <w:rStyle w:val="bjh-p"/>
          <w:rFonts w:ascii="Arial" w:hAnsi="Arial" w:cs="Arial"/>
          <w:color w:val="333333"/>
          <w:sz w:val="27"/>
          <w:szCs w:val="27"/>
        </w:rPr>
        <w:t>appendfsync</w:t>
      </w:r>
      <w:proofErr w:type="spellEnd"/>
      <w:r>
        <w:rPr>
          <w:rStyle w:val="bjh-p"/>
          <w:rFonts w:ascii="Arial" w:hAnsi="Arial" w:cs="Arial"/>
          <w:color w:val="333333"/>
          <w:sz w:val="27"/>
          <w:szCs w:val="27"/>
        </w:rPr>
        <w:t xml:space="preserve"> always</w:t>
      </w:r>
      <w:r>
        <w:rPr>
          <w:rStyle w:val="bjh-p"/>
          <w:rFonts w:ascii="Arial" w:hAnsi="Arial" w:cs="Arial"/>
          <w:color w:val="333333"/>
          <w:sz w:val="27"/>
          <w:szCs w:val="27"/>
        </w:rPr>
        <w:t>时，任何已写入的数据都不会丢失，使用在启用</w:t>
      </w:r>
      <w:proofErr w:type="spellStart"/>
      <w:r>
        <w:rPr>
          <w:rStyle w:val="bjh-p"/>
          <w:rFonts w:ascii="Arial" w:hAnsi="Arial" w:cs="Arial"/>
          <w:color w:val="333333"/>
          <w:sz w:val="27"/>
          <w:szCs w:val="27"/>
        </w:rPr>
        <w:t>appendfsync</w:t>
      </w:r>
      <w:proofErr w:type="spellEnd"/>
      <w:r>
        <w:rPr>
          <w:rStyle w:val="bjh-p"/>
          <w:rFonts w:ascii="Arial" w:hAnsi="Arial" w:cs="Arial"/>
          <w:color w:val="333333"/>
          <w:sz w:val="27"/>
          <w:szCs w:val="27"/>
        </w:rPr>
        <w:t xml:space="preserve"> </w:t>
      </w:r>
      <w:proofErr w:type="spellStart"/>
      <w:r>
        <w:rPr>
          <w:rStyle w:val="bjh-p"/>
          <w:rFonts w:ascii="Arial" w:hAnsi="Arial" w:cs="Arial"/>
          <w:color w:val="333333"/>
          <w:sz w:val="27"/>
          <w:szCs w:val="27"/>
        </w:rPr>
        <w:t>everysec</w:t>
      </w:r>
      <w:proofErr w:type="spellEnd"/>
      <w:r>
        <w:rPr>
          <w:rStyle w:val="bjh-p"/>
          <w:rFonts w:ascii="Arial" w:hAnsi="Arial" w:cs="Arial"/>
          <w:color w:val="333333"/>
          <w:sz w:val="27"/>
          <w:szCs w:val="27"/>
        </w:rPr>
        <w:t>也至多只会丢失</w:t>
      </w:r>
      <w:r>
        <w:rPr>
          <w:rStyle w:val="bjh-p"/>
          <w:rFonts w:ascii="Arial" w:hAnsi="Arial" w:cs="Arial"/>
          <w:color w:val="333333"/>
          <w:sz w:val="27"/>
          <w:szCs w:val="27"/>
        </w:rPr>
        <w:t>1</w:t>
      </w:r>
      <w:r>
        <w:rPr>
          <w:rStyle w:val="bjh-p"/>
          <w:rFonts w:ascii="Arial" w:hAnsi="Arial" w:cs="Arial"/>
          <w:color w:val="333333"/>
          <w:sz w:val="27"/>
          <w:szCs w:val="27"/>
        </w:rPr>
        <w:t>秒的数据。</w:t>
      </w:r>
      <w:r>
        <w:rPr>
          <w:rStyle w:val="bjh-p"/>
          <w:rFonts w:ascii="Arial" w:hAnsi="Arial" w:cs="Arial"/>
          <w:color w:val="333333"/>
          <w:sz w:val="27"/>
          <w:szCs w:val="27"/>
        </w:rPr>
        <w:t>AOF</w:t>
      </w:r>
      <w:r>
        <w:rPr>
          <w:rStyle w:val="bjh-p"/>
          <w:rFonts w:ascii="Arial" w:hAnsi="Arial" w:cs="Arial"/>
          <w:color w:val="333333"/>
          <w:sz w:val="27"/>
          <w:szCs w:val="27"/>
        </w:rPr>
        <w:t>文件在发生断电等问题时也不会损坏，即使出现了某条日志只写入了一半的情况，也可以使用</w:t>
      </w:r>
      <w:proofErr w:type="spellStart"/>
      <w:r>
        <w:rPr>
          <w:rStyle w:val="bjh-p"/>
          <w:rFonts w:ascii="Arial" w:hAnsi="Arial" w:cs="Arial"/>
          <w:color w:val="333333"/>
          <w:sz w:val="27"/>
          <w:szCs w:val="27"/>
        </w:rPr>
        <w:t>redis</w:t>
      </w:r>
      <w:proofErr w:type="spellEnd"/>
      <w:r>
        <w:rPr>
          <w:rStyle w:val="bjh-p"/>
          <w:rFonts w:ascii="Arial" w:hAnsi="Arial" w:cs="Arial"/>
          <w:color w:val="333333"/>
          <w:sz w:val="27"/>
          <w:szCs w:val="27"/>
        </w:rPr>
        <w:t>-check-</w:t>
      </w:r>
      <w:proofErr w:type="spellStart"/>
      <w:r>
        <w:rPr>
          <w:rStyle w:val="bjh-p"/>
          <w:rFonts w:ascii="Arial" w:hAnsi="Arial" w:cs="Arial"/>
          <w:color w:val="333333"/>
          <w:sz w:val="27"/>
          <w:szCs w:val="27"/>
        </w:rPr>
        <w:t>aof</w:t>
      </w:r>
      <w:proofErr w:type="spellEnd"/>
      <w:r>
        <w:rPr>
          <w:rStyle w:val="bjh-p"/>
          <w:rFonts w:ascii="Arial" w:hAnsi="Arial" w:cs="Arial"/>
          <w:color w:val="333333"/>
          <w:sz w:val="27"/>
          <w:szCs w:val="27"/>
        </w:rPr>
        <w:t>工具轻松修复。</w:t>
      </w:r>
      <w:r>
        <w:rPr>
          <w:rStyle w:val="bjh-p"/>
          <w:rFonts w:ascii="Arial" w:hAnsi="Arial" w:cs="Arial"/>
          <w:color w:val="333333"/>
          <w:sz w:val="27"/>
          <w:szCs w:val="27"/>
        </w:rPr>
        <w:t>AOF</w:t>
      </w:r>
      <w:r>
        <w:rPr>
          <w:rStyle w:val="bjh-p"/>
          <w:rFonts w:ascii="Arial" w:hAnsi="Arial" w:cs="Arial"/>
          <w:color w:val="333333"/>
          <w:sz w:val="27"/>
          <w:szCs w:val="27"/>
        </w:rPr>
        <w:t>文件易读，可修改，在进行了某些错误的数据清除操作后，只要</w:t>
      </w:r>
      <w:r>
        <w:rPr>
          <w:rStyle w:val="bjh-p"/>
          <w:rFonts w:ascii="Arial" w:hAnsi="Arial" w:cs="Arial"/>
          <w:color w:val="333333"/>
          <w:sz w:val="27"/>
          <w:szCs w:val="27"/>
        </w:rPr>
        <w:t>AOF</w:t>
      </w:r>
      <w:r>
        <w:rPr>
          <w:rStyle w:val="bjh-p"/>
          <w:rFonts w:ascii="Arial" w:hAnsi="Arial" w:cs="Arial"/>
          <w:color w:val="333333"/>
          <w:sz w:val="27"/>
          <w:szCs w:val="27"/>
        </w:rPr>
        <w:t>文件没有</w:t>
      </w:r>
      <w:r>
        <w:rPr>
          <w:rStyle w:val="bjh-p"/>
          <w:rFonts w:ascii="Arial" w:hAnsi="Arial" w:cs="Arial"/>
          <w:color w:val="333333"/>
          <w:sz w:val="27"/>
          <w:szCs w:val="27"/>
        </w:rPr>
        <w:t>rewrite</w:t>
      </w:r>
      <w:r w:rsidR="006A6B5D">
        <w:rPr>
          <w:rStyle w:val="bjh-p"/>
          <w:rFonts w:ascii="Arial" w:hAnsi="Arial" w:cs="Arial" w:hint="eastAsia"/>
          <w:color w:val="333333"/>
          <w:sz w:val="27"/>
          <w:szCs w:val="27"/>
        </w:rPr>
        <w:t>（可以防止文件过大）</w:t>
      </w:r>
      <w:r>
        <w:rPr>
          <w:rStyle w:val="bjh-p"/>
          <w:rFonts w:ascii="Arial" w:hAnsi="Arial" w:cs="Arial"/>
          <w:color w:val="333333"/>
          <w:sz w:val="27"/>
          <w:szCs w:val="27"/>
        </w:rPr>
        <w:t>，就可以把</w:t>
      </w:r>
      <w:r>
        <w:rPr>
          <w:rStyle w:val="bjh-p"/>
          <w:rFonts w:ascii="Arial" w:hAnsi="Arial" w:cs="Arial"/>
          <w:color w:val="333333"/>
          <w:sz w:val="27"/>
          <w:szCs w:val="27"/>
        </w:rPr>
        <w:t>AOF</w:t>
      </w:r>
      <w:r>
        <w:rPr>
          <w:rStyle w:val="bjh-p"/>
          <w:rFonts w:ascii="Arial" w:hAnsi="Arial" w:cs="Arial"/>
          <w:color w:val="333333"/>
          <w:sz w:val="27"/>
          <w:szCs w:val="27"/>
        </w:rPr>
        <w:t>文件备份出来，把错误的命令删除，然后恢复数据。</w:t>
      </w:r>
    </w:p>
    <w:p w14:paraId="243EDCE2"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AOF</w:t>
      </w:r>
      <w:r>
        <w:rPr>
          <w:rStyle w:val="bjh-strong"/>
          <w:rFonts w:ascii="Arial" w:hAnsi="Arial" w:cs="Arial"/>
          <w:b/>
          <w:bCs/>
          <w:color w:val="333333"/>
          <w:sz w:val="27"/>
          <w:szCs w:val="27"/>
        </w:rPr>
        <w:t>的缺点：</w:t>
      </w:r>
    </w:p>
    <w:p w14:paraId="1AAC842C" w14:textId="77777777" w:rsidR="00333751" w:rsidRDefault="00333751" w:rsidP="00333751">
      <w:pPr>
        <w:pStyle w:val="a8"/>
        <w:shd w:val="clear" w:color="auto" w:fill="C1E6C6"/>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t>AOF</w:t>
      </w:r>
      <w:r>
        <w:rPr>
          <w:rStyle w:val="bjh-p"/>
          <w:rFonts w:ascii="Arial" w:hAnsi="Arial" w:cs="Arial"/>
          <w:color w:val="333333"/>
          <w:sz w:val="27"/>
          <w:szCs w:val="27"/>
        </w:rPr>
        <w:t>文件通常比</w:t>
      </w:r>
      <w:r>
        <w:rPr>
          <w:rStyle w:val="bjh-p"/>
          <w:rFonts w:ascii="Arial" w:hAnsi="Arial" w:cs="Arial"/>
          <w:color w:val="333333"/>
          <w:sz w:val="27"/>
          <w:szCs w:val="27"/>
        </w:rPr>
        <w:t>RDB</w:t>
      </w:r>
      <w:r>
        <w:rPr>
          <w:rStyle w:val="bjh-p"/>
          <w:rFonts w:ascii="Arial" w:hAnsi="Arial" w:cs="Arial"/>
          <w:color w:val="333333"/>
          <w:sz w:val="27"/>
          <w:szCs w:val="27"/>
        </w:rPr>
        <w:t>文件更大性能消耗比</w:t>
      </w:r>
      <w:r>
        <w:rPr>
          <w:rStyle w:val="bjh-p"/>
          <w:rFonts w:ascii="Arial" w:hAnsi="Arial" w:cs="Arial"/>
          <w:color w:val="333333"/>
          <w:sz w:val="27"/>
          <w:szCs w:val="27"/>
        </w:rPr>
        <w:t>RDB</w:t>
      </w:r>
      <w:r>
        <w:rPr>
          <w:rStyle w:val="bjh-p"/>
          <w:rFonts w:ascii="Arial" w:hAnsi="Arial" w:cs="Arial"/>
          <w:color w:val="333333"/>
          <w:sz w:val="27"/>
          <w:szCs w:val="27"/>
        </w:rPr>
        <w:t>高数据恢复速度比</w:t>
      </w:r>
      <w:r>
        <w:rPr>
          <w:rStyle w:val="bjh-p"/>
          <w:rFonts w:ascii="Arial" w:hAnsi="Arial" w:cs="Arial"/>
          <w:color w:val="333333"/>
          <w:sz w:val="27"/>
          <w:szCs w:val="27"/>
        </w:rPr>
        <w:t>RDB</w:t>
      </w:r>
      <w:r>
        <w:rPr>
          <w:rStyle w:val="bjh-p"/>
          <w:rFonts w:ascii="Arial" w:hAnsi="Arial" w:cs="Arial"/>
          <w:color w:val="333333"/>
          <w:sz w:val="27"/>
          <w:szCs w:val="27"/>
        </w:rPr>
        <w:t>慢</w:t>
      </w:r>
    </w:p>
    <w:p w14:paraId="6B83A771" w14:textId="33BB0C4A" w:rsidR="00333751" w:rsidRDefault="00333751" w:rsidP="00333751"/>
    <w:p w14:paraId="6B374D12" w14:textId="77777777" w:rsidR="00287ABB" w:rsidRDefault="00287ABB" w:rsidP="00287ABB">
      <w:pPr>
        <w:pStyle w:val="3"/>
      </w:pPr>
      <w:r>
        <w:rPr>
          <w:rFonts w:hint="eastAsia"/>
        </w:rPr>
        <w:t>驱逐策略</w:t>
      </w:r>
    </w:p>
    <w:p w14:paraId="34FE5E47" w14:textId="26FB607B" w:rsidR="00287ABB" w:rsidRDefault="00287ABB" w:rsidP="00287ABB">
      <w:r>
        <w:rPr>
          <w:rFonts w:hint="eastAsia"/>
        </w:rPr>
        <w:t>达到最大内存限制时</w:t>
      </w:r>
      <w:r>
        <w:t>(</w:t>
      </w:r>
      <w:proofErr w:type="spellStart"/>
      <w:r>
        <w:t>maxmemory</w:t>
      </w:r>
      <w:proofErr w:type="spellEnd"/>
      <w:r>
        <w:t>), Redis 根据 </w:t>
      </w:r>
      <w:proofErr w:type="spellStart"/>
      <w:r>
        <w:t>maxmemory</w:t>
      </w:r>
      <w:proofErr w:type="spellEnd"/>
      <w:r>
        <w:t>-policy 配置的策略, 来决定具体的行为。</w:t>
      </w:r>
    </w:p>
    <w:p w14:paraId="771A3DE0" w14:textId="31DDD9DA" w:rsidR="00287ABB" w:rsidRDefault="00287ABB" w:rsidP="00287ABB">
      <w:r>
        <w:rPr>
          <w:rFonts w:hint="eastAsia"/>
        </w:rPr>
        <w:t>当前版本</w:t>
      </w:r>
      <w:r>
        <w:t>,Redis 3.0 支持的策略包括:</w:t>
      </w:r>
    </w:p>
    <w:p w14:paraId="44C4B735" w14:textId="77777777" w:rsidR="00287ABB" w:rsidRDefault="00287ABB" w:rsidP="00287ABB">
      <w:proofErr w:type="spellStart"/>
      <w:r w:rsidRPr="00287ABB">
        <w:rPr>
          <w:b/>
        </w:rPr>
        <w:lastRenderedPageBreak/>
        <w:t>noeviction</w:t>
      </w:r>
      <w:proofErr w:type="spellEnd"/>
      <w:r>
        <w:t>: 不删除策略, 达到最大内存限制时, 如果需要更多内存, 直接返回错误信息。 大多数写命令都会导致占用更多的内存(有极少数会例外, 如 DEL )。</w:t>
      </w:r>
    </w:p>
    <w:p w14:paraId="49B53768" w14:textId="77777777" w:rsidR="00287ABB" w:rsidRDefault="00287ABB" w:rsidP="00287ABB">
      <w:proofErr w:type="spellStart"/>
      <w:r w:rsidRPr="00287ABB">
        <w:rPr>
          <w:b/>
        </w:rPr>
        <w:t>allkeys-lru</w:t>
      </w:r>
      <w:proofErr w:type="spellEnd"/>
      <w:r>
        <w:t>: 所有key通用; 优先删除最近最少使用(less recently used ,LRU) 的 key。</w:t>
      </w:r>
    </w:p>
    <w:p w14:paraId="481B71BD" w14:textId="77777777" w:rsidR="00287ABB" w:rsidRDefault="00287ABB" w:rsidP="00287ABB">
      <w:r w:rsidRPr="00287ABB">
        <w:rPr>
          <w:b/>
        </w:rPr>
        <w:t>volatile-</w:t>
      </w:r>
      <w:proofErr w:type="spellStart"/>
      <w:r w:rsidRPr="00287ABB">
        <w:rPr>
          <w:b/>
        </w:rPr>
        <w:t>lru</w:t>
      </w:r>
      <w:proofErr w:type="spellEnd"/>
      <w:r>
        <w:t>: 只限于设置了 expire 的部分; 优先删除最近最少使用(less recently used ,LRU) 的 key。</w:t>
      </w:r>
    </w:p>
    <w:p w14:paraId="5FE73B25" w14:textId="77777777" w:rsidR="00287ABB" w:rsidRDefault="00287ABB" w:rsidP="00287ABB">
      <w:proofErr w:type="spellStart"/>
      <w:r w:rsidRPr="00287ABB">
        <w:rPr>
          <w:b/>
        </w:rPr>
        <w:t>allkeys</w:t>
      </w:r>
      <w:proofErr w:type="spellEnd"/>
      <w:r w:rsidRPr="00287ABB">
        <w:rPr>
          <w:b/>
        </w:rPr>
        <w:t>-random</w:t>
      </w:r>
      <w:r>
        <w:t>: 所有key通用; 随机删除一部分 key。</w:t>
      </w:r>
    </w:p>
    <w:p w14:paraId="44D4F254" w14:textId="77777777" w:rsidR="00287ABB" w:rsidRDefault="00287ABB" w:rsidP="00287ABB">
      <w:r w:rsidRPr="00287ABB">
        <w:rPr>
          <w:b/>
        </w:rPr>
        <w:t>volatile-random</w:t>
      </w:r>
      <w:r>
        <w:t>: 只限于设置了 expire 的部分; 随机删除一部分 key。</w:t>
      </w:r>
    </w:p>
    <w:p w14:paraId="29D33293" w14:textId="57A5654A" w:rsidR="00287ABB" w:rsidRDefault="00287ABB" w:rsidP="00287ABB">
      <w:r w:rsidRPr="00287ABB">
        <w:rPr>
          <w:b/>
        </w:rPr>
        <w:t>volatile-</w:t>
      </w:r>
      <w:proofErr w:type="spellStart"/>
      <w:r w:rsidRPr="00287ABB">
        <w:rPr>
          <w:b/>
        </w:rPr>
        <w:t>ttl</w:t>
      </w:r>
      <w:proofErr w:type="spellEnd"/>
      <w:r>
        <w:t xml:space="preserve">: 只限于设置了 expire 的部分; 优先删除剩余时间(time to </w:t>
      </w:r>
      <w:proofErr w:type="spellStart"/>
      <w:r>
        <w:t>live,TTL</w:t>
      </w:r>
      <w:proofErr w:type="spellEnd"/>
      <w:r>
        <w:t>) 短的key。</w:t>
      </w:r>
    </w:p>
    <w:p w14:paraId="7F2BB067" w14:textId="4A1B6E88" w:rsidR="007A6C69" w:rsidRDefault="007A6C69" w:rsidP="00287ABB"/>
    <w:p w14:paraId="196C2EDA" w14:textId="23568809" w:rsidR="007A6C69" w:rsidRDefault="007A6C69" w:rsidP="007A6C69">
      <w:pPr>
        <w:pStyle w:val="3"/>
      </w:pPr>
      <w:r>
        <w:rPr>
          <w:rFonts w:hint="eastAsia"/>
        </w:rPr>
        <w:t>内存优化</w:t>
      </w:r>
    </w:p>
    <w:p w14:paraId="49AD90B1" w14:textId="420D3522" w:rsidR="007A6C69" w:rsidRPr="007A6C69" w:rsidRDefault="007A6C69" w:rsidP="007A6C69">
      <w:pPr>
        <w:pStyle w:val="3"/>
      </w:pPr>
      <w:r>
        <w:rPr>
          <w:rFonts w:hint="eastAsia"/>
        </w:rPr>
        <w:t>常见的性能问题</w:t>
      </w:r>
    </w:p>
    <w:sectPr w:rsidR="007A6C69" w:rsidRPr="007A6C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ospace">
    <w:altName w:val="等线"/>
    <w:charset w:val="86"/>
    <w:family w:val="auto"/>
    <w:pitch w:val="default"/>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65B5A"/>
    <w:multiLevelType w:val="hybridMultilevel"/>
    <w:tmpl w:val="B30A3280"/>
    <w:lvl w:ilvl="0" w:tplc="5742E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D4424B"/>
    <w:multiLevelType w:val="multilevel"/>
    <w:tmpl w:val="0358C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3D1C"/>
    <w:rsid w:val="000369B8"/>
    <w:rsid w:val="001F1AD0"/>
    <w:rsid w:val="00201DD2"/>
    <w:rsid w:val="00262245"/>
    <w:rsid w:val="00272657"/>
    <w:rsid w:val="00287ABB"/>
    <w:rsid w:val="00332530"/>
    <w:rsid w:val="00333751"/>
    <w:rsid w:val="003565E3"/>
    <w:rsid w:val="00392AE5"/>
    <w:rsid w:val="00492FF7"/>
    <w:rsid w:val="005B74E6"/>
    <w:rsid w:val="006A6B5D"/>
    <w:rsid w:val="007A6C69"/>
    <w:rsid w:val="008107B0"/>
    <w:rsid w:val="0087320E"/>
    <w:rsid w:val="00885C27"/>
    <w:rsid w:val="008C618A"/>
    <w:rsid w:val="009B5408"/>
    <w:rsid w:val="00AC71C3"/>
    <w:rsid w:val="00B466B6"/>
    <w:rsid w:val="00B54A58"/>
    <w:rsid w:val="00B82684"/>
    <w:rsid w:val="00DE7176"/>
    <w:rsid w:val="00E25EE9"/>
    <w:rsid w:val="00EB59E0"/>
    <w:rsid w:val="00EE0136"/>
    <w:rsid w:val="00F82CEB"/>
    <w:rsid w:val="00F92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356F"/>
  <w15:chartTrackingRefBased/>
  <w15:docId w15:val="{78664FBE-114B-43CC-ADDF-1EA8247D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2684"/>
    <w:pPr>
      <w:widowControl w:val="0"/>
      <w:jc w:val="both"/>
    </w:pPr>
    <w:rPr>
      <w:szCs w:val="24"/>
    </w:rPr>
  </w:style>
  <w:style w:type="paragraph" w:styleId="1">
    <w:name w:val="heading 1"/>
    <w:basedOn w:val="a"/>
    <w:next w:val="a"/>
    <w:link w:val="10"/>
    <w:uiPriority w:val="9"/>
    <w:qFormat/>
    <w:rsid w:val="008C618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82684"/>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rsid w:val="00B82684"/>
    <w:pPr>
      <w:keepNext/>
      <w:keepLines/>
      <w:spacing w:before="260" w:after="260" w:line="413" w:lineRule="auto"/>
      <w:outlineLvl w:val="2"/>
    </w:pPr>
    <w:rPr>
      <w:b/>
      <w:sz w:val="32"/>
    </w:rPr>
  </w:style>
  <w:style w:type="paragraph" w:styleId="4">
    <w:name w:val="heading 4"/>
    <w:basedOn w:val="a"/>
    <w:next w:val="a"/>
    <w:link w:val="40"/>
    <w:unhideWhenUsed/>
    <w:qFormat/>
    <w:rsid w:val="00B82684"/>
    <w:pPr>
      <w:keepNext/>
      <w:keepLines/>
      <w:spacing w:before="280" w:after="290" w:line="372" w:lineRule="auto"/>
      <w:outlineLvl w:val="3"/>
    </w:pPr>
    <w:rPr>
      <w:rFonts w:ascii="DejaVu Sans" w:eastAsia="方正黑体_GBK" w:hAnsi="DejaVu Sans"/>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82684"/>
    <w:rPr>
      <w:rFonts w:ascii="DejaVu Sans" w:eastAsia="方正黑体_GBK" w:hAnsi="DejaVu Sans"/>
      <w:b/>
      <w:sz w:val="32"/>
      <w:szCs w:val="24"/>
    </w:rPr>
  </w:style>
  <w:style w:type="character" w:customStyle="1" w:styleId="30">
    <w:name w:val="标题 3 字符"/>
    <w:basedOn w:val="a0"/>
    <w:link w:val="3"/>
    <w:rsid w:val="00B82684"/>
    <w:rPr>
      <w:b/>
      <w:sz w:val="32"/>
      <w:szCs w:val="24"/>
    </w:rPr>
  </w:style>
  <w:style w:type="character" w:customStyle="1" w:styleId="40">
    <w:name w:val="标题 4 字符"/>
    <w:basedOn w:val="a0"/>
    <w:link w:val="4"/>
    <w:rsid w:val="00B82684"/>
    <w:rPr>
      <w:rFonts w:ascii="DejaVu Sans" w:eastAsia="方正黑体_GBK" w:hAnsi="DejaVu Sans"/>
      <w:b/>
      <w:sz w:val="28"/>
      <w:szCs w:val="24"/>
    </w:rPr>
  </w:style>
  <w:style w:type="character" w:styleId="a3">
    <w:name w:val="Hyperlink"/>
    <w:basedOn w:val="a0"/>
    <w:rsid w:val="00B82684"/>
    <w:rPr>
      <w:color w:val="0000FF"/>
      <w:u w:val="single"/>
    </w:rPr>
  </w:style>
  <w:style w:type="character" w:styleId="HTML">
    <w:name w:val="HTML Code"/>
    <w:basedOn w:val="a0"/>
    <w:rsid w:val="00B82684"/>
    <w:rPr>
      <w:rFonts w:ascii="DejaVu Sans" w:hAnsi="DejaVu Sans"/>
      <w:sz w:val="20"/>
    </w:rPr>
  </w:style>
  <w:style w:type="character" w:styleId="a4">
    <w:name w:val="Strong"/>
    <w:basedOn w:val="a0"/>
    <w:uiPriority w:val="22"/>
    <w:qFormat/>
    <w:rsid w:val="00B82684"/>
    <w:rPr>
      <w:b/>
      <w:bCs/>
    </w:rPr>
  </w:style>
  <w:style w:type="paragraph" w:styleId="a5">
    <w:name w:val="Balloon Text"/>
    <w:basedOn w:val="a"/>
    <w:link w:val="a6"/>
    <w:uiPriority w:val="99"/>
    <w:semiHidden/>
    <w:unhideWhenUsed/>
    <w:rsid w:val="00B82684"/>
    <w:rPr>
      <w:sz w:val="18"/>
      <w:szCs w:val="18"/>
    </w:rPr>
  </w:style>
  <w:style w:type="character" w:customStyle="1" w:styleId="a6">
    <w:name w:val="批注框文本 字符"/>
    <w:basedOn w:val="a0"/>
    <w:link w:val="a5"/>
    <w:uiPriority w:val="99"/>
    <w:semiHidden/>
    <w:rsid w:val="00B82684"/>
    <w:rPr>
      <w:sz w:val="18"/>
      <w:szCs w:val="18"/>
    </w:rPr>
  </w:style>
  <w:style w:type="paragraph" w:styleId="a7">
    <w:name w:val="List Paragraph"/>
    <w:basedOn w:val="a"/>
    <w:uiPriority w:val="34"/>
    <w:qFormat/>
    <w:rsid w:val="008107B0"/>
    <w:pPr>
      <w:ind w:firstLineChars="200" w:firstLine="420"/>
    </w:pPr>
  </w:style>
  <w:style w:type="character" w:customStyle="1" w:styleId="10">
    <w:name w:val="标题 1 字符"/>
    <w:basedOn w:val="a0"/>
    <w:link w:val="1"/>
    <w:uiPriority w:val="9"/>
    <w:rsid w:val="008C618A"/>
    <w:rPr>
      <w:b/>
      <w:bCs/>
      <w:kern w:val="44"/>
      <w:sz w:val="44"/>
      <w:szCs w:val="44"/>
    </w:rPr>
  </w:style>
  <w:style w:type="paragraph" w:styleId="a8">
    <w:name w:val="Normal (Web)"/>
    <w:basedOn w:val="a"/>
    <w:uiPriority w:val="99"/>
    <w:semiHidden/>
    <w:unhideWhenUsed/>
    <w:rsid w:val="00333751"/>
    <w:pPr>
      <w:widowControl/>
      <w:spacing w:before="100" w:beforeAutospacing="1" w:after="100" w:afterAutospacing="1"/>
      <w:jc w:val="left"/>
    </w:pPr>
    <w:rPr>
      <w:rFonts w:ascii="宋体" w:eastAsia="宋体" w:hAnsi="宋体" w:cs="宋体"/>
      <w:kern w:val="0"/>
      <w:sz w:val="24"/>
    </w:rPr>
  </w:style>
  <w:style w:type="character" w:customStyle="1" w:styleId="bjh-p">
    <w:name w:val="bjh-p"/>
    <w:basedOn w:val="a0"/>
    <w:rsid w:val="00333751"/>
  </w:style>
  <w:style w:type="character" w:customStyle="1" w:styleId="bjh-strong">
    <w:name w:val="bjh-strong"/>
    <w:basedOn w:val="a0"/>
    <w:rsid w:val="00333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075">
      <w:bodyDiv w:val="1"/>
      <w:marLeft w:val="0"/>
      <w:marRight w:val="0"/>
      <w:marTop w:val="0"/>
      <w:marBottom w:val="0"/>
      <w:divBdr>
        <w:top w:val="none" w:sz="0" w:space="0" w:color="auto"/>
        <w:left w:val="none" w:sz="0" w:space="0" w:color="auto"/>
        <w:bottom w:val="none" w:sz="0" w:space="0" w:color="auto"/>
        <w:right w:val="none" w:sz="0" w:space="0" w:color="auto"/>
      </w:divBdr>
    </w:div>
    <w:div w:id="797845397">
      <w:bodyDiv w:val="1"/>
      <w:marLeft w:val="0"/>
      <w:marRight w:val="0"/>
      <w:marTop w:val="0"/>
      <w:marBottom w:val="0"/>
      <w:divBdr>
        <w:top w:val="none" w:sz="0" w:space="0" w:color="auto"/>
        <w:left w:val="none" w:sz="0" w:space="0" w:color="auto"/>
        <w:bottom w:val="none" w:sz="0" w:space="0" w:color="auto"/>
        <w:right w:val="none" w:sz="0" w:space="0" w:color="auto"/>
      </w:divBdr>
    </w:div>
    <w:div w:id="1155412377">
      <w:bodyDiv w:val="1"/>
      <w:marLeft w:val="0"/>
      <w:marRight w:val="0"/>
      <w:marTop w:val="0"/>
      <w:marBottom w:val="0"/>
      <w:divBdr>
        <w:top w:val="none" w:sz="0" w:space="0" w:color="auto"/>
        <w:left w:val="none" w:sz="0" w:space="0" w:color="auto"/>
        <w:bottom w:val="none" w:sz="0" w:space="0" w:color="auto"/>
        <w:right w:val="none" w:sz="0" w:space="0" w:color="auto"/>
      </w:divBdr>
    </w:div>
    <w:div w:id="1229148584">
      <w:bodyDiv w:val="1"/>
      <w:marLeft w:val="0"/>
      <w:marRight w:val="0"/>
      <w:marTop w:val="0"/>
      <w:marBottom w:val="0"/>
      <w:divBdr>
        <w:top w:val="none" w:sz="0" w:space="0" w:color="auto"/>
        <w:left w:val="none" w:sz="0" w:space="0" w:color="auto"/>
        <w:bottom w:val="none" w:sz="0" w:space="0" w:color="auto"/>
        <w:right w:val="none" w:sz="0" w:space="0" w:color="auto"/>
      </w:divBdr>
    </w:div>
    <w:div w:id="1359043270">
      <w:bodyDiv w:val="1"/>
      <w:marLeft w:val="0"/>
      <w:marRight w:val="0"/>
      <w:marTop w:val="0"/>
      <w:marBottom w:val="0"/>
      <w:divBdr>
        <w:top w:val="none" w:sz="0" w:space="0" w:color="auto"/>
        <w:left w:val="none" w:sz="0" w:space="0" w:color="auto"/>
        <w:bottom w:val="none" w:sz="0" w:space="0" w:color="auto"/>
        <w:right w:val="none" w:sz="0" w:space="0" w:color="auto"/>
      </w:divBdr>
    </w:div>
    <w:div w:id="1606229534">
      <w:bodyDiv w:val="1"/>
      <w:marLeft w:val="0"/>
      <w:marRight w:val="0"/>
      <w:marTop w:val="0"/>
      <w:marBottom w:val="0"/>
      <w:divBdr>
        <w:top w:val="none" w:sz="0" w:space="0" w:color="auto"/>
        <w:left w:val="none" w:sz="0" w:space="0" w:color="auto"/>
        <w:bottom w:val="none" w:sz="0" w:space="0" w:color="auto"/>
        <w:right w:val="none" w:sz="0" w:space="0" w:color="auto"/>
      </w:divBdr>
    </w:div>
    <w:div w:id="167307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log.csdn.net/qq_26222859/article/details/80631121"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16</Pages>
  <Words>1463</Words>
  <Characters>8341</Characters>
  <Application>Microsoft Office Word</Application>
  <DocSecurity>0</DocSecurity>
  <Lines>69</Lines>
  <Paragraphs>19</Paragraphs>
  <ScaleCrop>false</ScaleCrop>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 金松</dc:creator>
  <cp:keywords/>
  <dc:description/>
  <cp:lastModifiedBy>石 金松</cp:lastModifiedBy>
  <cp:revision>56</cp:revision>
  <dcterms:created xsi:type="dcterms:W3CDTF">2019-04-10T09:28:00Z</dcterms:created>
  <dcterms:modified xsi:type="dcterms:W3CDTF">2019-04-22T14:30:00Z</dcterms:modified>
</cp:coreProperties>
</file>