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3D" w:rsidRDefault="00B0313D">
      <w:pPr>
        <w:rPr>
          <w:rFonts w:ascii="Helvetica" w:hAnsi="Helvetica"/>
          <w:color w:val="333333"/>
          <w:shd w:val="clear" w:color="auto" w:fill="FFFFFF"/>
        </w:rPr>
      </w:pPr>
      <w:proofErr w:type="gramStart"/>
      <w:r>
        <w:rPr>
          <w:rFonts w:ascii="Arial" w:hAnsi="Arial" w:cs="Arial"/>
          <w:color w:val="263238"/>
          <w:sz w:val="20"/>
          <w:szCs w:val="20"/>
        </w:rPr>
        <w:t>what</w:t>
      </w:r>
      <w:proofErr w:type="gramEnd"/>
      <w:r>
        <w:rPr>
          <w:rFonts w:ascii="Arial" w:hAnsi="Arial" w:cs="Arial"/>
          <w:color w:val="263238"/>
          <w:sz w:val="20"/>
          <w:szCs w:val="20"/>
        </w:rPr>
        <w:t xml:space="preserve"> is template files</w:t>
      </w:r>
      <w:r>
        <w:rPr>
          <w:rFonts w:ascii="Arial" w:hAnsi="Arial" w:cs="Arial"/>
          <w:color w:val="263238"/>
          <w:sz w:val="20"/>
          <w:szCs w:val="20"/>
        </w:rPr>
        <w:t xml:space="preserve"> ?</w:t>
      </w:r>
    </w:p>
    <w:p w:rsidR="00E72324" w:rsidRDefault="00B0313D">
      <w:pPr>
        <w:rPr>
          <w:rFonts w:ascii="Helvetica" w:hAnsi="Helvetica"/>
          <w:color w:val="333333"/>
          <w:shd w:val="clear" w:color="auto" w:fill="FFFFFF"/>
        </w:rPr>
      </w:pPr>
      <w:r>
        <w:rPr>
          <w:rFonts w:ascii="Helvetica" w:hAnsi="Helvetica"/>
          <w:color w:val="333333"/>
          <w:shd w:val="clear" w:color="auto" w:fill="FFFFFF"/>
        </w:rPr>
        <w:t>Template files are responsible for the HTML markup of every page generated by Drupal. Any file ending with the </w:t>
      </w:r>
      <w:r>
        <w:rPr>
          <w:rStyle w:val="Emphasis"/>
          <w:rFonts w:ascii="Helvetica" w:hAnsi="Helvetica"/>
          <w:color w:val="333333"/>
          <w:shd w:val="clear" w:color="auto" w:fill="FFFFFF"/>
        </w:rPr>
        <w:t>.</w:t>
      </w:r>
      <w:proofErr w:type="spellStart"/>
      <w:r>
        <w:rPr>
          <w:rStyle w:val="Emphasis"/>
          <w:rFonts w:ascii="Helvetica" w:hAnsi="Helvetica"/>
          <w:color w:val="333333"/>
          <w:shd w:val="clear" w:color="auto" w:fill="FFFFFF"/>
        </w:rPr>
        <w:t>html.twig</w:t>
      </w:r>
      <w:proofErr w:type="spellEnd"/>
      <w:r>
        <w:rPr>
          <w:rFonts w:ascii="Helvetica" w:hAnsi="Helvetica"/>
          <w:color w:val="333333"/>
          <w:shd w:val="clear" w:color="auto" w:fill="FFFFFF"/>
        </w:rPr>
        <w:t> extension is a template file. These files are composed of standard HTML markup as well as tokens used by the Twig template engine to represent dynamic content that will be substituted into the HTML markup when the template is used</w:t>
      </w:r>
      <w:r>
        <w:rPr>
          <w:rFonts w:ascii="Helvetica" w:hAnsi="Helvetica"/>
          <w:color w:val="333333"/>
          <w:shd w:val="clear" w:color="auto" w:fill="FFFFFF"/>
        </w:rPr>
        <w:t>.</w:t>
      </w:r>
    </w:p>
    <w:p w:rsidR="00B0313D" w:rsidRDefault="00B0313D">
      <w:pPr>
        <w:rPr>
          <w:rFonts w:ascii="Helvetica" w:hAnsi="Helvetica"/>
          <w:color w:val="333333"/>
          <w:shd w:val="clear" w:color="auto" w:fill="FFFFFF"/>
        </w:rPr>
      </w:pPr>
    </w:p>
    <w:p w:rsidR="00B0313D" w:rsidRDefault="00B0313D">
      <w:pPr>
        <w:rPr>
          <w:rFonts w:ascii="Helvetica" w:hAnsi="Helvetica"/>
          <w:color w:val="333333"/>
          <w:shd w:val="clear" w:color="auto" w:fill="FFFFFF"/>
        </w:rPr>
      </w:pPr>
      <w:r>
        <w:rPr>
          <w:rFonts w:ascii="Helvetica" w:hAnsi="Helvetica"/>
          <w:color w:val="333333"/>
          <w:shd w:val="clear" w:color="auto" w:fill="FFFFFF"/>
        </w:rPr>
        <w:t xml:space="preserve">What is </w:t>
      </w:r>
      <w:proofErr w:type="gramStart"/>
      <w:r>
        <w:rPr>
          <w:rFonts w:ascii="Helvetica" w:hAnsi="Helvetica"/>
          <w:color w:val="333333"/>
          <w:shd w:val="clear" w:color="auto" w:fill="FFFFFF"/>
        </w:rPr>
        <w:t>node ?</w:t>
      </w:r>
      <w:proofErr w:type="gramEnd"/>
      <w:r>
        <w:rPr>
          <w:rFonts w:ascii="Helvetica" w:hAnsi="Helvetica"/>
          <w:color w:val="333333"/>
          <w:shd w:val="clear" w:color="auto" w:fill="FFFFFF"/>
        </w:rPr>
        <w:t xml:space="preserve"> </w:t>
      </w:r>
    </w:p>
    <w:p w:rsidR="00B0313D" w:rsidRPr="00B0313D" w:rsidRDefault="00B0313D" w:rsidP="00B0313D">
      <w:pPr>
        <w:shd w:val="clear" w:color="auto" w:fill="FFFFFF"/>
        <w:spacing w:after="332" w:line="240" w:lineRule="auto"/>
        <w:textAlignment w:val="baseline"/>
        <w:rPr>
          <w:rFonts w:ascii="Arial" w:eastAsia="Times New Roman" w:hAnsi="Arial" w:cs="Arial"/>
          <w:color w:val="222222"/>
          <w:sz w:val="24"/>
          <w:szCs w:val="24"/>
        </w:rPr>
      </w:pPr>
      <w:r w:rsidRPr="00B0313D">
        <w:rPr>
          <w:rFonts w:ascii="Arial" w:eastAsia="Times New Roman" w:hAnsi="Arial" w:cs="Arial"/>
          <w:color w:val="222222"/>
          <w:sz w:val="24"/>
          <w:szCs w:val="24"/>
        </w:rPr>
        <w:t>All content on a Drupal website is stored and treated as "nodes". A node is any piece of individual content, such as a page, poll, article, forum topic, or a blog entry. Comments are not stored as nodes but are always connected to one. Treating all content as nodes allows the flexibility to create new types of content. It also allows you to painlessly apply new features or changes to all content of one type.</w:t>
      </w:r>
    </w:p>
    <w:p w:rsidR="00B0313D" w:rsidRPr="00B0313D" w:rsidRDefault="00B0313D" w:rsidP="00B0313D">
      <w:pPr>
        <w:shd w:val="clear" w:color="auto" w:fill="FFFFFF"/>
        <w:spacing w:after="0" w:line="240" w:lineRule="auto"/>
        <w:textAlignment w:val="baseline"/>
        <w:rPr>
          <w:rFonts w:ascii="Arial" w:eastAsia="Times New Roman" w:hAnsi="Arial" w:cs="Arial"/>
          <w:color w:val="222222"/>
          <w:sz w:val="24"/>
          <w:szCs w:val="24"/>
        </w:rPr>
      </w:pPr>
      <w:r w:rsidRPr="00B0313D">
        <w:rPr>
          <w:rFonts w:ascii="inherit" w:eastAsia="Times New Roman" w:hAnsi="inherit" w:cs="Arial"/>
          <w:b/>
          <w:bCs/>
          <w:color w:val="222222"/>
          <w:sz w:val="24"/>
          <w:szCs w:val="24"/>
          <w:bdr w:val="none" w:sz="0" w:space="0" w:color="auto" w:frame="1"/>
        </w:rPr>
        <w:t>Behind the scenes, the Node module manages these nodes. This module lets you:</w:t>
      </w:r>
    </w:p>
    <w:p w:rsidR="00B0313D" w:rsidRPr="00B0313D" w:rsidRDefault="00B0313D" w:rsidP="00B0313D">
      <w:pPr>
        <w:numPr>
          <w:ilvl w:val="0"/>
          <w:numId w:val="1"/>
        </w:numPr>
        <w:shd w:val="clear" w:color="auto" w:fill="FFFFFF"/>
        <w:spacing w:after="0" w:line="240" w:lineRule="auto"/>
        <w:ind w:left="0"/>
        <w:textAlignment w:val="baseline"/>
        <w:rPr>
          <w:rFonts w:ascii="inherit" w:eastAsia="Times New Roman" w:hAnsi="inherit" w:cs="Arial"/>
          <w:color w:val="222222"/>
          <w:sz w:val="24"/>
          <w:szCs w:val="24"/>
        </w:rPr>
      </w:pPr>
      <w:r w:rsidRPr="00B0313D">
        <w:rPr>
          <w:rFonts w:ascii="inherit" w:eastAsia="Times New Roman" w:hAnsi="inherit" w:cs="Arial"/>
          <w:color w:val="222222"/>
          <w:sz w:val="24"/>
          <w:szCs w:val="24"/>
        </w:rPr>
        <w:t>List, sort through, and manage all the content on your site.</w:t>
      </w:r>
    </w:p>
    <w:p w:rsidR="00B0313D" w:rsidRPr="00B0313D" w:rsidRDefault="00B0313D" w:rsidP="00B0313D">
      <w:pPr>
        <w:numPr>
          <w:ilvl w:val="0"/>
          <w:numId w:val="1"/>
        </w:numPr>
        <w:shd w:val="clear" w:color="auto" w:fill="FFFFFF"/>
        <w:spacing w:after="0" w:line="240" w:lineRule="auto"/>
        <w:ind w:left="0"/>
        <w:textAlignment w:val="baseline"/>
        <w:rPr>
          <w:rFonts w:ascii="inherit" w:eastAsia="Times New Roman" w:hAnsi="inherit" w:cs="Arial"/>
          <w:color w:val="222222"/>
          <w:sz w:val="24"/>
          <w:szCs w:val="24"/>
        </w:rPr>
      </w:pPr>
      <w:r w:rsidRPr="00B0313D">
        <w:rPr>
          <w:rFonts w:ascii="inherit" w:eastAsia="Times New Roman" w:hAnsi="inherit" w:cs="Arial"/>
          <w:color w:val="222222"/>
          <w:sz w:val="24"/>
          <w:szCs w:val="24"/>
        </w:rPr>
        <w:t>Set defaults for how all posts are displayed.</w:t>
      </w:r>
    </w:p>
    <w:p w:rsidR="00B0313D" w:rsidRPr="00B0313D" w:rsidRDefault="00B0313D" w:rsidP="00B0313D">
      <w:pPr>
        <w:numPr>
          <w:ilvl w:val="0"/>
          <w:numId w:val="1"/>
        </w:numPr>
        <w:shd w:val="clear" w:color="auto" w:fill="FFFFFF"/>
        <w:spacing w:after="0" w:line="240" w:lineRule="auto"/>
        <w:ind w:left="0"/>
        <w:textAlignment w:val="baseline"/>
        <w:rPr>
          <w:rFonts w:ascii="inherit" w:eastAsia="Times New Roman" w:hAnsi="inherit" w:cs="Arial"/>
          <w:color w:val="222222"/>
          <w:sz w:val="24"/>
          <w:szCs w:val="24"/>
        </w:rPr>
      </w:pPr>
      <w:r w:rsidRPr="00B0313D">
        <w:rPr>
          <w:rFonts w:ascii="inherit" w:eastAsia="Times New Roman" w:hAnsi="inherit" w:cs="Arial"/>
          <w:color w:val="222222"/>
          <w:sz w:val="24"/>
          <w:szCs w:val="24"/>
        </w:rPr>
        <w:t>List and configure the "content types" for your site, and create new ones.</w:t>
      </w:r>
    </w:p>
    <w:p w:rsidR="00B0313D" w:rsidRDefault="00B0313D">
      <w:pPr>
        <w:rPr>
          <w:rFonts w:ascii="Helvetica" w:hAnsi="Helvetica"/>
          <w:color w:val="333333"/>
          <w:shd w:val="clear" w:color="auto" w:fill="FFFFFF"/>
        </w:rPr>
      </w:pPr>
    </w:p>
    <w:p w:rsidR="00B0313D" w:rsidRDefault="00B0313D">
      <w:pPr>
        <w:rPr>
          <w:rFonts w:ascii="Arial" w:hAnsi="Arial" w:cs="Arial"/>
          <w:color w:val="222222"/>
          <w:shd w:val="clear" w:color="auto" w:fill="FFFFFF"/>
        </w:rPr>
      </w:pPr>
      <w:r>
        <w:rPr>
          <w:rFonts w:ascii="Arial" w:hAnsi="Arial" w:cs="Arial"/>
          <w:color w:val="222222"/>
          <w:shd w:val="clear" w:color="auto" w:fill="FFFFFF"/>
        </w:rPr>
        <w:t>The Node module manages the creation, editing, deletion, settings, and display of the main site content. Content items managed by the Node module are typically displayed as pages on your site, and include a title, some meta-data (author, creation time, content type, etc.), and optional fields containing text or other data.</w:t>
      </w:r>
    </w:p>
    <w:p w:rsidR="00B0313D" w:rsidRDefault="00B0313D">
      <w:pPr>
        <w:rPr>
          <w:rFonts w:ascii="Arial" w:hAnsi="Arial" w:cs="Arial"/>
          <w:color w:val="222222"/>
          <w:shd w:val="clear" w:color="auto" w:fill="FFFFFF"/>
        </w:rPr>
      </w:pPr>
    </w:p>
    <w:p w:rsidR="00B0313D" w:rsidRPr="00B0313D" w:rsidRDefault="00B0313D" w:rsidP="00B0313D">
      <w:pPr>
        <w:rPr>
          <w:rFonts w:ascii="Arial" w:hAnsi="Arial" w:cs="Arial"/>
          <w:color w:val="222222"/>
          <w:shd w:val="clear" w:color="auto" w:fill="FFFFFF"/>
        </w:rPr>
      </w:pPr>
      <w:r>
        <w:rPr>
          <w:rFonts w:ascii="Arial" w:hAnsi="Arial" w:cs="Arial"/>
          <w:color w:val="222222"/>
          <w:shd w:val="clear" w:color="auto" w:fill="FFFFFF"/>
        </w:rPr>
        <w:t>What is page?</w:t>
      </w:r>
    </w:p>
    <w:p w:rsidR="00B0313D" w:rsidRDefault="00B0313D" w:rsidP="00B0313D">
      <w:pPr>
        <w:shd w:val="clear" w:color="auto" w:fill="FFFFFF"/>
        <w:spacing w:line="240" w:lineRule="auto"/>
        <w:rPr>
          <w:rFonts w:ascii="Arial" w:eastAsia="Times New Roman" w:hAnsi="Arial" w:cs="Arial"/>
          <w:color w:val="222222"/>
          <w:sz w:val="24"/>
          <w:szCs w:val="24"/>
          <w:lang w:val="en-IN"/>
        </w:rPr>
      </w:pPr>
      <w:r w:rsidRPr="00B0313D">
        <w:rPr>
          <w:rFonts w:ascii="Arial" w:eastAsia="Times New Roman" w:hAnsi="Arial" w:cs="Arial"/>
          <w:b/>
          <w:bCs/>
          <w:color w:val="222222"/>
          <w:sz w:val="24"/>
          <w:szCs w:val="24"/>
          <w:lang w:val="en-IN"/>
        </w:rPr>
        <w:t>Pages</w:t>
      </w:r>
      <w:r w:rsidRPr="00B0313D">
        <w:rPr>
          <w:rFonts w:ascii="Arial" w:eastAsia="Times New Roman" w:hAnsi="Arial" w:cs="Arial"/>
          <w:color w:val="222222"/>
          <w:sz w:val="24"/>
          <w:szCs w:val="24"/>
          <w:lang w:val="en-IN"/>
        </w:rPr>
        <w:t> module allows you to create dynamic </w:t>
      </w:r>
      <w:r w:rsidRPr="00B0313D">
        <w:rPr>
          <w:rFonts w:ascii="Arial" w:eastAsia="Times New Roman" w:hAnsi="Arial" w:cs="Arial"/>
          <w:b/>
          <w:bCs/>
          <w:color w:val="222222"/>
          <w:sz w:val="24"/>
          <w:szCs w:val="24"/>
          <w:lang w:val="en-IN"/>
        </w:rPr>
        <w:t>pages</w:t>
      </w:r>
      <w:r w:rsidRPr="00B0313D">
        <w:rPr>
          <w:rFonts w:ascii="Arial" w:eastAsia="Times New Roman" w:hAnsi="Arial" w:cs="Arial"/>
          <w:color w:val="222222"/>
          <w:sz w:val="24"/>
          <w:szCs w:val="24"/>
          <w:lang w:val="en-IN"/>
        </w:rPr>
        <w:t> (nodes) from static text files. It's a simple module, and useful when working with installation profiles. You can get an archive of the </w:t>
      </w:r>
      <w:r w:rsidRPr="00B0313D">
        <w:rPr>
          <w:rFonts w:ascii="Arial" w:eastAsia="Times New Roman" w:hAnsi="Arial" w:cs="Arial"/>
          <w:b/>
          <w:bCs/>
          <w:color w:val="222222"/>
          <w:sz w:val="24"/>
          <w:szCs w:val="24"/>
          <w:lang w:val="en-IN"/>
        </w:rPr>
        <w:t>pages</w:t>
      </w:r>
      <w:r w:rsidRPr="00B0313D">
        <w:rPr>
          <w:rFonts w:ascii="Arial" w:eastAsia="Times New Roman" w:hAnsi="Arial" w:cs="Arial"/>
          <w:color w:val="222222"/>
          <w:sz w:val="24"/>
          <w:szCs w:val="24"/>
          <w:lang w:val="en-IN"/>
        </w:rPr>
        <w:t> module here</w:t>
      </w:r>
    </w:p>
    <w:p w:rsidR="004A3F3A" w:rsidRDefault="004A3F3A" w:rsidP="00B0313D">
      <w:pPr>
        <w:shd w:val="clear" w:color="auto" w:fill="FFFFFF"/>
        <w:spacing w:line="240" w:lineRule="auto"/>
        <w:rPr>
          <w:rFonts w:ascii="Arial" w:eastAsia="Times New Roman" w:hAnsi="Arial" w:cs="Arial"/>
          <w:color w:val="222222"/>
          <w:sz w:val="21"/>
          <w:szCs w:val="21"/>
          <w:lang w:val="en-IN"/>
        </w:rPr>
      </w:pPr>
    </w:p>
    <w:p w:rsidR="007615DA" w:rsidRDefault="007615DA" w:rsidP="007615DA">
      <w:r>
        <w:t xml:space="preserve">What </w:t>
      </w:r>
      <w:r>
        <w:t xml:space="preserve">is </w:t>
      </w:r>
      <w:proofErr w:type="spellStart"/>
      <w:r>
        <w:t>nod</w:t>
      </w:r>
      <w:r>
        <w:t>e.tpl.php</w:t>
      </w:r>
      <w:proofErr w:type="spellEnd"/>
      <w:r>
        <w:t>?</w:t>
      </w:r>
    </w:p>
    <w:p w:rsidR="007615DA" w:rsidRDefault="007615DA" w:rsidP="00B0313D">
      <w:pPr>
        <w:shd w:val="clear" w:color="auto" w:fill="FFFFFF"/>
        <w:spacing w:line="240" w:lineRule="auto"/>
        <w:rPr>
          <w:rFonts w:ascii="Arial" w:hAnsi="Arial" w:cs="Arial"/>
          <w:color w:val="222222"/>
          <w:shd w:val="clear" w:color="auto" w:fill="FFFFFF"/>
        </w:rPr>
      </w:pPr>
      <w:r>
        <w:rPr>
          <w:rFonts w:ascii="Arial" w:hAnsi="Arial" w:cs="Arial"/>
          <w:color w:val="222222"/>
          <w:shd w:val="clear" w:color="auto" w:fill="FFFFFF"/>
        </w:rPr>
        <w:t xml:space="preserve">The </w:t>
      </w:r>
      <w:proofErr w:type="spellStart"/>
      <w:r>
        <w:rPr>
          <w:rFonts w:ascii="Arial" w:hAnsi="Arial" w:cs="Arial"/>
          <w:color w:val="222222"/>
          <w:shd w:val="clear" w:color="auto" w:fill="FFFFFF"/>
        </w:rPr>
        <w:t>node.tpl.php</w:t>
      </w:r>
      <w:proofErr w:type="spellEnd"/>
      <w:r>
        <w:rPr>
          <w:rFonts w:ascii="Arial" w:hAnsi="Arial" w:cs="Arial"/>
          <w:color w:val="222222"/>
          <w:shd w:val="clear" w:color="auto" w:fill="FFFFFF"/>
        </w:rPr>
        <w:t xml:space="preserve"> file returns the HTML for a node.</w:t>
      </w:r>
    </w:p>
    <w:p w:rsidR="007615DA" w:rsidRPr="00752A45" w:rsidRDefault="007615DA" w:rsidP="00752A45">
      <w:pPr>
        <w:shd w:val="clear" w:color="auto" w:fill="FFFFFF"/>
        <w:spacing w:before="166"/>
        <w:textAlignment w:val="baseline"/>
        <w:rPr>
          <w:rFonts w:ascii="inherit" w:hAnsi="inherit" w:cs="Arial"/>
          <w:b/>
          <w:bCs/>
          <w:color w:val="222222"/>
        </w:rPr>
      </w:pPr>
      <w:r>
        <w:rPr>
          <w:rFonts w:ascii="inherit" w:hAnsi="inherit" w:cs="Arial"/>
          <w:b/>
          <w:bCs/>
          <w:color w:val="222222"/>
        </w:rPr>
        <w:t>$</w:t>
      </w:r>
      <w:proofErr w:type="gramStart"/>
      <w:r>
        <w:rPr>
          <w:rFonts w:ascii="inherit" w:hAnsi="inherit" w:cs="Arial"/>
          <w:b/>
          <w:bCs/>
          <w:color w:val="222222"/>
        </w:rPr>
        <w:t>title</w:t>
      </w:r>
      <w:r w:rsidR="00752A45">
        <w:rPr>
          <w:rFonts w:ascii="inherit" w:hAnsi="inherit" w:cs="Arial"/>
          <w:b/>
          <w:bCs/>
          <w:color w:val="222222"/>
        </w:rPr>
        <w:t xml:space="preserve"> :</w:t>
      </w:r>
      <w:proofErr w:type="gramEnd"/>
      <w:r w:rsidR="00752A45">
        <w:rPr>
          <w:rFonts w:ascii="inherit" w:hAnsi="inherit" w:cs="Arial"/>
          <w:b/>
          <w:bCs/>
          <w:color w:val="222222"/>
        </w:rPr>
        <w:t xml:space="preserve"> </w:t>
      </w:r>
      <w:r>
        <w:rPr>
          <w:rFonts w:ascii="inherit" w:hAnsi="inherit" w:cs="Arial"/>
          <w:color w:val="222222"/>
        </w:rPr>
        <w:t>the (sanitized) title of the node.</w:t>
      </w:r>
    </w:p>
    <w:p w:rsidR="007615DA" w:rsidRPr="00752A45" w:rsidRDefault="007615DA" w:rsidP="00752A45">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gramStart"/>
      <w:r>
        <w:rPr>
          <w:rFonts w:ascii="inherit" w:hAnsi="inherit" w:cs="Arial"/>
          <w:b/>
          <w:bCs/>
          <w:color w:val="222222"/>
        </w:rPr>
        <w:t>content</w:t>
      </w:r>
      <w:r w:rsidR="00752A45">
        <w:rPr>
          <w:rFonts w:ascii="inherit" w:hAnsi="inherit" w:cs="Arial"/>
          <w:b/>
          <w:bCs/>
          <w:color w:val="222222"/>
        </w:rPr>
        <w:t xml:space="preserve"> :</w:t>
      </w:r>
      <w:proofErr w:type="gramEnd"/>
      <w:r w:rsidR="00752A45">
        <w:rPr>
          <w:rFonts w:ascii="inherit" w:hAnsi="inherit" w:cs="Arial"/>
          <w:b/>
          <w:bCs/>
          <w:color w:val="222222"/>
        </w:rPr>
        <w:t xml:space="preserve"> </w:t>
      </w:r>
      <w:r>
        <w:rPr>
          <w:rFonts w:ascii="inherit" w:hAnsi="inherit" w:cs="Arial"/>
          <w:color w:val="222222"/>
        </w:rPr>
        <w:t xml:space="preserve">An array of node items. Use </w:t>
      </w:r>
      <w:proofErr w:type="gramStart"/>
      <w:r>
        <w:rPr>
          <w:rFonts w:ascii="inherit" w:hAnsi="inherit" w:cs="Arial"/>
          <w:color w:val="222222"/>
        </w:rPr>
        <w:t>render(</w:t>
      </w:r>
      <w:proofErr w:type="gramEnd"/>
      <w:r>
        <w:rPr>
          <w:rFonts w:ascii="inherit" w:hAnsi="inherit" w:cs="Arial"/>
          <w:color w:val="222222"/>
        </w:rPr>
        <w:t>$content) to print them all, or print a subset such as render($content['</w:t>
      </w:r>
      <w:proofErr w:type="spellStart"/>
      <w:r>
        <w:rPr>
          <w:rFonts w:ascii="inherit" w:hAnsi="inherit" w:cs="Arial"/>
          <w:color w:val="222222"/>
        </w:rPr>
        <w:t>field_example</w:t>
      </w:r>
      <w:proofErr w:type="spellEnd"/>
      <w:r>
        <w:rPr>
          <w:rFonts w:ascii="inherit" w:hAnsi="inherit" w:cs="Arial"/>
          <w:color w:val="222222"/>
        </w:rPr>
        <w:t xml:space="preserve">']). Use </w:t>
      </w:r>
      <w:proofErr w:type="gramStart"/>
      <w:r>
        <w:rPr>
          <w:rFonts w:ascii="inherit" w:hAnsi="inherit" w:cs="Arial"/>
          <w:color w:val="222222"/>
        </w:rPr>
        <w:t>hide(</w:t>
      </w:r>
      <w:proofErr w:type="gramEnd"/>
      <w:r>
        <w:rPr>
          <w:rFonts w:ascii="inherit" w:hAnsi="inherit" w:cs="Arial"/>
          <w:color w:val="222222"/>
        </w:rPr>
        <w:t>$content['</w:t>
      </w:r>
      <w:proofErr w:type="spellStart"/>
      <w:r>
        <w:rPr>
          <w:rFonts w:ascii="inherit" w:hAnsi="inherit" w:cs="Arial"/>
          <w:color w:val="222222"/>
        </w:rPr>
        <w:t>field_example</w:t>
      </w:r>
      <w:proofErr w:type="spellEnd"/>
      <w:r>
        <w:rPr>
          <w:rFonts w:ascii="inherit" w:hAnsi="inherit" w:cs="Arial"/>
          <w:color w:val="222222"/>
        </w:rPr>
        <w:t>']) to temporarily suppress the printing of a given element.</w:t>
      </w:r>
    </w:p>
    <w:p w:rsidR="007615DA" w:rsidRDefault="007615DA" w:rsidP="00DF1401">
      <w:pPr>
        <w:shd w:val="clear" w:color="auto" w:fill="FFFFFF"/>
        <w:spacing w:before="166" w:after="0"/>
        <w:textAlignment w:val="baseline"/>
        <w:rPr>
          <w:rFonts w:ascii="inherit" w:hAnsi="inherit" w:cs="Arial"/>
          <w:color w:val="222222"/>
        </w:rPr>
      </w:pPr>
      <w:r>
        <w:rPr>
          <w:rFonts w:ascii="inherit" w:hAnsi="inherit" w:cs="Arial"/>
          <w:b/>
          <w:bCs/>
          <w:color w:val="222222"/>
        </w:rPr>
        <w:t>$</w:t>
      </w:r>
      <w:proofErr w:type="spellStart"/>
      <w:r>
        <w:rPr>
          <w:rFonts w:ascii="inherit" w:hAnsi="inherit" w:cs="Arial"/>
          <w:b/>
          <w:bCs/>
          <w:color w:val="222222"/>
        </w:rPr>
        <w:t>user_</w:t>
      </w:r>
      <w:proofErr w:type="gramStart"/>
      <w:r>
        <w:rPr>
          <w:rFonts w:ascii="inherit" w:hAnsi="inherit" w:cs="Arial"/>
          <w:b/>
          <w:bCs/>
          <w:color w:val="222222"/>
        </w:rPr>
        <w:t>picture</w:t>
      </w:r>
      <w:proofErr w:type="spellEnd"/>
      <w:r w:rsidR="00DF1401">
        <w:rPr>
          <w:rFonts w:ascii="inherit" w:hAnsi="inherit" w:cs="Arial"/>
          <w:b/>
          <w:bCs/>
          <w:color w:val="222222"/>
        </w:rPr>
        <w:t xml:space="preserve">  </w:t>
      </w:r>
      <w:r>
        <w:rPr>
          <w:rFonts w:ascii="inherit" w:hAnsi="inherit" w:cs="Arial"/>
          <w:color w:val="222222"/>
        </w:rPr>
        <w:t>The</w:t>
      </w:r>
      <w:proofErr w:type="gramEnd"/>
      <w:r>
        <w:rPr>
          <w:rFonts w:ascii="inherit" w:hAnsi="inherit" w:cs="Arial"/>
          <w:color w:val="222222"/>
        </w:rPr>
        <w:t xml:space="preserve"> node author's picture from user-</w:t>
      </w:r>
      <w:proofErr w:type="spellStart"/>
      <w:r>
        <w:rPr>
          <w:rFonts w:ascii="inherit" w:hAnsi="inherit" w:cs="Arial"/>
          <w:color w:val="222222"/>
        </w:rPr>
        <w:t>picture.tpl.php</w:t>
      </w:r>
      <w:proofErr w:type="spellEnd"/>
      <w:r>
        <w:rPr>
          <w:rFonts w:ascii="inherit" w:hAnsi="inherit" w:cs="Arial"/>
          <w:color w:val="222222"/>
        </w:rPr>
        <w:t>.</w:t>
      </w:r>
    </w:p>
    <w:p w:rsidR="00DF1401" w:rsidRPr="00DF1401" w:rsidRDefault="00DF1401" w:rsidP="00DF1401">
      <w:pPr>
        <w:shd w:val="clear" w:color="auto" w:fill="FFFFFF"/>
        <w:spacing w:before="166" w:after="0"/>
        <w:textAlignment w:val="baseline"/>
        <w:rPr>
          <w:rFonts w:ascii="inherit" w:hAnsi="inherit" w:cs="Arial"/>
          <w:b/>
          <w:bCs/>
          <w:color w:val="222222"/>
        </w:rPr>
      </w:pP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$date</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lastRenderedPageBreak/>
        <w:t xml:space="preserve">Formatted creation date. Preprocess functions can reformat it by calling </w:t>
      </w:r>
      <w:proofErr w:type="spellStart"/>
      <w:r>
        <w:rPr>
          <w:rFonts w:ascii="inherit" w:hAnsi="inherit" w:cs="Arial"/>
          <w:color w:val="222222"/>
        </w:rPr>
        <w:t>format_</w:t>
      </w:r>
      <w:proofErr w:type="gramStart"/>
      <w:r>
        <w:rPr>
          <w:rFonts w:ascii="inherit" w:hAnsi="inherit" w:cs="Arial"/>
          <w:color w:val="222222"/>
        </w:rPr>
        <w:t>date</w:t>
      </w:r>
      <w:proofErr w:type="spellEnd"/>
      <w:r>
        <w:rPr>
          <w:rFonts w:ascii="inherit" w:hAnsi="inherit" w:cs="Arial"/>
          <w:color w:val="222222"/>
        </w:rPr>
        <w:t>(</w:t>
      </w:r>
      <w:proofErr w:type="gramEnd"/>
      <w:r>
        <w:rPr>
          <w:rFonts w:ascii="inherit" w:hAnsi="inherit" w:cs="Arial"/>
          <w:color w:val="222222"/>
        </w:rPr>
        <w:t>) with the desired parameters on the $created variable.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$name</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 xml:space="preserve">Themed username of node author output from </w:t>
      </w:r>
      <w:proofErr w:type="spellStart"/>
      <w:r>
        <w:rPr>
          <w:rFonts w:ascii="inherit" w:hAnsi="inherit" w:cs="Arial"/>
          <w:color w:val="222222"/>
        </w:rPr>
        <w:t>theme_</w:t>
      </w:r>
      <w:proofErr w:type="gramStart"/>
      <w:r>
        <w:rPr>
          <w:rFonts w:ascii="inherit" w:hAnsi="inherit" w:cs="Arial"/>
          <w:color w:val="222222"/>
        </w:rPr>
        <w:t>username</w:t>
      </w:r>
      <w:proofErr w:type="spellEnd"/>
      <w:r>
        <w:rPr>
          <w:rFonts w:ascii="inherit" w:hAnsi="inherit" w:cs="Arial"/>
          <w:color w:val="222222"/>
        </w:rPr>
        <w:t>(</w:t>
      </w:r>
      <w:proofErr w:type="gramEnd"/>
      <w:r>
        <w:rPr>
          <w:rFonts w:ascii="inherit" w:hAnsi="inherit" w:cs="Arial"/>
          <w:color w:val="222222"/>
        </w:rPr>
        <w:t>).</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node_url</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 xml:space="preserve">Direct </w:t>
      </w:r>
      <w:proofErr w:type="spellStart"/>
      <w:proofErr w:type="gramStart"/>
      <w:r>
        <w:rPr>
          <w:rFonts w:ascii="inherit" w:hAnsi="inherit" w:cs="Arial"/>
          <w:color w:val="222222"/>
        </w:rPr>
        <w:t>url</w:t>
      </w:r>
      <w:proofErr w:type="spellEnd"/>
      <w:proofErr w:type="gramEnd"/>
      <w:r>
        <w:rPr>
          <w:rFonts w:ascii="inherit" w:hAnsi="inherit" w:cs="Arial"/>
          <w:color w:val="222222"/>
        </w:rPr>
        <w:t xml:space="preserve"> of the current node.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display_submitted</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Whether submission information should be displayed.</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$submitted</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 xml:space="preserve">Submission information created from $name and $date during </w:t>
      </w:r>
      <w:proofErr w:type="spellStart"/>
      <w:r>
        <w:rPr>
          <w:rFonts w:ascii="inherit" w:hAnsi="inherit" w:cs="Arial"/>
          <w:color w:val="222222"/>
        </w:rPr>
        <w:t>template_preprocess_</w:t>
      </w:r>
      <w:proofErr w:type="gramStart"/>
      <w:r>
        <w:rPr>
          <w:rFonts w:ascii="inherit" w:hAnsi="inherit" w:cs="Arial"/>
          <w:color w:val="222222"/>
        </w:rPr>
        <w:t>node</w:t>
      </w:r>
      <w:proofErr w:type="spellEnd"/>
      <w:r>
        <w:rPr>
          <w:rFonts w:ascii="inherit" w:hAnsi="inherit" w:cs="Arial"/>
          <w:color w:val="222222"/>
        </w:rPr>
        <w:t>(</w:t>
      </w:r>
      <w:proofErr w:type="gramEnd"/>
      <w:r>
        <w:rPr>
          <w:rFonts w:ascii="inherit" w:hAnsi="inherit" w:cs="Arial"/>
          <w:color w:val="222222"/>
        </w:rPr>
        <w:t>).</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$classes</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String of classes that can be used to style contextually through CSS. It can be manipulated through the variable $</w:t>
      </w:r>
      <w:proofErr w:type="spellStart"/>
      <w:r>
        <w:rPr>
          <w:rFonts w:ascii="inherit" w:hAnsi="inherit" w:cs="Arial"/>
          <w:color w:val="222222"/>
        </w:rPr>
        <w:t>classes_array</w:t>
      </w:r>
      <w:proofErr w:type="spellEnd"/>
      <w:r>
        <w:rPr>
          <w:rFonts w:ascii="inherit" w:hAnsi="inherit" w:cs="Arial"/>
          <w:color w:val="222222"/>
        </w:rPr>
        <w:t xml:space="preserve"> from preprocess functions. The default values can be one or more of the following:</w:t>
      </w:r>
    </w:p>
    <w:p w:rsidR="007615DA" w:rsidRDefault="007615DA" w:rsidP="007615DA">
      <w:pPr>
        <w:numPr>
          <w:ilvl w:val="0"/>
          <w:numId w:val="2"/>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w:t>
      </w:r>
      <w:proofErr w:type="gramEnd"/>
      <w:r>
        <w:rPr>
          <w:rStyle w:val="Strong"/>
          <w:rFonts w:ascii="inherit" w:hAnsi="inherit" w:cs="Arial"/>
          <w:color w:val="222222"/>
          <w:bdr w:val="none" w:sz="0" w:space="0" w:color="auto" w:frame="1"/>
        </w:rPr>
        <w:t>:</w:t>
      </w:r>
      <w:r>
        <w:rPr>
          <w:rFonts w:ascii="inherit" w:hAnsi="inherit" w:cs="Arial"/>
          <w:color w:val="222222"/>
        </w:rPr>
        <w:t> The current template type, i.e., "theming hook".</w:t>
      </w:r>
    </w:p>
    <w:p w:rsidR="007615DA" w:rsidRDefault="007615DA" w:rsidP="007615DA">
      <w:pPr>
        <w:numPr>
          <w:ilvl w:val="0"/>
          <w:numId w:val="2"/>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w:t>
      </w:r>
      <w:proofErr w:type="gramEnd"/>
      <w:r>
        <w:rPr>
          <w:rStyle w:val="Strong"/>
          <w:rFonts w:ascii="inherit" w:hAnsi="inherit" w:cs="Arial"/>
          <w:color w:val="222222"/>
          <w:bdr w:val="none" w:sz="0" w:space="0" w:color="auto" w:frame="1"/>
        </w:rPr>
        <w:t>type]:</w:t>
      </w:r>
      <w:r>
        <w:rPr>
          <w:rFonts w:ascii="inherit" w:hAnsi="inherit" w:cs="Arial"/>
          <w:color w:val="222222"/>
        </w:rPr>
        <w:t> The current node type. For example, if the node is a "Blog entry" it would result in "node-blog". Note that the machine name will often be in a short form of the human readable label.</w:t>
      </w:r>
    </w:p>
    <w:p w:rsidR="007615DA" w:rsidRDefault="007615DA" w:rsidP="007615DA">
      <w:pPr>
        <w:numPr>
          <w:ilvl w:val="0"/>
          <w:numId w:val="2"/>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node-teaser</w:t>
      </w:r>
      <w:proofErr w:type="gramEnd"/>
      <w:r>
        <w:rPr>
          <w:rStyle w:val="Strong"/>
          <w:rFonts w:ascii="inherit" w:hAnsi="inherit" w:cs="Arial"/>
          <w:color w:val="222222"/>
          <w:bdr w:val="none" w:sz="0" w:space="0" w:color="auto" w:frame="1"/>
        </w:rPr>
        <w:t>:</w:t>
      </w:r>
      <w:r>
        <w:rPr>
          <w:rFonts w:ascii="inherit" w:hAnsi="inherit" w:cs="Arial"/>
          <w:color w:val="222222"/>
        </w:rPr>
        <w:t> Nodes in teaser form.</w:t>
      </w:r>
    </w:p>
    <w:p w:rsidR="007615DA" w:rsidRDefault="007615DA" w:rsidP="007615DA">
      <w:pPr>
        <w:numPr>
          <w:ilvl w:val="0"/>
          <w:numId w:val="2"/>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node-preview</w:t>
      </w:r>
      <w:proofErr w:type="gramEnd"/>
      <w:r>
        <w:rPr>
          <w:rStyle w:val="Strong"/>
          <w:rFonts w:ascii="inherit" w:hAnsi="inherit" w:cs="Arial"/>
          <w:color w:val="222222"/>
          <w:bdr w:val="none" w:sz="0" w:space="0" w:color="auto" w:frame="1"/>
        </w:rPr>
        <w:t>:</w:t>
      </w:r>
      <w:r>
        <w:rPr>
          <w:rFonts w:ascii="inherit" w:hAnsi="inherit" w:cs="Arial"/>
          <w:color w:val="222222"/>
        </w:rPr>
        <w:t> Nodes in preview mode.</w:t>
      </w:r>
    </w:p>
    <w:p w:rsidR="007615DA" w:rsidRDefault="007615DA" w:rsidP="007615DA">
      <w:pPr>
        <w:numPr>
          <w:ilvl w:val="0"/>
          <w:numId w:val="2"/>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view-</w:t>
      </w:r>
      <w:proofErr w:type="gramEnd"/>
      <w:r>
        <w:rPr>
          <w:rStyle w:val="Strong"/>
          <w:rFonts w:ascii="inherit" w:hAnsi="inherit" w:cs="Arial"/>
          <w:color w:val="222222"/>
          <w:bdr w:val="none" w:sz="0" w:space="0" w:color="auto" w:frame="1"/>
        </w:rPr>
        <w:t>mode-[mode]:</w:t>
      </w:r>
      <w:r>
        <w:rPr>
          <w:rFonts w:ascii="inherit" w:hAnsi="inherit" w:cs="Arial"/>
          <w:color w:val="222222"/>
        </w:rPr>
        <w:t> The view mode, e.g. 'full', 'teaser'…</w:t>
      </w:r>
    </w:p>
    <w:p w:rsidR="007615DA" w:rsidRDefault="007615DA" w:rsidP="007615DA">
      <w:pPr>
        <w:pStyle w:val="NormalWeb"/>
        <w:shd w:val="clear" w:color="auto" w:fill="FFFFFF"/>
        <w:spacing w:before="0" w:beforeAutospacing="0" w:after="332" w:afterAutospacing="0"/>
        <w:ind w:left="720"/>
        <w:textAlignment w:val="baseline"/>
        <w:rPr>
          <w:rFonts w:ascii="inherit" w:hAnsi="inherit" w:cs="Arial"/>
          <w:color w:val="222222"/>
        </w:rPr>
      </w:pPr>
      <w:r>
        <w:rPr>
          <w:rFonts w:ascii="inherit" w:hAnsi="inherit" w:cs="Arial"/>
          <w:color w:val="222222"/>
        </w:rPr>
        <w:t>The following are controlled through the node publishing options.</w:t>
      </w:r>
    </w:p>
    <w:p w:rsidR="007615DA" w:rsidRDefault="007615DA" w:rsidP="007615DA">
      <w:pPr>
        <w:numPr>
          <w:ilvl w:val="0"/>
          <w:numId w:val="3"/>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node-promoted</w:t>
      </w:r>
      <w:proofErr w:type="gramEnd"/>
      <w:r>
        <w:rPr>
          <w:rStyle w:val="Strong"/>
          <w:rFonts w:ascii="inherit" w:hAnsi="inherit" w:cs="Arial"/>
          <w:color w:val="222222"/>
          <w:bdr w:val="none" w:sz="0" w:space="0" w:color="auto" w:frame="1"/>
        </w:rPr>
        <w:t>:</w:t>
      </w:r>
      <w:r>
        <w:rPr>
          <w:rFonts w:ascii="inherit" w:hAnsi="inherit" w:cs="Arial"/>
          <w:color w:val="222222"/>
        </w:rPr>
        <w:t> Nodes promoted to the front page.</w:t>
      </w:r>
    </w:p>
    <w:p w:rsidR="007615DA" w:rsidRDefault="007615DA" w:rsidP="007615DA">
      <w:pPr>
        <w:numPr>
          <w:ilvl w:val="0"/>
          <w:numId w:val="3"/>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node-sticky</w:t>
      </w:r>
      <w:proofErr w:type="gramEnd"/>
      <w:r>
        <w:rPr>
          <w:rStyle w:val="Strong"/>
          <w:rFonts w:ascii="inherit" w:hAnsi="inherit" w:cs="Arial"/>
          <w:color w:val="222222"/>
          <w:bdr w:val="none" w:sz="0" w:space="0" w:color="auto" w:frame="1"/>
        </w:rPr>
        <w:t>:</w:t>
      </w:r>
      <w:r>
        <w:rPr>
          <w:rFonts w:ascii="inherit" w:hAnsi="inherit" w:cs="Arial"/>
          <w:color w:val="222222"/>
        </w:rPr>
        <w:t> Nodes ordered above other non-sticky nodes in teaser listings.</w:t>
      </w:r>
    </w:p>
    <w:p w:rsidR="007615DA" w:rsidRDefault="007615DA" w:rsidP="007615DA">
      <w:pPr>
        <w:numPr>
          <w:ilvl w:val="0"/>
          <w:numId w:val="3"/>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node-unpublished</w:t>
      </w:r>
      <w:proofErr w:type="gramEnd"/>
      <w:r>
        <w:rPr>
          <w:rStyle w:val="Strong"/>
          <w:rFonts w:ascii="inherit" w:hAnsi="inherit" w:cs="Arial"/>
          <w:color w:val="222222"/>
          <w:bdr w:val="none" w:sz="0" w:space="0" w:color="auto" w:frame="1"/>
        </w:rPr>
        <w:t>:</w:t>
      </w:r>
      <w:r>
        <w:rPr>
          <w:rFonts w:ascii="inherit" w:hAnsi="inherit" w:cs="Arial"/>
          <w:color w:val="222222"/>
        </w:rPr>
        <w:t> Unpublished nodes visible only to administrators. The following applies only to viewers who are registered users:</w:t>
      </w:r>
    </w:p>
    <w:p w:rsidR="007615DA" w:rsidRDefault="007615DA" w:rsidP="007615DA">
      <w:pPr>
        <w:numPr>
          <w:ilvl w:val="0"/>
          <w:numId w:val="3"/>
        </w:numPr>
        <w:shd w:val="clear" w:color="auto" w:fill="FFFFFF"/>
        <w:spacing w:after="0" w:line="240" w:lineRule="auto"/>
        <w:textAlignment w:val="baseline"/>
        <w:rPr>
          <w:rFonts w:ascii="inherit" w:hAnsi="inherit" w:cs="Arial"/>
          <w:color w:val="222222"/>
        </w:rPr>
      </w:pPr>
      <w:proofErr w:type="gramStart"/>
      <w:r>
        <w:rPr>
          <w:rStyle w:val="Strong"/>
          <w:rFonts w:ascii="inherit" w:hAnsi="inherit" w:cs="Arial"/>
          <w:color w:val="222222"/>
          <w:bdr w:val="none" w:sz="0" w:space="0" w:color="auto" w:frame="1"/>
        </w:rPr>
        <w:t>node-by-viewer</w:t>
      </w:r>
      <w:proofErr w:type="gramEnd"/>
      <w:r>
        <w:rPr>
          <w:rStyle w:val="Strong"/>
          <w:rFonts w:ascii="inherit" w:hAnsi="inherit" w:cs="Arial"/>
          <w:color w:val="222222"/>
          <w:bdr w:val="none" w:sz="0" w:space="0" w:color="auto" w:frame="1"/>
        </w:rPr>
        <w:t>:</w:t>
      </w:r>
      <w:r>
        <w:rPr>
          <w:rFonts w:ascii="inherit" w:hAnsi="inherit" w:cs="Arial"/>
          <w:color w:val="222222"/>
        </w:rPr>
        <w:t> Node is authored by the user currently viewing the page.</w:t>
      </w:r>
    </w:p>
    <w:p w:rsidR="007615DA" w:rsidRDefault="007615DA" w:rsidP="007615DA">
      <w:pPr>
        <w:shd w:val="clear" w:color="auto" w:fill="FFFFFF"/>
        <w:spacing w:before="166"/>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title_prefix</w:t>
      </w:r>
      <w:proofErr w:type="spellEnd"/>
      <w:r>
        <w:rPr>
          <w:rFonts w:ascii="inherit" w:hAnsi="inherit" w:cs="Arial"/>
          <w:b/>
          <w:bCs/>
          <w:color w:val="222222"/>
        </w:rPr>
        <w:t xml:space="preserve"> (array)</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An array containing additional output populated by modules, intended to be displayed in front of the main title tag that appears in the template.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title_suffix</w:t>
      </w:r>
      <w:proofErr w:type="spellEnd"/>
      <w:r>
        <w:rPr>
          <w:rFonts w:ascii="inherit" w:hAnsi="inherit" w:cs="Arial"/>
          <w:b/>
          <w:bCs/>
          <w:color w:val="222222"/>
        </w:rPr>
        <w:t xml:space="preserve"> (array)</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An array containing additional output populated by modules, intended to be displayed after the main title tag that appears in the template.</w:t>
      </w:r>
    </w:p>
    <w:p w:rsidR="007615DA" w:rsidRDefault="007615DA" w:rsidP="007615DA">
      <w:pPr>
        <w:pStyle w:val="Heading3"/>
        <w:shd w:val="clear" w:color="auto" w:fill="FFFFFF"/>
        <w:spacing w:before="0" w:line="288" w:lineRule="atLeast"/>
        <w:textAlignment w:val="baseline"/>
        <w:rPr>
          <w:rFonts w:ascii="Arial" w:hAnsi="Arial" w:cs="Arial"/>
          <w:color w:val="222222"/>
          <w:sz w:val="36"/>
          <w:szCs w:val="36"/>
        </w:rPr>
      </w:pPr>
      <w:r>
        <w:rPr>
          <w:rFonts w:ascii="Arial" w:hAnsi="Arial" w:cs="Arial"/>
          <w:b/>
          <w:bCs/>
          <w:color w:val="222222"/>
          <w:sz w:val="36"/>
          <w:szCs w:val="36"/>
        </w:rPr>
        <w:t>Other variables:</w:t>
      </w:r>
    </w:p>
    <w:p w:rsidR="007615DA" w:rsidRDefault="007615DA" w:rsidP="007615DA">
      <w:pPr>
        <w:shd w:val="clear" w:color="auto" w:fill="FFFFFF"/>
        <w:spacing w:before="166"/>
        <w:textAlignment w:val="baseline"/>
        <w:rPr>
          <w:rFonts w:ascii="inherit" w:hAnsi="inherit" w:cs="Arial"/>
          <w:b/>
          <w:bCs/>
          <w:color w:val="222222"/>
          <w:sz w:val="24"/>
          <w:szCs w:val="24"/>
        </w:rPr>
      </w:pPr>
      <w:r>
        <w:rPr>
          <w:rFonts w:ascii="inherit" w:hAnsi="inherit" w:cs="Arial"/>
          <w:b/>
          <w:bCs/>
          <w:color w:val="222222"/>
        </w:rPr>
        <w:t>$node</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Full node object. Contains data that may not be safe.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$type</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Node type, i.e. story, page, blog, etc.</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lastRenderedPageBreak/>
        <w:t>$</w:t>
      </w:r>
      <w:proofErr w:type="spellStart"/>
      <w:r>
        <w:rPr>
          <w:rFonts w:ascii="inherit" w:hAnsi="inherit" w:cs="Arial"/>
          <w:b/>
          <w:bCs/>
          <w:color w:val="222222"/>
        </w:rPr>
        <w:t>comment_count</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Number of comments attached to the node.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uid</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User ID of the node author.</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$created</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 xml:space="preserve">Time the node was published formatted in </w:t>
      </w:r>
      <w:proofErr w:type="gramStart"/>
      <w:r>
        <w:rPr>
          <w:rFonts w:ascii="inherit" w:hAnsi="inherit" w:cs="Arial"/>
          <w:color w:val="222222"/>
        </w:rPr>
        <w:t>Unix</w:t>
      </w:r>
      <w:proofErr w:type="gramEnd"/>
      <w:r>
        <w:rPr>
          <w:rFonts w:ascii="inherit" w:hAnsi="inherit" w:cs="Arial"/>
          <w:color w:val="222222"/>
        </w:rPr>
        <w:t xml:space="preserve"> timestamp.</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pubdate</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Formatted date and time for when the node was published wrapped in a HTML5 time element.</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classes_array</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Array of html class attribute values. It is flattened into a string within the variable $classes.</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$zebra</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Outputs either "even" or "odd". Useful for zebra striping in teaser listings.</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$id</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 xml:space="preserve">Position of the node. Increments each time </w:t>
      </w:r>
      <w:proofErr w:type="gramStart"/>
      <w:r>
        <w:rPr>
          <w:rFonts w:ascii="inherit" w:hAnsi="inherit" w:cs="Arial"/>
          <w:color w:val="222222"/>
        </w:rPr>
        <w:t>it's</w:t>
      </w:r>
      <w:proofErr w:type="gramEnd"/>
      <w:r>
        <w:rPr>
          <w:rFonts w:ascii="inherit" w:hAnsi="inherit" w:cs="Arial"/>
          <w:color w:val="222222"/>
        </w:rPr>
        <w:t xml:space="preserve"> output.</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view_mode</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View mode, e.g. 'full', 'teaser'...</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$teaser</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Flag for the teaser state (shortcut for $</w:t>
      </w:r>
      <w:proofErr w:type="spellStart"/>
      <w:r>
        <w:rPr>
          <w:rFonts w:ascii="inherit" w:hAnsi="inherit" w:cs="Arial"/>
          <w:color w:val="222222"/>
        </w:rPr>
        <w:t>view_mode</w:t>
      </w:r>
      <w:proofErr w:type="spellEnd"/>
      <w:r>
        <w:rPr>
          <w:rFonts w:ascii="inherit" w:hAnsi="inherit" w:cs="Arial"/>
          <w:color w:val="222222"/>
        </w:rPr>
        <w:t xml:space="preserve"> == 'teaser').</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$page</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Flag for the full page state.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$promote</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Flag for front page promotion state.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$sticky</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Flags for sticky post setting.</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$status</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Flag for published status.</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$comment</w:t>
      </w:r>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State of comment settings for the node.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readmore</w:t>
      </w:r>
      <w:proofErr w:type="spellEnd"/>
    </w:p>
    <w:p w:rsidR="007615DA" w:rsidRDefault="007615DA" w:rsidP="007615DA">
      <w:pPr>
        <w:shd w:val="clear" w:color="auto" w:fill="FFFFFF"/>
        <w:ind w:left="720"/>
        <w:textAlignment w:val="baseline"/>
        <w:rPr>
          <w:rFonts w:ascii="inherit" w:hAnsi="inherit" w:cs="Arial"/>
          <w:color w:val="222222"/>
        </w:rPr>
      </w:pPr>
      <w:r>
        <w:rPr>
          <w:rFonts w:ascii="inherit" w:hAnsi="inherit" w:cs="Arial"/>
          <w:color w:val="222222"/>
        </w:rPr>
        <w:t>Flags true if the teaser content of the node cannot hold the main body content. Currently broken; see </w:t>
      </w:r>
      <w:hyperlink r:id="rId5" w:history="1">
        <w:r>
          <w:rPr>
            <w:rStyle w:val="Hyperlink"/>
            <w:rFonts w:ascii="inherit" w:hAnsi="inherit" w:cs="Arial"/>
            <w:color w:val="0678BE"/>
            <w:bdr w:val="none" w:sz="0" w:space="0" w:color="auto" w:frame="1"/>
          </w:rPr>
          <w:t>http://drupal.org/node/823380</w:t>
        </w:r>
      </w:hyperlink>
    </w:p>
    <w:p w:rsidR="007615DA" w:rsidRDefault="007615DA" w:rsidP="007615DA">
      <w:pPr>
        <w:shd w:val="clear" w:color="auto" w:fill="FFFFFF"/>
        <w:spacing w:before="166"/>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is_front</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Flags true when presented in the front page.</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logged_in</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t>Flags true when the current user is a logged-in member.</w:t>
      </w:r>
    </w:p>
    <w:p w:rsidR="007615DA" w:rsidRDefault="007615DA" w:rsidP="007615DA">
      <w:pPr>
        <w:shd w:val="clear" w:color="auto" w:fill="FFFFFF"/>
        <w:spacing w:before="166" w:after="0"/>
        <w:textAlignment w:val="baseline"/>
        <w:rPr>
          <w:rFonts w:ascii="inherit" w:hAnsi="inherit" w:cs="Arial"/>
          <w:b/>
          <w:bCs/>
          <w:color w:val="222222"/>
        </w:rPr>
      </w:pPr>
      <w:r>
        <w:rPr>
          <w:rFonts w:ascii="inherit" w:hAnsi="inherit" w:cs="Arial"/>
          <w:b/>
          <w:bCs/>
          <w:color w:val="222222"/>
        </w:rPr>
        <w:t>$</w:t>
      </w:r>
      <w:proofErr w:type="spellStart"/>
      <w:r>
        <w:rPr>
          <w:rFonts w:ascii="inherit" w:hAnsi="inherit" w:cs="Arial"/>
          <w:b/>
          <w:bCs/>
          <w:color w:val="222222"/>
        </w:rPr>
        <w:t>is_admin</w:t>
      </w:r>
      <w:proofErr w:type="spellEnd"/>
    </w:p>
    <w:p w:rsidR="007615DA" w:rsidRDefault="007615DA" w:rsidP="007615DA">
      <w:pPr>
        <w:shd w:val="clear" w:color="auto" w:fill="FFFFFF"/>
        <w:spacing w:after="166"/>
        <w:ind w:left="720"/>
        <w:textAlignment w:val="baseline"/>
        <w:rPr>
          <w:rFonts w:ascii="inherit" w:hAnsi="inherit" w:cs="Arial"/>
          <w:color w:val="222222"/>
        </w:rPr>
      </w:pPr>
      <w:r>
        <w:rPr>
          <w:rFonts w:ascii="inherit" w:hAnsi="inherit" w:cs="Arial"/>
          <w:color w:val="222222"/>
        </w:rPr>
        <w:lastRenderedPageBreak/>
        <w:t>Flags true when the current user is an administrator.</w:t>
      </w:r>
    </w:p>
    <w:p w:rsidR="007615DA" w:rsidRDefault="007615DA" w:rsidP="007615DA">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Field variables: for each field instance attached to the node a corresponding variable is defined, e.g. $node-&gt;body becomes $body. When needing to access a field's raw values, developers/</w:t>
      </w:r>
      <w:proofErr w:type="spellStart"/>
      <w:r>
        <w:rPr>
          <w:rFonts w:ascii="Arial" w:hAnsi="Arial" w:cs="Arial"/>
          <w:color w:val="222222"/>
        </w:rPr>
        <w:t>themers</w:t>
      </w:r>
      <w:proofErr w:type="spellEnd"/>
      <w:r>
        <w:rPr>
          <w:rFonts w:ascii="Arial" w:hAnsi="Arial" w:cs="Arial"/>
          <w:color w:val="222222"/>
        </w:rPr>
        <w:t xml:space="preserve"> are strongly encouraged to use these variables. Otherwise they will have to explicitly specify the desired field language, e.g. $node-&gt;</w:t>
      </w:r>
      <w:proofErr w:type="gramStart"/>
      <w:r>
        <w:rPr>
          <w:rFonts w:ascii="Arial" w:hAnsi="Arial" w:cs="Arial"/>
          <w:color w:val="222222"/>
        </w:rPr>
        <w:t>body[</w:t>
      </w:r>
      <w:proofErr w:type="gramEnd"/>
      <w:r>
        <w:rPr>
          <w:rFonts w:ascii="Arial" w:hAnsi="Arial" w:cs="Arial"/>
          <w:color w:val="222222"/>
        </w:rPr>
        <w:t>'</w:t>
      </w:r>
      <w:proofErr w:type="spellStart"/>
      <w:r>
        <w:rPr>
          <w:rFonts w:ascii="Arial" w:hAnsi="Arial" w:cs="Arial"/>
          <w:color w:val="222222"/>
        </w:rPr>
        <w:t>en</w:t>
      </w:r>
      <w:proofErr w:type="spellEnd"/>
      <w:r>
        <w:rPr>
          <w:rFonts w:ascii="Arial" w:hAnsi="Arial" w:cs="Arial"/>
          <w:color w:val="222222"/>
        </w:rPr>
        <w:t>'], thus overriding any language negotiation rule that was previously applied</w:t>
      </w:r>
    </w:p>
    <w:p w:rsidR="007615DA" w:rsidRDefault="007615DA" w:rsidP="00B0313D">
      <w:pPr>
        <w:shd w:val="clear" w:color="auto" w:fill="FFFFFF"/>
        <w:spacing w:line="240" w:lineRule="auto"/>
        <w:rPr>
          <w:rFonts w:ascii="Arial" w:eastAsia="Times New Roman" w:hAnsi="Arial" w:cs="Arial"/>
          <w:color w:val="222222"/>
          <w:sz w:val="21"/>
          <w:szCs w:val="21"/>
          <w:lang w:val="en-IN"/>
        </w:rPr>
      </w:pPr>
    </w:p>
    <w:p w:rsidR="007615DA" w:rsidRPr="00B0313D" w:rsidRDefault="007615DA" w:rsidP="00B0313D">
      <w:pPr>
        <w:shd w:val="clear" w:color="auto" w:fill="FFFFFF"/>
        <w:spacing w:line="240" w:lineRule="auto"/>
        <w:rPr>
          <w:rFonts w:ascii="Arial" w:eastAsia="Times New Roman" w:hAnsi="Arial" w:cs="Arial"/>
          <w:color w:val="222222"/>
          <w:sz w:val="21"/>
          <w:szCs w:val="21"/>
          <w:lang w:val="en-IN"/>
        </w:rPr>
      </w:pPr>
    </w:p>
    <w:p w:rsidR="00B0313D" w:rsidRDefault="004A3F3A">
      <w:r>
        <w:t xml:space="preserve">What is </w:t>
      </w:r>
      <w:proofErr w:type="spellStart"/>
      <w:r>
        <w:t>page.tpl.php</w:t>
      </w:r>
      <w:proofErr w:type="spellEnd"/>
      <w:r>
        <w:t>?</w:t>
      </w:r>
    </w:p>
    <w:p w:rsidR="00DF1401" w:rsidRDefault="00DF1401">
      <w:bookmarkStart w:id="0" w:name="_GoBack"/>
      <w:bookmarkEnd w:id="0"/>
    </w:p>
    <w:sectPr w:rsidR="00DF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53D17"/>
    <w:multiLevelType w:val="multilevel"/>
    <w:tmpl w:val="D59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71F7F"/>
    <w:multiLevelType w:val="multilevel"/>
    <w:tmpl w:val="F8AC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359BF"/>
    <w:multiLevelType w:val="multilevel"/>
    <w:tmpl w:val="599C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7D"/>
    <w:rsid w:val="004A3F3A"/>
    <w:rsid w:val="006E7379"/>
    <w:rsid w:val="00752A45"/>
    <w:rsid w:val="007615DA"/>
    <w:rsid w:val="0099547D"/>
    <w:rsid w:val="00B0313D"/>
    <w:rsid w:val="00DF1401"/>
    <w:rsid w:val="00FA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CBCDF-D19F-42BB-AF92-23456046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1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3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1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313D"/>
    <w:rPr>
      <w:i/>
      <w:iCs/>
    </w:rPr>
  </w:style>
  <w:style w:type="paragraph" w:styleId="NormalWeb">
    <w:name w:val="Normal (Web)"/>
    <w:basedOn w:val="Normal"/>
    <w:uiPriority w:val="99"/>
    <w:semiHidden/>
    <w:unhideWhenUsed/>
    <w:rsid w:val="00B031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13D"/>
    <w:rPr>
      <w:b/>
      <w:bCs/>
    </w:rPr>
  </w:style>
  <w:style w:type="character" w:customStyle="1" w:styleId="Heading1Char">
    <w:name w:val="Heading 1 Char"/>
    <w:basedOn w:val="DefaultParagraphFont"/>
    <w:link w:val="Heading1"/>
    <w:uiPriority w:val="9"/>
    <w:rsid w:val="00B031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313D"/>
    <w:rPr>
      <w:rFonts w:ascii="Times New Roman" w:eastAsia="Times New Roman" w:hAnsi="Times New Roman" w:cs="Times New Roman"/>
      <w:b/>
      <w:bCs/>
      <w:sz w:val="36"/>
      <w:szCs w:val="36"/>
    </w:rPr>
  </w:style>
  <w:style w:type="character" w:customStyle="1" w:styleId="e24kjd">
    <w:name w:val="e24kjd"/>
    <w:basedOn w:val="DefaultParagraphFont"/>
    <w:rsid w:val="00B0313D"/>
  </w:style>
  <w:style w:type="character" w:customStyle="1" w:styleId="Heading3Char">
    <w:name w:val="Heading 3 Char"/>
    <w:basedOn w:val="DefaultParagraphFont"/>
    <w:link w:val="Heading3"/>
    <w:uiPriority w:val="9"/>
    <w:semiHidden/>
    <w:rsid w:val="007615D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61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596228">
      <w:bodyDiv w:val="1"/>
      <w:marLeft w:val="0"/>
      <w:marRight w:val="0"/>
      <w:marTop w:val="0"/>
      <w:marBottom w:val="0"/>
      <w:divBdr>
        <w:top w:val="none" w:sz="0" w:space="0" w:color="auto"/>
        <w:left w:val="none" w:sz="0" w:space="0" w:color="auto"/>
        <w:bottom w:val="none" w:sz="0" w:space="0" w:color="auto"/>
        <w:right w:val="none" w:sz="0" w:space="0" w:color="auto"/>
      </w:divBdr>
    </w:div>
    <w:div w:id="1669869896">
      <w:bodyDiv w:val="1"/>
      <w:marLeft w:val="0"/>
      <w:marRight w:val="0"/>
      <w:marTop w:val="0"/>
      <w:marBottom w:val="0"/>
      <w:divBdr>
        <w:top w:val="none" w:sz="0" w:space="0" w:color="auto"/>
        <w:left w:val="none" w:sz="0" w:space="0" w:color="auto"/>
        <w:bottom w:val="none" w:sz="0" w:space="0" w:color="auto"/>
        <w:right w:val="none" w:sz="0" w:space="0" w:color="auto"/>
      </w:divBdr>
    </w:div>
    <w:div w:id="2002200737">
      <w:bodyDiv w:val="1"/>
      <w:marLeft w:val="0"/>
      <w:marRight w:val="0"/>
      <w:marTop w:val="0"/>
      <w:marBottom w:val="0"/>
      <w:divBdr>
        <w:top w:val="none" w:sz="0" w:space="0" w:color="auto"/>
        <w:left w:val="none" w:sz="0" w:space="0" w:color="auto"/>
        <w:bottom w:val="none" w:sz="0" w:space="0" w:color="auto"/>
        <w:right w:val="none" w:sz="0" w:space="0" w:color="auto"/>
      </w:divBdr>
      <w:divsChild>
        <w:div w:id="1348942625">
          <w:marLeft w:val="0"/>
          <w:marRight w:val="0"/>
          <w:marTop w:val="90"/>
          <w:marBottom w:val="0"/>
          <w:divBdr>
            <w:top w:val="none" w:sz="0" w:space="0" w:color="auto"/>
            <w:left w:val="none" w:sz="0" w:space="0" w:color="auto"/>
            <w:bottom w:val="none" w:sz="0" w:space="0" w:color="auto"/>
            <w:right w:val="none" w:sz="0" w:space="0" w:color="auto"/>
          </w:divBdr>
          <w:divsChild>
            <w:div w:id="1527600713">
              <w:marLeft w:val="0"/>
              <w:marRight w:val="0"/>
              <w:marTop w:val="0"/>
              <w:marBottom w:val="420"/>
              <w:divBdr>
                <w:top w:val="none" w:sz="0" w:space="0" w:color="auto"/>
                <w:left w:val="none" w:sz="0" w:space="0" w:color="auto"/>
                <w:bottom w:val="none" w:sz="0" w:space="0" w:color="auto"/>
                <w:right w:val="none" w:sz="0" w:space="0" w:color="auto"/>
              </w:divBdr>
              <w:divsChild>
                <w:div w:id="124585016">
                  <w:marLeft w:val="0"/>
                  <w:marRight w:val="0"/>
                  <w:marTop w:val="0"/>
                  <w:marBottom w:val="0"/>
                  <w:divBdr>
                    <w:top w:val="single" w:sz="6" w:space="0" w:color="DFE1E5"/>
                    <w:left w:val="single" w:sz="6" w:space="0" w:color="DFE1E5"/>
                    <w:bottom w:val="single" w:sz="6" w:space="0" w:color="DFE1E5"/>
                    <w:right w:val="single" w:sz="6" w:space="0" w:color="DFE1E5"/>
                  </w:divBdr>
                  <w:divsChild>
                    <w:div w:id="742532315">
                      <w:marLeft w:val="0"/>
                      <w:marRight w:val="0"/>
                      <w:marTop w:val="0"/>
                      <w:marBottom w:val="0"/>
                      <w:divBdr>
                        <w:top w:val="none" w:sz="0" w:space="0" w:color="auto"/>
                        <w:left w:val="none" w:sz="0" w:space="0" w:color="auto"/>
                        <w:bottom w:val="none" w:sz="0" w:space="0" w:color="auto"/>
                        <w:right w:val="none" w:sz="0" w:space="0" w:color="auto"/>
                      </w:divBdr>
                      <w:divsChild>
                        <w:div w:id="305093196">
                          <w:marLeft w:val="0"/>
                          <w:marRight w:val="0"/>
                          <w:marTop w:val="0"/>
                          <w:marBottom w:val="0"/>
                          <w:divBdr>
                            <w:top w:val="none" w:sz="0" w:space="0" w:color="auto"/>
                            <w:left w:val="none" w:sz="0" w:space="0" w:color="auto"/>
                            <w:bottom w:val="none" w:sz="0" w:space="0" w:color="auto"/>
                            <w:right w:val="none" w:sz="0" w:space="0" w:color="auto"/>
                          </w:divBdr>
                          <w:divsChild>
                            <w:div w:id="2023698309">
                              <w:marLeft w:val="0"/>
                              <w:marRight w:val="0"/>
                              <w:marTop w:val="0"/>
                              <w:marBottom w:val="0"/>
                              <w:divBdr>
                                <w:top w:val="none" w:sz="0" w:space="0" w:color="auto"/>
                                <w:left w:val="none" w:sz="0" w:space="0" w:color="auto"/>
                                <w:bottom w:val="none" w:sz="0" w:space="0" w:color="auto"/>
                                <w:right w:val="none" w:sz="0" w:space="0" w:color="auto"/>
                              </w:divBdr>
                              <w:divsChild>
                                <w:div w:id="49156764">
                                  <w:marLeft w:val="0"/>
                                  <w:marRight w:val="0"/>
                                  <w:marTop w:val="0"/>
                                  <w:marBottom w:val="0"/>
                                  <w:divBdr>
                                    <w:top w:val="none" w:sz="0" w:space="0" w:color="auto"/>
                                    <w:left w:val="none" w:sz="0" w:space="0" w:color="auto"/>
                                    <w:bottom w:val="none" w:sz="0" w:space="0" w:color="auto"/>
                                    <w:right w:val="none" w:sz="0" w:space="0" w:color="auto"/>
                                  </w:divBdr>
                                  <w:divsChild>
                                    <w:div w:id="13030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upal.org/node/8233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dc:creator>
  <cp:keywords/>
  <dc:description/>
  <cp:lastModifiedBy>sourabh</cp:lastModifiedBy>
  <cp:revision>4</cp:revision>
  <dcterms:created xsi:type="dcterms:W3CDTF">2020-06-09T11:56:00Z</dcterms:created>
  <dcterms:modified xsi:type="dcterms:W3CDTF">2020-06-09T12:50:00Z</dcterms:modified>
</cp:coreProperties>
</file>