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1AA" w:rsidRDefault="009E31B7" w:rsidP="009E31B7">
      <w:pPr>
        <w:pStyle w:val="Title"/>
        <w:jc w:val="center"/>
        <w:rPr>
          <w:color w:val="1F3864" w:themeColor="accent5" w:themeShade="80"/>
        </w:rPr>
      </w:pPr>
      <w:r w:rsidRPr="009E31B7">
        <w:rPr>
          <w:color w:val="1F3864" w:themeColor="accent5" w:themeShade="80"/>
        </w:rPr>
        <w:t>2014 Global Nutrition Report Dataset</w:t>
      </w:r>
    </w:p>
    <w:p w:rsidR="009E31B7" w:rsidRDefault="009E31B7" w:rsidP="009E31B7"/>
    <w:p w:rsidR="009E31B7" w:rsidRDefault="009E31B7" w:rsidP="009E31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3"/>
        <w:gridCol w:w="4457"/>
      </w:tblGrid>
      <w:tr w:rsidR="009E31B7" w:rsidTr="009E31B7">
        <w:tc>
          <w:tcPr>
            <w:tcW w:w="4893" w:type="dxa"/>
          </w:tcPr>
          <w:p w:rsidR="009E31B7" w:rsidRDefault="009E31B7" w:rsidP="009E31B7">
            <w:r>
              <w:t>File</w:t>
            </w:r>
          </w:p>
        </w:tc>
        <w:tc>
          <w:tcPr>
            <w:tcW w:w="4457" w:type="dxa"/>
          </w:tcPr>
          <w:p w:rsidR="009E31B7" w:rsidRDefault="009E31B7" w:rsidP="009E31B7">
            <w:r>
              <w:t>Description</w:t>
            </w:r>
          </w:p>
        </w:tc>
      </w:tr>
      <w:tr w:rsidR="009E31B7" w:rsidTr="009E31B7">
        <w:tc>
          <w:tcPr>
            <w:tcW w:w="4893" w:type="dxa"/>
          </w:tcPr>
          <w:p w:rsidR="009E31B7" w:rsidRDefault="009E31B7" w:rsidP="009E31B7">
            <w:r>
              <w:t>2014GlobalNutritionReportData.xlsx</w:t>
            </w:r>
          </w:p>
        </w:tc>
        <w:tc>
          <w:tcPr>
            <w:tcW w:w="4457" w:type="dxa"/>
          </w:tcPr>
          <w:p w:rsidR="009E31B7" w:rsidRDefault="009E31B7" w:rsidP="009E31B7">
            <w:r>
              <w:t xml:space="preserve">This data file contains complete list of variables/indicators used in the 2014 Global Nutrition Report. </w:t>
            </w:r>
          </w:p>
        </w:tc>
      </w:tr>
      <w:tr w:rsidR="009E31B7" w:rsidTr="009E31B7">
        <w:tc>
          <w:tcPr>
            <w:tcW w:w="4893" w:type="dxa"/>
          </w:tcPr>
          <w:p w:rsidR="009E31B7" w:rsidRDefault="009E31B7" w:rsidP="009E31B7">
            <w:r w:rsidRPr="009E31B7">
              <w:t>001_2014GNRDataset_Child-Adult-Nutrition</w:t>
            </w:r>
            <w:r>
              <w:t>.xlsx</w:t>
            </w:r>
          </w:p>
        </w:tc>
        <w:tc>
          <w:tcPr>
            <w:tcW w:w="4457" w:type="dxa"/>
          </w:tcPr>
          <w:p w:rsidR="009E31B7" w:rsidRDefault="009E31B7" w:rsidP="009E31B7">
            <w:r>
              <w:t xml:space="preserve">This is a subset of complete 2014 Global Nutrition Report Dataset. It contains data for the indicators relating to child and adult nutrition status. </w:t>
            </w:r>
          </w:p>
        </w:tc>
      </w:tr>
      <w:tr w:rsidR="009E31B7" w:rsidTr="009E31B7">
        <w:tc>
          <w:tcPr>
            <w:tcW w:w="4893" w:type="dxa"/>
          </w:tcPr>
          <w:p w:rsidR="009E31B7" w:rsidRDefault="009E31B7" w:rsidP="009E31B7">
            <w:r w:rsidRPr="009E31B7">
              <w:t>002_2014GNRDataset_Economics-Demography</w:t>
            </w:r>
            <w:r>
              <w:t>.xlsx</w:t>
            </w:r>
          </w:p>
        </w:tc>
        <w:tc>
          <w:tcPr>
            <w:tcW w:w="4457" w:type="dxa"/>
          </w:tcPr>
          <w:p w:rsidR="009E31B7" w:rsidRDefault="009E31B7" w:rsidP="009E31B7">
            <w:r>
              <w:t xml:space="preserve">This is a subset of complete 2014 Global Nutrition Report Dataset. It contains data for the indicators relating to country’s economy and demography. </w:t>
            </w:r>
          </w:p>
        </w:tc>
      </w:tr>
      <w:tr w:rsidR="009E31B7" w:rsidTr="009E31B7">
        <w:tc>
          <w:tcPr>
            <w:tcW w:w="4893" w:type="dxa"/>
          </w:tcPr>
          <w:p w:rsidR="009E31B7" w:rsidRPr="009E31B7" w:rsidRDefault="009E31B7" w:rsidP="009E31B7">
            <w:r w:rsidRPr="009E31B7">
              <w:t>003_2014GNRDataset_InterventionCoverage</w:t>
            </w:r>
            <w:r>
              <w:t>.xlsx</w:t>
            </w:r>
          </w:p>
        </w:tc>
        <w:tc>
          <w:tcPr>
            <w:tcW w:w="4457" w:type="dxa"/>
          </w:tcPr>
          <w:p w:rsidR="009E31B7" w:rsidRDefault="009E31B7" w:rsidP="009E31B7">
            <w:r>
              <w:t>This is a subset of complete 2014 Global Nutrition Report Dataset. It contains data for the indicators relating to nutrition interventions and their coverage.</w:t>
            </w:r>
          </w:p>
        </w:tc>
      </w:tr>
      <w:tr w:rsidR="009E31B7" w:rsidTr="009E31B7">
        <w:tc>
          <w:tcPr>
            <w:tcW w:w="4893" w:type="dxa"/>
          </w:tcPr>
          <w:p w:rsidR="009E31B7" w:rsidRPr="009E31B7" w:rsidRDefault="009E31B7" w:rsidP="009E31B7">
            <w:r w:rsidRPr="009E31B7">
              <w:t>004_2014GNRDataset_PolicyLegislation</w:t>
            </w:r>
            <w:r>
              <w:t>.xlsx</w:t>
            </w:r>
          </w:p>
        </w:tc>
        <w:tc>
          <w:tcPr>
            <w:tcW w:w="4457" w:type="dxa"/>
          </w:tcPr>
          <w:p w:rsidR="009E31B7" w:rsidRDefault="009E31B7" w:rsidP="009E31B7">
            <w:r>
              <w:t xml:space="preserve">This is a subset of complete 2014 Global Nutrition Report Dataset. It contains data for the indicators relating to policy and legislation in the nutrition sector. </w:t>
            </w:r>
          </w:p>
        </w:tc>
      </w:tr>
      <w:tr w:rsidR="009E31B7" w:rsidTr="009E31B7">
        <w:tc>
          <w:tcPr>
            <w:tcW w:w="4893" w:type="dxa"/>
          </w:tcPr>
          <w:p w:rsidR="009E31B7" w:rsidRPr="009E31B7" w:rsidRDefault="009E31B7" w:rsidP="009E31B7">
            <w:r w:rsidRPr="009E31B7">
              <w:t>005_2014GNRDataset_UnderlyingDeterminants</w:t>
            </w:r>
            <w:r>
              <w:t>.xlsx</w:t>
            </w:r>
          </w:p>
        </w:tc>
        <w:tc>
          <w:tcPr>
            <w:tcW w:w="4457" w:type="dxa"/>
          </w:tcPr>
          <w:p w:rsidR="009E31B7" w:rsidRDefault="009E31B7" w:rsidP="009E31B7">
            <w:r>
              <w:t xml:space="preserve">This is a subset of complete 2014 Global Nutrition Report Dataset. It contains data for the indicators that drive and contribute in improving nutrition status.  </w:t>
            </w:r>
          </w:p>
        </w:tc>
      </w:tr>
      <w:tr w:rsidR="009E31B7" w:rsidTr="009E31B7">
        <w:tc>
          <w:tcPr>
            <w:tcW w:w="4893" w:type="dxa"/>
          </w:tcPr>
          <w:p w:rsidR="009E31B7" w:rsidRPr="009E31B7" w:rsidRDefault="009E31B7" w:rsidP="009E31B7">
            <w:r>
              <w:t>Total number of files</w:t>
            </w:r>
          </w:p>
        </w:tc>
        <w:tc>
          <w:tcPr>
            <w:tcW w:w="4457" w:type="dxa"/>
          </w:tcPr>
          <w:p w:rsidR="009E31B7" w:rsidRDefault="009E31B7" w:rsidP="009E31B7">
            <w:r>
              <w:t>6</w:t>
            </w:r>
          </w:p>
        </w:tc>
      </w:tr>
    </w:tbl>
    <w:p w:rsidR="009E31B7" w:rsidRDefault="009E31B7" w:rsidP="009E31B7"/>
    <w:p w:rsidR="009E31B7" w:rsidRDefault="009E31B7" w:rsidP="009E31B7"/>
    <w:p w:rsidR="009E31B7" w:rsidRDefault="009E31B7" w:rsidP="009E31B7">
      <w:r>
        <w:t>Notes:</w:t>
      </w:r>
    </w:p>
    <w:p w:rsidR="009E31B7" w:rsidRDefault="009E31B7" w:rsidP="009E31B7">
      <w:pPr>
        <w:pStyle w:val="ListParagraph"/>
        <w:numPr>
          <w:ilvl w:val="0"/>
          <w:numId w:val="1"/>
        </w:numPr>
      </w:pPr>
      <w:r>
        <w:t xml:space="preserve">There are total number of 7 files in this dataset including this file. </w:t>
      </w:r>
    </w:p>
    <w:p w:rsidR="009E31B7" w:rsidRDefault="00895C3C" w:rsidP="00895C3C">
      <w:pPr>
        <w:pStyle w:val="ListParagraph"/>
        <w:numPr>
          <w:ilvl w:val="0"/>
          <w:numId w:val="1"/>
        </w:numPr>
      </w:pPr>
      <w:r>
        <w:t xml:space="preserve">This dataset is </w:t>
      </w:r>
      <w:r w:rsidRPr="00895C3C">
        <w:t>licensed under Creative Commons Attribution-</w:t>
      </w:r>
      <w:proofErr w:type="spellStart"/>
      <w:r w:rsidRPr="00895C3C">
        <w:t>NonCommercial</w:t>
      </w:r>
      <w:proofErr w:type="spellEnd"/>
      <w:r w:rsidRPr="00895C3C">
        <w:t xml:space="preserve"> 3.0 </w:t>
      </w:r>
      <w:proofErr w:type="spellStart"/>
      <w:r w:rsidRPr="00895C3C">
        <w:t>Unported</w:t>
      </w:r>
      <w:proofErr w:type="spellEnd"/>
      <w:r w:rsidRPr="00895C3C">
        <w:t xml:space="preserve"> License (CC-BY-NC).</w:t>
      </w:r>
    </w:p>
    <w:p w:rsidR="00895C3C" w:rsidRDefault="00895C3C" w:rsidP="00895C3C">
      <w:pPr>
        <w:pStyle w:val="ListParagraph"/>
        <w:numPr>
          <w:ilvl w:val="0"/>
          <w:numId w:val="1"/>
        </w:numPr>
      </w:pPr>
      <w:r>
        <w:t xml:space="preserve">All users are required to abide by </w:t>
      </w:r>
      <w:proofErr w:type="spellStart"/>
      <w:r>
        <w:t>Dataverse</w:t>
      </w:r>
      <w:proofErr w:type="spellEnd"/>
      <w:r>
        <w:t xml:space="preserve"> Network Terms of Use. To check the requirements, please refer to metadata of this study. </w:t>
      </w:r>
    </w:p>
    <w:tbl>
      <w:tblPr>
        <w:tblW w:w="7900" w:type="dxa"/>
        <w:tblLook w:val="04A0" w:firstRow="1" w:lastRow="0" w:firstColumn="1" w:lastColumn="0" w:noHBand="0" w:noVBand="1"/>
      </w:tblPr>
      <w:tblGrid>
        <w:gridCol w:w="7900"/>
      </w:tblGrid>
      <w:tr w:rsidR="00895C3C" w:rsidRPr="00895C3C" w:rsidTr="00895C3C">
        <w:trPr>
          <w:trHeight w:val="1152"/>
        </w:trPr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895C3C" w:rsidRPr="00895C3C" w:rsidRDefault="00895C3C" w:rsidP="00895C3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612"/>
              <w:rPr>
                <w:rFonts w:ascii="Calibri" w:eastAsia="Times New Roman" w:hAnsi="Calibri" w:cs="Calibri"/>
                <w:color w:val="000000"/>
              </w:rPr>
            </w:pPr>
            <w:r w:rsidRPr="00895C3C">
              <w:rPr>
                <w:rFonts w:ascii="Calibri" w:eastAsia="Times New Roman" w:hAnsi="Calibri" w:cs="Calibri"/>
                <w:color w:val="000000"/>
              </w:rPr>
              <w:t>Suggested Citation</w:t>
            </w:r>
            <w:proofErr w:type="gramStart"/>
            <w:r w:rsidRPr="00895C3C">
              <w:rPr>
                <w:rFonts w:ascii="Calibri" w:eastAsia="Times New Roman" w:hAnsi="Calibri" w:cs="Calibri"/>
                <w:color w:val="000000"/>
              </w:rPr>
              <w:t>:</w:t>
            </w:r>
            <w:proofErr w:type="gramEnd"/>
            <w:r w:rsidRPr="00895C3C">
              <w:rPr>
                <w:rFonts w:ascii="Calibri" w:eastAsia="Times New Roman" w:hAnsi="Calibri" w:cs="Calibri"/>
                <w:color w:val="000000"/>
              </w:rPr>
              <w:br/>
              <w:t xml:space="preserve">International Food Policy Research Institute (IFPRI). 2014. 2014 Global Nutrition Report Dataset. Washington, DC: International Food Policy Research </w:t>
            </w:r>
            <w:proofErr w:type="spellStart"/>
            <w:r w:rsidRPr="00895C3C">
              <w:rPr>
                <w:rFonts w:ascii="Calibri" w:eastAsia="Times New Roman" w:hAnsi="Calibri" w:cs="Calibri"/>
                <w:color w:val="000000"/>
              </w:rPr>
              <w:t>Insitute</w:t>
            </w:r>
            <w:proofErr w:type="spellEnd"/>
            <w:r w:rsidRPr="00895C3C">
              <w:rPr>
                <w:rFonts w:ascii="Calibri" w:eastAsia="Times New Roman" w:hAnsi="Calibri" w:cs="Calibri"/>
                <w:color w:val="000000"/>
              </w:rPr>
              <w:t xml:space="preserve"> (IFPRI). http://dx.doi.org/10.7910/DVN/27857</w:t>
            </w:r>
          </w:p>
        </w:tc>
      </w:tr>
      <w:tr w:rsidR="00895C3C" w:rsidRPr="00895C3C" w:rsidTr="00895C3C">
        <w:trPr>
          <w:trHeight w:val="288"/>
        </w:trPr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895C3C" w:rsidRPr="00895C3C" w:rsidRDefault="00895C3C" w:rsidP="00895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C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95C3C" w:rsidRPr="00895C3C" w:rsidTr="00895C3C">
        <w:trPr>
          <w:trHeight w:val="1728"/>
        </w:trPr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895C3C" w:rsidRPr="00895C3C" w:rsidRDefault="00895C3C" w:rsidP="00895C3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C3C">
              <w:rPr>
                <w:rFonts w:ascii="Calibri" w:eastAsia="Times New Roman" w:hAnsi="Calibri" w:cs="Calibri"/>
                <w:color w:val="000000"/>
              </w:rPr>
              <w:lastRenderedPageBreak/>
              <w:t>Associated Publication with the Dataset</w:t>
            </w:r>
            <w:proofErr w:type="gramStart"/>
            <w:r w:rsidRPr="00895C3C">
              <w:rPr>
                <w:rFonts w:ascii="Calibri" w:eastAsia="Times New Roman" w:hAnsi="Calibri" w:cs="Calibri"/>
                <w:color w:val="000000"/>
              </w:rPr>
              <w:t>:</w:t>
            </w:r>
            <w:proofErr w:type="gramEnd"/>
            <w:r w:rsidRPr="00895C3C">
              <w:rPr>
                <w:rFonts w:ascii="Calibri" w:eastAsia="Times New Roman" w:hAnsi="Calibri" w:cs="Calibri"/>
                <w:color w:val="000000"/>
              </w:rPr>
              <w:br/>
              <w:t xml:space="preserve">International Food Policy Research Institute (IFPRI). 2014. Global Nutrition Report 2014: Actions and Accountability to Accelerate the World's Progress on Nutrition. </w:t>
            </w:r>
            <w:proofErr w:type="spellStart"/>
            <w:r w:rsidRPr="00895C3C">
              <w:rPr>
                <w:rFonts w:ascii="Calibri" w:eastAsia="Times New Roman" w:hAnsi="Calibri" w:cs="Calibri"/>
                <w:color w:val="000000"/>
              </w:rPr>
              <w:t>Washingon</w:t>
            </w:r>
            <w:proofErr w:type="spellEnd"/>
            <w:r w:rsidRPr="00895C3C">
              <w:rPr>
                <w:rFonts w:ascii="Calibri" w:eastAsia="Times New Roman" w:hAnsi="Calibri" w:cs="Calibri"/>
                <w:color w:val="000000"/>
              </w:rPr>
              <w:t xml:space="preserve"> DC: International Food Policy Research Institute (IFPRI). http://ebrary.ifpri.org/cdm/ref/collection/p15738coll2/id/128484</w:t>
            </w:r>
          </w:p>
        </w:tc>
      </w:tr>
      <w:tr w:rsidR="00895C3C" w:rsidRPr="00895C3C" w:rsidTr="00895C3C">
        <w:trPr>
          <w:trHeight w:val="576"/>
        </w:trPr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895C3C" w:rsidRPr="00895C3C" w:rsidRDefault="00895C3C" w:rsidP="00895C3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5" w:history="1">
              <w:r w:rsidRPr="00895C3C">
                <w:rPr>
                  <w:rFonts w:ascii="Calibri" w:eastAsia="Times New Roman" w:hAnsi="Calibri" w:cs="Calibri"/>
                  <w:color w:val="0000FF"/>
                  <w:u w:val="single"/>
                </w:rPr>
                <w:t>For full information regarding sources and definition of indicators, please visit Global Nutrition Report Website.</w:t>
              </w:r>
            </w:hyperlink>
          </w:p>
        </w:tc>
      </w:tr>
    </w:tbl>
    <w:p w:rsidR="00895C3C" w:rsidRPr="009E31B7" w:rsidRDefault="00895C3C" w:rsidP="00895C3C">
      <w:pPr>
        <w:pStyle w:val="ListParagraph"/>
      </w:pPr>
      <w:bookmarkStart w:id="0" w:name="_GoBack"/>
      <w:bookmarkEnd w:id="0"/>
    </w:p>
    <w:sectPr w:rsidR="00895C3C" w:rsidRPr="009E3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1D6350"/>
    <w:multiLevelType w:val="hybridMultilevel"/>
    <w:tmpl w:val="95F44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1B7"/>
    <w:rsid w:val="00144419"/>
    <w:rsid w:val="00895C3C"/>
    <w:rsid w:val="009E31B7"/>
    <w:rsid w:val="00FF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191542-F39E-4014-A196-1B2821E8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1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1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E31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E3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31B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95C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9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lobalnutritionreport.org/files/2014/11/gnr14_tn_n4g_01nutrition_country_profile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IFPRI</Company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Prasai, Nilam (IFPRI)</dc:creator>
  <cp:keywords/>
  <dc:description/>
  <cp:lastModifiedBy>Prasai, Nilam (IFPRI)</cp:lastModifiedBy>
  <cp:revision>1</cp:revision>
  <dcterms:created xsi:type="dcterms:W3CDTF">2014-11-20T15:45:00Z</dcterms:created>
  <dcterms:modified xsi:type="dcterms:W3CDTF">2014-11-20T16:08:00Z</dcterms:modified>
</cp:coreProperties>
</file>