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-5" w:right="0" w:hanging="10"/>
        <w:rPr>
          <w:b/>
          <w:b/>
          <w:lang w:val="pt-BR"/>
        </w:rPr>
      </w:pPr>
      <w:r>
        <w:drawing>
          <wp:anchor behindDoc="0" distT="0" distB="0" distL="114935" distR="114935" simplePos="0" locked="0" layoutInCell="1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-20955</wp:posOffset>
            </wp:positionV>
            <wp:extent cx="1563370" cy="624840"/>
            <wp:effectExtent l="0" t="0" r="0" b="0"/>
            <wp:wrapSquare wrapText="bothSides"/>
            <wp:docPr id="1" name="Picture 2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pt-BR"/>
        </w:rPr>
        <w:t>F</w:t>
      </w:r>
      <w:r>
        <w:rPr>
          <w:b/>
          <w:lang w:val="pt-BR"/>
        </w:rPr>
        <w:t>ACULDADE FATECIE PARANAVAÍ</w:t>
      </w:r>
    </w:p>
    <w:p>
      <w:pPr>
        <w:pStyle w:val="Normal"/>
        <w:spacing w:lineRule="auto" w:line="360" w:before="0" w:after="0"/>
        <w:ind w:left="18" w:right="484" w:hanging="0"/>
        <w:jc w:val="right"/>
        <w:rPr>
          <w:lang w:val="pt-BR"/>
        </w:rPr>
      </w:pPr>
      <w:r>
        <w:rPr>
          <w:lang w:val="pt-BR"/>
        </w:rPr>
        <w:t>Disciplina: Analise e Projetos de Sistemas para Internet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Prof. Me. Hudson Souza – hudsonss@gmail.com</w:t>
      </w:r>
    </w:p>
    <w:p>
      <w:pPr>
        <w:pStyle w:val="Normal"/>
        <w:spacing w:lineRule="auto" w:line="360" w:before="0" w:after="0"/>
        <w:ind w:left="11" w:right="0" w:hanging="0"/>
        <w:jc w:val="center"/>
        <w:rPr>
          <w:b/>
          <w:b/>
          <w:lang w:val="pt-BR"/>
        </w:rPr>
      </w:pPr>
      <w:r>
        <w:rPr>
          <w:b/>
          <w:lang w:val="pt-BR"/>
        </w:rPr>
        <w:t>TRABALHO SOBRE EQUIPE DE TRABALHO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Trabalho em equipe: máximo 03 membros por equipe.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Valor: 0,5 pontos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Data entrega: 29/08/2017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Formato do documento: .PDF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 xml:space="preserve">Enviar via e-mail para: hudsonss@gmail.com  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Nome: Sandro Torres                                                                RA: 4242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 xml:space="preserve">Nome: Tiago Silva                                                                     RA: 4046 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Nome: Wesley Adonai                                                               RA: 4246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 w:before="0" w:after="0"/>
        <w:ind w:left="3490" w:right="0" w:hanging="0"/>
        <w:jc w:val="left"/>
        <w:rPr>
          <w:lang w:val="pt-BR" w:eastAsia="pt-BR"/>
        </w:rPr>
      </w:pPr>
      <w:r>
        <w:rPr>
          <w:lang w:val="pt-BR" w:eastAsia="pt-BR"/>
        </w:rPr>
        <w:drawing>
          <wp:inline distT="0" distB="0" distL="0" distR="0">
            <wp:extent cx="1584960" cy="657860"/>
            <wp:effectExtent l="0" t="0" r="0" b="0"/>
            <wp:docPr id="2" name="Picture 21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959" w:right="938" w:hanging="10"/>
        <w:jc w:val="center"/>
        <w:rPr>
          <w:lang w:val="pt-BR"/>
        </w:rPr>
      </w:pPr>
      <w:r>
        <w:rPr>
          <w:lang w:val="pt-BR"/>
        </w:rPr>
        <w:t>Edital 1.237/2017</w:t>
      </w:r>
    </w:p>
    <w:p>
      <w:pPr>
        <w:pStyle w:val="Normal"/>
        <w:spacing w:lineRule="auto" w:line="360" w:before="0" w:after="0"/>
        <w:ind w:left="959" w:right="941" w:hanging="10"/>
        <w:jc w:val="center"/>
        <w:rPr>
          <w:lang w:val="pt-BR"/>
        </w:rPr>
      </w:pPr>
      <w:r>
        <w:rPr>
          <w:lang w:val="pt-BR"/>
        </w:rPr>
        <w:t>Financiamento para desenvolvimento de APP Mobile empresarial, com recursos a fundo perdido no valor de R$ 100.000,00</w:t>
      </w:r>
    </w:p>
    <w:p>
      <w:pPr>
        <w:pStyle w:val="Normal"/>
        <w:spacing w:lineRule="auto" w:line="360" w:before="0" w:after="0"/>
        <w:ind w:left="-15" w:right="0" w:firstLine="1134"/>
        <w:rPr>
          <w:lang w:val="pt-BR"/>
        </w:rPr>
      </w:pPr>
      <w:r>
        <w:rPr>
          <w:lang w:val="pt-BR"/>
        </w:rPr>
        <w:t>Desenvolva um projeto para concorrer ao Edital 1.237/2017 de recursos financeiros a fundo perdido da instituição Banco Nacional de Desenvolvimento (BNDS), com aporte financeiro no valor de R$ 100.000,00, para o desenvolvimento de um APP Mobile para a sua empresa.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Características do projeto: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Orçamento Total: R$ 100.000,00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Tempo de duração do projeto: 06 meses (Janeiro a Junho/2018)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Despesas com pessoal: até R$ 60.000,00 (60%)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Despesas diversas: até R$ 40.000,00 (40%)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Quantidade de membros da equipe: 05 pessoas</w:t>
      </w:r>
    </w:p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O escritório já está montado (móveis, computadores, servidores, comunicação) Taxa de Juro Anual: 7% a.a.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51" w:right="374" w:hanging="351"/>
        <w:rPr>
          <w:lang w:val="pt-BR"/>
        </w:rPr>
      </w:pPr>
      <w:r>
        <w:rPr>
          <w:b/>
          <w:lang w:val="pt-BR"/>
        </w:rPr>
        <w:t>Nome do projeto:</w:t>
      </w:r>
      <w:r>
        <w:rPr>
          <w:lang w:val="pt-BR"/>
        </w:rPr>
        <w:t xml:space="preserve"> CARONAS NOROESTE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51" w:right="374" w:hanging="351"/>
        <w:rPr>
          <w:lang w:val="pt-BR"/>
        </w:rPr>
      </w:pPr>
      <w:r>
        <w:rPr>
          <w:b/>
          <w:lang w:val="pt-BR"/>
        </w:rPr>
        <w:t>Finalidade do APP:</w:t>
      </w:r>
      <w:r>
        <w:rPr>
          <w:lang w:val="pt-BR"/>
        </w:rPr>
        <w:t xml:space="preserve"> Tem Finalidade localizar outras pessoas que oferecem caronas para a região noroeste do Paraná, podendo eles qualificar, localizar e se comunicar com as pessoas que oferecem caronas.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351" w:right="374" w:hanging="351"/>
        <w:rPr>
          <w:b/>
          <w:b/>
          <w:lang w:val="pt-BR"/>
        </w:rPr>
      </w:pPr>
      <w:r>
        <w:rPr>
          <w:b/>
          <w:lang w:val="pt-BR"/>
        </w:rPr>
        <w:t>Descriminar a forma de contração dos membros da equipe e a estratégia de motivação.</w:t>
      </w:r>
    </w:p>
    <w:p>
      <w:pPr>
        <w:pStyle w:val="Normal"/>
        <w:spacing w:lineRule="auto" w:line="360" w:before="0" w:after="0"/>
        <w:ind w:left="351" w:right="374" w:hanging="0"/>
        <w:rPr>
          <w:lang w:val="pt-BR"/>
        </w:rPr>
      </w:pPr>
      <w:r>
        <w:rPr>
          <w:lang w:val="pt-BR"/>
        </w:rPr>
        <w:t>A nossa equipe de alto desempenho será montada através de nível acadêmico e experiência profissional.</w:t>
      </w:r>
    </w:p>
    <w:p>
      <w:pPr>
        <w:pStyle w:val="Normal"/>
        <w:spacing w:lineRule="auto" w:line="360" w:before="0" w:after="0"/>
        <w:ind w:left="351" w:right="374" w:hanging="0"/>
        <w:rPr/>
      </w:pPr>
      <w:r>
        <w:rPr>
          <w:lang w:val="pt-BR"/>
        </w:rPr>
        <w:t>Os parâmetros para contratação serão disponibilidade de tempo e o conhecimento especifico.</w:t>
      </w:r>
    </w:p>
    <w:p>
      <w:pPr>
        <w:pStyle w:val="Normal"/>
        <w:spacing w:lineRule="auto" w:line="360" w:before="0" w:after="0"/>
        <w:ind w:left="351" w:right="374" w:hanging="0"/>
        <w:rPr>
          <w:lang w:val="pt-BR"/>
        </w:rPr>
      </w:pPr>
      <w:r>
        <w:rPr>
          <w:lang w:val="pt-BR"/>
        </w:rPr>
        <w:t>A motivação da equipe será lançada através de desafios a serem realizadas a cada dois meses e que se forem cumpridos acarretara em prêmios, podendo ser eles noite da pizza, churrasco, final de semana no wordpark e final de semana Porto Rico.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51" w:right="0" w:hanging="351"/>
        <w:rPr>
          <w:b/>
          <w:b/>
        </w:rPr>
      </w:pPr>
      <w:r>
        <w:rPr>
          <w:b/>
        </w:rPr>
        <w:t>DESCRIMINAÇÃO DA EQUIPE:</w:t>
      </w:r>
    </w:p>
    <w:tbl>
      <w:tblPr>
        <w:tblW w:w="9641" w:type="dxa"/>
        <w:jc w:val="left"/>
        <w:tblInd w:w="-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185" w:type="dxa"/>
          <w:bottom w:w="0" w:type="dxa"/>
          <w:right w:w="115" w:type="dxa"/>
        </w:tblCellMar>
      </w:tblPr>
      <w:tblGrid>
        <w:gridCol w:w="5332"/>
        <w:gridCol w:w="2492"/>
        <w:gridCol w:w="1817"/>
      </w:tblGrid>
      <w:tr>
        <w:trPr>
          <w:trHeight w:val="330" w:hRule="atLeast"/>
        </w:trPr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spacing w:lineRule="auto" w:line="360" w:before="0" w:after="0"/>
              <w:ind w:left="0" w:right="70" w:hanging="0"/>
              <w:jc w:val="center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MEMBRO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spacing w:lineRule="auto" w:line="360" w:before="0" w:after="0"/>
              <w:ind w:left="0" w:right="72" w:hanging="0"/>
              <w:jc w:val="center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CARGO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left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SALÁRIO (R$)</w:t>
            </w:r>
          </w:p>
        </w:tc>
      </w:tr>
      <w:tr>
        <w:trPr>
          <w:trHeight w:val="330" w:hRule="atLeast"/>
        </w:trPr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Hudson Souza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spacing w:lineRule="auto" w:line="360" w:before="0" w:after="0"/>
              <w:ind w:left="0" w:right="70" w:hanging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Líder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3000</w:t>
            </w:r>
          </w:p>
        </w:tc>
      </w:tr>
      <w:tr>
        <w:trPr>
          <w:trHeight w:val="330" w:hRule="atLeast"/>
        </w:trPr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Mark Zuckerberg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spacing w:lineRule="auto" w:line="360" w:before="0" w:after="0"/>
              <w:ind w:left="0" w:right="69" w:hanging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Analista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3000</w:t>
            </w:r>
          </w:p>
        </w:tc>
      </w:tr>
      <w:tr>
        <w:trPr>
          <w:trHeight w:val="330" w:hRule="atLeast"/>
        </w:trPr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Bill Gates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spacing w:lineRule="auto" w:line="360" w:before="0" w:after="0"/>
              <w:ind w:left="0" w:right="70" w:hanging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Desenvolvedor I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2200</w:t>
            </w:r>
          </w:p>
        </w:tc>
      </w:tr>
      <w:tr>
        <w:trPr>
          <w:trHeight w:val="330" w:hRule="atLeast"/>
        </w:trPr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Steve Jobs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spacing w:lineRule="auto" w:line="360" w:before="0" w:after="0"/>
              <w:ind w:left="0" w:right="70" w:hanging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Desenvolvedor II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</w:tr>
      <w:tr>
        <w:trPr>
          <w:trHeight w:val="330" w:hRule="atLeast"/>
        </w:trPr>
        <w:tc>
          <w:tcPr>
            <w:tcW w:w="5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Fabio Vaz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85" w:type="dxa"/>
            </w:tcMar>
          </w:tcPr>
          <w:p>
            <w:pPr>
              <w:pStyle w:val="Normal"/>
              <w:spacing w:lineRule="auto" w:line="360" w:before="0" w:after="0"/>
              <w:ind w:left="0" w:right="71" w:hanging="0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Teste e Implantação</w:t>
            </w:r>
          </w:p>
        </w:tc>
        <w:tc>
          <w:tcPr>
            <w:tcW w:w="1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18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800</w:t>
            </w:r>
          </w:p>
        </w:tc>
      </w:tr>
    </w:tbl>
    <w:p>
      <w:pPr>
        <w:pStyle w:val="Normal"/>
        <w:numPr>
          <w:ilvl w:val="0"/>
          <w:numId w:val="3"/>
        </w:numPr>
        <w:spacing w:lineRule="auto" w:line="360" w:before="0" w:after="0"/>
        <w:ind w:left="351" w:right="0" w:hanging="351"/>
        <w:rPr>
          <w:b/>
          <w:b/>
        </w:rPr>
      </w:pPr>
      <w:r>
        <w:rPr>
          <w:b/>
        </w:rPr>
        <w:t>CRONOGRAMA:</w:t>
      </w:r>
    </w:p>
    <w:tbl>
      <w:tblPr>
        <w:tblW w:w="9639" w:type="dxa"/>
        <w:jc w:val="left"/>
        <w:tblInd w:w="-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3" w:type="dxa"/>
          <w:left w:w="55" w:type="dxa"/>
          <w:bottom w:w="0" w:type="dxa"/>
          <w:right w:w="86" w:type="dxa"/>
        </w:tblCellMar>
      </w:tblPr>
      <w:tblGrid>
        <w:gridCol w:w="1703"/>
        <w:gridCol w:w="1323"/>
        <w:gridCol w:w="1320"/>
        <w:gridCol w:w="1323"/>
        <w:gridCol w:w="1321"/>
        <w:gridCol w:w="1323"/>
        <w:gridCol w:w="1326"/>
      </w:tblGrid>
      <w:tr>
        <w:trPr>
          <w:trHeight w:val="330" w:hRule="atLeast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196" w:right="0" w:hanging="0"/>
              <w:jc w:val="left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DESCRIÇÃO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92" w:right="0" w:hanging="0"/>
              <w:jc w:val="left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JAN/2018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98" w:right="0" w:hanging="0"/>
              <w:jc w:val="left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FEV/2018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62" w:right="0" w:hanging="0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MAR/2018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78" w:right="0" w:hanging="0"/>
              <w:jc w:val="left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ABR/2018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84" w:right="0" w:hanging="0"/>
              <w:jc w:val="left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MAI/2018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88" w:right="0" w:hanging="0"/>
              <w:jc w:val="left"/>
              <w:rPr>
                <w:b/>
                <w:b/>
                <w:sz w:val="18"/>
                <w:lang w:val="pt-BR"/>
              </w:rPr>
            </w:pPr>
            <w:r>
              <w:rPr>
                <w:b/>
                <w:sz w:val="18"/>
                <w:lang w:val="pt-BR"/>
              </w:rPr>
              <w:t>JUN/2018</w:t>
            </w:r>
          </w:p>
        </w:tc>
      </w:tr>
      <w:tr>
        <w:trPr>
          <w:trHeight w:val="330" w:hRule="atLeast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left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Salário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10000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10000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10000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10000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10000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10000</w:t>
            </w:r>
          </w:p>
        </w:tc>
      </w:tr>
      <w:tr>
        <w:trPr>
          <w:trHeight w:val="330" w:hRule="atLeast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left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Motivação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2500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2500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5000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5000</w:t>
            </w:r>
          </w:p>
        </w:tc>
      </w:tr>
      <w:tr>
        <w:trPr>
          <w:trHeight w:val="330" w:hRule="atLeast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left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Despesas 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3550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3550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3550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3550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3550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3550</w:t>
            </w:r>
          </w:p>
        </w:tc>
      </w:tr>
      <w:tr>
        <w:trPr>
          <w:trHeight w:val="548" w:hRule="atLeast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left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 xml:space="preserve">Etapa do </w:t>
            </w:r>
          </w:p>
          <w:p>
            <w:pPr>
              <w:pStyle w:val="Normal"/>
              <w:spacing w:lineRule="auto" w:line="360" w:before="0" w:after="0"/>
              <w:ind w:left="0" w:right="0" w:hanging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Desenvolvimento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Analise de</w:t>
            </w:r>
          </w:p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Requisitos</w:t>
            </w:r>
          </w:p>
        </w:tc>
        <w:tc>
          <w:tcPr>
            <w:tcW w:w="39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Desenvolvimento Back-end e</w:t>
            </w:r>
          </w:p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Front-end</w:t>
            </w:r>
          </w:p>
        </w:tc>
        <w:tc>
          <w:tcPr>
            <w:tcW w:w="2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lang w:val="pt-BR"/>
              </w:rPr>
            </w:pPr>
            <w:r>
              <w:rPr>
                <w:lang w:val="pt-BR"/>
              </w:rPr>
              <w:t>Teste e implantação do sistema</w:t>
            </w:r>
          </w:p>
        </w:tc>
      </w:tr>
      <w:tr>
        <w:trPr>
          <w:trHeight w:val="330" w:hRule="atLeast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330" w:hRule="atLeast"/>
        </w:trPr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left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spacing w:lineRule="auto" w:line="360" w:before="0" w:after="0"/>
        <w:ind w:left="-5" w:right="374" w:hanging="10"/>
        <w:rPr>
          <w:lang w:val="pt-BR"/>
        </w:rPr>
      </w:pPr>
      <w:r>
        <w:rPr>
          <w:lang w:val="pt-BR"/>
        </w:rPr>
        <w:t>Faça um cronograma detalhado com as despesas dos 06 meses especificando: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left="720" w:right="374" w:hanging="360"/>
        <w:rPr>
          <w:lang w:val="pt-BR"/>
        </w:rPr>
      </w:pPr>
      <w:r>
        <w:rPr>
          <w:lang w:val="pt-BR"/>
        </w:rPr>
        <w:t>salários dos membros da equipe;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left="720" w:right="374" w:hanging="360"/>
        <w:rPr>
          <w:lang w:val="pt-BR"/>
        </w:rPr>
      </w:pPr>
      <w:r>
        <w:rPr>
          <w:lang w:val="pt-BR"/>
        </w:rPr>
        <w:t>gastos com motivação da equipe;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left="720" w:right="374" w:hanging="360"/>
        <w:rPr>
          <w:lang w:val="pt-BR"/>
        </w:rPr>
      </w:pPr>
      <w:r>
        <w:rPr>
          <w:lang w:val="pt-BR"/>
        </w:rPr>
        <w:t>despesas diversas;</w:t>
      </w:r>
    </w:p>
    <w:p>
      <w:pPr>
        <w:pStyle w:val="Normal"/>
        <w:numPr>
          <w:ilvl w:val="1"/>
          <w:numId w:val="3"/>
        </w:numPr>
        <w:spacing w:lineRule="auto" w:line="360" w:before="0" w:after="0"/>
        <w:ind w:left="720" w:right="374" w:hanging="360"/>
        <w:rPr>
          <w:lang w:val="pt-BR"/>
        </w:rPr>
      </w:pPr>
      <w:r>
        <w:rPr>
          <w:lang w:val="pt-BR"/>
        </w:rPr>
        <w:t>etapas do desenvolvimento do projeto, teste e implantação.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351" w:right="0" w:hanging="351"/>
        <w:rPr>
          <w:lang w:val="pt-BR"/>
        </w:rPr>
      </w:pPr>
      <w:r>
        <w:rPr>
          <w:b/>
          <w:lang w:val="pt-BR"/>
        </w:rPr>
        <w:t xml:space="preserve">Apresente os índices de viabilidade de risco do projeto: </w:t>
      </w:r>
      <w:r>
        <w:rPr>
          <w:lang w:val="pt-BR"/>
        </w:rPr>
        <w:t>a) Relação de Custo-Benefício (RCB)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14" w:right="374" w:hanging="314"/>
        <w:rPr>
          <w:lang w:val="pt-BR"/>
        </w:rPr>
      </w:pPr>
      <w:r>
        <w:rPr>
          <w:lang w:val="pt-BR"/>
        </w:rPr>
        <w:t>Valor Presente Líquido (VPL)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14" w:right="374" w:hanging="314"/>
        <w:rPr>
          <w:lang w:val="pt-BR"/>
        </w:rPr>
      </w:pPr>
      <w:r>
        <w:rPr>
          <w:lang w:val="pt-BR"/>
        </w:rPr>
        <w:t>Tempo de Retorno do Investimento (Payback)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314" w:right="374" w:hanging="314"/>
        <w:jc w:val="center"/>
        <w:rPr>
          <w:lang w:val="pt-BR"/>
        </w:rPr>
      </w:pPr>
      <w:r>
        <w:rPr>
          <w:lang w:val="pt-BR"/>
        </w:rPr>
        <w:t>Taxa Interna de Retorno (TIR)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lowerLetter"/>
      <w:lvlText w:val="%1)"/>
      <w:lvlJc w:val="left"/>
      <w:pPr>
        <w:tabs>
          <w:tab w:val="num" w:pos="720"/>
        </w:tabs>
        <w:ind w:left="314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Verdana" w:hAnsi="Verdana" w:eastAsia="Verdana" w:cs="Verdana"/>
        <w:color w:val="000000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35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</w:rPr>
    </w:lvl>
  </w:abstractNum>
  <w:abstractNum w:abstractNumId="3">
    <w:lvl w:ilvl="0">
      <w:start w:val="4"/>
      <w:numFmt w:val="decimal"/>
      <w:lvlText w:val="%1)"/>
      <w:lvlJc w:val="left"/>
      <w:pPr>
        <w:tabs>
          <w:tab w:val="num" w:pos="720"/>
        </w:tabs>
        <w:ind w:left="351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Verdana" w:hAnsi="Verdana" w:eastAsia="Verdana" w:cs="Verdana"/>
        <w:color w:val="000000"/>
        <w:lang w:val="pt-BR"/>
      </w:rPr>
    </w:lvl>
    <w:lvl w:ilvl="1">
      <w:start w:val="1"/>
      <w:numFmt w:val="bullet"/>
      <w:lvlText w:val="•"/>
      <w:lvlJc w:val="left"/>
      <w:pPr>
        <w:tabs>
          <w:tab w:val="num" w:pos="720"/>
        </w:tabs>
        <w:ind w:left="7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cs="Calibri"/>
        <w:color w:val="000000"/>
      </w:rPr>
    </w:lvl>
    <w:lvl w:ilvl="2">
      <w:start w:val="1"/>
      <w:numFmt w:val="bullet"/>
      <w:lvlText w:val="▪"/>
      <w:lvlJc w:val="left"/>
      <w:pPr>
        <w:ind w:left="144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cs="Calibri"/>
        <w:color w:val="000000"/>
      </w:rPr>
    </w:lvl>
    <w:lvl w:ilvl="3">
      <w:start w:val="1"/>
      <w:numFmt w:val="bullet"/>
      <w:lvlText w:val="•"/>
      <w:lvlJc w:val="left"/>
      <w:pPr>
        <w:ind w:left="216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cs="Calibri"/>
        <w:color w:val="000000"/>
      </w:rPr>
    </w:lvl>
    <w:lvl w:ilvl="4">
      <w:start w:val="1"/>
      <w:numFmt w:val="bullet"/>
      <w:lvlText w:val="o"/>
      <w:lvlJc w:val="left"/>
      <w:pPr>
        <w:ind w:left="288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cs="Calibri"/>
        <w:color w:val="000000"/>
      </w:rPr>
    </w:lvl>
    <w:lvl w:ilvl="5">
      <w:start w:val="1"/>
      <w:numFmt w:val="bullet"/>
      <w:lvlText w:val="▪"/>
      <w:lvlJc w:val="left"/>
      <w:pPr>
        <w:ind w:left="360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cs="Calibri"/>
        <w:color w:val="000000"/>
      </w:rPr>
    </w:lvl>
    <w:lvl w:ilvl="6">
      <w:start w:val="1"/>
      <w:numFmt w:val="bullet"/>
      <w:lvlText w:val="•"/>
      <w:lvlJc w:val="left"/>
      <w:pPr>
        <w:ind w:left="432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cs="Calibri"/>
        <w:color w:val="000000"/>
      </w:rPr>
    </w:lvl>
    <w:lvl w:ilvl="7">
      <w:start w:val="1"/>
      <w:numFmt w:val="bullet"/>
      <w:lvlText w:val="o"/>
      <w:lvlJc w:val="left"/>
      <w:pPr>
        <w:ind w:left="504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cs="Calibri"/>
        <w:color w:val="000000"/>
      </w:rPr>
    </w:lvl>
    <w:lvl w:ilvl="8">
      <w:start w:val="1"/>
      <w:numFmt w:val="bullet"/>
      <w:lvlText w:val="▪"/>
      <w:lvlJc w:val="left"/>
      <w:pPr>
        <w:ind w:left="5760" w:hanging="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cs="Calibri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586213"/>
    <w:rPr>
      <w:color w:val="0563C1" w:themeColor="hyperlink"/>
      <w:u w:val="single"/>
    </w:rPr>
  </w:style>
  <w:style w:type="character" w:styleId="WW8Num3z0">
    <w:name w:val="WW8Num3z0"/>
    <w:qFormat/>
    <w:rPr>
      <w:rFonts w:ascii="Verdana" w:hAnsi="Verdana" w:eastAsia="Verdana" w:cs="Verdana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8Num2z0">
    <w:name w:val="WW8Num2z0"/>
    <w:qFormat/>
    <w:rPr>
      <w:rFonts w:ascii="Verdana" w:hAnsi="Verdana" w:eastAsia="Verdana" w:cs="Verdana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character" w:styleId="WW8Num1z0">
    <w:name w:val="WW8Num1z0"/>
    <w:qFormat/>
    <w:rPr>
      <w:rFonts w:ascii="Verdana" w:hAnsi="Verdana" w:eastAsia="Verdana" w:cs="Verdana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  <w:lang w:val="pt-BR"/>
    </w:rPr>
  </w:style>
  <w:style w:type="character" w:styleId="WW8Num1z1">
    <w:name w:val="WW8Num1z1"/>
    <w:qFormat/>
    <w:rPr>
      <w:rFonts w:ascii="Calibri" w:hAnsi="Calibri" w:eastAsia="Calibri" w:cs="Calibri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shd w:fill="auto" w:val="clear"/>
      <w:vertAlign w:val="baseli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</w:style>
  <w:style w:type="numbering" w:styleId="WW8Num3">
    <w:name w:val="WW8Num3"/>
  </w:style>
  <w:style w:type="numbering" w:styleId="WW8Num2">
    <w:name w:val="WW8Num2"/>
  </w:style>
  <w:style w:type="numbering" w:styleId="WW8Num1">
    <w:name w:val="WW8Num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LibreOffice/5.0.6.3$Windows_x86 LibreOffice_project/490fc03b25318460cfc54456516ea2519c11d1aa</Application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2017-09-05T21:21:00Z</dcterms:created>
  <dc:creator>Sandro J. Torres</dc:creator>
  <dc:language>pt-BR</dc:language>
  <dcterms:modified xsi:type="dcterms:W3CDTF">2017-09-06T10:34:53Z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