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7E53A" w14:textId="7A6ED116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1D3950">
        <w:rPr>
          <w:rFonts w:ascii="Arial" w:hAnsi="Arial" w:hint="eastAsia"/>
        </w:rPr>
        <w:t>&lt;</w:t>
      </w:r>
      <w:r w:rsidR="00554334">
        <w:rPr>
          <w:rFonts w:ascii="Arial" w:hAnsi="Arial" w:hint="eastAsia"/>
        </w:rPr>
        <w:t>器乐练习辅助</w:t>
      </w:r>
      <w:r w:rsidR="00554334">
        <w:rPr>
          <w:rFonts w:ascii="Arial" w:hAnsi="Arial" w:hint="eastAsia"/>
        </w:rPr>
        <w:t>app</w:t>
      </w:r>
      <w:r w:rsidR="00554334">
        <w:rPr>
          <w:rFonts w:ascii="Arial" w:hAnsi="Arial" w:hint="eastAsia"/>
        </w:rPr>
        <w:t>——小海螺</w:t>
      </w:r>
      <w:r w:rsidR="001D3950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1901DCF5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1D3950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77865248" w14:textId="77777777" w:rsidR="00497B7F" w:rsidRDefault="00497B7F" w:rsidP="00497B7F">
      <w:pPr>
        <w:pStyle w:val="a4"/>
        <w:jc w:val="right"/>
      </w:pPr>
    </w:p>
    <w:p w14:paraId="770F8598" w14:textId="77777777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298518B9" w14:textId="77777777" w:rsidR="00497B7F" w:rsidRDefault="00497B7F" w:rsidP="00953036">
      <w:pPr>
        <w:pStyle w:val="InfoBlue"/>
      </w:pPr>
    </w:p>
    <w:p w14:paraId="72123876" w14:textId="77777777" w:rsidR="00497B7F" w:rsidRDefault="00497B7F" w:rsidP="00953036">
      <w:pPr>
        <w:pStyle w:val="InfoBlue"/>
      </w:pPr>
    </w:p>
    <w:p w14:paraId="1426204B" w14:textId="77777777" w:rsidR="00497B7F" w:rsidRDefault="00497B7F" w:rsidP="00497B7F">
      <w:pPr>
        <w:pStyle w:val="a4"/>
        <w:rPr>
          <w:sz w:val="28"/>
        </w:rPr>
      </w:pPr>
    </w:p>
    <w:p w14:paraId="15B197C5" w14:textId="77777777" w:rsidR="00497B7F" w:rsidRDefault="00497B7F" w:rsidP="00497B7F">
      <w:pPr>
        <w:sectPr w:rsidR="00497B7F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180EB9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5D7C08D5" w14:textId="77777777" w:rsidTr="00272C8F">
        <w:tc>
          <w:tcPr>
            <w:tcW w:w="2304" w:type="dxa"/>
          </w:tcPr>
          <w:p w14:paraId="0AF9A4DB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6360A46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234F96C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5515D7B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19B68B32" w14:textId="77777777" w:rsidTr="00272C8F">
        <w:tc>
          <w:tcPr>
            <w:tcW w:w="2304" w:type="dxa"/>
          </w:tcPr>
          <w:p w14:paraId="7A6BB95A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1B2BA11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1098E822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550E1E8B" w14:textId="77777777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497B7F" w14:paraId="680A8E09" w14:textId="77777777" w:rsidTr="00272C8F">
        <w:tc>
          <w:tcPr>
            <w:tcW w:w="2304" w:type="dxa"/>
          </w:tcPr>
          <w:p w14:paraId="0B06C8B2" w14:textId="3ABD6205" w:rsidR="00497B7F" w:rsidRDefault="00F40EAE" w:rsidP="00272C8F">
            <w:pPr>
              <w:pStyle w:val="Tabletext"/>
            </w:pPr>
            <w:r>
              <w:t>2019/5/24</w:t>
            </w:r>
          </w:p>
        </w:tc>
        <w:tc>
          <w:tcPr>
            <w:tcW w:w="1152" w:type="dxa"/>
          </w:tcPr>
          <w:p w14:paraId="1E4E0BBD" w14:textId="649A4B97" w:rsidR="00497B7F" w:rsidRDefault="00F40EAE" w:rsidP="00272C8F">
            <w:pPr>
              <w:pStyle w:val="Tabletext"/>
            </w:pPr>
            <w:r>
              <w:rPr>
                <w:rFonts w:ascii="Times New Roman"/>
              </w:rPr>
              <w:t>0.1</w:t>
            </w:r>
          </w:p>
        </w:tc>
        <w:tc>
          <w:tcPr>
            <w:tcW w:w="3744" w:type="dxa"/>
          </w:tcPr>
          <w:p w14:paraId="3325188B" w14:textId="6FE48B61" w:rsidR="00497B7F" w:rsidRDefault="00F40EAE" w:rsidP="00272C8F">
            <w:pPr>
              <w:pStyle w:val="Tabletext"/>
            </w:pPr>
            <w:r>
              <w:rPr>
                <w:rFonts w:hint="eastAsia"/>
              </w:rPr>
              <w:t>初步</w:t>
            </w:r>
            <w:r>
              <w:rPr>
                <w:rFonts w:ascii="MS Mincho" w:eastAsia="MS Mincho" w:hAnsi="MS Mincho" w:cs="MS Mincho" w:hint="eastAsia"/>
              </w:rPr>
              <w:t>填写</w:t>
            </w:r>
          </w:p>
        </w:tc>
        <w:tc>
          <w:tcPr>
            <w:tcW w:w="2304" w:type="dxa"/>
          </w:tcPr>
          <w:p w14:paraId="312B5FE4" w14:textId="2DC3FAF4" w:rsidR="00497B7F" w:rsidRDefault="00F40EAE" w:rsidP="00272C8F">
            <w:pPr>
              <w:pStyle w:val="Tabletext"/>
            </w:pPr>
            <w:r>
              <w:rPr>
                <w:rFonts w:hint="eastAsia"/>
              </w:rPr>
              <w:t>全员</w:t>
            </w:r>
          </w:p>
        </w:tc>
      </w:tr>
      <w:tr w:rsidR="00497B7F" w14:paraId="727B0D03" w14:textId="77777777" w:rsidTr="00272C8F">
        <w:tc>
          <w:tcPr>
            <w:tcW w:w="2304" w:type="dxa"/>
          </w:tcPr>
          <w:p w14:paraId="77F7D1CC" w14:textId="325FF09A" w:rsidR="00497B7F" w:rsidRDefault="002E4F45" w:rsidP="00272C8F">
            <w:pPr>
              <w:pStyle w:val="Tabletext"/>
            </w:pPr>
            <w:r>
              <w:t>2019/5/30</w:t>
            </w:r>
          </w:p>
        </w:tc>
        <w:tc>
          <w:tcPr>
            <w:tcW w:w="1152" w:type="dxa"/>
          </w:tcPr>
          <w:p w14:paraId="793879D7" w14:textId="7C6040C1" w:rsidR="00497B7F" w:rsidRPr="002E4F45" w:rsidRDefault="002E4F45" w:rsidP="00272C8F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0.2</w:t>
            </w:r>
          </w:p>
        </w:tc>
        <w:tc>
          <w:tcPr>
            <w:tcW w:w="3744" w:type="dxa"/>
          </w:tcPr>
          <w:p w14:paraId="06A71B54" w14:textId="6E3197F0" w:rsidR="00497B7F" w:rsidRPr="002E4F45" w:rsidRDefault="002E4F45" w:rsidP="00272C8F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完善用例规约</w:t>
            </w:r>
          </w:p>
        </w:tc>
        <w:tc>
          <w:tcPr>
            <w:tcW w:w="2304" w:type="dxa"/>
          </w:tcPr>
          <w:p w14:paraId="53D0207C" w14:textId="7F9EBC82" w:rsidR="00497B7F" w:rsidRDefault="002E4F45" w:rsidP="00272C8F">
            <w:pPr>
              <w:pStyle w:val="Tabletext"/>
            </w:pPr>
            <w:r>
              <w:rPr>
                <w:rFonts w:hint="eastAsia"/>
              </w:rPr>
              <w:t>全员</w:t>
            </w:r>
          </w:p>
        </w:tc>
      </w:tr>
      <w:tr w:rsidR="00497B7F" w14:paraId="5917A297" w14:textId="77777777" w:rsidTr="00272C8F">
        <w:tc>
          <w:tcPr>
            <w:tcW w:w="2304" w:type="dxa"/>
          </w:tcPr>
          <w:p w14:paraId="75AF0F5E" w14:textId="15E5CC24" w:rsidR="00497B7F" w:rsidRDefault="00AA6AE5" w:rsidP="00272C8F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019/6/15</w:t>
            </w:r>
          </w:p>
        </w:tc>
        <w:tc>
          <w:tcPr>
            <w:tcW w:w="1152" w:type="dxa"/>
          </w:tcPr>
          <w:p w14:paraId="57ED7CE9" w14:textId="1446116E" w:rsidR="00497B7F" w:rsidRDefault="00AA6AE5" w:rsidP="00272C8F">
            <w:pPr>
              <w:pStyle w:val="Tabletex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3744" w:type="dxa"/>
          </w:tcPr>
          <w:p w14:paraId="4CDDE8E9" w14:textId="6F4A7E04" w:rsidR="00497B7F" w:rsidRDefault="00AA6AE5" w:rsidP="00272C8F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添加用户界面以及其他修改</w:t>
            </w:r>
          </w:p>
        </w:tc>
        <w:tc>
          <w:tcPr>
            <w:tcW w:w="2304" w:type="dxa"/>
          </w:tcPr>
          <w:p w14:paraId="783D0C8E" w14:textId="0300A10C" w:rsidR="00497B7F" w:rsidRDefault="00AA6AE5" w:rsidP="00272C8F">
            <w:pPr>
              <w:pStyle w:val="Tabletext"/>
            </w:pPr>
            <w:r>
              <w:rPr>
                <w:rFonts w:hint="eastAsia"/>
              </w:rPr>
              <w:t>刘庆星</w:t>
            </w:r>
            <w:bookmarkStart w:id="0" w:name="_GoBack"/>
            <w:bookmarkEnd w:id="0"/>
          </w:p>
        </w:tc>
      </w:tr>
    </w:tbl>
    <w:p w14:paraId="7AC55032" w14:textId="77777777" w:rsidR="00497B7F" w:rsidRDefault="00497B7F" w:rsidP="00497B7F"/>
    <w:p w14:paraId="7EA28A18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9C9915F" w14:textId="215BA90A" w:rsidR="006F7B6B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7B6B">
        <w:rPr>
          <w:noProof/>
        </w:rPr>
        <w:t>1.</w:t>
      </w:r>
      <w:r w:rsidR="006F7B6B"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 w:rsidR="006F7B6B">
        <w:rPr>
          <w:noProof/>
        </w:rPr>
        <w:t>简介</w:t>
      </w:r>
      <w:r w:rsidR="006F7B6B">
        <w:rPr>
          <w:noProof/>
        </w:rPr>
        <w:tab/>
      </w:r>
      <w:r w:rsidR="006F7B6B">
        <w:rPr>
          <w:noProof/>
        </w:rPr>
        <w:fldChar w:fldCharType="begin"/>
      </w:r>
      <w:r w:rsidR="006F7B6B">
        <w:rPr>
          <w:noProof/>
        </w:rPr>
        <w:instrText xml:space="preserve"> PAGEREF _Toc11505372 \h </w:instrText>
      </w:r>
      <w:r w:rsidR="006F7B6B">
        <w:rPr>
          <w:noProof/>
        </w:rPr>
      </w:r>
      <w:r w:rsidR="006F7B6B">
        <w:rPr>
          <w:noProof/>
        </w:rPr>
        <w:fldChar w:fldCharType="separate"/>
      </w:r>
      <w:r w:rsidR="006F7B6B">
        <w:rPr>
          <w:noProof/>
        </w:rPr>
        <w:t>4</w:t>
      </w:r>
      <w:r w:rsidR="006F7B6B">
        <w:rPr>
          <w:noProof/>
        </w:rPr>
        <w:fldChar w:fldCharType="end"/>
      </w:r>
    </w:p>
    <w:p w14:paraId="14DAA1B6" w14:textId="311E97A4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7A7F70" w14:textId="5A605706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77A7A1" w14:textId="25EB0E4D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66B152" w14:textId="322D438E" w:rsidR="006F7B6B" w:rsidRDefault="006F7B6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AD4480" w14:textId="75D59248" w:rsidR="006F7B6B" w:rsidRDefault="006F7B6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298E54" w14:textId="210AF213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4636AF" w14:textId="66A3587B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ACAF52" w14:textId="7E21A53A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&lt;用户注册规约&gt;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CE84CD" w14:textId="7E06F834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&lt;用户登陆规约&gt;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C9862A" w14:textId="04A48B87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&lt;学生个人练习规约&gt;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2CD3FF" w14:textId="5F56EB07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&lt;学生完成作业规约&gt;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CDB633" w14:textId="3DDCC276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&lt;器乐练习规约&gt;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D3B730" w14:textId="05D1F911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&lt;音频识别与匹配规约&gt;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27A585" w14:textId="7E12B155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&lt;调音规约&gt;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05CD89" w14:textId="69666EC7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&lt;学生管理规约&gt;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AAE206" w14:textId="28F9E7EB" w:rsidR="006F7B6B" w:rsidRDefault="006F7B6B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&lt;作业管理规约&gt;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ADF789" w14:textId="71B951EE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FE509C" w14:textId="26AD219A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6744AB" w14:textId="0AA38C0D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C21F5A" w14:textId="297164A9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D398142" w14:textId="6A4595C1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209857" w14:textId="3A4AB2A5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78139DE" w14:textId="0E3F2ECB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5C194" w14:textId="42CCD60B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3032FE" w14:textId="2DF85EE2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210726" w14:textId="5F6601F6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1C2495" w14:textId="0B828DB9" w:rsidR="006F7B6B" w:rsidRDefault="006F7B6B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BB4318F" w14:textId="47516C55" w:rsidR="006F7B6B" w:rsidRDefault="006F7B6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4"/>
        </w:rPr>
        <w:tab/>
      </w:r>
      <w:r>
        <w:rPr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_Toc11505400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A200F99" w14:textId="17E00FC4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1D3950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1B0337BA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" w:name="_Toc498836223"/>
      <w:bookmarkStart w:id="2" w:name="_Toc11505372"/>
      <w:r>
        <w:rPr>
          <w:rFonts w:hint="eastAsia"/>
        </w:rPr>
        <w:t>简介</w:t>
      </w:r>
      <w:bookmarkEnd w:id="1"/>
      <w:bookmarkEnd w:id="2"/>
    </w:p>
    <w:p w14:paraId="657D978F" w14:textId="77777777" w:rsidR="00E67440" w:rsidRDefault="00E67440">
      <w:pPr>
        <w:pStyle w:val="2"/>
        <w:numPr>
          <w:ilvl w:val="1"/>
          <w:numId w:val="1"/>
        </w:numPr>
      </w:pPr>
      <w:bookmarkStart w:id="3" w:name="_Toc498836224"/>
      <w:bookmarkStart w:id="4" w:name="_Toc11505373"/>
      <w:r>
        <w:rPr>
          <w:rFonts w:hint="eastAsia"/>
        </w:rPr>
        <w:t>目的</w:t>
      </w:r>
      <w:bookmarkEnd w:id="3"/>
      <w:bookmarkEnd w:id="4"/>
    </w:p>
    <w:p w14:paraId="0E8D49CF" w14:textId="55AC4EC4" w:rsidR="0068107F" w:rsidRPr="0068107F" w:rsidRDefault="00407859" w:rsidP="0068107F">
      <w:r>
        <w:t xml:space="preserve">      </w:t>
      </w:r>
      <w:r w:rsidR="0068107F">
        <w:rPr>
          <w:rFonts w:hint="eastAsia"/>
        </w:rPr>
        <w:t>本文档</w:t>
      </w:r>
      <w:r w:rsidR="005E5C55">
        <w:rPr>
          <w:rFonts w:hint="eastAsia"/>
        </w:rPr>
        <w:t>用来</w:t>
      </w:r>
      <w:r w:rsidR="0068107F">
        <w:rPr>
          <w:rFonts w:hint="eastAsia"/>
        </w:rPr>
        <w:t>说明器乐练习辅助app中各模块的</w:t>
      </w:r>
      <w:r w:rsidR="00953036">
        <w:rPr>
          <w:rFonts w:hint="eastAsia"/>
        </w:rPr>
        <w:t>功能</w:t>
      </w:r>
      <w:r w:rsidR="0068107F">
        <w:rPr>
          <w:rFonts w:hint="eastAsia"/>
        </w:rPr>
        <w:t>需求</w:t>
      </w:r>
      <w:r w:rsidR="00953036">
        <w:rPr>
          <w:rFonts w:hint="eastAsia"/>
        </w:rPr>
        <w:t>、设计约束、以及其他需求和因素。</w:t>
      </w:r>
    </w:p>
    <w:p w14:paraId="232A7869" w14:textId="77777777" w:rsidR="00E67440" w:rsidRDefault="00E67440">
      <w:pPr>
        <w:pStyle w:val="2"/>
      </w:pPr>
      <w:bookmarkStart w:id="5" w:name="_Toc498836226"/>
      <w:bookmarkStart w:id="6" w:name="_Toc11505374"/>
      <w:r>
        <w:rPr>
          <w:rFonts w:hint="eastAsia"/>
        </w:rPr>
        <w:t>定义、首字母缩写词和缩略语</w:t>
      </w:r>
      <w:bookmarkEnd w:id="5"/>
      <w:bookmarkEnd w:id="6"/>
    </w:p>
    <w:p w14:paraId="3146F25C" w14:textId="77777777" w:rsidR="00E67440" w:rsidRDefault="00E67440">
      <w:pPr>
        <w:pStyle w:val="2"/>
      </w:pPr>
      <w:bookmarkStart w:id="7" w:name="_Toc498836227"/>
      <w:bookmarkStart w:id="8" w:name="_Toc11505375"/>
      <w:r>
        <w:rPr>
          <w:rFonts w:hint="eastAsia"/>
        </w:rPr>
        <w:t>参考资料</w:t>
      </w:r>
      <w:bookmarkEnd w:id="7"/>
      <w:bookmarkEnd w:id="8"/>
    </w:p>
    <w:p w14:paraId="5328568D" w14:textId="7DBB6816" w:rsidR="0068107F" w:rsidRPr="0068107F" w:rsidRDefault="00E67440" w:rsidP="0068107F">
      <w:pPr>
        <w:pStyle w:val="1"/>
        <w:numPr>
          <w:ilvl w:val="0"/>
          <w:numId w:val="1"/>
        </w:numPr>
        <w:ind w:left="720" w:hanging="720"/>
      </w:pPr>
      <w:bookmarkStart w:id="9" w:name="_Toc498836229"/>
      <w:bookmarkStart w:id="10" w:name="_Toc11505376"/>
      <w:r>
        <w:rPr>
          <w:rFonts w:hint="eastAsia"/>
        </w:rPr>
        <w:t>整体说明</w:t>
      </w:r>
      <w:bookmarkEnd w:id="9"/>
      <w:bookmarkEnd w:id="10"/>
    </w:p>
    <w:p w14:paraId="24D5F255" w14:textId="77777777" w:rsidR="00407859" w:rsidRDefault="00407859" w:rsidP="00953036"/>
    <w:p w14:paraId="18FCB413" w14:textId="77777777" w:rsidR="00407859" w:rsidRDefault="00953036" w:rsidP="00953036">
      <w:r>
        <w:rPr>
          <w:rFonts w:hint="eastAsia"/>
        </w:rPr>
        <w:t>·产</w:t>
      </w:r>
      <w:r w:rsidRPr="00953036">
        <w:rPr>
          <w:rFonts w:hint="eastAsia"/>
        </w:rPr>
        <w:t>品总体效果</w:t>
      </w:r>
    </w:p>
    <w:p w14:paraId="3A50C294" w14:textId="3CF5A6F5" w:rsidR="00407859" w:rsidRDefault="00407859" w:rsidP="00953036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本产品应该可以</w:t>
      </w:r>
      <w:r w:rsidR="0068107F" w:rsidRPr="00953036">
        <w:rPr>
          <w:rFonts w:hint="eastAsia"/>
        </w:rPr>
        <w:t>在</w:t>
      </w:r>
      <w:proofErr w:type="spellStart"/>
      <w:r w:rsidR="0068107F" w:rsidRPr="00953036">
        <w:rPr>
          <w:rFonts w:hint="eastAsia"/>
        </w:rPr>
        <w:t>ipad</w:t>
      </w:r>
      <w:proofErr w:type="spellEnd"/>
      <w:r w:rsidR="0068107F" w:rsidRPr="00953036">
        <w:rPr>
          <w:rFonts w:hint="eastAsia"/>
        </w:rPr>
        <w:t>等平板</w:t>
      </w:r>
      <w:r w:rsidR="002A1DA8">
        <w:rPr>
          <w:rFonts w:hint="eastAsia"/>
        </w:rPr>
        <w:t>客户端</w:t>
      </w:r>
      <w:r w:rsidR="0068107F" w:rsidRPr="002A1DA8">
        <w:rPr>
          <w:rFonts w:hint="eastAsia"/>
        </w:rPr>
        <w:t>上进行使用</w:t>
      </w:r>
    </w:p>
    <w:p w14:paraId="7FC0DC72" w14:textId="77777777" w:rsidR="00407859" w:rsidRDefault="00407859" w:rsidP="00953036"/>
    <w:p w14:paraId="625240E9" w14:textId="7F40EE4D" w:rsidR="00E67440" w:rsidRDefault="00407859" w:rsidP="00953036">
      <w:r>
        <w:rPr>
          <w:rFonts w:hint="eastAsia"/>
        </w:rPr>
        <w:t>·</w:t>
      </w:r>
      <w:r w:rsidR="00E67440">
        <w:rPr>
          <w:rFonts w:hint="eastAsia"/>
        </w:rPr>
        <w:t>产品功能</w:t>
      </w:r>
    </w:p>
    <w:p w14:paraId="762CF1EA" w14:textId="3712E3A4" w:rsidR="0068107F" w:rsidRPr="002A1DA8" w:rsidRDefault="00407859" w:rsidP="002A1DA8">
      <w:r>
        <w:rPr>
          <w:rFonts w:hint="eastAsia"/>
        </w:rPr>
        <w:t xml:space="preserve">      </w:t>
      </w:r>
      <w:r w:rsidR="00527DA1">
        <w:rPr>
          <w:rFonts w:hint="eastAsia"/>
        </w:rPr>
        <w:t>实时</w:t>
      </w:r>
      <w:r w:rsidR="0068107F" w:rsidRPr="002A1DA8">
        <w:rPr>
          <w:rFonts w:hint="eastAsia"/>
        </w:rPr>
        <w:t>识别</w:t>
      </w:r>
      <w:r w:rsidR="00527DA1">
        <w:rPr>
          <w:rFonts w:hint="eastAsia"/>
        </w:rPr>
        <w:t>音频</w:t>
      </w:r>
    </w:p>
    <w:p w14:paraId="46621FAA" w14:textId="6AB3CDDD" w:rsidR="0068107F" w:rsidRPr="002A1DA8" w:rsidRDefault="00407859" w:rsidP="002A1DA8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实时乐谱跟踪</w:t>
      </w:r>
    </w:p>
    <w:p w14:paraId="517781A6" w14:textId="0EED7579" w:rsidR="0068107F" w:rsidRDefault="00407859" w:rsidP="002A1DA8">
      <w:r>
        <w:rPr>
          <w:rFonts w:hint="eastAsia"/>
        </w:rPr>
        <w:t xml:space="preserve">      </w:t>
      </w:r>
      <w:r w:rsidR="00527DA1">
        <w:rPr>
          <w:rFonts w:hint="eastAsia"/>
        </w:rPr>
        <w:t>实时演奏纠正</w:t>
      </w:r>
    </w:p>
    <w:p w14:paraId="3B9D824F" w14:textId="46C062CC" w:rsidR="00527DA1" w:rsidRPr="002A1DA8" w:rsidRDefault="00407859" w:rsidP="002A1DA8">
      <w:r>
        <w:rPr>
          <w:rFonts w:hint="eastAsia"/>
        </w:rPr>
        <w:t xml:space="preserve">      </w:t>
      </w:r>
      <w:r w:rsidR="00527DA1">
        <w:rPr>
          <w:rFonts w:hint="eastAsia"/>
        </w:rPr>
        <w:t>练习情况统计</w:t>
      </w:r>
    </w:p>
    <w:p w14:paraId="18841C67" w14:textId="5D9AFCA8" w:rsidR="00407859" w:rsidRDefault="00407859" w:rsidP="00953036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师生</w:t>
      </w:r>
      <w:r w:rsidR="002A1DA8" w:rsidRPr="002A1DA8">
        <w:rPr>
          <w:rFonts w:hint="eastAsia"/>
        </w:rPr>
        <w:t>交互平台</w:t>
      </w:r>
    </w:p>
    <w:p w14:paraId="3EBE7687" w14:textId="77777777" w:rsidR="00407859" w:rsidRDefault="00407859" w:rsidP="00953036"/>
    <w:p w14:paraId="0891198B" w14:textId="4F12CAC4" w:rsidR="00E67440" w:rsidRDefault="00407859" w:rsidP="00953036">
      <w:r>
        <w:rPr>
          <w:rFonts w:hint="eastAsia"/>
        </w:rPr>
        <w:t>·</w:t>
      </w:r>
      <w:r w:rsidR="00E67440">
        <w:rPr>
          <w:rFonts w:hint="eastAsia"/>
        </w:rPr>
        <w:t>用户特征</w:t>
      </w:r>
    </w:p>
    <w:p w14:paraId="79E47D9A" w14:textId="1DDB9CFD" w:rsidR="0068107F" w:rsidRPr="002A1DA8" w:rsidRDefault="00407859" w:rsidP="002A1DA8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最大限度减少用户输入操作，以点击操作替代</w:t>
      </w:r>
    </w:p>
    <w:p w14:paraId="7DC61C22" w14:textId="0D22553A" w:rsidR="0068107F" w:rsidRPr="0068107F" w:rsidRDefault="00407859" w:rsidP="002A1DA8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提示信息应该清晰、容易理解，考虑不同水平的器乐练习者</w:t>
      </w:r>
    </w:p>
    <w:p w14:paraId="2BD5F61B" w14:textId="77777777" w:rsidR="00407859" w:rsidRDefault="00407859" w:rsidP="00953036"/>
    <w:p w14:paraId="418D9661" w14:textId="6A58D42C" w:rsidR="00E67440" w:rsidRDefault="00407859" w:rsidP="00953036">
      <w:r>
        <w:rPr>
          <w:rFonts w:hint="eastAsia"/>
        </w:rPr>
        <w:t>·</w:t>
      </w:r>
      <w:r w:rsidR="00E67440">
        <w:rPr>
          <w:rFonts w:hint="eastAsia"/>
        </w:rPr>
        <w:t>约束</w:t>
      </w:r>
    </w:p>
    <w:p w14:paraId="1D49B515" w14:textId="792C5833" w:rsidR="00D65144" w:rsidRDefault="00407859" w:rsidP="002A1DA8">
      <w:r>
        <w:rPr>
          <w:rFonts w:hint="eastAsia"/>
        </w:rPr>
        <w:t xml:space="preserve">      </w:t>
      </w:r>
      <w:r w:rsidR="0068107F" w:rsidRPr="002A1DA8">
        <w:rPr>
          <w:rFonts w:hint="eastAsia"/>
        </w:rPr>
        <w:t>由于需要实时识别，识别模块的性能应尽量高</w:t>
      </w:r>
    </w:p>
    <w:p w14:paraId="248EE58F" w14:textId="35409D54" w:rsidR="00D65144" w:rsidRPr="0068107F" w:rsidRDefault="00407859" w:rsidP="002A1DA8">
      <w:r>
        <w:rPr>
          <w:rFonts w:hint="eastAsia"/>
        </w:rPr>
        <w:t xml:space="preserve">      </w:t>
      </w:r>
      <w:r w:rsidR="00D65144">
        <w:rPr>
          <w:rFonts w:hint="eastAsia"/>
        </w:rPr>
        <w:t>由于手机屏幕过小，app主要适配平板</w:t>
      </w:r>
    </w:p>
    <w:p w14:paraId="4A4F3436" w14:textId="77777777" w:rsidR="00407859" w:rsidRDefault="00407859" w:rsidP="00953036"/>
    <w:p w14:paraId="0E4175F1" w14:textId="17DFA7D0" w:rsidR="00BB5F4D" w:rsidRDefault="00407859" w:rsidP="00953036">
      <w:r>
        <w:rPr>
          <w:rFonts w:hint="eastAsia"/>
        </w:rPr>
        <w:t>·</w:t>
      </w:r>
      <w:r w:rsidR="00E67440">
        <w:rPr>
          <w:rFonts w:hint="eastAsia"/>
        </w:rPr>
        <w:t>假设与依赖关系</w:t>
      </w:r>
      <w:r w:rsidR="00BB5F4D">
        <w:rPr>
          <w:rFonts w:hint="eastAsia"/>
        </w:rPr>
        <w:t xml:space="preserve"> </w:t>
      </w:r>
    </w:p>
    <w:p w14:paraId="4CA1698C" w14:textId="0AE082A6" w:rsidR="00BB5F4D" w:rsidRPr="00BB5F4D" w:rsidRDefault="00407859" w:rsidP="00BB5F4D">
      <w:r>
        <w:rPr>
          <w:rFonts w:hint="eastAsia"/>
        </w:rPr>
        <w:t xml:space="preserve">      </w:t>
      </w:r>
      <w:r w:rsidR="00BB5F4D">
        <w:rPr>
          <w:rFonts w:hint="eastAsia"/>
        </w:rPr>
        <w:t>师生交互平台与琴行的教学活动紧密相关</w:t>
      </w:r>
    </w:p>
    <w:p w14:paraId="5B92E39E" w14:textId="77777777" w:rsidR="00407859" w:rsidRDefault="00407859" w:rsidP="00953036"/>
    <w:p w14:paraId="6D7B3AFF" w14:textId="75E8D1AD" w:rsidR="00E67440" w:rsidRDefault="00407859" w:rsidP="00953036">
      <w:r>
        <w:rPr>
          <w:rFonts w:hint="eastAsia"/>
        </w:rPr>
        <w:t>·</w:t>
      </w:r>
      <w:r w:rsidR="00E67440">
        <w:rPr>
          <w:rFonts w:hint="eastAsia"/>
        </w:rPr>
        <w:t>需求子集</w:t>
      </w:r>
    </w:p>
    <w:p w14:paraId="2B9342B2" w14:textId="76B9B6E5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11" w:name="_Toc498836230"/>
      <w:bookmarkStart w:id="12" w:name="_Toc11505377"/>
      <w:r>
        <w:rPr>
          <w:rFonts w:hint="eastAsia"/>
        </w:rPr>
        <w:lastRenderedPageBreak/>
        <w:t>具体需求</w:t>
      </w:r>
      <w:bookmarkEnd w:id="11"/>
      <w:bookmarkEnd w:id="12"/>
    </w:p>
    <w:p w14:paraId="021D6D86" w14:textId="294AE611" w:rsidR="00E67440" w:rsidRDefault="00E67440">
      <w:pPr>
        <w:pStyle w:val="2"/>
      </w:pPr>
      <w:bookmarkStart w:id="13" w:name="_Toc498836231"/>
      <w:bookmarkStart w:id="14" w:name="_Toc11505378"/>
      <w:r>
        <w:rPr>
          <w:rFonts w:hint="eastAsia"/>
        </w:rPr>
        <w:t>功能</w:t>
      </w:r>
      <w:bookmarkEnd w:id="13"/>
      <w:bookmarkEnd w:id="14"/>
    </w:p>
    <w:p w14:paraId="08089B2D" w14:textId="15D246D0" w:rsidR="00E67440" w:rsidRDefault="00E67440">
      <w:pPr>
        <w:pStyle w:val="3"/>
      </w:pPr>
      <w:bookmarkStart w:id="15" w:name="_Toc498836232"/>
      <w:bookmarkStart w:id="16" w:name="_Toc11505379"/>
      <w:r>
        <w:t>&lt;</w:t>
      </w:r>
      <w:r w:rsidR="00132927">
        <w:rPr>
          <w:rFonts w:hint="eastAsia"/>
        </w:rPr>
        <w:t>Use case 图</w:t>
      </w:r>
      <w:r>
        <w:t>&gt;</w:t>
      </w:r>
      <w:bookmarkEnd w:id="15"/>
      <w:bookmarkEnd w:id="16"/>
    </w:p>
    <w:p w14:paraId="4D35C817" w14:textId="28FBDDD2" w:rsidR="00E67440" w:rsidRDefault="00B47D71" w:rsidP="00953036">
      <w:pPr>
        <w:pStyle w:val="InfoBlue"/>
      </w:pPr>
      <w:r w:rsidRPr="00B47D71">
        <w:rPr>
          <w:noProof/>
        </w:rPr>
        <w:drawing>
          <wp:inline distT="0" distB="0" distL="0" distR="0" wp14:anchorId="61798519" wp14:editId="11EEE528">
            <wp:extent cx="5943600" cy="5368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F40D" w14:textId="2E0DF93D" w:rsidR="00797573" w:rsidRDefault="00132927" w:rsidP="00797573">
      <w:pPr>
        <w:pStyle w:val="3"/>
      </w:pPr>
      <w:bookmarkStart w:id="17" w:name="_Toc11505380"/>
      <w:r>
        <w:t>&lt;</w:t>
      </w:r>
      <w:r w:rsidR="004A6EFE">
        <w:rPr>
          <w:rFonts w:hint="eastAsia"/>
        </w:rPr>
        <w:t>用户注册</w:t>
      </w:r>
      <w:r>
        <w:rPr>
          <w:rFonts w:hint="eastAsia"/>
        </w:rPr>
        <w:t>规约</w:t>
      </w:r>
      <w:r>
        <w:t>&gt;</w:t>
      </w:r>
      <w:bookmarkEnd w:id="17"/>
    </w:p>
    <w:tbl>
      <w:tblPr>
        <w:tblStyle w:val="af1"/>
        <w:tblW w:w="938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67"/>
      </w:tblGrid>
      <w:tr w:rsidR="00536BAB" w14:paraId="74AD6465" w14:textId="77777777" w:rsidTr="00536BAB">
        <w:tc>
          <w:tcPr>
            <w:tcW w:w="2074" w:type="dxa"/>
          </w:tcPr>
          <w:p w14:paraId="2B02EA91" w14:textId="77777777" w:rsidR="00797573" w:rsidRDefault="00797573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9ED7BFE" w14:textId="77777777" w:rsidR="00797573" w:rsidRDefault="00797573" w:rsidP="00797573">
            <w:r>
              <w:rPr>
                <w:rFonts w:hint="eastAsia"/>
              </w:rPr>
              <w:t>01</w:t>
            </w:r>
          </w:p>
        </w:tc>
        <w:tc>
          <w:tcPr>
            <w:tcW w:w="2074" w:type="dxa"/>
          </w:tcPr>
          <w:p w14:paraId="16BA8569" w14:textId="77777777" w:rsidR="00797573" w:rsidRDefault="00797573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3167" w:type="dxa"/>
          </w:tcPr>
          <w:p w14:paraId="0C9CC139" w14:textId="77777777" w:rsidR="00797573" w:rsidRDefault="00797573" w:rsidP="00797573">
            <w:r>
              <w:rPr>
                <w:rFonts w:hint="eastAsia"/>
              </w:rPr>
              <w:t>用户注册</w:t>
            </w:r>
          </w:p>
        </w:tc>
      </w:tr>
      <w:tr w:rsidR="00536BAB" w14:paraId="7E372453" w14:textId="77777777" w:rsidTr="00536BAB">
        <w:tc>
          <w:tcPr>
            <w:tcW w:w="2074" w:type="dxa"/>
          </w:tcPr>
          <w:p w14:paraId="3AF17BD7" w14:textId="77777777" w:rsidR="00797573" w:rsidRDefault="00797573" w:rsidP="00797573">
            <w:r>
              <w:rPr>
                <w:rFonts w:hint="eastAsia"/>
              </w:rPr>
              <w:t>描述：</w:t>
            </w:r>
          </w:p>
        </w:tc>
        <w:tc>
          <w:tcPr>
            <w:tcW w:w="7315" w:type="dxa"/>
            <w:gridSpan w:val="3"/>
          </w:tcPr>
          <w:p w14:paraId="5D28B867" w14:textId="77777777" w:rsidR="00797573" w:rsidRDefault="00797573" w:rsidP="00797573">
            <w:r>
              <w:rPr>
                <w:rFonts w:hint="eastAsia"/>
              </w:rPr>
              <w:t>所有用户（老师或者学生）创建新的账号以登录使用功能</w:t>
            </w:r>
          </w:p>
        </w:tc>
      </w:tr>
      <w:tr w:rsidR="00536BAB" w14:paraId="67DE2A12" w14:textId="77777777" w:rsidTr="00536BAB">
        <w:tc>
          <w:tcPr>
            <w:tcW w:w="2074" w:type="dxa"/>
          </w:tcPr>
          <w:p w14:paraId="24798D59" w14:textId="77777777" w:rsidR="00797573" w:rsidRDefault="00797573" w:rsidP="00797573">
            <w:r>
              <w:rPr>
                <w:rFonts w:hint="eastAsia"/>
              </w:rPr>
              <w:t>执行者：</w:t>
            </w:r>
          </w:p>
        </w:tc>
        <w:tc>
          <w:tcPr>
            <w:tcW w:w="7315" w:type="dxa"/>
            <w:gridSpan w:val="3"/>
          </w:tcPr>
          <w:p w14:paraId="66305949" w14:textId="77777777" w:rsidR="00797573" w:rsidRDefault="00797573" w:rsidP="00797573">
            <w:r>
              <w:rPr>
                <w:rFonts w:hint="eastAsia"/>
              </w:rPr>
              <w:t>所有用户</w:t>
            </w:r>
          </w:p>
        </w:tc>
      </w:tr>
      <w:tr w:rsidR="00536BAB" w14:paraId="66788564" w14:textId="77777777" w:rsidTr="00536BAB">
        <w:tc>
          <w:tcPr>
            <w:tcW w:w="2074" w:type="dxa"/>
          </w:tcPr>
          <w:p w14:paraId="5100EB99" w14:textId="77777777" w:rsidR="00797573" w:rsidRDefault="00797573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315" w:type="dxa"/>
            <w:gridSpan w:val="3"/>
          </w:tcPr>
          <w:p w14:paraId="2B5B3E7A" w14:textId="77777777" w:rsidR="00797573" w:rsidRDefault="00797573" w:rsidP="00797573">
            <w:r>
              <w:rPr>
                <w:rFonts w:hint="eastAsia"/>
              </w:rPr>
              <w:t>无</w:t>
            </w:r>
          </w:p>
        </w:tc>
      </w:tr>
      <w:tr w:rsidR="00536BAB" w14:paraId="25622E52" w14:textId="77777777" w:rsidTr="00536BAB">
        <w:tc>
          <w:tcPr>
            <w:tcW w:w="2074" w:type="dxa"/>
          </w:tcPr>
          <w:p w14:paraId="38A23A93" w14:textId="77777777" w:rsidR="00797573" w:rsidRDefault="00797573" w:rsidP="00797573">
            <w:r>
              <w:rPr>
                <w:rFonts w:hint="eastAsia"/>
              </w:rPr>
              <w:t>后置条件：</w:t>
            </w:r>
          </w:p>
        </w:tc>
        <w:tc>
          <w:tcPr>
            <w:tcW w:w="7315" w:type="dxa"/>
            <w:gridSpan w:val="3"/>
          </w:tcPr>
          <w:p w14:paraId="42ADECCC" w14:textId="77777777" w:rsidR="00797573" w:rsidRDefault="00797573" w:rsidP="00797573">
            <w:r>
              <w:rPr>
                <w:rFonts w:hint="eastAsia"/>
              </w:rPr>
              <w:t>用户的信息被系统保存</w:t>
            </w:r>
          </w:p>
        </w:tc>
      </w:tr>
      <w:tr w:rsidR="00536BAB" w14:paraId="43FCD685" w14:textId="77777777" w:rsidTr="00536BAB">
        <w:tc>
          <w:tcPr>
            <w:tcW w:w="2074" w:type="dxa"/>
          </w:tcPr>
          <w:p w14:paraId="4297BBF5" w14:textId="77777777" w:rsidR="00797573" w:rsidRDefault="00797573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315" w:type="dxa"/>
            <w:gridSpan w:val="3"/>
          </w:tcPr>
          <w:p w14:paraId="52127A5F" w14:textId="77777777" w:rsidR="00797573" w:rsidRDefault="00797573" w:rsidP="00797573">
            <w:pPr>
              <w:pStyle w:val="af2"/>
              <w:numPr>
                <w:ilvl w:val="0"/>
                <w:numId w:val="10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用户点击“新用户”按钮</w:t>
            </w:r>
          </w:p>
          <w:p w14:paraId="29ED7C95" w14:textId="77777777" w:rsidR="00797573" w:rsidRDefault="00797573" w:rsidP="00797573">
            <w:r>
              <w:rPr>
                <w:rFonts w:hint="eastAsia"/>
              </w:rPr>
              <w:t>2、用户根据自己身份选择类别，分为学生和老师两种</w:t>
            </w:r>
          </w:p>
          <w:p w14:paraId="16D13374" w14:textId="77777777" w:rsidR="00797573" w:rsidRDefault="00797573" w:rsidP="00797573">
            <w:r>
              <w:rPr>
                <w:rFonts w:hint="eastAsia"/>
              </w:rPr>
              <w:t>3、系统显示出所有需要填写的信息栏，包括用户名、密码、邮箱等等</w:t>
            </w:r>
          </w:p>
          <w:p w14:paraId="72AF9C04" w14:textId="77777777" w:rsidR="00797573" w:rsidRDefault="00797573" w:rsidP="00797573">
            <w:r>
              <w:rPr>
                <w:rFonts w:hint="eastAsia"/>
              </w:rPr>
              <w:t>4、用户填写所有信息，检查无误后点击“注册”确认提交</w:t>
            </w:r>
          </w:p>
          <w:p w14:paraId="56012C1B" w14:textId="77777777" w:rsidR="00797573" w:rsidRDefault="00797573" w:rsidP="00797573">
            <w:r>
              <w:rPr>
                <w:rFonts w:hint="eastAsia"/>
              </w:rPr>
              <w:lastRenderedPageBreak/>
              <w:t>5、系统将所有信息保存到后台</w:t>
            </w:r>
          </w:p>
          <w:p w14:paraId="0605DBF5" w14:textId="77777777" w:rsidR="00797573" w:rsidRDefault="00797573" w:rsidP="00797573">
            <w:r>
              <w:rPr>
                <w:rFonts w:hint="eastAsia"/>
              </w:rPr>
              <w:t>6、如果注册成功，系统在用户界面上显示“注册成功！”</w:t>
            </w:r>
          </w:p>
          <w:p w14:paraId="29D3F8CF" w14:textId="77777777" w:rsidR="00797573" w:rsidRDefault="00797573" w:rsidP="00797573">
            <w:r>
              <w:rPr>
                <w:rFonts w:hint="eastAsia"/>
              </w:rPr>
              <w:t>7、系统自动为用户使用新创建的账号登录</w:t>
            </w:r>
          </w:p>
        </w:tc>
      </w:tr>
      <w:tr w:rsidR="00536BAB" w:rsidRPr="00C56F5F" w14:paraId="02D1E5B9" w14:textId="77777777" w:rsidTr="00536BAB">
        <w:tc>
          <w:tcPr>
            <w:tcW w:w="2074" w:type="dxa"/>
          </w:tcPr>
          <w:p w14:paraId="55BE846E" w14:textId="77777777" w:rsidR="00797573" w:rsidRDefault="00797573" w:rsidP="00797573"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7315" w:type="dxa"/>
            <w:gridSpan w:val="3"/>
          </w:tcPr>
          <w:p w14:paraId="08EB612E" w14:textId="77777777" w:rsidR="00797573" w:rsidRDefault="00797573" w:rsidP="00797573">
            <w:r>
              <w:t>4</w:t>
            </w:r>
            <w:r>
              <w:rPr>
                <w:rFonts w:hint="eastAsia"/>
              </w:rPr>
              <w:t>a、如果出现用户名已存在、两次输入密码不一致、邮箱格式不合规范等情况，显示出提示信息并且使“注册”按钮无效</w:t>
            </w:r>
          </w:p>
          <w:p w14:paraId="48FBE6CB" w14:textId="77777777" w:rsidR="00797573" w:rsidRPr="00C56F5F" w:rsidRDefault="00797573" w:rsidP="00797573">
            <w:r>
              <w:rPr>
                <w:rFonts w:hint="eastAsia"/>
              </w:rPr>
              <w:t>6a、如果保存信息过程中出现错误导致注册失败，则在用户界面上显示“注册失败，请重试”并返回2</w:t>
            </w:r>
          </w:p>
        </w:tc>
      </w:tr>
      <w:tr w:rsidR="00536BAB" w14:paraId="5C59759A" w14:textId="77777777" w:rsidTr="00536BAB">
        <w:tc>
          <w:tcPr>
            <w:tcW w:w="2074" w:type="dxa"/>
          </w:tcPr>
          <w:p w14:paraId="496693DE" w14:textId="77777777" w:rsidR="00797573" w:rsidRDefault="00797573" w:rsidP="00797573">
            <w:r>
              <w:rPr>
                <w:rFonts w:hint="eastAsia"/>
              </w:rPr>
              <w:t>扩展点：</w:t>
            </w:r>
          </w:p>
        </w:tc>
        <w:tc>
          <w:tcPr>
            <w:tcW w:w="7315" w:type="dxa"/>
            <w:gridSpan w:val="3"/>
          </w:tcPr>
          <w:p w14:paraId="7F438530" w14:textId="77777777" w:rsidR="00797573" w:rsidRDefault="00797573" w:rsidP="00797573">
            <w:r>
              <w:rPr>
                <w:rFonts w:hint="eastAsia"/>
              </w:rPr>
              <w:t>【待定】</w:t>
            </w:r>
          </w:p>
        </w:tc>
      </w:tr>
      <w:tr w:rsidR="00536BAB" w14:paraId="1F90CF6A" w14:textId="77777777" w:rsidTr="00536BAB">
        <w:tc>
          <w:tcPr>
            <w:tcW w:w="2074" w:type="dxa"/>
          </w:tcPr>
          <w:p w14:paraId="6F0175D3" w14:textId="77777777" w:rsidR="00797573" w:rsidRDefault="00797573" w:rsidP="00797573">
            <w:r>
              <w:rPr>
                <w:rFonts w:hint="eastAsia"/>
              </w:rPr>
              <w:t>非功能需求：</w:t>
            </w:r>
          </w:p>
        </w:tc>
        <w:tc>
          <w:tcPr>
            <w:tcW w:w="7315" w:type="dxa"/>
            <w:gridSpan w:val="3"/>
          </w:tcPr>
          <w:p w14:paraId="26121A89" w14:textId="77777777" w:rsidR="00797573" w:rsidRDefault="00797573" w:rsidP="00797573">
            <w:r>
              <w:rPr>
                <w:rFonts w:hint="eastAsia"/>
              </w:rPr>
              <w:t>点击注册后，响应时间不超过6秒</w:t>
            </w:r>
          </w:p>
        </w:tc>
      </w:tr>
      <w:tr w:rsidR="00536BAB" w14:paraId="1A35B24B" w14:textId="77777777" w:rsidTr="00536BAB">
        <w:tc>
          <w:tcPr>
            <w:tcW w:w="2074" w:type="dxa"/>
          </w:tcPr>
          <w:p w14:paraId="1171E097" w14:textId="77777777" w:rsidR="00797573" w:rsidRDefault="00797573" w:rsidP="00797573">
            <w:r>
              <w:rPr>
                <w:rFonts w:hint="eastAsia"/>
              </w:rPr>
              <w:t>业务规则：</w:t>
            </w:r>
          </w:p>
        </w:tc>
        <w:tc>
          <w:tcPr>
            <w:tcW w:w="7315" w:type="dxa"/>
            <w:gridSpan w:val="3"/>
          </w:tcPr>
          <w:p w14:paraId="58C1B47B" w14:textId="77777777" w:rsidR="00797573" w:rsidRDefault="00797573" w:rsidP="00797573">
            <w:r>
              <w:rPr>
                <w:rFonts w:hint="eastAsia"/>
              </w:rPr>
              <w:t>无</w:t>
            </w:r>
          </w:p>
        </w:tc>
      </w:tr>
    </w:tbl>
    <w:p w14:paraId="26E07DC0" w14:textId="77777777" w:rsidR="00797573" w:rsidRDefault="00797573" w:rsidP="00797573"/>
    <w:p w14:paraId="0D44FF4D" w14:textId="77777777" w:rsidR="00797573" w:rsidRDefault="00797573" w:rsidP="00797573"/>
    <w:p w14:paraId="09FF80BA" w14:textId="1EC20BDF" w:rsidR="00797573" w:rsidRDefault="00797573" w:rsidP="00797573">
      <w:pPr>
        <w:pStyle w:val="3"/>
      </w:pPr>
      <w:bookmarkStart w:id="18" w:name="_Toc11505381"/>
      <w:r>
        <w:t>&lt;</w:t>
      </w:r>
      <w:r w:rsidR="004A6EFE">
        <w:rPr>
          <w:rFonts w:hint="eastAsia"/>
        </w:rPr>
        <w:t>用户登陆</w:t>
      </w:r>
      <w:r>
        <w:rPr>
          <w:rFonts w:hint="eastAsia"/>
        </w:rPr>
        <w:t>规约</w:t>
      </w:r>
      <w:r>
        <w:t>&gt;</w:t>
      </w:r>
      <w:bookmarkEnd w:id="18"/>
    </w:p>
    <w:p w14:paraId="5C773D64" w14:textId="77777777" w:rsidR="00797573" w:rsidRDefault="00797573" w:rsidP="00797573"/>
    <w:tbl>
      <w:tblPr>
        <w:tblStyle w:val="af1"/>
        <w:tblW w:w="938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67"/>
      </w:tblGrid>
      <w:tr w:rsidR="00797573" w14:paraId="3432DE57" w14:textId="77777777" w:rsidTr="001D1074">
        <w:tc>
          <w:tcPr>
            <w:tcW w:w="2074" w:type="dxa"/>
          </w:tcPr>
          <w:p w14:paraId="657B0E4D" w14:textId="77777777" w:rsidR="00797573" w:rsidRDefault="00797573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3CE08C2B" w14:textId="77777777" w:rsidR="00797573" w:rsidRDefault="00797573" w:rsidP="00797573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074" w:type="dxa"/>
          </w:tcPr>
          <w:p w14:paraId="0D6E328E" w14:textId="77777777" w:rsidR="00797573" w:rsidRDefault="00797573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3167" w:type="dxa"/>
          </w:tcPr>
          <w:p w14:paraId="57961866" w14:textId="77777777" w:rsidR="00797573" w:rsidRDefault="00797573" w:rsidP="00797573">
            <w:r>
              <w:rPr>
                <w:rFonts w:hint="eastAsia"/>
              </w:rPr>
              <w:t>用户登录</w:t>
            </w:r>
          </w:p>
        </w:tc>
      </w:tr>
      <w:tr w:rsidR="00797573" w14:paraId="54A3D366" w14:textId="77777777" w:rsidTr="001D1074">
        <w:tc>
          <w:tcPr>
            <w:tcW w:w="2074" w:type="dxa"/>
          </w:tcPr>
          <w:p w14:paraId="1E888EEB" w14:textId="77777777" w:rsidR="00797573" w:rsidRDefault="00797573" w:rsidP="00797573">
            <w:r>
              <w:rPr>
                <w:rFonts w:hint="eastAsia"/>
              </w:rPr>
              <w:t>描述：</w:t>
            </w:r>
          </w:p>
        </w:tc>
        <w:tc>
          <w:tcPr>
            <w:tcW w:w="7315" w:type="dxa"/>
            <w:gridSpan w:val="3"/>
          </w:tcPr>
          <w:p w14:paraId="77DF82A4" w14:textId="77777777" w:rsidR="00797573" w:rsidRDefault="00797573" w:rsidP="00797573">
            <w:r>
              <w:rPr>
                <w:rFonts w:hint="eastAsia"/>
              </w:rPr>
              <w:t>教师或者学生登录系统</w:t>
            </w:r>
          </w:p>
        </w:tc>
      </w:tr>
      <w:tr w:rsidR="00797573" w14:paraId="45E4D37F" w14:textId="77777777" w:rsidTr="001D1074">
        <w:tc>
          <w:tcPr>
            <w:tcW w:w="2074" w:type="dxa"/>
          </w:tcPr>
          <w:p w14:paraId="2BF1D9C8" w14:textId="77777777" w:rsidR="00797573" w:rsidRDefault="00797573" w:rsidP="00797573">
            <w:r>
              <w:rPr>
                <w:rFonts w:hint="eastAsia"/>
              </w:rPr>
              <w:t>执行者：</w:t>
            </w:r>
          </w:p>
        </w:tc>
        <w:tc>
          <w:tcPr>
            <w:tcW w:w="7315" w:type="dxa"/>
            <w:gridSpan w:val="3"/>
          </w:tcPr>
          <w:p w14:paraId="783C8C71" w14:textId="77777777" w:rsidR="00797573" w:rsidRDefault="00797573" w:rsidP="00797573">
            <w:r>
              <w:rPr>
                <w:rFonts w:hint="eastAsia"/>
              </w:rPr>
              <w:t>教师或学生</w:t>
            </w:r>
          </w:p>
        </w:tc>
      </w:tr>
      <w:tr w:rsidR="00797573" w14:paraId="5E13DC10" w14:textId="77777777" w:rsidTr="001D1074">
        <w:tc>
          <w:tcPr>
            <w:tcW w:w="2074" w:type="dxa"/>
          </w:tcPr>
          <w:p w14:paraId="76928022" w14:textId="77777777" w:rsidR="00797573" w:rsidRDefault="00797573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315" w:type="dxa"/>
            <w:gridSpan w:val="3"/>
          </w:tcPr>
          <w:p w14:paraId="6D4A7FC0" w14:textId="77777777" w:rsidR="00797573" w:rsidRDefault="00797573" w:rsidP="00797573">
            <w:r>
              <w:rPr>
                <w:rFonts w:hint="eastAsia"/>
              </w:rPr>
              <w:t>用户已经成功注册了账号</w:t>
            </w:r>
          </w:p>
        </w:tc>
      </w:tr>
      <w:tr w:rsidR="00797573" w14:paraId="62ABEF61" w14:textId="77777777" w:rsidTr="001D1074">
        <w:tc>
          <w:tcPr>
            <w:tcW w:w="2074" w:type="dxa"/>
          </w:tcPr>
          <w:p w14:paraId="3AEE40A2" w14:textId="77777777" w:rsidR="00797573" w:rsidRDefault="00797573" w:rsidP="00797573">
            <w:r>
              <w:rPr>
                <w:rFonts w:hint="eastAsia"/>
              </w:rPr>
              <w:t>后置条件：</w:t>
            </w:r>
          </w:p>
        </w:tc>
        <w:tc>
          <w:tcPr>
            <w:tcW w:w="7315" w:type="dxa"/>
            <w:gridSpan w:val="3"/>
          </w:tcPr>
          <w:p w14:paraId="61325320" w14:textId="77777777" w:rsidR="00797573" w:rsidRDefault="00797573" w:rsidP="00797573">
            <w:r>
              <w:rPr>
                <w:rFonts w:hint="eastAsia"/>
              </w:rPr>
              <w:t>系统平台上的功能和资源向用户开放</w:t>
            </w:r>
          </w:p>
        </w:tc>
      </w:tr>
      <w:tr w:rsidR="00797573" w14:paraId="019FC80D" w14:textId="77777777" w:rsidTr="001D1074">
        <w:tc>
          <w:tcPr>
            <w:tcW w:w="2074" w:type="dxa"/>
          </w:tcPr>
          <w:p w14:paraId="790B46A2" w14:textId="77777777" w:rsidR="00797573" w:rsidRDefault="00797573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315" w:type="dxa"/>
            <w:gridSpan w:val="3"/>
          </w:tcPr>
          <w:p w14:paraId="40A1B25B" w14:textId="77777777" w:rsidR="00797573" w:rsidRDefault="00797573" w:rsidP="00797573">
            <w:r>
              <w:rPr>
                <w:rFonts w:hint="eastAsia"/>
              </w:rPr>
              <w:t>1、用户点击“学生登录”或者“教师登录”按钮</w:t>
            </w:r>
          </w:p>
          <w:p w14:paraId="1644307E" w14:textId="77777777" w:rsidR="00797573" w:rsidRDefault="00797573" w:rsidP="00797573">
            <w:r>
              <w:rPr>
                <w:rFonts w:hint="eastAsia"/>
              </w:rPr>
              <w:t>2、用户在新打开的登录界面中输入自己的账号和密码，点击“登录”按钮。</w:t>
            </w:r>
          </w:p>
          <w:p w14:paraId="510506AC" w14:textId="77777777" w:rsidR="00797573" w:rsidRDefault="00797573" w:rsidP="00797573">
            <w:r>
              <w:rPr>
                <w:rFonts w:hint="eastAsia"/>
              </w:rPr>
              <w:t>3、系统处理登录请求，登陆成功后在界面上显示“登录成功”</w:t>
            </w:r>
          </w:p>
          <w:p w14:paraId="48DDD777" w14:textId="77777777" w:rsidR="00797573" w:rsidRDefault="00797573" w:rsidP="00797573">
            <w:r>
              <w:rPr>
                <w:rFonts w:hint="eastAsia"/>
              </w:rPr>
              <w:t>4、跳转到用户个人主页</w:t>
            </w:r>
          </w:p>
        </w:tc>
      </w:tr>
      <w:tr w:rsidR="00797573" w14:paraId="08169AA6" w14:textId="77777777" w:rsidTr="001D1074">
        <w:tc>
          <w:tcPr>
            <w:tcW w:w="2074" w:type="dxa"/>
          </w:tcPr>
          <w:p w14:paraId="69CA49B3" w14:textId="77777777" w:rsidR="00797573" w:rsidRDefault="00797573" w:rsidP="00797573">
            <w:r>
              <w:rPr>
                <w:rFonts w:hint="eastAsia"/>
              </w:rPr>
              <w:t>备选流：</w:t>
            </w:r>
          </w:p>
        </w:tc>
        <w:tc>
          <w:tcPr>
            <w:tcW w:w="7315" w:type="dxa"/>
            <w:gridSpan w:val="3"/>
          </w:tcPr>
          <w:p w14:paraId="107A53F7" w14:textId="77777777" w:rsidR="00797573" w:rsidRDefault="00797573" w:rsidP="00797573">
            <w:r>
              <w:t>3</w:t>
            </w:r>
            <w:r>
              <w:rPr>
                <w:rFonts w:hint="eastAsia"/>
              </w:rPr>
              <w:t>a、如果出现用户名或者密码错误，显示出提示信息，并且返回2</w:t>
            </w:r>
          </w:p>
          <w:p w14:paraId="3FF3D3F1" w14:textId="77777777" w:rsidR="00797573" w:rsidRPr="00C56F5F" w:rsidRDefault="00797573" w:rsidP="00797573">
            <w:r>
              <w:rPr>
                <w:rFonts w:hint="eastAsia"/>
              </w:rPr>
              <w:t>3b、如果登陆过程中发生系统故障，显示出错误信息，并且向系统发送错误报告，返回2</w:t>
            </w:r>
          </w:p>
        </w:tc>
      </w:tr>
      <w:tr w:rsidR="00797573" w14:paraId="41E0C96A" w14:textId="77777777" w:rsidTr="001D1074">
        <w:tc>
          <w:tcPr>
            <w:tcW w:w="2074" w:type="dxa"/>
          </w:tcPr>
          <w:p w14:paraId="66377A77" w14:textId="77777777" w:rsidR="00797573" w:rsidRDefault="00797573" w:rsidP="00797573">
            <w:r>
              <w:rPr>
                <w:rFonts w:hint="eastAsia"/>
              </w:rPr>
              <w:t>扩展点：</w:t>
            </w:r>
          </w:p>
        </w:tc>
        <w:tc>
          <w:tcPr>
            <w:tcW w:w="7315" w:type="dxa"/>
            <w:gridSpan w:val="3"/>
          </w:tcPr>
          <w:p w14:paraId="79620EDA" w14:textId="77777777" w:rsidR="00797573" w:rsidRDefault="00797573" w:rsidP="00797573">
            <w:r>
              <w:rPr>
                <w:rFonts w:hint="eastAsia"/>
              </w:rPr>
              <w:t>【待定】</w:t>
            </w:r>
          </w:p>
        </w:tc>
      </w:tr>
      <w:tr w:rsidR="00797573" w14:paraId="232D0C12" w14:textId="77777777" w:rsidTr="001D1074">
        <w:tc>
          <w:tcPr>
            <w:tcW w:w="2074" w:type="dxa"/>
          </w:tcPr>
          <w:p w14:paraId="679BCA09" w14:textId="77777777" w:rsidR="00797573" w:rsidRDefault="00797573" w:rsidP="00797573">
            <w:r>
              <w:rPr>
                <w:rFonts w:hint="eastAsia"/>
              </w:rPr>
              <w:t>非功能需求：</w:t>
            </w:r>
          </w:p>
        </w:tc>
        <w:tc>
          <w:tcPr>
            <w:tcW w:w="7315" w:type="dxa"/>
            <w:gridSpan w:val="3"/>
          </w:tcPr>
          <w:p w14:paraId="5EA2B600" w14:textId="77777777" w:rsidR="00797573" w:rsidRDefault="00797573" w:rsidP="00797573">
            <w:r>
              <w:rPr>
                <w:rFonts w:hint="eastAsia"/>
              </w:rPr>
              <w:t>登录的响应时间不超过4秒</w:t>
            </w:r>
          </w:p>
        </w:tc>
      </w:tr>
      <w:tr w:rsidR="00797573" w14:paraId="7C5FA18B" w14:textId="77777777" w:rsidTr="001D1074">
        <w:tc>
          <w:tcPr>
            <w:tcW w:w="2074" w:type="dxa"/>
          </w:tcPr>
          <w:p w14:paraId="1234E1DD" w14:textId="77777777" w:rsidR="00797573" w:rsidRDefault="00797573" w:rsidP="00797573">
            <w:r>
              <w:rPr>
                <w:rFonts w:hint="eastAsia"/>
              </w:rPr>
              <w:t>业务规则：</w:t>
            </w:r>
          </w:p>
        </w:tc>
        <w:tc>
          <w:tcPr>
            <w:tcW w:w="7315" w:type="dxa"/>
            <w:gridSpan w:val="3"/>
          </w:tcPr>
          <w:p w14:paraId="11C98E2A" w14:textId="77777777" w:rsidR="00797573" w:rsidRDefault="00797573" w:rsidP="00797573">
            <w:r>
              <w:rPr>
                <w:rFonts w:hint="eastAsia"/>
              </w:rPr>
              <w:t>无</w:t>
            </w:r>
          </w:p>
        </w:tc>
      </w:tr>
    </w:tbl>
    <w:p w14:paraId="3F71C0D5" w14:textId="77777777" w:rsidR="00797573" w:rsidRDefault="00797573" w:rsidP="00797573"/>
    <w:p w14:paraId="302396D9" w14:textId="7D5138D7" w:rsidR="00797573" w:rsidRDefault="00797573" w:rsidP="00797573">
      <w:pPr>
        <w:pStyle w:val="3"/>
      </w:pPr>
      <w:bookmarkStart w:id="19" w:name="_Toc11505382"/>
      <w:r>
        <w:t>&lt;</w:t>
      </w:r>
      <w:r w:rsidR="004A6EFE">
        <w:rPr>
          <w:rFonts w:hint="eastAsia"/>
        </w:rPr>
        <w:t>学生个人练习</w:t>
      </w:r>
      <w:r>
        <w:rPr>
          <w:rFonts w:hint="eastAsia"/>
        </w:rPr>
        <w:t>规约</w:t>
      </w:r>
      <w:r>
        <w:t>&gt;</w:t>
      </w:r>
      <w:bookmarkEnd w:id="19"/>
    </w:p>
    <w:p w14:paraId="59A00082" w14:textId="77777777" w:rsidR="00E40F05" w:rsidRDefault="00E40F05" w:rsidP="00E40F05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29"/>
      </w:tblGrid>
      <w:tr w:rsidR="00E40F05" w:rsidRPr="00D6429F" w14:paraId="6C21D5E4" w14:textId="77777777" w:rsidTr="001D1074">
        <w:tc>
          <w:tcPr>
            <w:tcW w:w="2074" w:type="dxa"/>
            <w:shd w:val="clear" w:color="auto" w:fill="auto"/>
          </w:tcPr>
          <w:p w14:paraId="6A405C08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用例编号：</w:t>
            </w:r>
          </w:p>
        </w:tc>
        <w:tc>
          <w:tcPr>
            <w:tcW w:w="2074" w:type="dxa"/>
            <w:shd w:val="clear" w:color="auto" w:fill="auto"/>
          </w:tcPr>
          <w:p w14:paraId="421792D2" w14:textId="2C031A6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0</w:t>
            </w:r>
            <w:r>
              <w:rPr>
                <w:rFonts w:ascii="DengXian" w:hAnsi="DengXian"/>
                <w:kern w:val="2"/>
              </w:rPr>
              <w:t>3</w:t>
            </w:r>
          </w:p>
        </w:tc>
        <w:tc>
          <w:tcPr>
            <w:tcW w:w="2074" w:type="dxa"/>
            <w:shd w:val="clear" w:color="auto" w:fill="auto"/>
          </w:tcPr>
          <w:p w14:paraId="1D685C0E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用例名称：</w:t>
            </w:r>
          </w:p>
        </w:tc>
        <w:tc>
          <w:tcPr>
            <w:tcW w:w="3129" w:type="dxa"/>
            <w:shd w:val="clear" w:color="auto" w:fill="auto"/>
          </w:tcPr>
          <w:p w14:paraId="47A04FCA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学生个人</w:t>
            </w:r>
            <w:r>
              <w:rPr>
                <w:rFonts w:ascii="DengXian" w:hAnsi="DengXian" w:hint="eastAsia"/>
                <w:kern w:val="2"/>
              </w:rPr>
              <w:t>练习</w:t>
            </w:r>
          </w:p>
        </w:tc>
      </w:tr>
      <w:tr w:rsidR="00E40F05" w:rsidRPr="00D6429F" w14:paraId="71AC1884" w14:textId="77777777" w:rsidTr="001D1074">
        <w:tc>
          <w:tcPr>
            <w:tcW w:w="2074" w:type="dxa"/>
            <w:shd w:val="clear" w:color="auto" w:fill="auto"/>
          </w:tcPr>
          <w:p w14:paraId="6917800A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描述：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4597F558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学生在应用上自行选择乐谱并进行练习</w:t>
            </w:r>
          </w:p>
        </w:tc>
      </w:tr>
      <w:tr w:rsidR="00E40F05" w:rsidRPr="00D6429F" w14:paraId="6F285EB1" w14:textId="77777777" w:rsidTr="001D1074">
        <w:tc>
          <w:tcPr>
            <w:tcW w:w="2074" w:type="dxa"/>
            <w:shd w:val="clear" w:color="auto" w:fill="auto"/>
          </w:tcPr>
          <w:p w14:paraId="72358134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执行者：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09AA8E79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</w:t>
            </w:r>
          </w:p>
        </w:tc>
      </w:tr>
      <w:tr w:rsidR="00E40F05" w:rsidRPr="00D6429F" w14:paraId="25B5CA60" w14:textId="77777777" w:rsidTr="001D1074">
        <w:tc>
          <w:tcPr>
            <w:tcW w:w="2074" w:type="dxa"/>
            <w:shd w:val="clear" w:color="auto" w:fill="auto"/>
          </w:tcPr>
          <w:p w14:paraId="7AC5A8FA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前置条件：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0BF0889E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学生已经登录系统，并点击“个人练习”</w:t>
            </w:r>
          </w:p>
        </w:tc>
      </w:tr>
      <w:tr w:rsidR="00E40F05" w:rsidRPr="00D6429F" w14:paraId="6A3F6C07" w14:textId="77777777" w:rsidTr="001D1074">
        <w:tc>
          <w:tcPr>
            <w:tcW w:w="2074" w:type="dxa"/>
            <w:shd w:val="clear" w:color="auto" w:fill="auto"/>
          </w:tcPr>
          <w:p w14:paraId="4A218876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后置条件：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037CEA91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学生练习的记录被储存进后台，显示在用户“练习记录”栏目中</w:t>
            </w:r>
          </w:p>
        </w:tc>
      </w:tr>
      <w:tr w:rsidR="00E40F05" w:rsidRPr="00D6429F" w14:paraId="23663172" w14:textId="77777777" w:rsidTr="001D1074">
        <w:tc>
          <w:tcPr>
            <w:tcW w:w="2074" w:type="dxa"/>
            <w:shd w:val="clear" w:color="auto" w:fill="auto"/>
          </w:tcPr>
          <w:p w14:paraId="1E2040F5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基本流：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2D4A45CB" w14:textId="2288295E" w:rsidR="00E40F05" w:rsidRDefault="00E40F05" w:rsidP="00E40F05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系统显示乐谱列表</w:t>
            </w:r>
          </w:p>
          <w:p w14:paraId="5668A682" w14:textId="2AB48156" w:rsidR="00E40F05" w:rsidRDefault="00E40F05" w:rsidP="00E40F05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学生在</w:t>
            </w:r>
            <w:r w:rsidRPr="00D6429F">
              <w:rPr>
                <w:rFonts w:hint="eastAsia"/>
              </w:rPr>
              <w:t>乐谱列表里面点击任意一个乐谱条目，在弹出的下拉栏中选择“开始练习”，进入乐谱练习页面</w:t>
            </w:r>
          </w:p>
          <w:p w14:paraId="412AD625" w14:textId="7F306164" w:rsidR="00E40F05" w:rsidRPr="00D6429F" w:rsidRDefault="00E40F05" w:rsidP="00FA1529">
            <w:pPr>
              <w:pStyle w:val="af2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Pr="00FA1529">
              <w:rPr>
                <w:rFonts w:hint="eastAsia"/>
                <w:u w:val="single"/>
              </w:rPr>
              <w:t>调用“器乐练习”用例</w:t>
            </w:r>
            <w:r>
              <w:rPr>
                <w:rFonts w:hint="eastAsia"/>
              </w:rPr>
              <w:t>，完成后返回</w:t>
            </w:r>
          </w:p>
        </w:tc>
      </w:tr>
      <w:tr w:rsidR="00E40F05" w:rsidRPr="00D6429F" w14:paraId="3030D778" w14:textId="77777777" w:rsidTr="001D1074">
        <w:tc>
          <w:tcPr>
            <w:tcW w:w="2074" w:type="dxa"/>
            <w:shd w:val="clear" w:color="auto" w:fill="auto"/>
          </w:tcPr>
          <w:p w14:paraId="22839A63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备选流：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366B6255" w14:textId="14C59B9E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>
              <w:rPr>
                <w:rFonts w:ascii="DengXian" w:hAnsi="DengXian" w:hint="eastAsia"/>
                <w:kern w:val="2"/>
              </w:rPr>
              <w:t>2</w:t>
            </w:r>
            <w:r w:rsidRPr="00D6429F">
              <w:rPr>
                <w:rFonts w:ascii="DengXian" w:hAnsi="DengXian" w:hint="eastAsia"/>
                <w:kern w:val="2"/>
              </w:rPr>
              <w:t>a</w:t>
            </w:r>
            <w:r w:rsidRPr="00D6429F">
              <w:rPr>
                <w:rFonts w:ascii="DengXian" w:hAnsi="DengXian" w:hint="eastAsia"/>
                <w:kern w:val="2"/>
              </w:rPr>
              <w:t>、如果学生在点击乐谱弹出的下拉栏中选择的是“收藏”按钮，则将乐谱的信息添加到用户的“收藏夹”中，并显示“收藏成功！”</w:t>
            </w:r>
          </w:p>
          <w:p w14:paraId="5B42E3FA" w14:textId="5F9930F5" w:rsidR="00E40F05" w:rsidRPr="00D6429F" w:rsidRDefault="00FA1529" w:rsidP="00827DF7">
            <w:pPr>
              <w:rPr>
                <w:rFonts w:ascii="DengXian" w:hAnsi="DengXian"/>
                <w:kern w:val="2"/>
              </w:rPr>
            </w:pPr>
            <w:r>
              <w:rPr>
                <w:rFonts w:ascii="DengXian" w:hAnsi="DengXian" w:hint="eastAsia"/>
                <w:kern w:val="2"/>
              </w:rPr>
              <w:t>2b</w:t>
            </w:r>
            <w:r w:rsidR="00E40F05" w:rsidRPr="00D6429F">
              <w:rPr>
                <w:rFonts w:ascii="DengXian" w:hAnsi="DengXian" w:hint="eastAsia"/>
                <w:kern w:val="2"/>
              </w:rPr>
              <w:t>、若学生选择“退出”，退回到起始状态</w:t>
            </w:r>
          </w:p>
        </w:tc>
      </w:tr>
      <w:tr w:rsidR="00E40F05" w:rsidRPr="00D6429F" w14:paraId="174E44B0" w14:textId="77777777" w:rsidTr="001D1074">
        <w:tc>
          <w:tcPr>
            <w:tcW w:w="2074" w:type="dxa"/>
            <w:shd w:val="clear" w:color="auto" w:fill="auto"/>
          </w:tcPr>
          <w:p w14:paraId="5CC6F4C7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扩展点：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57A95C7E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无</w:t>
            </w:r>
          </w:p>
        </w:tc>
      </w:tr>
      <w:tr w:rsidR="00E40F05" w:rsidRPr="00D6429F" w14:paraId="5BB73857" w14:textId="77777777" w:rsidTr="001D1074">
        <w:tc>
          <w:tcPr>
            <w:tcW w:w="2074" w:type="dxa"/>
            <w:shd w:val="clear" w:color="auto" w:fill="auto"/>
          </w:tcPr>
          <w:p w14:paraId="30ADD188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非功能需求：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174C0DB9" w14:textId="3824B799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</w:p>
        </w:tc>
      </w:tr>
      <w:tr w:rsidR="00E40F05" w:rsidRPr="00D6429F" w14:paraId="2EA8B282" w14:textId="77777777" w:rsidTr="001D1074">
        <w:tc>
          <w:tcPr>
            <w:tcW w:w="2074" w:type="dxa"/>
            <w:shd w:val="clear" w:color="auto" w:fill="auto"/>
          </w:tcPr>
          <w:p w14:paraId="1EF93C0C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lastRenderedPageBreak/>
              <w:t>业务规则：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5A81550D" w14:textId="77777777" w:rsidR="00E40F05" w:rsidRPr="00D6429F" w:rsidRDefault="00E40F05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无</w:t>
            </w:r>
          </w:p>
        </w:tc>
      </w:tr>
    </w:tbl>
    <w:p w14:paraId="5287ABD9" w14:textId="77777777" w:rsidR="00E40F05" w:rsidRDefault="00E40F05" w:rsidP="00797573"/>
    <w:p w14:paraId="0296F84F" w14:textId="7092129E" w:rsidR="0020558B" w:rsidRDefault="0020558B" w:rsidP="0020558B">
      <w:pPr>
        <w:pStyle w:val="3"/>
      </w:pPr>
      <w:bookmarkStart w:id="20" w:name="_Toc11505383"/>
      <w:r>
        <w:t>&lt;</w:t>
      </w:r>
      <w:r w:rsidR="004A6EFE">
        <w:rPr>
          <w:rFonts w:hint="eastAsia"/>
        </w:rPr>
        <w:t>学生完成作业</w:t>
      </w:r>
      <w:r>
        <w:rPr>
          <w:rFonts w:hint="eastAsia"/>
        </w:rPr>
        <w:t>规约</w:t>
      </w:r>
      <w:r>
        <w:t>&gt;</w:t>
      </w:r>
      <w:bookmarkEnd w:id="20"/>
    </w:p>
    <w:p w14:paraId="4F0FCB78" w14:textId="77777777" w:rsidR="00FA1529" w:rsidRDefault="00FA1529" w:rsidP="00FA1529"/>
    <w:tbl>
      <w:tblPr>
        <w:tblpPr w:leftFromText="180" w:rightFromText="180" w:vertAnchor="text" w:tblpY="1"/>
        <w:tblOverlap w:val="nev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29"/>
      </w:tblGrid>
      <w:tr w:rsidR="00FA1529" w:rsidRPr="00D6429F" w14:paraId="37F643F8" w14:textId="77777777" w:rsidTr="001D1074">
        <w:tc>
          <w:tcPr>
            <w:tcW w:w="2074" w:type="dxa"/>
            <w:shd w:val="clear" w:color="auto" w:fill="auto"/>
          </w:tcPr>
          <w:p w14:paraId="2BFDAB83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用例编号：</w:t>
            </w:r>
          </w:p>
        </w:tc>
        <w:tc>
          <w:tcPr>
            <w:tcW w:w="2074" w:type="dxa"/>
            <w:shd w:val="clear" w:color="auto" w:fill="auto"/>
          </w:tcPr>
          <w:p w14:paraId="3DA9902A" w14:textId="51FA5CF3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0</w:t>
            </w:r>
            <w:r w:rsidR="0020558B">
              <w:rPr>
                <w:rFonts w:ascii="DengXian" w:hAnsi="DengXian"/>
                <w:kern w:val="2"/>
              </w:rPr>
              <w:t>4</w:t>
            </w:r>
          </w:p>
        </w:tc>
        <w:tc>
          <w:tcPr>
            <w:tcW w:w="2074" w:type="dxa"/>
            <w:shd w:val="clear" w:color="auto" w:fill="auto"/>
          </w:tcPr>
          <w:p w14:paraId="2D0C715A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用例名称：</w:t>
            </w:r>
          </w:p>
        </w:tc>
        <w:tc>
          <w:tcPr>
            <w:tcW w:w="3129" w:type="dxa"/>
            <w:shd w:val="clear" w:color="auto" w:fill="auto"/>
          </w:tcPr>
          <w:p w14:paraId="51655838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学生完成作业</w:t>
            </w:r>
          </w:p>
        </w:tc>
      </w:tr>
      <w:tr w:rsidR="00FA1529" w:rsidRPr="00D6429F" w14:paraId="03E7A7E8" w14:textId="77777777" w:rsidTr="001D1074">
        <w:tc>
          <w:tcPr>
            <w:tcW w:w="2074" w:type="dxa"/>
            <w:shd w:val="clear" w:color="auto" w:fill="auto"/>
          </w:tcPr>
          <w:p w14:paraId="7D9A62F2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描述：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26D2E6A9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学生在应用上查看并完成自己的练习作业</w:t>
            </w:r>
          </w:p>
        </w:tc>
      </w:tr>
      <w:tr w:rsidR="00FA1529" w:rsidRPr="00D6429F" w14:paraId="4385EF75" w14:textId="77777777" w:rsidTr="001D1074">
        <w:tc>
          <w:tcPr>
            <w:tcW w:w="2074" w:type="dxa"/>
            <w:shd w:val="clear" w:color="auto" w:fill="auto"/>
          </w:tcPr>
          <w:p w14:paraId="69211FD5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执行者：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36CF2331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</w:t>
            </w:r>
          </w:p>
        </w:tc>
      </w:tr>
      <w:tr w:rsidR="00FA1529" w:rsidRPr="00D6429F" w14:paraId="60D76941" w14:textId="77777777" w:rsidTr="001D1074">
        <w:tc>
          <w:tcPr>
            <w:tcW w:w="2074" w:type="dxa"/>
            <w:shd w:val="clear" w:color="auto" w:fill="auto"/>
          </w:tcPr>
          <w:p w14:paraId="0440417C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前置条件：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301CEDB1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学生已经登录系统，并点击“查看作业”</w:t>
            </w:r>
          </w:p>
        </w:tc>
      </w:tr>
      <w:tr w:rsidR="00FA1529" w:rsidRPr="00D6429F" w14:paraId="5E804E51" w14:textId="77777777" w:rsidTr="001D1074">
        <w:tc>
          <w:tcPr>
            <w:tcW w:w="2074" w:type="dxa"/>
            <w:shd w:val="clear" w:color="auto" w:fill="auto"/>
          </w:tcPr>
          <w:p w14:paraId="42EDC72B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后置条件：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36FE8D52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学生练习完成的信息被储存进后台</w:t>
            </w:r>
          </w:p>
        </w:tc>
      </w:tr>
      <w:tr w:rsidR="00FA1529" w:rsidRPr="00D6429F" w14:paraId="66E0BC86" w14:textId="77777777" w:rsidTr="001D1074">
        <w:tc>
          <w:tcPr>
            <w:tcW w:w="2074" w:type="dxa"/>
            <w:shd w:val="clear" w:color="auto" w:fill="auto"/>
          </w:tcPr>
          <w:p w14:paraId="7B4956DC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基本流：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4796232B" w14:textId="77777777" w:rsidR="00FA1529" w:rsidRPr="00D6429F" w:rsidRDefault="00FA1529" w:rsidP="00827DF7">
            <w:pPr>
              <w:spacing w:line="240" w:lineRule="auto"/>
              <w:jc w:val="both"/>
            </w:pPr>
            <w:r>
              <w:rPr>
                <w:rFonts w:hint="eastAsia"/>
              </w:rPr>
              <w:t>1、</w:t>
            </w:r>
            <w:r w:rsidRPr="00D6429F">
              <w:rPr>
                <w:rFonts w:hint="eastAsia"/>
              </w:rPr>
              <w:t>学生在打开的作业列表里面点击任意一个作业条目，进入完成作业页面</w:t>
            </w:r>
          </w:p>
          <w:p w14:paraId="65CFFC2A" w14:textId="77777777" w:rsidR="00FA1529" w:rsidRPr="00D6429F" w:rsidRDefault="00FA1529" w:rsidP="00827DF7">
            <w:pPr>
              <w:spacing w:line="240" w:lineRule="auto"/>
              <w:jc w:val="both"/>
            </w:pPr>
            <w:r>
              <w:rPr>
                <w:rFonts w:hint="eastAsia"/>
              </w:rPr>
              <w:t>2、</w:t>
            </w:r>
            <w:r w:rsidRPr="00D6429F">
              <w:rPr>
                <w:rFonts w:hint="eastAsia"/>
              </w:rPr>
              <w:t>系统在页面上显示该作业的布置时间、截止日期和教师要求等信息，同时后台开始加载器乐练习辅助的相关模块</w:t>
            </w:r>
          </w:p>
          <w:p w14:paraId="7709C566" w14:textId="3169386C" w:rsidR="00FA1529" w:rsidRDefault="001D1074" w:rsidP="001D1074">
            <w:pPr>
              <w:spacing w:line="240" w:lineRule="auto"/>
              <w:jc w:val="both"/>
            </w:pPr>
            <w:r>
              <w:rPr>
                <w:rFonts w:hint="eastAsia"/>
              </w:rPr>
              <w:t>3、</w:t>
            </w:r>
            <w:r w:rsidR="00FA1529" w:rsidRPr="00D6429F">
              <w:rPr>
                <w:rFonts w:hint="eastAsia"/>
              </w:rPr>
              <w:t>学生完成对信息的查看之后，点击“开始练习”按钮</w:t>
            </w:r>
          </w:p>
          <w:p w14:paraId="4CE6DAB5" w14:textId="77724CB6" w:rsidR="00FA1529" w:rsidRPr="00A91647" w:rsidRDefault="001D1074" w:rsidP="001D1074">
            <w:pPr>
              <w:spacing w:line="240" w:lineRule="auto"/>
              <w:jc w:val="both"/>
            </w:pPr>
            <w:r>
              <w:rPr>
                <w:rFonts w:hint="eastAsia"/>
              </w:rPr>
              <w:t>4、</w:t>
            </w:r>
            <w:r w:rsidR="00FA1529">
              <w:rPr>
                <w:rFonts w:hint="eastAsia"/>
              </w:rPr>
              <w:t>系统</w:t>
            </w:r>
            <w:r w:rsidR="00FA1529" w:rsidRPr="001D1074">
              <w:rPr>
                <w:rFonts w:hint="eastAsia"/>
                <w:u w:val="single"/>
              </w:rPr>
              <w:t>调用“器乐练习”用例</w:t>
            </w:r>
            <w:r w:rsidR="00FA1529">
              <w:rPr>
                <w:rFonts w:hint="eastAsia"/>
              </w:rPr>
              <w:t>，用户完成练习后返回</w:t>
            </w:r>
          </w:p>
          <w:p w14:paraId="2FA959FF" w14:textId="4BD37567" w:rsidR="00FA1529" w:rsidRPr="00D6429F" w:rsidRDefault="00FA1529" w:rsidP="00FA1529">
            <w:pPr>
              <w:spacing w:line="240" w:lineRule="auto"/>
              <w:jc w:val="both"/>
            </w:pPr>
            <w:r>
              <w:rPr>
                <w:rFonts w:hint="eastAsia"/>
              </w:rPr>
              <w:t>5、</w:t>
            </w:r>
            <w:r w:rsidR="00F3244E">
              <w:rPr>
                <w:rFonts w:hint="eastAsia"/>
              </w:rPr>
              <w:t>系统返回到作业界面</w:t>
            </w:r>
          </w:p>
          <w:p w14:paraId="3E499B6D" w14:textId="3B912F61" w:rsidR="001D1074" w:rsidRDefault="00FA1529" w:rsidP="00FA1529">
            <w:pPr>
              <w:spacing w:line="240" w:lineRule="auto"/>
              <w:jc w:val="both"/>
            </w:pPr>
            <w:r>
              <w:rPr>
                <w:rFonts w:hint="eastAsia"/>
              </w:rPr>
              <w:t>6、</w:t>
            </w:r>
            <w:r w:rsidR="00F3244E">
              <w:rPr>
                <w:rFonts w:hint="eastAsia"/>
              </w:rPr>
              <w:t>系统</w:t>
            </w:r>
            <w:r w:rsidR="00F3244E" w:rsidRPr="00D6429F">
              <w:rPr>
                <w:rFonts w:hint="eastAsia"/>
              </w:rPr>
              <w:t>将学生已完成作业的信息存储进后台</w:t>
            </w:r>
          </w:p>
          <w:p w14:paraId="6B3EE4E9" w14:textId="5743402E" w:rsidR="00FA1529" w:rsidRPr="00D6429F" w:rsidRDefault="001D1074" w:rsidP="00FA1529">
            <w:pPr>
              <w:spacing w:line="240" w:lineRule="auto"/>
              <w:jc w:val="both"/>
            </w:pPr>
            <w:r>
              <w:rPr>
                <w:rFonts w:hint="eastAsia"/>
              </w:rPr>
              <w:t>7、系统</w:t>
            </w:r>
            <w:r w:rsidR="00FA1529" w:rsidRPr="00D6429F">
              <w:rPr>
                <w:rFonts w:hint="eastAsia"/>
              </w:rPr>
              <w:t>显示提示信息，“恭喜，</w:t>
            </w:r>
            <w:r>
              <w:rPr>
                <w:rFonts w:hint="eastAsia"/>
              </w:rPr>
              <w:t>作业</w:t>
            </w:r>
            <w:r w:rsidR="00FA1529" w:rsidRPr="00D6429F">
              <w:rPr>
                <w:rFonts w:hint="eastAsia"/>
              </w:rPr>
              <w:t>已完成！”</w:t>
            </w:r>
          </w:p>
        </w:tc>
      </w:tr>
      <w:tr w:rsidR="00FA1529" w:rsidRPr="00D6429F" w14:paraId="33AFE5CD" w14:textId="77777777" w:rsidTr="001D1074">
        <w:tc>
          <w:tcPr>
            <w:tcW w:w="2074" w:type="dxa"/>
            <w:shd w:val="clear" w:color="auto" w:fill="auto"/>
          </w:tcPr>
          <w:p w14:paraId="56AD4083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备选流：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0047C78F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2a</w:t>
            </w:r>
            <w:r w:rsidRPr="00D6429F">
              <w:rPr>
                <w:rFonts w:ascii="DengXian" w:hAnsi="DengXian" w:hint="eastAsia"/>
                <w:kern w:val="2"/>
              </w:rPr>
              <w:t>、若学生选择“退出”，退出到起始状态</w:t>
            </w:r>
          </w:p>
          <w:p w14:paraId="5CBF586B" w14:textId="4BE23E20" w:rsidR="00FA1529" w:rsidRPr="00D6429F" w:rsidRDefault="001D1074" w:rsidP="00827DF7">
            <w:pPr>
              <w:rPr>
                <w:rFonts w:ascii="DengXian" w:hAnsi="DengXian"/>
                <w:kern w:val="2"/>
              </w:rPr>
            </w:pPr>
            <w:r>
              <w:rPr>
                <w:rFonts w:ascii="DengXian" w:hAnsi="DengXian"/>
                <w:kern w:val="2"/>
              </w:rPr>
              <w:t>7</w:t>
            </w:r>
            <w:r w:rsidR="00FA1529" w:rsidRPr="00D6429F">
              <w:rPr>
                <w:rFonts w:ascii="DengXian" w:hAnsi="DengXian" w:hint="eastAsia"/>
                <w:kern w:val="2"/>
              </w:rPr>
              <w:t>a</w:t>
            </w:r>
            <w:r w:rsidR="00FA1529" w:rsidRPr="00D6429F">
              <w:rPr>
                <w:rFonts w:ascii="DengXian" w:hAnsi="DengXian" w:hint="eastAsia"/>
                <w:kern w:val="2"/>
              </w:rPr>
              <w:t>、若学生点击“再来一遍”按钮，返回到</w:t>
            </w:r>
            <w:r w:rsidR="00FA1529" w:rsidRPr="00D6429F">
              <w:rPr>
                <w:rFonts w:ascii="DengXian" w:hAnsi="DengXian" w:hint="eastAsia"/>
                <w:kern w:val="2"/>
              </w:rPr>
              <w:t>4</w:t>
            </w:r>
          </w:p>
        </w:tc>
      </w:tr>
      <w:tr w:rsidR="00FA1529" w:rsidRPr="00D6429F" w14:paraId="246A7A40" w14:textId="77777777" w:rsidTr="001D1074">
        <w:tc>
          <w:tcPr>
            <w:tcW w:w="2074" w:type="dxa"/>
            <w:shd w:val="clear" w:color="auto" w:fill="auto"/>
          </w:tcPr>
          <w:p w14:paraId="7E0FC508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扩展点：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3E06C2C3" w14:textId="0A4BD01B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</w:p>
        </w:tc>
      </w:tr>
      <w:tr w:rsidR="00FA1529" w:rsidRPr="00D6429F" w14:paraId="3A3ED91E" w14:textId="77777777" w:rsidTr="001D1074">
        <w:tc>
          <w:tcPr>
            <w:tcW w:w="2074" w:type="dxa"/>
            <w:shd w:val="clear" w:color="auto" w:fill="auto"/>
          </w:tcPr>
          <w:p w14:paraId="23E0A0B3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非功能需求：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7B81B662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系统响应时间不超过</w:t>
            </w:r>
            <w:r w:rsidRPr="00D6429F">
              <w:rPr>
                <w:rFonts w:ascii="DengXian" w:hAnsi="DengXian" w:hint="eastAsia"/>
                <w:kern w:val="2"/>
              </w:rPr>
              <w:t>3</w:t>
            </w:r>
            <w:r w:rsidRPr="00D6429F">
              <w:rPr>
                <w:rFonts w:ascii="DengXian" w:hAnsi="DengXian" w:hint="eastAsia"/>
                <w:kern w:val="2"/>
              </w:rPr>
              <w:t>秒，音频反馈结果同步时间差不大于</w:t>
            </w:r>
            <w:r w:rsidRPr="00D6429F">
              <w:rPr>
                <w:rFonts w:ascii="DengXian" w:hAnsi="DengXian" w:hint="eastAsia"/>
                <w:kern w:val="2"/>
              </w:rPr>
              <w:t>1</w:t>
            </w:r>
            <w:r w:rsidRPr="00D6429F">
              <w:rPr>
                <w:rFonts w:ascii="DengXian" w:hAnsi="DengXian" w:hint="eastAsia"/>
                <w:kern w:val="2"/>
              </w:rPr>
              <w:t>秒</w:t>
            </w:r>
          </w:p>
        </w:tc>
      </w:tr>
      <w:tr w:rsidR="00FA1529" w:rsidRPr="00D6429F" w14:paraId="218A5306" w14:textId="77777777" w:rsidTr="001D1074">
        <w:tc>
          <w:tcPr>
            <w:tcW w:w="2074" w:type="dxa"/>
            <w:shd w:val="clear" w:color="auto" w:fill="auto"/>
          </w:tcPr>
          <w:p w14:paraId="181C3622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业务规则：</w:t>
            </w:r>
          </w:p>
        </w:tc>
        <w:tc>
          <w:tcPr>
            <w:tcW w:w="7277" w:type="dxa"/>
            <w:gridSpan w:val="3"/>
            <w:shd w:val="clear" w:color="auto" w:fill="auto"/>
          </w:tcPr>
          <w:p w14:paraId="0D556EDA" w14:textId="77777777" w:rsidR="00FA1529" w:rsidRPr="00D6429F" w:rsidRDefault="00FA1529" w:rsidP="00827DF7">
            <w:pPr>
              <w:rPr>
                <w:rFonts w:ascii="DengXian" w:hAnsi="DengXian"/>
                <w:kern w:val="2"/>
              </w:rPr>
            </w:pPr>
            <w:r w:rsidRPr="00D6429F">
              <w:rPr>
                <w:rFonts w:ascii="DengXian" w:hAnsi="DengXian" w:hint="eastAsia"/>
                <w:kern w:val="2"/>
              </w:rPr>
              <w:t>无</w:t>
            </w:r>
          </w:p>
        </w:tc>
      </w:tr>
    </w:tbl>
    <w:p w14:paraId="529FDF00" w14:textId="40185DB3" w:rsidR="00FA1529" w:rsidRDefault="00FA1529" w:rsidP="00FA1529"/>
    <w:p w14:paraId="29D238DF" w14:textId="65CBC6C6" w:rsidR="00FA1529" w:rsidRDefault="0020558B" w:rsidP="00797573">
      <w:pPr>
        <w:pStyle w:val="3"/>
      </w:pPr>
      <w:bookmarkStart w:id="21" w:name="_Toc11505384"/>
      <w:r>
        <w:t>&lt;</w:t>
      </w:r>
      <w:r w:rsidR="004A6EFE">
        <w:rPr>
          <w:rFonts w:hint="eastAsia"/>
        </w:rPr>
        <w:t>器乐练习</w:t>
      </w:r>
      <w:r>
        <w:rPr>
          <w:rFonts w:hint="eastAsia"/>
        </w:rPr>
        <w:t>规约</w:t>
      </w:r>
      <w:r>
        <w:t>&gt;</w:t>
      </w:r>
      <w:bookmarkEnd w:id="21"/>
    </w:p>
    <w:p w14:paraId="39D87787" w14:textId="77777777" w:rsidR="00E40F05" w:rsidRPr="00797573" w:rsidRDefault="00E40F05" w:rsidP="00797573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45"/>
        <w:gridCol w:w="2646"/>
        <w:gridCol w:w="2646"/>
      </w:tblGrid>
      <w:tr w:rsidR="00797573" w14:paraId="2CB5BF75" w14:textId="77777777" w:rsidTr="00797573">
        <w:tc>
          <w:tcPr>
            <w:tcW w:w="1413" w:type="dxa"/>
          </w:tcPr>
          <w:p w14:paraId="1A51023E" w14:textId="14273F07" w:rsidR="00797573" w:rsidRDefault="00B2441E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645" w:type="dxa"/>
          </w:tcPr>
          <w:p w14:paraId="6024983C" w14:textId="40A9A38B" w:rsidR="00797573" w:rsidRDefault="00B2441E" w:rsidP="00DE3B38">
            <w:r>
              <w:rPr>
                <w:rFonts w:hint="eastAsia"/>
              </w:rPr>
              <w:t>05</w:t>
            </w:r>
          </w:p>
        </w:tc>
        <w:tc>
          <w:tcPr>
            <w:tcW w:w="2646" w:type="dxa"/>
          </w:tcPr>
          <w:p w14:paraId="76F12224" w14:textId="28A178C1" w:rsidR="00797573" w:rsidRDefault="00797573" w:rsidP="00DE3B38">
            <w:r>
              <w:rPr>
                <w:rFonts w:hint="eastAsia"/>
              </w:rPr>
              <w:t>用例名称：</w:t>
            </w:r>
          </w:p>
        </w:tc>
        <w:tc>
          <w:tcPr>
            <w:tcW w:w="2646" w:type="dxa"/>
          </w:tcPr>
          <w:p w14:paraId="30CFBDEB" w14:textId="3F24FD9F" w:rsidR="00797573" w:rsidRDefault="00797573" w:rsidP="00DE3B38">
            <w:r>
              <w:rPr>
                <w:rFonts w:hint="eastAsia"/>
              </w:rPr>
              <w:t>器乐练习</w:t>
            </w:r>
          </w:p>
        </w:tc>
      </w:tr>
      <w:tr w:rsidR="00784824" w14:paraId="1893FCDA" w14:textId="77777777" w:rsidTr="00784824">
        <w:tc>
          <w:tcPr>
            <w:tcW w:w="1413" w:type="dxa"/>
          </w:tcPr>
          <w:p w14:paraId="537EB23C" w14:textId="197719AD" w:rsidR="00613716" w:rsidRDefault="00613716" w:rsidP="00DE3B38">
            <w:r>
              <w:rPr>
                <w:rFonts w:hint="eastAsia"/>
              </w:rPr>
              <w:t>描述：</w:t>
            </w:r>
          </w:p>
        </w:tc>
        <w:tc>
          <w:tcPr>
            <w:tcW w:w="7937" w:type="dxa"/>
            <w:gridSpan w:val="3"/>
          </w:tcPr>
          <w:p w14:paraId="3E88939E" w14:textId="225DAE7E" w:rsidR="00613716" w:rsidRDefault="00784824" w:rsidP="00DE3B38">
            <w:r>
              <w:rPr>
                <w:rFonts w:hint="eastAsia"/>
              </w:rPr>
              <w:t>用户</w:t>
            </w:r>
            <w:r w:rsidR="00A7746D">
              <w:rPr>
                <w:rFonts w:hint="eastAsia"/>
              </w:rPr>
              <w:t>通过系统的练习辅助</w:t>
            </w:r>
            <w:r w:rsidR="000A6FF4">
              <w:rPr>
                <w:rFonts w:hint="eastAsia"/>
              </w:rPr>
              <w:t>开始练琴</w:t>
            </w:r>
          </w:p>
        </w:tc>
      </w:tr>
      <w:tr w:rsidR="00784824" w14:paraId="1E98A256" w14:textId="77777777" w:rsidTr="00784824">
        <w:tc>
          <w:tcPr>
            <w:tcW w:w="1413" w:type="dxa"/>
          </w:tcPr>
          <w:p w14:paraId="0057F29E" w14:textId="0920D240" w:rsidR="00613716" w:rsidRDefault="00613716" w:rsidP="00DE3B38">
            <w:r>
              <w:rPr>
                <w:rFonts w:hint="eastAsia"/>
              </w:rPr>
              <w:t>前置条件：</w:t>
            </w:r>
          </w:p>
        </w:tc>
        <w:tc>
          <w:tcPr>
            <w:tcW w:w="7937" w:type="dxa"/>
            <w:gridSpan w:val="3"/>
          </w:tcPr>
          <w:p w14:paraId="49034C73" w14:textId="54819C62" w:rsidR="00613716" w:rsidRDefault="00A91647" w:rsidP="00DE3B38">
            <w:r>
              <w:rPr>
                <w:rFonts w:hint="eastAsia"/>
              </w:rPr>
              <w:t>用户</w:t>
            </w:r>
            <w:r w:rsidR="00EC548E">
              <w:rPr>
                <w:rFonts w:hint="eastAsia"/>
              </w:rPr>
              <w:t>执行“学生完成作业”或“学生个人练习”用例，并</w:t>
            </w:r>
            <w:r>
              <w:rPr>
                <w:rFonts w:hint="eastAsia"/>
              </w:rPr>
              <w:t>选择好乐谱</w:t>
            </w:r>
          </w:p>
        </w:tc>
      </w:tr>
      <w:tr w:rsidR="00784824" w14:paraId="1B25A555" w14:textId="77777777" w:rsidTr="00F3244E">
        <w:trPr>
          <w:trHeight w:val="297"/>
        </w:trPr>
        <w:tc>
          <w:tcPr>
            <w:tcW w:w="1413" w:type="dxa"/>
          </w:tcPr>
          <w:p w14:paraId="609874D6" w14:textId="5167A8BB" w:rsidR="00613716" w:rsidRDefault="00613716" w:rsidP="00DE3B38">
            <w:r>
              <w:rPr>
                <w:rFonts w:hint="eastAsia"/>
              </w:rPr>
              <w:t>后置条件：</w:t>
            </w:r>
          </w:p>
        </w:tc>
        <w:tc>
          <w:tcPr>
            <w:tcW w:w="7937" w:type="dxa"/>
            <w:gridSpan w:val="3"/>
          </w:tcPr>
          <w:p w14:paraId="53C72D67" w14:textId="77777777" w:rsidR="00613716" w:rsidRDefault="00613716" w:rsidP="00DE3B38"/>
        </w:tc>
      </w:tr>
      <w:tr w:rsidR="00784824" w14:paraId="4BACC0CA" w14:textId="77777777" w:rsidTr="00B17A0E">
        <w:trPr>
          <w:trHeight w:val="1624"/>
        </w:trPr>
        <w:tc>
          <w:tcPr>
            <w:tcW w:w="1413" w:type="dxa"/>
          </w:tcPr>
          <w:p w14:paraId="2607DE34" w14:textId="10C0E8FA" w:rsidR="00613716" w:rsidRDefault="00613716" w:rsidP="00DE3B38">
            <w:r>
              <w:rPr>
                <w:rFonts w:hint="eastAsia"/>
              </w:rPr>
              <w:t>基本流：</w:t>
            </w:r>
          </w:p>
        </w:tc>
        <w:tc>
          <w:tcPr>
            <w:tcW w:w="7937" w:type="dxa"/>
            <w:gridSpan w:val="3"/>
          </w:tcPr>
          <w:p w14:paraId="48C7AAAF" w14:textId="6D14277A" w:rsidR="00A91647" w:rsidRDefault="00A91647" w:rsidP="00784824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系统根据外部传递的乐谱信息显示乐谱界面</w:t>
            </w:r>
            <w:r w:rsidR="00FA1529">
              <w:rPr>
                <w:rFonts w:hint="eastAsia"/>
              </w:rPr>
              <w:t>，等待过程显示“加载中，请稍后”</w:t>
            </w:r>
          </w:p>
          <w:p w14:paraId="38C41BE3" w14:textId="07E943CD" w:rsidR="000A6FF4" w:rsidRDefault="000A6FF4" w:rsidP="00784824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系统询问是否需要调音</w:t>
            </w:r>
            <w:r w:rsidR="00074128">
              <w:rPr>
                <w:rFonts w:hint="eastAsia"/>
              </w:rPr>
              <w:t>，用户点击“调音”</w:t>
            </w:r>
          </w:p>
          <w:p w14:paraId="1ADAD4B6" w14:textId="64B02266" w:rsidR="00074128" w:rsidRDefault="00074128" w:rsidP="00784824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</w:t>
            </w:r>
            <w:r w:rsidRPr="001F784B">
              <w:rPr>
                <w:rFonts w:hint="eastAsia"/>
                <w:u w:val="single"/>
              </w:rPr>
              <w:t>调用“调音</w:t>
            </w:r>
            <w:r w:rsidRPr="001F784B">
              <w:rPr>
                <w:u w:val="single"/>
              </w:rPr>
              <w:t>”</w:t>
            </w:r>
            <w:r w:rsidRPr="001F784B">
              <w:rPr>
                <w:rFonts w:hint="eastAsia"/>
                <w:u w:val="single"/>
              </w:rPr>
              <w:t>用例</w:t>
            </w:r>
            <w:r>
              <w:rPr>
                <w:rFonts w:hint="eastAsia"/>
              </w:rPr>
              <w:t>，完成用例后返回</w:t>
            </w:r>
          </w:p>
          <w:p w14:paraId="3A8EF1DA" w14:textId="588BBBA9" w:rsidR="00C25896" w:rsidRDefault="00C25896" w:rsidP="00C25896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用户设置BPM参数、开始窗口位置</w:t>
            </w:r>
          </w:p>
          <w:p w14:paraId="11E36E40" w14:textId="107A9D0B" w:rsidR="001F784B" w:rsidRPr="001F784B" w:rsidRDefault="001F784B" w:rsidP="00C25896">
            <w:pPr>
              <w:pStyle w:val="af2"/>
              <w:numPr>
                <w:ilvl w:val="0"/>
                <w:numId w:val="7"/>
              </w:numPr>
              <w:ind w:firstLineChars="0"/>
              <w:rPr>
                <w:u w:val="single"/>
              </w:rPr>
            </w:pPr>
            <w:r>
              <w:rPr>
                <w:rFonts w:hint="eastAsia"/>
              </w:rPr>
              <w:t>系统</w:t>
            </w:r>
            <w:r w:rsidRPr="001F784B">
              <w:rPr>
                <w:rFonts w:hint="eastAsia"/>
                <w:u w:val="single"/>
              </w:rPr>
              <w:t>调用“音频识别与匹配”用例</w:t>
            </w:r>
            <w:r>
              <w:rPr>
                <w:rFonts w:hint="eastAsia"/>
              </w:rPr>
              <w:t>，</w:t>
            </w:r>
            <w:r w:rsidR="008F2FD1">
              <w:rPr>
                <w:rFonts w:hint="eastAsia"/>
              </w:rPr>
              <w:t>实时</w:t>
            </w:r>
            <w:r>
              <w:rPr>
                <w:rFonts w:hint="eastAsia"/>
              </w:rPr>
              <w:t>返回</w:t>
            </w:r>
            <w:r w:rsidR="00FF6A13">
              <w:rPr>
                <w:rFonts w:hint="eastAsia"/>
              </w:rPr>
              <w:t>演奏位置与错误信息</w:t>
            </w:r>
            <w:r w:rsidR="008F2FD1">
              <w:rPr>
                <w:rFonts w:hint="eastAsia"/>
              </w:rPr>
              <w:t>流</w:t>
            </w:r>
          </w:p>
          <w:p w14:paraId="77F7A149" w14:textId="2D79A26F" w:rsidR="00C25896" w:rsidRDefault="00B17A0E" w:rsidP="00784824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FF6A13">
              <w:rPr>
                <w:rFonts w:hint="eastAsia"/>
              </w:rPr>
              <w:t>根据信息</w:t>
            </w:r>
            <w:r w:rsidR="008F2FD1">
              <w:rPr>
                <w:rFonts w:hint="eastAsia"/>
              </w:rPr>
              <w:t>流</w:t>
            </w:r>
            <w:r w:rsidR="00FF6A13">
              <w:rPr>
                <w:rFonts w:hint="eastAsia"/>
              </w:rPr>
              <w:t>实时定位</w:t>
            </w:r>
            <w:r>
              <w:rPr>
                <w:rFonts w:hint="eastAsia"/>
              </w:rPr>
              <w:t>乐谱</w:t>
            </w:r>
            <w:r w:rsidR="00FF6A13">
              <w:rPr>
                <w:rFonts w:hint="eastAsia"/>
              </w:rPr>
              <w:t>窗口位置、标记错误音符</w:t>
            </w:r>
          </w:p>
          <w:p w14:paraId="5A813A32" w14:textId="77777777" w:rsidR="00B17A0E" w:rsidRDefault="00B17A0E" w:rsidP="00784824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0A6FF4">
              <w:rPr>
                <w:rFonts w:hint="eastAsia"/>
              </w:rPr>
              <w:t>停止</w:t>
            </w:r>
            <w:r>
              <w:rPr>
                <w:rFonts w:hint="eastAsia"/>
              </w:rPr>
              <w:t>演奏，</w:t>
            </w:r>
            <w:r w:rsidR="000A6FF4">
              <w:rPr>
                <w:rFonts w:hint="eastAsia"/>
              </w:rPr>
              <w:t>点击结束</w:t>
            </w:r>
          </w:p>
          <w:p w14:paraId="16E43407" w14:textId="527D1969" w:rsidR="000A6FF4" w:rsidRDefault="000A6FF4" w:rsidP="001B358F">
            <w:pPr>
              <w:pStyle w:val="af2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系统显示当前练习统计结果</w:t>
            </w:r>
          </w:p>
        </w:tc>
      </w:tr>
      <w:tr w:rsidR="00784824" w14:paraId="26AC580C" w14:textId="77777777" w:rsidTr="00D84D0C">
        <w:trPr>
          <w:trHeight w:val="549"/>
        </w:trPr>
        <w:tc>
          <w:tcPr>
            <w:tcW w:w="1413" w:type="dxa"/>
          </w:tcPr>
          <w:p w14:paraId="4AA74779" w14:textId="53B66688" w:rsidR="00613716" w:rsidRDefault="00613716" w:rsidP="00DE3B38">
            <w:r>
              <w:rPr>
                <w:rFonts w:hint="eastAsia"/>
              </w:rPr>
              <w:t>备选流：</w:t>
            </w:r>
          </w:p>
        </w:tc>
        <w:tc>
          <w:tcPr>
            <w:tcW w:w="7937" w:type="dxa"/>
            <w:gridSpan w:val="3"/>
          </w:tcPr>
          <w:p w14:paraId="2CEA5781" w14:textId="7912E5CF" w:rsidR="000A6FF4" w:rsidRDefault="00074128" w:rsidP="00DE3B38">
            <w:r>
              <w:rPr>
                <w:rFonts w:hint="eastAsia"/>
              </w:rPr>
              <w:t>2</w:t>
            </w:r>
            <w:r w:rsidR="000A6FF4">
              <w:rPr>
                <w:rFonts w:hint="eastAsia"/>
              </w:rPr>
              <w:t>a</w:t>
            </w:r>
            <w:r w:rsidR="00FB1EF2">
              <w:t>、</w:t>
            </w:r>
            <w:r w:rsidR="000A6FF4">
              <w:rPr>
                <w:rFonts w:hint="eastAsia"/>
              </w:rPr>
              <w:t>用户</w:t>
            </w:r>
            <w:r>
              <w:rPr>
                <w:rFonts w:hint="eastAsia"/>
              </w:rPr>
              <w:t>不</w:t>
            </w:r>
            <w:r w:rsidR="000A6FF4">
              <w:rPr>
                <w:rFonts w:hint="eastAsia"/>
              </w:rPr>
              <w:t>选择调音</w:t>
            </w:r>
            <w:r>
              <w:rPr>
                <w:rFonts w:hint="eastAsia"/>
              </w:rPr>
              <w:t>，点击“取消”</w:t>
            </w:r>
          </w:p>
          <w:p w14:paraId="0E6DD5B6" w14:textId="61D2D2BF" w:rsidR="00B17A0E" w:rsidRDefault="00074128" w:rsidP="00DE3B38">
            <w:r>
              <w:rPr>
                <w:rFonts w:hint="eastAsia"/>
              </w:rPr>
              <w:t xml:space="preserve">  直接</w:t>
            </w:r>
            <w:r w:rsidR="001F784B">
              <w:rPr>
                <w:rFonts w:hint="eastAsia"/>
              </w:rPr>
              <w:t>返回</w:t>
            </w:r>
            <w:r>
              <w:rPr>
                <w:rFonts w:hint="eastAsia"/>
              </w:rPr>
              <w:t>到3</w:t>
            </w:r>
          </w:p>
        </w:tc>
      </w:tr>
    </w:tbl>
    <w:p w14:paraId="7DE6183A" w14:textId="77777777" w:rsidR="00DE3B38" w:rsidRDefault="00DE3B38" w:rsidP="00DE3B38"/>
    <w:p w14:paraId="056E459F" w14:textId="2F313466" w:rsidR="0020558B" w:rsidRDefault="0020558B" w:rsidP="0020558B">
      <w:pPr>
        <w:pStyle w:val="3"/>
      </w:pPr>
      <w:bookmarkStart w:id="22" w:name="_Toc11505385"/>
      <w:r>
        <w:t>&lt;</w:t>
      </w:r>
      <w:r w:rsidR="004A6EFE">
        <w:rPr>
          <w:rFonts w:hint="eastAsia"/>
        </w:rPr>
        <w:t>音频识别与匹配</w:t>
      </w:r>
      <w:r>
        <w:rPr>
          <w:rFonts w:hint="eastAsia"/>
        </w:rPr>
        <w:t>规约</w:t>
      </w:r>
      <w:r>
        <w:t>&gt;</w:t>
      </w:r>
      <w:bookmarkEnd w:id="22"/>
    </w:p>
    <w:p w14:paraId="1A428829" w14:textId="77777777" w:rsidR="0020558B" w:rsidRDefault="0020558B" w:rsidP="00DE3B38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45"/>
        <w:gridCol w:w="2646"/>
        <w:gridCol w:w="2646"/>
      </w:tblGrid>
      <w:tr w:rsidR="0020558B" w14:paraId="27F5331F" w14:textId="77777777" w:rsidTr="00827DF7">
        <w:tc>
          <w:tcPr>
            <w:tcW w:w="1413" w:type="dxa"/>
          </w:tcPr>
          <w:p w14:paraId="08B34361" w14:textId="48BDC821" w:rsidR="0020558B" w:rsidRDefault="0020558B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645" w:type="dxa"/>
          </w:tcPr>
          <w:p w14:paraId="3923E113" w14:textId="19CB06A1" w:rsidR="0020558B" w:rsidRDefault="0020558B" w:rsidP="00797573">
            <w:r>
              <w:rPr>
                <w:rFonts w:hint="eastAsia"/>
              </w:rPr>
              <w:t>06</w:t>
            </w:r>
          </w:p>
        </w:tc>
        <w:tc>
          <w:tcPr>
            <w:tcW w:w="2646" w:type="dxa"/>
          </w:tcPr>
          <w:p w14:paraId="307E5704" w14:textId="4938171D" w:rsidR="0020558B" w:rsidRDefault="0020558B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2646" w:type="dxa"/>
          </w:tcPr>
          <w:p w14:paraId="602C8B9F" w14:textId="07DB90F9" w:rsidR="0020558B" w:rsidRDefault="0020558B" w:rsidP="00797573">
            <w:r>
              <w:rPr>
                <w:rFonts w:hint="eastAsia"/>
              </w:rPr>
              <w:t>音频识别与匹配</w:t>
            </w:r>
          </w:p>
        </w:tc>
      </w:tr>
      <w:tr w:rsidR="0020558B" w14:paraId="42ACAC40" w14:textId="77777777" w:rsidTr="00784824">
        <w:tc>
          <w:tcPr>
            <w:tcW w:w="1413" w:type="dxa"/>
          </w:tcPr>
          <w:p w14:paraId="04B6F65F" w14:textId="77777777" w:rsidR="0020558B" w:rsidRDefault="0020558B" w:rsidP="00797573">
            <w:r>
              <w:rPr>
                <w:rFonts w:hint="eastAsia"/>
              </w:rPr>
              <w:t>描述：</w:t>
            </w:r>
          </w:p>
        </w:tc>
        <w:tc>
          <w:tcPr>
            <w:tcW w:w="7937" w:type="dxa"/>
            <w:gridSpan w:val="3"/>
          </w:tcPr>
          <w:p w14:paraId="7A164046" w14:textId="5619E89D" w:rsidR="0020558B" w:rsidRDefault="0020558B" w:rsidP="00797573">
            <w:r>
              <w:rPr>
                <w:rFonts w:hint="eastAsia"/>
              </w:rPr>
              <w:t>器乐练习</w:t>
            </w:r>
            <w:r w:rsidR="004A6EFE">
              <w:rPr>
                <w:rFonts w:hint="eastAsia"/>
              </w:rPr>
              <w:t>时</w:t>
            </w:r>
            <w:r>
              <w:rPr>
                <w:rFonts w:hint="eastAsia"/>
              </w:rPr>
              <w:t>调用</w:t>
            </w:r>
            <w:r w:rsidR="004A6EFE">
              <w:rPr>
                <w:rFonts w:hint="eastAsia"/>
              </w:rPr>
              <w:t>模块识别用户演奏的音频并与乐谱进行匹配比较，返回错误结果</w:t>
            </w:r>
          </w:p>
        </w:tc>
      </w:tr>
      <w:tr w:rsidR="0020558B" w14:paraId="6D573AC3" w14:textId="77777777" w:rsidTr="002F44F3">
        <w:trPr>
          <w:trHeight w:val="283"/>
        </w:trPr>
        <w:tc>
          <w:tcPr>
            <w:tcW w:w="1413" w:type="dxa"/>
          </w:tcPr>
          <w:p w14:paraId="7558DF99" w14:textId="77777777" w:rsidR="0020558B" w:rsidRDefault="0020558B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937" w:type="dxa"/>
            <w:gridSpan w:val="3"/>
          </w:tcPr>
          <w:p w14:paraId="6D86F44E" w14:textId="79A5949C" w:rsidR="0020558B" w:rsidRDefault="0020558B" w:rsidP="00797573">
            <w:r>
              <w:rPr>
                <w:rFonts w:hint="eastAsia"/>
              </w:rPr>
              <w:t>用户在执行“器乐练习”用例中</w:t>
            </w:r>
          </w:p>
        </w:tc>
      </w:tr>
      <w:tr w:rsidR="0020558B" w14:paraId="5869364E" w14:textId="77777777" w:rsidTr="00784824">
        <w:tc>
          <w:tcPr>
            <w:tcW w:w="1413" w:type="dxa"/>
          </w:tcPr>
          <w:p w14:paraId="4676305E" w14:textId="77777777" w:rsidR="0020558B" w:rsidRDefault="0020558B" w:rsidP="00797573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7937" w:type="dxa"/>
            <w:gridSpan w:val="3"/>
          </w:tcPr>
          <w:p w14:paraId="3F2A64C9" w14:textId="0D279E63" w:rsidR="0020558B" w:rsidRDefault="0020558B" w:rsidP="00797573">
            <w:r>
              <w:rPr>
                <w:rFonts w:hint="eastAsia"/>
              </w:rPr>
              <w:t>实时返回信息流给“器乐练习”用例</w:t>
            </w:r>
          </w:p>
        </w:tc>
      </w:tr>
      <w:tr w:rsidR="0020558B" w14:paraId="1CE14EDE" w14:textId="77777777" w:rsidTr="00784824">
        <w:tc>
          <w:tcPr>
            <w:tcW w:w="1413" w:type="dxa"/>
          </w:tcPr>
          <w:p w14:paraId="57552C85" w14:textId="77777777" w:rsidR="0020558B" w:rsidRDefault="0020558B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937" w:type="dxa"/>
            <w:gridSpan w:val="3"/>
          </w:tcPr>
          <w:p w14:paraId="67666FDF" w14:textId="1B905921" w:rsidR="0020558B" w:rsidRDefault="0020558B" w:rsidP="00784824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系统载入需要进行匹配的乐谱xml文件</w:t>
            </w:r>
          </w:p>
          <w:p w14:paraId="4A814E50" w14:textId="192A0006" w:rsidR="0020558B" w:rsidRDefault="0020558B" w:rsidP="00784824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系统通过硬件接口麦克风实时录制音频流</w:t>
            </w:r>
          </w:p>
          <w:p w14:paraId="7C6D67BD" w14:textId="1DC4F29D" w:rsidR="0020558B" w:rsidRDefault="0020558B" w:rsidP="00FF6A13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系统调用识别音高模块提取音频的音符音高与时值，进行存储</w:t>
            </w:r>
          </w:p>
          <w:p w14:paraId="504199CF" w14:textId="44AA135F" w:rsidR="0020558B" w:rsidRDefault="0020558B" w:rsidP="00FF6A13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系统使用匹配算法比较标准乐谱与用户演奏的音符信息，实时跟踪用户演奏位置，以及演奏中错误信息（音高、节奏）进行存储</w:t>
            </w:r>
          </w:p>
          <w:p w14:paraId="7999D084" w14:textId="5CAC7A55" w:rsidR="0020558B" w:rsidRDefault="0020558B" w:rsidP="00FF6A13">
            <w:pPr>
              <w:pStyle w:val="af2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实时返回4中的信息流至“器乐练习”用例</w:t>
            </w:r>
          </w:p>
        </w:tc>
      </w:tr>
      <w:tr w:rsidR="0020558B" w14:paraId="51BAC521" w14:textId="77777777" w:rsidTr="00784824">
        <w:tc>
          <w:tcPr>
            <w:tcW w:w="1413" w:type="dxa"/>
          </w:tcPr>
          <w:p w14:paraId="0A9B5851" w14:textId="77777777" w:rsidR="0020558B" w:rsidRDefault="0020558B" w:rsidP="00797573">
            <w:r>
              <w:rPr>
                <w:rFonts w:hint="eastAsia"/>
              </w:rPr>
              <w:t>备选流：</w:t>
            </w:r>
          </w:p>
        </w:tc>
        <w:tc>
          <w:tcPr>
            <w:tcW w:w="7937" w:type="dxa"/>
            <w:gridSpan w:val="3"/>
          </w:tcPr>
          <w:p w14:paraId="340C2A4E" w14:textId="1C161DEF" w:rsidR="0020558B" w:rsidRDefault="0020558B" w:rsidP="00797573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用户演奏错误过多，无法继续匹配</w:t>
            </w:r>
          </w:p>
          <w:p w14:paraId="0497E1B6" w14:textId="44D8F29F" w:rsidR="0020558B" w:rsidRDefault="0020558B" w:rsidP="00797573">
            <w:r>
              <w:rPr>
                <w:rFonts w:hint="eastAsia"/>
              </w:rPr>
              <w:t>停止匹配，从中断位置继续识别，直到重新成功匹配，期间发送特定信息流表示停止</w:t>
            </w:r>
          </w:p>
        </w:tc>
      </w:tr>
      <w:tr w:rsidR="0020558B" w14:paraId="32070138" w14:textId="77777777" w:rsidTr="00FA1529">
        <w:trPr>
          <w:trHeight w:val="227"/>
        </w:trPr>
        <w:tc>
          <w:tcPr>
            <w:tcW w:w="1413" w:type="dxa"/>
          </w:tcPr>
          <w:p w14:paraId="2B34E15A" w14:textId="581B6BB7" w:rsidR="0020558B" w:rsidRDefault="0020558B" w:rsidP="00797573">
            <w:r>
              <w:rPr>
                <w:rFonts w:hint="eastAsia"/>
              </w:rPr>
              <w:t>非功能需求</w:t>
            </w:r>
          </w:p>
        </w:tc>
        <w:tc>
          <w:tcPr>
            <w:tcW w:w="7937" w:type="dxa"/>
            <w:gridSpan w:val="3"/>
          </w:tcPr>
          <w:p w14:paraId="26B61316" w14:textId="2F0042FE" w:rsidR="0020558B" w:rsidRDefault="0020558B" w:rsidP="00797573">
            <w:r w:rsidRPr="00D6429F">
              <w:rPr>
                <w:rFonts w:ascii="DengXian" w:hAnsi="DengXian" w:hint="eastAsia"/>
                <w:kern w:val="2"/>
              </w:rPr>
              <w:t>系统响应时间不超过</w:t>
            </w:r>
            <w:r w:rsidRPr="00D6429F">
              <w:rPr>
                <w:rFonts w:ascii="DengXian" w:hAnsi="DengXian" w:hint="eastAsia"/>
                <w:kern w:val="2"/>
              </w:rPr>
              <w:t>3</w:t>
            </w:r>
            <w:r w:rsidRPr="00D6429F">
              <w:rPr>
                <w:rFonts w:ascii="DengXian" w:hAnsi="DengXian" w:hint="eastAsia"/>
                <w:kern w:val="2"/>
              </w:rPr>
              <w:t>秒，音频反馈结果同步时间差不大于</w:t>
            </w:r>
            <w:r w:rsidRPr="00D6429F">
              <w:rPr>
                <w:rFonts w:ascii="DengXian" w:hAnsi="DengXian" w:hint="eastAsia"/>
                <w:kern w:val="2"/>
              </w:rPr>
              <w:t>1</w:t>
            </w:r>
            <w:r w:rsidRPr="00D6429F">
              <w:rPr>
                <w:rFonts w:ascii="DengXian" w:hAnsi="DengXian" w:hint="eastAsia"/>
                <w:kern w:val="2"/>
              </w:rPr>
              <w:t>秒</w:t>
            </w:r>
          </w:p>
        </w:tc>
      </w:tr>
    </w:tbl>
    <w:p w14:paraId="5B3FC0F6" w14:textId="77777777" w:rsidR="004A2B09" w:rsidRDefault="004A2B09" w:rsidP="004A2B09"/>
    <w:p w14:paraId="6E33BAAA" w14:textId="6DF682BF" w:rsidR="004A2B09" w:rsidRPr="00027D5A" w:rsidRDefault="004A2B09" w:rsidP="004A2B09">
      <w:pPr>
        <w:rPr>
          <w:sz w:val="22"/>
        </w:rPr>
      </w:pPr>
      <w:r w:rsidRPr="00027D5A">
        <w:rPr>
          <w:rFonts w:hint="eastAsia"/>
          <w:sz w:val="22"/>
        </w:rPr>
        <w:t>器乐练习</w:t>
      </w:r>
      <w:r w:rsidR="004A6EFE">
        <w:rPr>
          <w:rFonts w:hint="eastAsia"/>
          <w:sz w:val="22"/>
        </w:rPr>
        <w:t>用例</w:t>
      </w:r>
      <w:r w:rsidRPr="00027D5A">
        <w:rPr>
          <w:rFonts w:hint="eastAsia"/>
          <w:sz w:val="22"/>
        </w:rPr>
        <w:t>的</w:t>
      </w:r>
      <w:r w:rsidR="009203B5">
        <w:rPr>
          <w:rFonts w:hint="eastAsia"/>
          <w:sz w:val="22"/>
        </w:rPr>
        <w:t>数据流</w:t>
      </w:r>
      <w:r w:rsidR="00027D5A">
        <w:rPr>
          <w:rFonts w:hint="eastAsia"/>
          <w:sz w:val="22"/>
        </w:rPr>
        <w:t>：</w:t>
      </w:r>
    </w:p>
    <w:p w14:paraId="37DA7CD4" w14:textId="770D6FD5" w:rsidR="004A2B09" w:rsidRPr="004A2B09" w:rsidRDefault="00F14CD2" w:rsidP="004A2B09">
      <w:r w:rsidRPr="00F14CD2">
        <w:rPr>
          <w:noProof/>
        </w:rPr>
        <w:drawing>
          <wp:inline distT="0" distB="0" distL="0" distR="0" wp14:anchorId="59883417" wp14:editId="0233E1E4">
            <wp:extent cx="5943600" cy="5006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A8A2" w14:textId="6A367D04" w:rsidR="0020558B" w:rsidRDefault="0020558B" w:rsidP="0020558B">
      <w:pPr>
        <w:pStyle w:val="3"/>
      </w:pPr>
      <w:bookmarkStart w:id="23" w:name="_Toc11505386"/>
      <w:r>
        <w:t>&lt;</w:t>
      </w:r>
      <w:r w:rsidR="00FD30B9">
        <w:rPr>
          <w:rFonts w:hint="eastAsia"/>
        </w:rPr>
        <w:t>调音</w:t>
      </w:r>
      <w:r>
        <w:rPr>
          <w:rFonts w:hint="eastAsia"/>
        </w:rPr>
        <w:t>规约</w:t>
      </w:r>
      <w:r>
        <w:t>&gt;</w:t>
      </w:r>
      <w:bookmarkEnd w:id="23"/>
    </w:p>
    <w:p w14:paraId="68F1360B" w14:textId="77777777" w:rsidR="00BC2958" w:rsidRDefault="00BC2958" w:rsidP="00DE3B38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45"/>
        <w:gridCol w:w="2646"/>
        <w:gridCol w:w="2646"/>
      </w:tblGrid>
      <w:tr w:rsidR="0020558B" w14:paraId="20C184D9" w14:textId="77777777" w:rsidTr="00827DF7">
        <w:tc>
          <w:tcPr>
            <w:tcW w:w="1413" w:type="dxa"/>
          </w:tcPr>
          <w:p w14:paraId="361D53A6" w14:textId="71886FDE" w:rsidR="0020558B" w:rsidRDefault="0020558B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645" w:type="dxa"/>
          </w:tcPr>
          <w:p w14:paraId="6E02786F" w14:textId="77777777" w:rsidR="0020558B" w:rsidRDefault="0020558B" w:rsidP="00797573">
            <w:r>
              <w:rPr>
                <w:rFonts w:hint="eastAsia"/>
              </w:rPr>
              <w:t>06</w:t>
            </w:r>
          </w:p>
        </w:tc>
        <w:tc>
          <w:tcPr>
            <w:tcW w:w="2646" w:type="dxa"/>
          </w:tcPr>
          <w:p w14:paraId="6FD32744" w14:textId="1576ACFA" w:rsidR="0020558B" w:rsidRDefault="0020558B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2646" w:type="dxa"/>
          </w:tcPr>
          <w:p w14:paraId="1E1EDAED" w14:textId="30342EF6" w:rsidR="0020558B" w:rsidRDefault="002F7FF8" w:rsidP="00797573">
            <w:r>
              <w:rPr>
                <w:rFonts w:hint="eastAsia"/>
              </w:rPr>
              <w:t>调音</w:t>
            </w:r>
          </w:p>
        </w:tc>
      </w:tr>
      <w:tr w:rsidR="0020558B" w14:paraId="2D1A2D48" w14:textId="77777777" w:rsidTr="00797573">
        <w:tc>
          <w:tcPr>
            <w:tcW w:w="1413" w:type="dxa"/>
          </w:tcPr>
          <w:p w14:paraId="3B124F00" w14:textId="77777777" w:rsidR="0020558B" w:rsidRDefault="0020558B" w:rsidP="00797573">
            <w:r>
              <w:rPr>
                <w:rFonts w:hint="eastAsia"/>
              </w:rPr>
              <w:t>描述：</w:t>
            </w:r>
          </w:p>
        </w:tc>
        <w:tc>
          <w:tcPr>
            <w:tcW w:w="7937" w:type="dxa"/>
            <w:gridSpan w:val="3"/>
          </w:tcPr>
          <w:p w14:paraId="486D887E" w14:textId="3A43814F" w:rsidR="0020558B" w:rsidRDefault="0020558B" w:rsidP="007265F3">
            <w:r>
              <w:rPr>
                <w:rFonts w:hint="eastAsia"/>
              </w:rPr>
              <w:t>用户通过系统辅助对乐器进行调音</w:t>
            </w:r>
          </w:p>
        </w:tc>
      </w:tr>
      <w:tr w:rsidR="0020558B" w14:paraId="035DFFD4" w14:textId="77777777" w:rsidTr="00797573">
        <w:tc>
          <w:tcPr>
            <w:tcW w:w="1413" w:type="dxa"/>
          </w:tcPr>
          <w:p w14:paraId="6047DF06" w14:textId="77777777" w:rsidR="0020558B" w:rsidRDefault="0020558B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937" w:type="dxa"/>
            <w:gridSpan w:val="3"/>
          </w:tcPr>
          <w:p w14:paraId="4043C80A" w14:textId="4CD96567" w:rsidR="0020558B" w:rsidRDefault="0020558B" w:rsidP="00797573">
            <w:r>
              <w:rPr>
                <w:rFonts w:hint="eastAsia"/>
              </w:rPr>
              <w:t>用户正在执行“器乐练习”用例中</w:t>
            </w:r>
          </w:p>
        </w:tc>
      </w:tr>
      <w:tr w:rsidR="0020558B" w14:paraId="7255E680" w14:textId="77777777" w:rsidTr="00797573">
        <w:tc>
          <w:tcPr>
            <w:tcW w:w="1413" w:type="dxa"/>
          </w:tcPr>
          <w:p w14:paraId="482C1379" w14:textId="77777777" w:rsidR="0020558B" w:rsidRDefault="0020558B" w:rsidP="00797573"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7937" w:type="dxa"/>
            <w:gridSpan w:val="3"/>
          </w:tcPr>
          <w:p w14:paraId="5DF3F048" w14:textId="092107C1" w:rsidR="0020558B" w:rsidRDefault="0020558B" w:rsidP="00797573">
            <w:r>
              <w:rPr>
                <w:rFonts w:hint="eastAsia"/>
              </w:rPr>
              <w:t>用户返回“器乐练习”用例</w:t>
            </w:r>
          </w:p>
        </w:tc>
      </w:tr>
      <w:tr w:rsidR="0020558B" w14:paraId="7D4AD988" w14:textId="77777777" w:rsidTr="00797573">
        <w:tc>
          <w:tcPr>
            <w:tcW w:w="1413" w:type="dxa"/>
          </w:tcPr>
          <w:p w14:paraId="6478AF5D" w14:textId="77777777" w:rsidR="0020558B" w:rsidRDefault="0020558B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937" w:type="dxa"/>
            <w:gridSpan w:val="3"/>
          </w:tcPr>
          <w:p w14:paraId="1FF17C3F" w14:textId="4FD2C750" w:rsidR="0020558B" w:rsidRDefault="0020558B" w:rsidP="00FB1EF2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系统显示乐器列表</w:t>
            </w:r>
          </w:p>
          <w:p w14:paraId="69F07E02" w14:textId="2E20CC5C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用户选择点击</w:t>
            </w:r>
            <w:r w:rsidR="007D3DC4">
              <w:rPr>
                <w:rFonts w:hint="eastAsia"/>
              </w:rPr>
              <w:t>乐器</w:t>
            </w:r>
            <w:r w:rsidR="00926410">
              <w:rPr>
                <w:rFonts w:hint="eastAsia"/>
              </w:rPr>
              <w:t>图片</w:t>
            </w:r>
            <w:r w:rsidR="007D3DC4">
              <w:rPr>
                <w:rFonts w:hint="eastAsia"/>
              </w:rPr>
              <w:t>进行选择</w:t>
            </w:r>
          </w:p>
          <w:p w14:paraId="3323C8CE" w14:textId="03A51504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5151D">
              <w:rPr>
                <w:rFonts w:hint="eastAsia"/>
              </w:rPr>
              <w:t>打开</w:t>
            </w:r>
            <w:r>
              <w:rPr>
                <w:rFonts w:hint="eastAsia"/>
              </w:rPr>
              <w:t>调音界面</w:t>
            </w:r>
          </w:p>
          <w:p w14:paraId="5776BDC2" w14:textId="7F8B87A7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系统调用音频识别模块实时运行</w:t>
            </w:r>
          </w:p>
          <w:p w14:paraId="49CD4996" w14:textId="77777777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用户根据系统反馈进行调音</w:t>
            </w:r>
          </w:p>
          <w:p w14:paraId="738A3F72" w14:textId="77777777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用户点击“关闭”结束调音</w:t>
            </w:r>
          </w:p>
          <w:p w14:paraId="04EC6E29" w14:textId="351658F5" w:rsidR="0020558B" w:rsidRDefault="0020558B" w:rsidP="00B7687C">
            <w:pPr>
              <w:pStyle w:val="af2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系统关闭界面</w:t>
            </w:r>
          </w:p>
        </w:tc>
      </w:tr>
      <w:tr w:rsidR="0020558B" w14:paraId="3198098A" w14:textId="77777777" w:rsidTr="00797573">
        <w:tc>
          <w:tcPr>
            <w:tcW w:w="1413" w:type="dxa"/>
          </w:tcPr>
          <w:p w14:paraId="3B8830EA" w14:textId="77777777" w:rsidR="0020558B" w:rsidRDefault="0020558B" w:rsidP="00797573">
            <w:r>
              <w:rPr>
                <w:rFonts w:hint="eastAsia"/>
              </w:rPr>
              <w:t>备选流：</w:t>
            </w:r>
          </w:p>
        </w:tc>
        <w:tc>
          <w:tcPr>
            <w:tcW w:w="7937" w:type="dxa"/>
            <w:gridSpan w:val="3"/>
          </w:tcPr>
          <w:p w14:paraId="4AD41857" w14:textId="5F6652FB" w:rsidR="0020558B" w:rsidRDefault="0020558B" w:rsidP="00797573">
            <w:r>
              <w:rPr>
                <w:rFonts w:hint="eastAsia"/>
              </w:rPr>
              <w:t>3</w:t>
            </w:r>
            <w:r>
              <w:t>a</w:t>
            </w:r>
            <w:r>
              <w:rPr>
                <w:rFonts w:hint="eastAsia"/>
              </w:rPr>
              <w:t>．用户点击“返回”按钮</w:t>
            </w:r>
          </w:p>
          <w:p w14:paraId="72C95A3F" w14:textId="0A96705F" w:rsidR="0020558B" w:rsidRDefault="0020558B" w:rsidP="00797573">
            <w:r>
              <w:rPr>
                <w:rFonts w:hint="eastAsia"/>
              </w:rPr>
              <w:t>系统返回选择乐器页面</w:t>
            </w:r>
          </w:p>
        </w:tc>
      </w:tr>
    </w:tbl>
    <w:p w14:paraId="11A2A45A" w14:textId="77777777" w:rsidR="00EA4E54" w:rsidRDefault="00EA4E54" w:rsidP="00EA4E54"/>
    <w:p w14:paraId="0CA70E2A" w14:textId="4B5DACD6" w:rsidR="002F7FF8" w:rsidRDefault="002F7FF8" w:rsidP="002F7FF8">
      <w:pPr>
        <w:pStyle w:val="3"/>
      </w:pPr>
      <w:bookmarkStart w:id="24" w:name="_Toc11505387"/>
      <w:r>
        <w:t>&lt;</w:t>
      </w:r>
      <w:r w:rsidR="00D12C99">
        <w:rPr>
          <w:rFonts w:hint="eastAsia"/>
        </w:rPr>
        <w:t>学生管理</w:t>
      </w:r>
      <w:r>
        <w:rPr>
          <w:rFonts w:hint="eastAsia"/>
        </w:rPr>
        <w:t>规约</w:t>
      </w:r>
      <w:r>
        <w:t>&gt;</w:t>
      </w:r>
      <w:bookmarkEnd w:id="24"/>
    </w:p>
    <w:p w14:paraId="2787BB08" w14:textId="77777777" w:rsidR="00EA4E54" w:rsidRDefault="00EA4E54" w:rsidP="00EA4E54"/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29"/>
      </w:tblGrid>
      <w:tr w:rsidR="00EA4E54" w14:paraId="3768671E" w14:textId="77777777" w:rsidTr="002F7FF8">
        <w:tc>
          <w:tcPr>
            <w:tcW w:w="2074" w:type="dxa"/>
          </w:tcPr>
          <w:p w14:paraId="6000C028" w14:textId="77777777" w:rsidR="00EA4E54" w:rsidRDefault="00EA4E54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17D8ADA7" w14:textId="281C0136" w:rsidR="00EA4E54" w:rsidRDefault="00EA4E54" w:rsidP="00797573">
            <w:r>
              <w:rPr>
                <w:rFonts w:hint="eastAsia"/>
              </w:rPr>
              <w:t>0</w:t>
            </w:r>
            <w:r w:rsidR="002F7FF8"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6E8AA174" w14:textId="77777777" w:rsidR="00EA4E54" w:rsidRDefault="00EA4E54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3129" w:type="dxa"/>
          </w:tcPr>
          <w:p w14:paraId="5760CB69" w14:textId="77777777" w:rsidR="00EA4E54" w:rsidRDefault="00EA4E54" w:rsidP="00797573">
            <w:r>
              <w:rPr>
                <w:rFonts w:hint="eastAsia"/>
              </w:rPr>
              <w:t>学生管理</w:t>
            </w:r>
          </w:p>
        </w:tc>
      </w:tr>
      <w:tr w:rsidR="00EA4E54" w14:paraId="67739597" w14:textId="77777777" w:rsidTr="002F7FF8">
        <w:tc>
          <w:tcPr>
            <w:tcW w:w="2074" w:type="dxa"/>
          </w:tcPr>
          <w:p w14:paraId="3B48B9EC" w14:textId="77777777" w:rsidR="00EA4E54" w:rsidRDefault="00EA4E54" w:rsidP="00797573">
            <w:r>
              <w:rPr>
                <w:rFonts w:hint="eastAsia"/>
              </w:rPr>
              <w:t>描述：</w:t>
            </w:r>
          </w:p>
        </w:tc>
        <w:tc>
          <w:tcPr>
            <w:tcW w:w="7277" w:type="dxa"/>
            <w:gridSpan w:val="3"/>
          </w:tcPr>
          <w:p w14:paraId="70116C45" w14:textId="77777777" w:rsidR="00EA4E54" w:rsidRDefault="00EA4E54" w:rsidP="00797573">
            <w:r>
              <w:rPr>
                <w:rFonts w:hint="eastAsia"/>
              </w:rPr>
              <w:t>教师管理自己的学生，修改师生关系信息</w:t>
            </w:r>
          </w:p>
        </w:tc>
      </w:tr>
      <w:tr w:rsidR="00EA4E54" w14:paraId="07268E05" w14:textId="77777777" w:rsidTr="002F7FF8">
        <w:tc>
          <w:tcPr>
            <w:tcW w:w="2074" w:type="dxa"/>
          </w:tcPr>
          <w:p w14:paraId="583EABE1" w14:textId="77777777" w:rsidR="00EA4E54" w:rsidRDefault="00EA4E54" w:rsidP="00797573">
            <w:r>
              <w:rPr>
                <w:rFonts w:hint="eastAsia"/>
              </w:rPr>
              <w:t>执行者：</w:t>
            </w:r>
          </w:p>
        </w:tc>
        <w:tc>
          <w:tcPr>
            <w:tcW w:w="7277" w:type="dxa"/>
            <w:gridSpan w:val="3"/>
          </w:tcPr>
          <w:p w14:paraId="7754B166" w14:textId="77777777" w:rsidR="00EA4E54" w:rsidRDefault="00EA4E54" w:rsidP="00797573">
            <w:r>
              <w:rPr>
                <w:rFonts w:hint="eastAsia"/>
              </w:rPr>
              <w:t>教师</w:t>
            </w:r>
          </w:p>
        </w:tc>
      </w:tr>
      <w:tr w:rsidR="00EA4E54" w14:paraId="1333AE7B" w14:textId="77777777" w:rsidTr="002F7FF8">
        <w:tc>
          <w:tcPr>
            <w:tcW w:w="2074" w:type="dxa"/>
          </w:tcPr>
          <w:p w14:paraId="6D2301F2" w14:textId="77777777" w:rsidR="00EA4E54" w:rsidRDefault="00EA4E54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277" w:type="dxa"/>
            <w:gridSpan w:val="3"/>
          </w:tcPr>
          <w:p w14:paraId="730EA097" w14:textId="77777777" w:rsidR="00EA4E54" w:rsidRDefault="00EA4E54" w:rsidP="00797573">
            <w:r>
              <w:rPr>
                <w:rFonts w:hint="eastAsia"/>
              </w:rPr>
              <w:t>教师需登录系统，并点击“学生管理”</w:t>
            </w:r>
          </w:p>
        </w:tc>
      </w:tr>
      <w:tr w:rsidR="00EA4E54" w14:paraId="34B97080" w14:textId="77777777" w:rsidTr="002F7FF8">
        <w:tc>
          <w:tcPr>
            <w:tcW w:w="2074" w:type="dxa"/>
          </w:tcPr>
          <w:p w14:paraId="40B94E45" w14:textId="77777777" w:rsidR="00EA4E54" w:rsidRDefault="00EA4E54" w:rsidP="00797573">
            <w:r>
              <w:rPr>
                <w:rFonts w:hint="eastAsia"/>
              </w:rPr>
              <w:t>后置条件：</w:t>
            </w:r>
          </w:p>
        </w:tc>
        <w:tc>
          <w:tcPr>
            <w:tcW w:w="7277" w:type="dxa"/>
            <w:gridSpan w:val="3"/>
          </w:tcPr>
          <w:p w14:paraId="1FFC7FA4" w14:textId="77777777" w:rsidR="00EA4E54" w:rsidRDefault="00EA4E54" w:rsidP="00797573">
            <w:r>
              <w:rPr>
                <w:rFonts w:hint="eastAsia"/>
              </w:rPr>
              <w:t>教师与学生的关系信息被保存</w:t>
            </w:r>
          </w:p>
        </w:tc>
      </w:tr>
      <w:tr w:rsidR="00EA4E54" w14:paraId="46901E66" w14:textId="77777777" w:rsidTr="002F7FF8">
        <w:tc>
          <w:tcPr>
            <w:tcW w:w="2074" w:type="dxa"/>
          </w:tcPr>
          <w:p w14:paraId="491DA1A3" w14:textId="77777777" w:rsidR="00EA4E54" w:rsidRDefault="00EA4E54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277" w:type="dxa"/>
            <w:gridSpan w:val="3"/>
          </w:tcPr>
          <w:p w14:paraId="10CEBA77" w14:textId="307D611F" w:rsidR="00EA4E54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教师点击“查看学生状态”</w:t>
            </w:r>
          </w:p>
          <w:p w14:paraId="05944B2C" w14:textId="77777777" w:rsidR="00481307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系统显示当前与该教师有关的所有学生，包括“在读/结课</w:t>
            </w:r>
            <w:r>
              <w:t>”</w:t>
            </w:r>
            <w:r>
              <w:rPr>
                <w:rFonts w:hint="eastAsia"/>
              </w:rPr>
              <w:t>与“未邀请/已邀请（学生未确认该课程）”</w:t>
            </w:r>
          </w:p>
          <w:p w14:paraId="1827DFDD" w14:textId="25149BD8" w:rsidR="00EA4E54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教师在学生列表上方的搜索框中输入希望邀请的学生姓名，点击“查找”</w:t>
            </w:r>
          </w:p>
          <w:p w14:paraId="7A689859" w14:textId="15D711A9" w:rsidR="00481307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系统显示该生信息</w:t>
            </w:r>
          </w:p>
          <w:p w14:paraId="125850E6" w14:textId="19A97AC2" w:rsidR="00EA4E54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教师点击“邀请”</w:t>
            </w:r>
          </w:p>
          <w:p w14:paraId="612449F1" w14:textId="77777777" w:rsidR="00EA4E54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系统保存该师生关系为“已邀请”</w:t>
            </w:r>
          </w:p>
          <w:p w14:paraId="483579D8" w14:textId="77777777" w:rsidR="00EA4E54" w:rsidRDefault="00EA4E54" w:rsidP="00481307">
            <w:pPr>
              <w:pStyle w:val="af2"/>
              <w:numPr>
                <w:ilvl w:val="0"/>
                <w:numId w:val="15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返回到2</w:t>
            </w:r>
          </w:p>
        </w:tc>
      </w:tr>
      <w:tr w:rsidR="00EA4E54" w14:paraId="05A1463A" w14:textId="77777777" w:rsidTr="002F7FF8">
        <w:tc>
          <w:tcPr>
            <w:tcW w:w="2074" w:type="dxa"/>
          </w:tcPr>
          <w:p w14:paraId="21EAFB1C" w14:textId="77777777" w:rsidR="00EA4E54" w:rsidRDefault="00EA4E54" w:rsidP="00797573">
            <w:r>
              <w:rPr>
                <w:rFonts w:hint="eastAsia"/>
              </w:rPr>
              <w:t>备选流：</w:t>
            </w:r>
          </w:p>
        </w:tc>
        <w:tc>
          <w:tcPr>
            <w:tcW w:w="7277" w:type="dxa"/>
            <w:gridSpan w:val="3"/>
          </w:tcPr>
          <w:p w14:paraId="4EB022A9" w14:textId="77777777" w:rsidR="00EA4E54" w:rsidRDefault="00EA4E54" w:rsidP="00797573">
            <w:r>
              <w:rPr>
                <w:rFonts w:hint="eastAsia"/>
              </w:rPr>
              <w:t>2a、教师在某学生的一行中的状态下拉框中选择了状态（在读/结课、已邀请/未邀请），点击“修改”，返回到2</w:t>
            </w:r>
          </w:p>
          <w:p w14:paraId="562E7DCB" w14:textId="77777777" w:rsidR="00EA4E54" w:rsidRDefault="00EA4E54" w:rsidP="00797573">
            <w:r>
              <w:rPr>
                <w:rFonts w:hint="eastAsia"/>
              </w:rPr>
              <w:t>4a、不存在教师查询的学生，系统显示警告框“用户中没有该学生”</w:t>
            </w:r>
          </w:p>
          <w:p w14:paraId="509CAAC3" w14:textId="77777777" w:rsidR="00EA4E54" w:rsidRDefault="00EA4E54" w:rsidP="00797573">
            <w:r>
              <w:rPr>
                <w:rFonts w:hint="eastAsia"/>
              </w:rPr>
              <w:t>5a、该生已被邀请或在读，“邀请”钮显示灰色，点击无效</w:t>
            </w:r>
          </w:p>
          <w:p w14:paraId="254FE8C3" w14:textId="77777777" w:rsidR="00EA4E54" w:rsidRPr="00C56F5F" w:rsidRDefault="00EA4E54" w:rsidP="00797573">
            <w:r>
              <w:rPr>
                <w:rFonts w:hint="eastAsia"/>
              </w:rPr>
              <w:t>5b、点击“返回”，返回2</w:t>
            </w:r>
          </w:p>
        </w:tc>
      </w:tr>
      <w:tr w:rsidR="00EA4E54" w14:paraId="623469A4" w14:textId="77777777" w:rsidTr="002F7FF8">
        <w:tc>
          <w:tcPr>
            <w:tcW w:w="2074" w:type="dxa"/>
          </w:tcPr>
          <w:p w14:paraId="170FDA31" w14:textId="77777777" w:rsidR="00EA4E54" w:rsidRDefault="00EA4E54" w:rsidP="00797573">
            <w:r>
              <w:rPr>
                <w:rFonts w:hint="eastAsia"/>
              </w:rPr>
              <w:t>扩展点：</w:t>
            </w:r>
          </w:p>
        </w:tc>
        <w:tc>
          <w:tcPr>
            <w:tcW w:w="7277" w:type="dxa"/>
            <w:gridSpan w:val="3"/>
          </w:tcPr>
          <w:p w14:paraId="56324957" w14:textId="77777777" w:rsidR="00EA4E54" w:rsidRDefault="00EA4E54" w:rsidP="00797573">
            <w:r>
              <w:rPr>
                <w:rFonts w:hint="eastAsia"/>
              </w:rPr>
              <w:t>【待定】</w:t>
            </w:r>
          </w:p>
        </w:tc>
      </w:tr>
      <w:tr w:rsidR="00EA4E54" w14:paraId="55875912" w14:textId="77777777" w:rsidTr="002F7FF8">
        <w:tc>
          <w:tcPr>
            <w:tcW w:w="2074" w:type="dxa"/>
          </w:tcPr>
          <w:p w14:paraId="0FC5AD05" w14:textId="77777777" w:rsidR="00EA4E54" w:rsidRDefault="00EA4E54" w:rsidP="00797573">
            <w:r>
              <w:rPr>
                <w:rFonts w:hint="eastAsia"/>
              </w:rPr>
              <w:t>非功能需求：</w:t>
            </w:r>
          </w:p>
        </w:tc>
        <w:tc>
          <w:tcPr>
            <w:tcW w:w="7277" w:type="dxa"/>
            <w:gridSpan w:val="3"/>
          </w:tcPr>
          <w:p w14:paraId="2D8B56A2" w14:textId="77777777" w:rsidR="00EA4E54" w:rsidRDefault="00EA4E54" w:rsidP="00797573">
            <w:r>
              <w:rPr>
                <w:rFonts w:hint="eastAsia"/>
              </w:rPr>
              <w:t>系统响应客户时间不超过3秒</w:t>
            </w:r>
          </w:p>
        </w:tc>
      </w:tr>
      <w:tr w:rsidR="00EA4E54" w14:paraId="2453DDDA" w14:textId="77777777" w:rsidTr="002F7FF8">
        <w:tc>
          <w:tcPr>
            <w:tcW w:w="2074" w:type="dxa"/>
          </w:tcPr>
          <w:p w14:paraId="4470E7AC" w14:textId="77777777" w:rsidR="00EA4E54" w:rsidRDefault="00EA4E54" w:rsidP="00797573">
            <w:r>
              <w:rPr>
                <w:rFonts w:hint="eastAsia"/>
              </w:rPr>
              <w:t>业务规则：</w:t>
            </w:r>
          </w:p>
        </w:tc>
        <w:tc>
          <w:tcPr>
            <w:tcW w:w="7277" w:type="dxa"/>
            <w:gridSpan w:val="3"/>
          </w:tcPr>
          <w:p w14:paraId="3A748D0C" w14:textId="3FC86152" w:rsidR="00EA4E54" w:rsidRDefault="00481307" w:rsidP="00797573">
            <w:r>
              <w:rPr>
                <w:rFonts w:hint="eastAsia"/>
              </w:rPr>
              <w:t>1、</w:t>
            </w:r>
            <w:r w:rsidR="00EA4E54">
              <w:rPr>
                <w:rFonts w:hint="eastAsia"/>
              </w:rPr>
              <w:t>师生信息只保存“在读”与“已邀请”的学生，状态被切换为“结课”、“未邀请”的师生关系信息会被删除</w:t>
            </w:r>
          </w:p>
        </w:tc>
      </w:tr>
    </w:tbl>
    <w:p w14:paraId="69256198" w14:textId="77777777" w:rsidR="00EA4E54" w:rsidRDefault="00EA4E54" w:rsidP="00EA4E54"/>
    <w:p w14:paraId="55673667" w14:textId="6C3C429B" w:rsidR="002F7FF8" w:rsidRDefault="002F7FF8" w:rsidP="002F7FF8">
      <w:pPr>
        <w:pStyle w:val="3"/>
      </w:pPr>
      <w:bookmarkStart w:id="25" w:name="_Toc11505388"/>
      <w:r>
        <w:t>&lt;</w:t>
      </w:r>
      <w:r w:rsidR="000540FD">
        <w:rPr>
          <w:rFonts w:hint="eastAsia"/>
        </w:rPr>
        <w:t>作业管理</w:t>
      </w:r>
      <w:r>
        <w:rPr>
          <w:rFonts w:hint="eastAsia"/>
        </w:rPr>
        <w:t>规约</w:t>
      </w:r>
      <w:r>
        <w:t>&gt;</w:t>
      </w:r>
      <w:bookmarkEnd w:id="25"/>
    </w:p>
    <w:p w14:paraId="5A1DF549" w14:textId="77777777" w:rsidR="00EA4E54" w:rsidRDefault="00EA4E54" w:rsidP="00EA4E54"/>
    <w:tbl>
      <w:tblPr>
        <w:tblStyle w:val="af1"/>
        <w:tblW w:w="9351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129"/>
      </w:tblGrid>
      <w:tr w:rsidR="00EA4E54" w14:paraId="231C91E4" w14:textId="77777777" w:rsidTr="002F7FF8">
        <w:tc>
          <w:tcPr>
            <w:tcW w:w="2074" w:type="dxa"/>
          </w:tcPr>
          <w:p w14:paraId="4A57CF08" w14:textId="77777777" w:rsidR="00EA4E54" w:rsidRDefault="00EA4E54" w:rsidP="00797573"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14:paraId="25AE33C2" w14:textId="1BAE61C6" w:rsidR="00EA4E54" w:rsidRDefault="00EA4E54" w:rsidP="00797573">
            <w:r>
              <w:rPr>
                <w:rFonts w:hint="eastAsia"/>
              </w:rPr>
              <w:t>0</w:t>
            </w:r>
            <w:r w:rsidR="002F7FF8"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270468C1" w14:textId="77777777" w:rsidR="00EA4E54" w:rsidRDefault="00EA4E54" w:rsidP="00797573">
            <w:r>
              <w:rPr>
                <w:rFonts w:hint="eastAsia"/>
              </w:rPr>
              <w:t>用例名称：</w:t>
            </w:r>
          </w:p>
        </w:tc>
        <w:tc>
          <w:tcPr>
            <w:tcW w:w="3129" w:type="dxa"/>
          </w:tcPr>
          <w:p w14:paraId="6F336E54" w14:textId="77777777" w:rsidR="00EA4E54" w:rsidRDefault="00EA4E54" w:rsidP="00797573">
            <w:r>
              <w:rPr>
                <w:rFonts w:hint="eastAsia"/>
              </w:rPr>
              <w:t>作业管理</w:t>
            </w:r>
          </w:p>
        </w:tc>
      </w:tr>
      <w:tr w:rsidR="00EA4E54" w14:paraId="52E5592F" w14:textId="77777777" w:rsidTr="002F7FF8">
        <w:tc>
          <w:tcPr>
            <w:tcW w:w="2074" w:type="dxa"/>
          </w:tcPr>
          <w:p w14:paraId="1A159798" w14:textId="77777777" w:rsidR="00EA4E54" w:rsidRDefault="00EA4E54" w:rsidP="00797573">
            <w:r>
              <w:rPr>
                <w:rFonts w:hint="eastAsia"/>
              </w:rPr>
              <w:t>描述：</w:t>
            </w:r>
          </w:p>
        </w:tc>
        <w:tc>
          <w:tcPr>
            <w:tcW w:w="7277" w:type="dxa"/>
            <w:gridSpan w:val="3"/>
          </w:tcPr>
          <w:p w14:paraId="49656BCC" w14:textId="77777777" w:rsidR="00EA4E54" w:rsidRDefault="00EA4E54" w:rsidP="00797573">
            <w:r>
              <w:rPr>
                <w:rFonts w:hint="eastAsia"/>
              </w:rPr>
              <w:t>教师发布学生作业、查看学生完成情况</w:t>
            </w:r>
          </w:p>
        </w:tc>
      </w:tr>
      <w:tr w:rsidR="00EA4E54" w14:paraId="342210DF" w14:textId="77777777" w:rsidTr="002F7FF8">
        <w:tc>
          <w:tcPr>
            <w:tcW w:w="2074" w:type="dxa"/>
          </w:tcPr>
          <w:p w14:paraId="439B4561" w14:textId="77777777" w:rsidR="00EA4E54" w:rsidRDefault="00EA4E54" w:rsidP="00797573">
            <w:r>
              <w:rPr>
                <w:rFonts w:hint="eastAsia"/>
              </w:rPr>
              <w:t>执行者：</w:t>
            </w:r>
          </w:p>
        </w:tc>
        <w:tc>
          <w:tcPr>
            <w:tcW w:w="7277" w:type="dxa"/>
            <w:gridSpan w:val="3"/>
          </w:tcPr>
          <w:p w14:paraId="36C163E5" w14:textId="77777777" w:rsidR="00EA4E54" w:rsidRDefault="00EA4E54" w:rsidP="00797573">
            <w:r>
              <w:rPr>
                <w:rFonts w:hint="eastAsia"/>
              </w:rPr>
              <w:t>教师</w:t>
            </w:r>
          </w:p>
        </w:tc>
      </w:tr>
      <w:tr w:rsidR="00EA4E54" w14:paraId="7EC26752" w14:textId="77777777" w:rsidTr="002F7FF8">
        <w:tc>
          <w:tcPr>
            <w:tcW w:w="2074" w:type="dxa"/>
          </w:tcPr>
          <w:p w14:paraId="19EE1C32" w14:textId="77777777" w:rsidR="00EA4E54" w:rsidRDefault="00EA4E54" w:rsidP="00797573">
            <w:r>
              <w:rPr>
                <w:rFonts w:hint="eastAsia"/>
              </w:rPr>
              <w:t>前置条件：</w:t>
            </w:r>
          </w:p>
        </w:tc>
        <w:tc>
          <w:tcPr>
            <w:tcW w:w="7277" w:type="dxa"/>
            <w:gridSpan w:val="3"/>
          </w:tcPr>
          <w:p w14:paraId="5EBC7431" w14:textId="77777777" w:rsidR="00EA4E54" w:rsidRDefault="00EA4E54" w:rsidP="00797573">
            <w:r>
              <w:rPr>
                <w:rFonts w:hint="eastAsia"/>
              </w:rPr>
              <w:t>教师需登录系统，并点击“作业管理”</w:t>
            </w:r>
          </w:p>
        </w:tc>
      </w:tr>
      <w:tr w:rsidR="00EA4E54" w14:paraId="736CB766" w14:textId="77777777" w:rsidTr="002F7FF8">
        <w:tc>
          <w:tcPr>
            <w:tcW w:w="2074" w:type="dxa"/>
          </w:tcPr>
          <w:p w14:paraId="0302A7BC" w14:textId="77777777" w:rsidR="00EA4E54" w:rsidRDefault="00EA4E54" w:rsidP="00797573">
            <w:r>
              <w:rPr>
                <w:rFonts w:hint="eastAsia"/>
              </w:rPr>
              <w:t>后置条件：</w:t>
            </w:r>
          </w:p>
        </w:tc>
        <w:tc>
          <w:tcPr>
            <w:tcW w:w="7277" w:type="dxa"/>
            <w:gridSpan w:val="3"/>
          </w:tcPr>
          <w:p w14:paraId="17E97CFD" w14:textId="77777777" w:rsidR="00EA4E54" w:rsidRDefault="00EA4E54" w:rsidP="00797573">
            <w:r>
              <w:rPr>
                <w:rFonts w:hint="eastAsia"/>
              </w:rPr>
              <w:t>教师发布的作业被保存</w:t>
            </w:r>
          </w:p>
        </w:tc>
      </w:tr>
      <w:tr w:rsidR="00EA4E54" w14:paraId="5436C2DA" w14:textId="77777777" w:rsidTr="002F7FF8">
        <w:tc>
          <w:tcPr>
            <w:tcW w:w="2074" w:type="dxa"/>
          </w:tcPr>
          <w:p w14:paraId="2CC4AB75" w14:textId="77777777" w:rsidR="00EA4E54" w:rsidRDefault="00EA4E54" w:rsidP="00797573">
            <w:r>
              <w:rPr>
                <w:rFonts w:hint="eastAsia"/>
              </w:rPr>
              <w:t>基本流：</w:t>
            </w:r>
          </w:p>
        </w:tc>
        <w:tc>
          <w:tcPr>
            <w:tcW w:w="7277" w:type="dxa"/>
            <w:gridSpan w:val="3"/>
          </w:tcPr>
          <w:p w14:paraId="0FF27475" w14:textId="77777777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教师点击“作业管理”</w:t>
            </w:r>
          </w:p>
          <w:p w14:paraId="636A74E2" w14:textId="77777777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系统显示在读学生列表</w:t>
            </w:r>
          </w:p>
          <w:p w14:paraId="0612EDC7" w14:textId="77777777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教师在某位学生所在行中点击“布置作业”</w:t>
            </w:r>
          </w:p>
          <w:p w14:paraId="1F389F72" w14:textId="45FC0642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系统跳转到选择练习时间</w:t>
            </w:r>
            <w:r w:rsidR="00B2441E">
              <w:rPr>
                <w:rFonts w:hint="eastAsia"/>
              </w:rPr>
              <w:t>、练习乐谱</w:t>
            </w:r>
            <w:r>
              <w:rPr>
                <w:rFonts w:hint="eastAsia"/>
              </w:rPr>
              <w:t>的页面</w:t>
            </w:r>
          </w:p>
          <w:p w14:paraId="5A499C13" w14:textId="22110A6F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lastRenderedPageBreak/>
              <w:t>教师通过下拉框选择练习时间（比如每天一小时）</w:t>
            </w:r>
            <w:r w:rsidR="00B2441E">
              <w:rPr>
                <w:rFonts w:hint="eastAsia"/>
              </w:rPr>
              <w:t>、练习乐谱</w:t>
            </w:r>
            <w:r>
              <w:rPr>
                <w:rFonts w:hint="eastAsia"/>
              </w:rPr>
              <w:t>与截止日期（比如每天一小时）</w:t>
            </w:r>
          </w:p>
          <w:p w14:paraId="54F55F91" w14:textId="77777777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教师点击“确定”</w:t>
            </w:r>
          </w:p>
          <w:p w14:paraId="64600F45" w14:textId="77777777" w:rsidR="00EA4E54" w:rsidRDefault="00EA4E54" w:rsidP="00EA4E54">
            <w:pPr>
              <w:pStyle w:val="af2"/>
              <w:numPr>
                <w:ilvl w:val="0"/>
                <w:numId w:val="11"/>
              </w:numPr>
              <w:spacing w:line="240" w:lineRule="auto"/>
              <w:ind w:firstLineChars="0"/>
              <w:jc w:val="both"/>
            </w:pPr>
            <w:r>
              <w:rPr>
                <w:rFonts w:hint="eastAsia"/>
              </w:rPr>
              <w:t>返回2</w:t>
            </w:r>
          </w:p>
        </w:tc>
      </w:tr>
      <w:tr w:rsidR="00EA4E54" w14:paraId="10FA0326" w14:textId="77777777" w:rsidTr="002F7FF8">
        <w:tc>
          <w:tcPr>
            <w:tcW w:w="2074" w:type="dxa"/>
          </w:tcPr>
          <w:p w14:paraId="53DDF78A" w14:textId="77777777" w:rsidR="00EA4E54" w:rsidRDefault="00EA4E54" w:rsidP="00797573">
            <w:r>
              <w:rPr>
                <w:rFonts w:hint="eastAsia"/>
              </w:rPr>
              <w:lastRenderedPageBreak/>
              <w:t>备选流：</w:t>
            </w:r>
          </w:p>
        </w:tc>
        <w:tc>
          <w:tcPr>
            <w:tcW w:w="7277" w:type="dxa"/>
            <w:gridSpan w:val="3"/>
          </w:tcPr>
          <w:p w14:paraId="056E5AE1" w14:textId="77777777" w:rsidR="00EA4E54" w:rsidRDefault="00EA4E54" w:rsidP="00797573">
            <w:r>
              <w:rPr>
                <w:rFonts w:hint="eastAsia"/>
              </w:rPr>
              <w:t>2a、没有在读学生，跳出警告框“没有在读学生！”</w:t>
            </w:r>
          </w:p>
          <w:p w14:paraId="75A112DF" w14:textId="77777777" w:rsidR="00EA4E54" w:rsidRPr="0012601A" w:rsidRDefault="00EA4E54" w:rsidP="00797573">
            <w:r>
              <w:rPr>
                <w:rFonts w:hint="eastAsia"/>
              </w:rPr>
              <w:t>3a、教师在某位学生所在行中点击“查看作业情况”，系统显示该生历次作业完成情况，点击“返回”，回到2</w:t>
            </w:r>
          </w:p>
          <w:p w14:paraId="3F5DEA80" w14:textId="77777777" w:rsidR="00EA4E54" w:rsidRPr="00C56F5F" w:rsidRDefault="00EA4E54" w:rsidP="00797573">
            <w:r>
              <w:rPr>
                <w:rFonts w:hint="eastAsia"/>
              </w:rPr>
              <w:t>5a、教师在下拉框中选择“自定义时间”，系统显示输入框可供输入</w:t>
            </w:r>
          </w:p>
        </w:tc>
      </w:tr>
      <w:tr w:rsidR="00EA4E54" w14:paraId="603A53D5" w14:textId="77777777" w:rsidTr="002F7FF8">
        <w:tc>
          <w:tcPr>
            <w:tcW w:w="2074" w:type="dxa"/>
          </w:tcPr>
          <w:p w14:paraId="625789B1" w14:textId="77777777" w:rsidR="00EA4E54" w:rsidRDefault="00EA4E54" w:rsidP="00797573">
            <w:r>
              <w:rPr>
                <w:rFonts w:hint="eastAsia"/>
              </w:rPr>
              <w:t>扩展点：</w:t>
            </w:r>
          </w:p>
        </w:tc>
        <w:tc>
          <w:tcPr>
            <w:tcW w:w="7277" w:type="dxa"/>
            <w:gridSpan w:val="3"/>
          </w:tcPr>
          <w:p w14:paraId="534A30AE" w14:textId="77777777" w:rsidR="00EA4E54" w:rsidRDefault="00EA4E54" w:rsidP="00797573">
            <w:r>
              <w:rPr>
                <w:rFonts w:hint="eastAsia"/>
              </w:rPr>
              <w:t>【待定】</w:t>
            </w:r>
          </w:p>
        </w:tc>
      </w:tr>
      <w:tr w:rsidR="00EA4E54" w14:paraId="080FABEB" w14:textId="77777777" w:rsidTr="002F7FF8">
        <w:tc>
          <w:tcPr>
            <w:tcW w:w="2074" w:type="dxa"/>
          </w:tcPr>
          <w:p w14:paraId="38AEFD4D" w14:textId="77777777" w:rsidR="00EA4E54" w:rsidRDefault="00EA4E54" w:rsidP="00797573">
            <w:r>
              <w:rPr>
                <w:rFonts w:hint="eastAsia"/>
              </w:rPr>
              <w:t>非功能需求：</w:t>
            </w:r>
          </w:p>
        </w:tc>
        <w:tc>
          <w:tcPr>
            <w:tcW w:w="7277" w:type="dxa"/>
            <w:gridSpan w:val="3"/>
          </w:tcPr>
          <w:p w14:paraId="2C385488" w14:textId="77777777" w:rsidR="00EA4E54" w:rsidRDefault="00EA4E54" w:rsidP="00797573">
            <w:r>
              <w:rPr>
                <w:rFonts w:hint="eastAsia"/>
              </w:rPr>
              <w:t>系统响应客户时间不超过3秒</w:t>
            </w:r>
          </w:p>
        </w:tc>
      </w:tr>
      <w:tr w:rsidR="00EA4E54" w14:paraId="0DE95B85" w14:textId="77777777" w:rsidTr="002F7FF8">
        <w:tc>
          <w:tcPr>
            <w:tcW w:w="2074" w:type="dxa"/>
          </w:tcPr>
          <w:p w14:paraId="5C4306EC" w14:textId="77777777" w:rsidR="00EA4E54" w:rsidRDefault="00EA4E54" w:rsidP="00797573">
            <w:r>
              <w:rPr>
                <w:rFonts w:hint="eastAsia"/>
              </w:rPr>
              <w:t>业务规则：</w:t>
            </w:r>
          </w:p>
        </w:tc>
        <w:tc>
          <w:tcPr>
            <w:tcW w:w="7277" w:type="dxa"/>
            <w:gridSpan w:val="3"/>
          </w:tcPr>
          <w:p w14:paraId="126D808D" w14:textId="72CDC282" w:rsidR="00EA4E54" w:rsidRDefault="00481307" w:rsidP="00797573">
            <w:r>
              <w:rPr>
                <w:rFonts w:hint="eastAsia"/>
              </w:rPr>
              <w:t>1、</w:t>
            </w:r>
            <w:r w:rsidR="00EA4E54">
              <w:rPr>
                <w:rFonts w:hint="eastAsia"/>
              </w:rPr>
              <w:t>已经被布置作业的学生仍然可以被布置作业，但上一次布置的作业会被覆盖</w:t>
            </w:r>
          </w:p>
        </w:tc>
      </w:tr>
    </w:tbl>
    <w:p w14:paraId="62E3C644" w14:textId="77777777" w:rsidR="00E67440" w:rsidRDefault="00DA1C72">
      <w:pPr>
        <w:pStyle w:val="2"/>
        <w:ind w:left="720" w:hanging="720"/>
      </w:pPr>
      <w:bookmarkStart w:id="26" w:name="_Toc498836233"/>
      <w:bookmarkStart w:id="27" w:name="_Toc11505389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26"/>
      <w:bookmarkEnd w:id="27"/>
    </w:p>
    <w:p w14:paraId="250265DE" w14:textId="29507B2F" w:rsidR="00D12437" w:rsidRPr="002A1DA8" w:rsidRDefault="00C15C22" w:rsidP="002A1DA8">
      <w:r>
        <w:rPr>
          <w:rFonts w:hint="eastAsia"/>
        </w:rPr>
        <w:t xml:space="preserve">  </w:t>
      </w:r>
      <w:r w:rsidR="00D12437" w:rsidRPr="002A1DA8">
        <w:rPr>
          <w:rFonts w:hint="eastAsia"/>
        </w:rPr>
        <w:t>琴</w:t>
      </w:r>
      <w:r>
        <w:rPr>
          <w:rFonts w:hint="eastAsia"/>
        </w:rPr>
        <w:t>童：第一次进入练习界面</w:t>
      </w:r>
      <w:r w:rsidR="00D12437" w:rsidRPr="002A1DA8">
        <w:rPr>
          <w:rFonts w:hint="eastAsia"/>
        </w:rPr>
        <w:t>时提供教程，浏览完即学会</w:t>
      </w:r>
    </w:p>
    <w:p w14:paraId="3A7463FA" w14:textId="2B6D296C" w:rsidR="00E67440" w:rsidRDefault="00C15C22" w:rsidP="004A6EFE">
      <w:r>
        <w:rPr>
          <w:rFonts w:hint="eastAsia"/>
        </w:rPr>
        <w:t xml:space="preserve">  </w:t>
      </w:r>
      <w:r w:rsidR="00D12437" w:rsidRPr="002A1DA8">
        <w:rPr>
          <w:rFonts w:hint="eastAsia"/>
        </w:rPr>
        <w:t>教师：直接使用，无需培训</w:t>
      </w:r>
    </w:p>
    <w:p w14:paraId="39E9D644" w14:textId="655C59A7" w:rsidR="00C21241" w:rsidRDefault="00E67440" w:rsidP="00953036">
      <w:pPr>
        <w:pStyle w:val="2"/>
      </w:pPr>
      <w:bookmarkStart w:id="28" w:name="_Toc498836235"/>
      <w:bookmarkStart w:id="29" w:name="_Toc11505390"/>
      <w:r>
        <w:rPr>
          <w:rFonts w:hint="eastAsia"/>
        </w:rPr>
        <w:t>可靠性</w:t>
      </w:r>
      <w:bookmarkEnd w:id="28"/>
      <w:bookmarkEnd w:id="29"/>
    </w:p>
    <w:p w14:paraId="22E84219" w14:textId="1918F5A5" w:rsidR="001C601E" w:rsidRPr="001C601E" w:rsidRDefault="001C601E" w:rsidP="001C601E">
      <w:r>
        <w:rPr>
          <w:rFonts w:hint="eastAsia"/>
        </w:rPr>
        <w:t>·可用性</w:t>
      </w:r>
    </w:p>
    <w:p w14:paraId="3497118B" w14:textId="197B4D90" w:rsidR="00C21241" w:rsidRDefault="001C601E" w:rsidP="002A1DA8">
      <w:r>
        <w:rPr>
          <w:rFonts w:hint="eastAsia"/>
        </w:rPr>
        <w:t xml:space="preserve">      </w:t>
      </w:r>
      <w:r w:rsidR="00F3244E">
        <w:rPr>
          <w:rFonts w:hint="eastAsia"/>
        </w:rPr>
        <w:t>本地应用</w:t>
      </w:r>
      <w:r w:rsidR="00C21241">
        <w:rPr>
          <w:rFonts w:hint="eastAsia"/>
        </w:rPr>
        <w:t>可用时间：100%</w:t>
      </w:r>
    </w:p>
    <w:p w14:paraId="2A5B582B" w14:textId="2758D2D3" w:rsidR="00F3244E" w:rsidRDefault="00F3244E" w:rsidP="002A1DA8">
      <w:r>
        <w:rPr>
          <w:rFonts w:hint="eastAsia"/>
        </w:rPr>
        <w:t xml:space="preserve">      提交、发布作业：8:00-22:00</w:t>
      </w:r>
    </w:p>
    <w:p w14:paraId="6BA16492" w14:textId="5583C2A3" w:rsidR="00E67440" w:rsidRDefault="00E67440">
      <w:pPr>
        <w:pStyle w:val="2"/>
        <w:numPr>
          <w:ilvl w:val="1"/>
          <w:numId w:val="1"/>
        </w:numPr>
      </w:pPr>
      <w:bookmarkStart w:id="30" w:name="_Toc498836237"/>
      <w:bookmarkStart w:id="31" w:name="_Toc11505391"/>
      <w:r>
        <w:rPr>
          <w:rFonts w:hint="eastAsia"/>
        </w:rPr>
        <w:t>性能</w:t>
      </w:r>
      <w:bookmarkEnd w:id="30"/>
      <w:bookmarkEnd w:id="31"/>
    </w:p>
    <w:p w14:paraId="3ACEC0FB" w14:textId="2A1C2E4D" w:rsidR="00E62FC2" w:rsidRDefault="00E62FC2" w:rsidP="00E62FC2">
      <w:r>
        <w:rPr>
          <w:rFonts w:hint="eastAsia"/>
        </w:rPr>
        <w:t>·并发数</w:t>
      </w:r>
    </w:p>
    <w:p w14:paraId="16290B34" w14:textId="4A99BA8D" w:rsidR="00E62FC2" w:rsidRDefault="00E62FC2" w:rsidP="00E62FC2">
      <w:r>
        <w:rPr>
          <w:rFonts w:hint="eastAsia"/>
        </w:rPr>
        <w:t xml:space="preserve"> </w:t>
      </w:r>
      <w:r>
        <w:t xml:space="preserve">    </w:t>
      </w:r>
      <w:r w:rsidR="00B91051">
        <w:t>2</w:t>
      </w:r>
      <w:r>
        <w:t>000</w:t>
      </w:r>
      <w:r>
        <w:rPr>
          <w:rFonts w:hint="eastAsia"/>
        </w:rPr>
        <w:t>用户同时</w:t>
      </w:r>
      <w:r w:rsidR="002F4772">
        <w:rPr>
          <w:rFonts w:hint="eastAsia"/>
        </w:rPr>
        <w:t>在线</w:t>
      </w:r>
    </w:p>
    <w:p w14:paraId="43C78D87" w14:textId="60675D23" w:rsidR="00E62FC2" w:rsidRPr="00E62FC2" w:rsidRDefault="00E62FC2" w:rsidP="00E62FC2">
      <w:r>
        <w:rPr>
          <w:rFonts w:hint="eastAsia"/>
        </w:rPr>
        <w:t xml:space="preserve"> </w:t>
      </w:r>
      <w:r>
        <w:t xml:space="preserve">    100</w:t>
      </w:r>
      <w:r>
        <w:rPr>
          <w:rFonts w:hint="eastAsia"/>
        </w:rPr>
        <w:t>个用户同时提交</w:t>
      </w:r>
      <w:r w:rsidR="002F4772">
        <w:rPr>
          <w:rFonts w:hint="eastAsia"/>
        </w:rPr>
        <w:t>登陆/</w:t>
      </w:r>
      <w:r>
        <w:rPr>
          <w:rFonts w:hint="eastAsia"/>
        </w:rPr>
        <w:t>完成作业</w:t>
      </w:r>
      <w:r w:rsidR="002F4772">
        <w:rPr>
          <w:rFonts w:hint="eastAsia"/>
        </w:rPr>
        <w:t>/</w:t>
      </w:r>
      <w:r>
        <w:rPr>
          <w:rFonts w:hint="eastAsia"/>
        </w:rPr>
        <w:t>发布作业请求</w:t>
      </w:r>
    </w:p>
    <w:p w14:paraId="4F836358" w14:textId="1CA6F1D4" w:rsidR="001C601E" w:rsidRDefault="001C601E" w:rsidP="002A1DA8">
      <w:r>
        <w:rPr>
          <w:rFonts w:hint="eastAsia"/>
        </w:rPr>
        <w:t>·响应时间</w:t>
      </w:r>
    </w:p>
    <w:p w14:paraId="1415F375" w14:textId="3E7D2697" w:rsidR="00DF66B8" w:rsidRDefault="001C601E" w:rsidP="002A1DA8">
      <w:r>
        <w:rPr>
          <w:rFonts w:hint="eastAsia"/>
        </w:rPr>
        <w:t xml:space="preserve">      </w:t>
      </w:r>
      <w:r w:rsidR="00C21241">
        <w:rPr>
          <w:rFonts w:hint="eastAsia"/>
        </w:rPr>
        <w:t>乐谱跟踪：8个</w:t>
      </w:r>
      <w:r w:rsidR="00BE526A">
        <w:rPr>
          <w:rFonts w:hint="eastAsia"/>
        </w:rPr>
        <w:t>正确的</w:t>
      </w:r>
      <w:r w:rsidR="00C21241">
        <w:rPr>
          <w:rFonts w:hint="eastAsia"/>
        </w:rPr>
        <w:t>音</w:t>
      </w:r>
      <w:r w:rsidR="00DF66B8">
        <w:rPr>
          <w:rFonts w:hint="eastAsia"/>
        </w:rPr>
        <w:t>内</w:t>
      </w:r>
      <w:r w:rsidR="00BE526A">
        <w:rPr>
          <w:rFonts w:hint="eastAsia"/>
        </w:rPr>
        <w:t>确定</w:t>
      </w:r>
    </w:p>
    <w:p w14:paraId="293F6CA3" w14:textId="623E415A" w:rsidR="00DF66B8" w:rsidRDefault="001C601E" w:rsidP="002A1DA8">
      <w:r>
        <w:rPr>
          <w:rFonts w:hint="eastAsia"/>
        </w:rPr>
        <w:t xml:space="preserve">      </w:t>
      </w:r>
      <w:r w:rsidR="00DF66B8">
        <w:rPr>
          <w:rFonts w:hint="eastAsia"/>
        </w:rPr>
        <w:t>错误标记：200ms以内</w:t>
      </w:r>
      <w:r w:rsidR="00BE526A">
        <w:rPr>
          <w:rFonts w:hint="eastAsia"/>
        </w:rPr>
        <w:t>反馈</w:t>
      </w:r>
    </w:p>
    <w:p w14:paraId="64FAED2E" w14:textId="62770042" w:rsidR="00DF66B8" w:rsidRPr="00DF66B8" w:rsidRDefault="00BE526A" w:rsidP="004A6EFE">
      <w:r>
        <w:rPr>
          <w:rFonts w:hint="eastAsia"/>
        </w:rPr>
        <w:t xml:space="preserve">      提交作业信息：3秒以内</w:t>
      </w:r>
    </w:p>
    <w:p w14:paraId="4853D567" w14:textId="3432B184" w:rsidR="00E67440" w:rsidRDefault="00E67440">
      <w:pPr>
        <w:pStyle w:val="2"/>
      </w:pPr>
      <w:bookmarkStart w:id="32" w:name="_Toc498836239"/>
      <w:bookmarkStart w:id="33" w:name="_Toc11505392"/>
      <w:r>
        <w:rPr>
          <w:rFonts w:hint="eastAsia"/>
        </w:rPr>
        <w:t>可支持性</w:t>
      </w:r>
      <w:bookmarkEnd w:id="32"/>
      <w:bookmarkEnd w:id="33"/>
    </w:p>
    <w:p w14:paraId="7C5C5DD0" w14:textId="6C3AF8DB" w:rsidR="00C805FD" w:rsidRPr="00C805FD" w:rsidRDefault="00CC7E0E" w:rsidP="00C805FD">
      <w:r>
        <w:rPr>
          <w:rFonts w:hint="eastAsia"/>
        </w:rPr>
        <w:t xml:space="preserve">  </w:t>
      </w:r>
      <w:r w:rsidR="00C805FD">
        <w:rPr>
          <w:rFonts w:hint="eastAsia"/>
        </w:rPr>
        <w:t>可支持离线和在线的情况</w:t>
      </w:r>
    </w:p>
    <w:p w14:paraId="1B570AAC" w14:textId="4EA44D5B" w:rsidR="00E67440" w:rsidRDefault="00E67440">
      <w:pPr>
        <w:pStyle w:val="2"/>
      </w:pPr>
      <w:bookmarkStart w:id="34" w:name="_Toc498836241"/>
      <w:bookmarkStart w:id="35" w:name="_Toc11505393"/>
      <w:r>
        <w:rPr>
          <w:rFonts w:hint="eastAsia"/>
        </w:rPr>
        <w:t>设计约束</w:t>
      </w:r>
      <w:bookmarkEnd w:id="34"/>
      <w:bookmarkEnd w:id="35"/>
    </w:p>
    <w:p w14:paraId="6BAC9CE5" w14:textId="1EEEAD51" w:rsidR="00DF66B8" w:rsidRPr="002A1DA8" w:rsidRDefault="00DF66B8" w:rsidP="002A1DA8">
      <w:r w:rsidRPr="00EB5744">
        <w:rPr>
          <w:rFonts w:hint="eastAsia"/>
        </w:rPr>
        <w:t>建模工具：</w:t>
      </w:r>
      <w:proofErr w:type="spellStart"/>
      <w:r w:rsidRPr="00EB5744">
        <w:rPr>
          <w:rFonts w:hint="eastAsia"/>
        </w:rPr>
        <w:t>Powerdesigner</w:t>
      </w:r>
      <w:proofErr w:type="spellEnd"/>
    </w:p>
    <w:p w14:paraId="580BE3EB" w14:textId="77777777" w:rsidR="00DF66B8" w:rsidRPr="00EB5744" w:rsidRDefault="00DF66B8" w:rsidP="002A1DA8">
      <w:r w:rsidRPr="00EB5744">
        <w:rPr>
          <w:rFonts w:hint="eastAsia"/>
        </w:rPr>
        <w:t>编程语言：</w:t>
      </w:r>
      <w:proofErr w:type="spellStart"/>
      <w:r w:rsidRPr="00EB5744">
        <w:t>javascript</w:t>
      </w:r>
      <w:proofErr w:type="spellEnd"/>
      <w:r w:rsidRPr="00EB5744">
        <w:rPr>
          <w:rFonts w:hint="eastAsia"/>
        </w:rPr>
        <w:t>、python、java、objective-C</w:t>
      </w:r>
    </w:p>
    <w:p w14:paraId="5B338968" w14:textId="77777777" w:rsidR="00DF66B8" w:rsidRPr="00EB5744" w:rsidRDefault="00DF66B8" w:rsidP="002A1DA8">
      <w:r w:rsidRPr="00EB5744">
        <w:rPr>
          <w:rFonts w:hint="eastAsia"/>
        </w:rPr>
        <w:t>编程工具：IntelliJ IDEA、Android studio、</w:t>
      </w:r>
      <w:proofErr w:type="spellStart"/>
      <w:r w:rsidRPr="00EB5744">
        <w:rPr>
          <w:rFonts w:hint="eastAsia"/>
        </w:rPr>
        <w:t>Xcode</w:t>
      </w:r>
      <w:proofErr w:type="spellEnd"/>
    </w:p>
    <w:p w14:paraId="632B4F38" w14:textId="489EE5C6" w:rsidR="00DF66B8" w:rsidRPr="00EB5744" w:rsidRDefault="00DF66B8" w:rsidP="002A1DA8">
      <w:r w:rsidRPr="00EB5744">
        <w:rPr>
          <w:rFonts w:hint="eastAsia"/>
        </w:rPr>
        <w:t>框架：React Native、</w:t>
      </w:r>
      <w:r w:rsidR="00BA6E90">
        <w:rPr>
          <w:rFonts w:hint="eastAsia"/>
        </w:rPr>
        <w:t>Spring</w:t>
      </w:r>
    </w:p>
    <w:p w14:paraId="5E30BA28" w14:textId="683DD53F" w:rsidR="00E67440" w:rsidRDefault="00DF66B8" w:rsidP="004A6EFE">
      <w:r w:rsidRPr="00EB5744">
        <w:rPr>
          <w:rFonts w:hint="eastAsia"/>
        </w:rPr>
        <w:t>开发方法：基于UML的面向对象方法</w:t>
      </w:r>
    </w:p>
    <w:p w14:paraId="74FE5D7C" w14:textId="26702358" w:rsidR="00E67440" w:rsidRDefault="00E67440">
      <w:pPr>
        <w:pStyle w:val="2"/>
      </w:pPr>
      <w:bookmarkStart w:id="36" w:name="_Toc498836243"/>
      <w:bookmarkStart w:id="37" w:name="_Toc11505394"/>
      <w:r>
        <w:rPr>
          <w:rFonts w:hint="eastAsia"/>
        </w:rPr>
        <w:t>联机用户文档和帮助系统需求</w:t>
      </w:r>
      <w:bookmarkEnd w:id="36"/>
      <w:bookmarkEnd w:id="37"/>
    </w:p>
    <w:p w14:paraId="12DA6CD4" w14:textId="61E9257C" w:rsidR="001F1852" w:rsidRPr="001F1852" w:rsidRDefault="00CC7E0E" w:rsidP="001F1852">
      <w:r>
        <w:rPr>
          <w:rFonts w:hint="eastAsia"/>
        </w:rPr>
        <w:t xml:space="preserve">  </w:t>
      </w:r>
      <w:r w:rsidR="001F1852" w:rsidRPr="001F1852">
        <w:rPr>
          <w:rFonts w:hint="eastAsia"/>
        </w:rPr>
        <w:t>简单易用</w:t>
      </w:r>
    </w:p>
    <w:p w14:paraId="16B40D93" w14:textId="7457B7E5" w:rsidR="001F1852" w:rsidRPr="001F1852" w:rsidRDefault="00E67440" w:rsidP="001F1852">
      <w:pPr>
        <w:pStyle w:val="2"/>
      </w:pPr>
      <w:bookmarkStart w:id="38" w:name="_Toc498836245"/>
      <w:bookmarkStart w:id="39" w:name="_Toc11505395"/>
      <w:r>
        <w:rPr>
          <w:rFonts w:hint="eastAsia"/>
        </w:rPr>
        <w:t>接口</w:t>
      </w:r>
      <w:bookmarkEnd w:id="38"/>
      <w:bookmarkEnd w:id="39"/>
    </w:p>
    <w:p w14:paraId="2B05102C" w14:textId="03FC7F2C" w:rsidR="00E67440" w:rsidRDefault="00E67440">
      <w:pPr>
        <w:pStyle w:val="3"/>
        <w:ind w:left="720" w:hanging="720"/>
      </w:pPr>
      <w:bookmarkStart w:id="40" w:name="_Toc498836246"/>
      <w:bookmarkStart w:id="41" w:name="_Toc11505396"/>
      <w:r>
        <w:rPr>
          <w:rFonts w:hint="eastAsia"/>
        </w:rPr>
        <w:t>用户界面</w:t>
      </w:r>
      <w:bookmarkEnd w:id="40"/>
      <w:bookmarkEnd w:id="41"/>
    </w:p>
    <w:p w14:paraId="01DCB6BA" w14:textId="2EB01693" w:rsidR="00A53863" w:rsidRDefault="00CC7E0E" w:rsidP="002A1DA8">
      <w:r>
        <w:rPr>
          <w:rFonts w:hint="eastAsia"/>
        </w:rPr>
        <w:t xml:space="preserve">  </w:t>
      </w:r>
      <w:r w:rsidR="00BE526A">
        <w:rPr>
          <w:rFonts w:hint="eastAsia"/>
        </w:rPr>
        <w:t>一般用户</w:t>
      </w:r>
      <w:r w:rsidR="00A53863">
        <w:rPr>
          <w:rFonts w:hint="eastAsia"/>
        </w:rPr>
        <w:t>：登录、首页、选择乐谱、练习</w:t>
      </w:r>
    </w:p>
    <w:p w14:paraId="3BFEC12E" w14:textId="3E2F97E6" w:rsidR="00A53863" w:rsidRDefault="00CC7E0E" w:rsidP="002A1DA8">
      <w:r>
        <w:rPr>
          <w:rFonts w:hint="eastAsia"/>
        </w:rPr>
        <w:t xml:space="preserve">  </w:t>
      </w:r>
      <w:r w:rsidR="00A53863">
        <w:rPr>
          <w:rFonts w:hint="eastAsia"/>
        </w:rPr>
        <w:t>学生：登录、注册、作业、练习</w:t>
      </w:r>
    </w:p>
    <w:p w14:paraId="6F567597" w14:textId="2FA3E753" w:rsidR="00A53863" w:rsidRDefault="00CC7E0E" w:rsidP="002A1DA8">
      <w:r>
        <w:rPr>
          <w:rFonts w:hint="eastAsia"/>
        </w:rPr>
        <w:t xml:space="preserve">  </w:t>
      </w:r>
      <w:r w:rsidR="00A53863">
        <w:rPr>
          <w:rFonts w:hint="eastAsia"/>
        </w:rPr>
        <w:t>教师：登录、注册、作业管理、学生管理</w:t>
      </w:r>
    </w:p>
    <w:p w14:paraId="4014A23E" w14:textId="367CC341" w:rsidR="00827DF7" w:rsidRDefault="00061464" w:rsidP="002A1DA8">
      <w:r>
        <w:rPr>
          <w:rFonts w:hint="eastAsia"/>
        </w:rPr>
        <w:t>部分界面原型：</w:t>
      </w:r>
    </w:p>
    <w:p w14:paraId="2E1C0E5C" w14:textId="77777777" w:rsidR="00827DF7" w:rsidRDefault="00827DF7" w:rsidP="002A1DA8"/>
    <w:p w14:paraId="6B5B757E" w14:textId="42779B86" w:rsidR="00827DF7" w:rsidRDefault="00827DF7" w:rsidP="002A1DA8">
      <w:r>
        <w:rPr>
          <w:rFonts w:hint="eastAsia"/>
        </w:rPr>
        <w:lastRenderedPageBreak/>
        <w:t xml:space="preserve">·首页 </w:t>
      </w:r>
      <w:r>
        <w:t xml:space="preserve">                              </w:t>
      </w:r>
      <w:r>
        <w:rPr>
          <w:rFonts w:hint="eastAsia"/>
        </w:rPr>
        <w:t>·用户信息</w:t>
      </w:r>
    </w:p>
    <w:p w14:paraId="5C7EE8EE" w14:textId="15000DAD" w:rsidR="00061464" w:rsidRDefault="00061464" w:rsidP="002A1DA8">
      <w:r w:rsidRPr="00061464">
        <w:rPr>
          <w:noProof/>
        </w:rPr>
        <w:drawing>
          <wp:inline distT="0" distB="0" distL="0" distR="0" wp14:anchorId="62521EF7" wp14:editId="037ADCF9">
            <wp:extent cx="233680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DF7" w:rsidRPr="00061464">
        <w:rPr>
          <w:noProof/>
        </w:rPr>
        <w:drawing>
          <wp:inline distT="0" distB="0" distL="0" distR="0" wp14:anchorId="3E195DD2" wp14:editId="6E310F10">
            <wp:extent cx="2349500" cy="335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6517" w14:textId="39336D03" w:rsidR="00061464" w:rsidRDefault="00061464" w:rsidP="002A1DA8"/>
    <w:p w14:paraId="63862FF9" w14:textId="0E0B82A6" w:rsidR="00827DF7" w:rsidRDefault="00827DF7" w:rsidP="002A1DA8">
      <w:r>
        <w:rPr>
          <w:rFonts w:hint="eastAsia"/>
        </w:rPr>
        <w:t xml:space="preserve">·查看/管理作业 </w:t>
      </w:r>
      <w:r>
        <w:t xml:space="preserve">                          </w:t>
      </w:r>
      <w:r>
        <w:rPr>
          <w:rFonts w:hint="eastAsia"/>
        </w:rPr>
        <w:t>·查看/管理乐谱</w:t>
      </w:r>
    </w:p>
    <w:p w14:paraId="684FC005" w14:textId="272CB9BD" w:rsidR="00827DF7" w:rsidRDefault="00827DF7" w:rsidP="002A1DA8">
      <w:r w:rsidRPr="00827DF7">
        <w:rPr>
          <w:noProof/>
        </w:rPr>
        <w:drawing>
          <wp:inline distT="0" distB="0" distL="0" distR="0" wp14:anchorId="40426BE1" wp14:editId="4F318063">
            <wp:extent cx="2641600" cy="3467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DF7">
        <w:rPr>
          <w:noProof/>
        </w:rPr>
        <w:drawing>
          <wp:inline distT="0" distB="0" distL="0" distR="0" wp14:anchorId="79DE5775" wp14:editId="61CE0E80">
            <wp:extent cx="2476500" cy="3365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C02" w14:textId="04412015" w:rsidR="00827DF7" w:rsidRDefault="00827DF7" w:rsidP="002A1DA8"/>
    <w:p w14:paraId="100DBEAD" w14:textId="7A58AAF7" w:rsidR="00827DF7" w:rsidRDefault="00827DF7" w:rsidP="002A1DA8"/>
    <w:p w14:paraId="36A3C7CF" w14:textId="44351043" w:rsidR="00827DF7" w:rsidRDefault="00827DF7" w:rsidP="002A1DA8"/>
    <w:p w14:paraId="42BDBFCB" w14:textId="0473A657" w:rsidR="00827DF7" w:rsidRDefault="00827DF7" w:rsidP="002A1DA8"/>
    <w:p w14:paraId="63C1180B" w14:textId="01C43FEE" w:rsidR="00827DF7" w:rsidRDefault="00827DF7" w:rsidP="002A1DA8"/>
    <w:p w14:paraId="60D55072" w14:textId="28C83BBA" w:rsidR="00827DF7" w:rsidRDefault="00827DF7" w:rsidP="002A1DA8">
      <w:r>
        <w:rPr>
          <w:rFonts w:hint="eastAsia"/>
        </w:rPr>
        <w:lastRenderedPageBreak/>
        <w:t>·</w:t>
      </w:r>
      <w:r w:rsidR="000E0D68">
        <w:rPr>
          <w:rFonts w:hint="eastAsia"/>
        </w:rPr>
        <w:t>器乐练习</w:t>
      </w:r>
    </w:p>
    <w:p w14:paraId="17B27DDB" w14:textId="6A9FD07A" w:rsidR="00061464" w:rsidRPr="00061464" w:rsidRDefault="00061464" w:rsidP="002A1DA8">
      <w:r w:rsidRPr="00061464">
        <w:rPr>
          <w:noProof/>
        </w:rPr>
        <w:drawing>
          <wp:inline distT="0" distB="0" distL="0" distR="0" wp14:anchorId="5B8D604E" wp14:editId="59B47D5B">
            <wp:extent cx="2679700" cy="356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E4ED" w14:textId="6A469D41" w:rsidR="00E67440" w:rsidRDefault="00E67440" w:rsidP="00DF66B8">
      <w:pPr>
        <w:pStyle w:val="3"/>
        <w:numPr>
          <w:ilvl w:val="0"/>
          <w:numId w:val="0"/>
        </w:numPr>
      </w:pPr>
      <w:bookmarkStart w:id="42" w:name="_Toc498836247"/>
      <w:bookmarkStart w:id="43" w:name="_Toc11505397"/>
      <w:r>
        <w:rPr>
          <w:rFonts w:hint="eastAsia"/>
        </w:rPr>
        <w:t>硬件接口</w:t>
      </w:r>
      <w:bookmarkEnd w:id="42"/>
      <w:bookmarkEnd w:id="43"/>
    </w:p>
    <w:p w14:paraId="12FC546F" w14:textId="225B7726" w:rsidR="00F93655" w:rsidRPr="00F93655" w:rsidRDefault="00CC7E0E" w:rsidP="002A1DA8">
      <w:r>
        <w:rPr>
          <w:rFonts w:hint="eastAsia"/>
        </w:rPr>
        <w:t xml:space="preserve">  </w:t>
      </w:r>
      <w:r w:rsidR="00811DB4">
        <w:rPr>
          <w:rFonts w:hint="eastAsia"/>
        </w:rPr>
        <w:t>音频输入输出（麦克风、扬声器）</w:t>
      </w:r>
    </w:p>
    <w:p w14:paraId="268C559A" w14:textId="77777777" w:rsidR="00E67440" w:rsidRDefault="00E67440">
      <w:pPr>
        <w:pStyle w:val="3"/>
        <w:ind w:left="720" w:hanging="720"/>
      </w:pPr>
      <w:bookmarkStart w:id="44" w:name="_Toc498836248"/>
      <w:bookmarkStart w:id="45" w:name="_Toc11505398"/>
      <w:r>
        <w:rPr>
          <w:rFonts w:hint="eastAsia"/>
        </w:rPr>
        <w:t>软件接口</w:t>
      </w:r>
      <w:bookmarkEnd w:id="44"/>
      <w:bookmarkEnd w:id="45"/>
    </w:p>
    <w:p w14:paraId="426FE7D1" w14:textId="664C3D1B" w:rsidR="00F93655" w:rsidRPr="002A1DA8" w:rsidRDefault="00CC7E0E" w:rsidP="002A1DA8">
      <w:r>
        <w:rPr>
          <w:rFonts w:hint="eastAsia"/>
        </w:rPr>
        <w:t xml:space="preserve">  </w:t>
      </w:r>
      <w:r w:rsidR="00F93655" w:rsidRPr="002A1DA8">
        <w:rPr>
          <w:rFonts w:hint="eastAsia"/>
        </w:rPr>
        <w:t>音频识别、乐谱匹配的Python模块</w:t>
      </w:r>
    </w:p>
    <w:p w14:paraId="6C379FC6" w14:textId="05D48104" w:rsidR="00F93655" w:rsidRPr="002A1DA8" w:rsidRDefault="00CC7E0E" w:rsidP="002A1DA8">
      <w:r>
        <w:rPr>
          <w:rFonts w:hint="eastAsia"/>
        </w:rPr>
        <w:t xml:space="preserve">  </w:t>
      </w:r>
      <w:r w:rsidR="00F93655" w:rsidRPr="002A1DA8">
        <w:rPr>
          <w:rFonts w:hint="eastAsia"/>
        </w:rPr>
        <w:t>Python与java</w:t>
      </w:r>
      <w:r w:rsidR="00BE526A">
        <w:rPr>
          <w:rFonts w:hint="eastAsia"/>
        </w:rPr>
        <w:t>/objective</w:t>
      </w:r>
      <w:r w:rsidR="00BE526A">
        <w:t>-C</w:t>
      </w:r>
      <w:r w:rsidR="00811DB4">
        <w:rPr>
          <w:rFonts w:hint="eastAsia"/>
        </w:rPr>
        <w:t>的桥梁</w:t>
      </w:r>
      <w:r w:rsidR="00C30E1C">
        <w:rPr>
          <w:rFonts w:hint="eastAsia"/>
        </w:rPr>
        <w:t>模块</w:t>
      </w:r>
    </w:p>
    <w:p w14:paraId="0053F444" w14:textId="15618BF9" w:rsidR="00F93655" w:rsidRPr="002A1DA8" w:rsidRDefault="00CC7E0E" w:rsidP="002A1DA8">
      <w:pPr>
        <w:rPr>
          <w:i/>
        </w:rPr>
      </w:pPr>
      <w:r>
        <w:rPr>
          <w:rFonts w:hint="eastAsia"/>
        </w:rPr>
        <w:t xml:space="preserve">  </w:t>
      </w:r>
      <w:r w:rsidR="00F93655" w:rsidRPr="002A1DA8">
        <w:rPr>
          <w:rFonts w:hint="eastAsia"/>
        </w:rPr>
        <w:t>显示乐谱的</w:t>
      </w:r>
      <w:proofErr w:type="spellStart"/>
      <w:r w:rsidR="00243C4A">
        <w:rPr>
          <w:rFonts w:hint="eastAsia"/>
        </w:rPr>
        <w:t>js</w:t>
      </w:r>
      <w:proofErr w:type="spellEnd"/>
      <w:r w:rsidR="00243C4A">
        <w:rPr>
          <w:rFonts w:hint="eastAsia"/>
        </w:rPr>
        <w:t xml:space="preserve">库 </w:t>
      </w:r>
      <w:proofErr w:type="spellStart"/>
      <w:r w:rsidR="00F93655" w:rsidRPr="002A1DA8">
        <w:rPr>
          <w:rFonts w:hint="eastAsia"/>
        </w:rPr>
        <w:t>opensheetmusicdisplay</w:t>
      </w:r>
      <w:proofErr w:type="spellEnd"/>
      <w:r w:rsidR="00243C4A">
        <w:rPr>
          <w:rFonts w:hint="eastAsia"/>
        </w:rPr>
        <w:t xml:space="preserve"> </w:t>
      </w:r>
    </w:p>
    <w:p w14:paraId="150855B2" w14:textId="77777777" w:rsidR="00E67440" w:rsidRDefault="00E67440">
      <w:pPr>
        <w:pStyle w:val="3"/>
        <w:ind w:left="720" w:hanging="720"/>
      </w:pPr>
      <w:bookmarkStart w:id="46" w:name="_Toc498836249"/>
      <w:bookmarkStart w:id="47" w:name="_Toc11505399"/>
      <w:r>
        <w:rPr>
          <w:rFonts w:hint="eastAsia"/>
        </w:rPr>
        <w:t>通信接口</w:t>
      </w:r>
      <w:bookmarkEnd w:id="46"/>
      <w:bookmarkEnd w:id="47"/>
    </w:p>
    <w:p w14:paraId="327616B4" w14:textId="5A43887A" w:rsidR="00B37E4E" w:rsidRDefault="00CC7E0E" w:rsidP="00B37E4E">
      <w:bookmarkStart w:id="48" w:name="_Toc498836252"/>
      <w:r>
        <w:rPr>
          <w:rFonts w:hint="eastAsia"/>
        </w:rPr>
        <w:t xml:space="preserve">  </w:t>
      </w:r>
      <w:r w:rsidR="00B37E4E">
        <w:rPr>
          <w:rFonts w:hint="eastAsia"/>
        </w:rPr>
        <w:t>本系统应该通过广域网连接，由于服务器IP可能是动态</w:t>
      </w:r>
    </w:p>
    <w:p w14:paraId="7751CCCE" w14:textId="6BD792EC" w:rsidR="00B37E4E" w:rsidRDefault="00CC7E0E" w:rsidP="00B37E4E">
      <w:r>
        <w:rPr>
          <w:rFonts w:hint="eastAsia"/>
        </w:rPr>
        <w:t xml:space="preserve">  </w:t>
      </w:r>
      <w:r w:rsidR="00B37E4E">
        <w:rPr>
          <w:rFonts w:hint="eastAsia"/>
        </w:rPr>
        <w:t>在程序内部应该有接口可以自动通过URL或DNS获得实际的服务器连接IP</w:t>
      </w:r>
    </w:p>
    <w:p w14:paraId="12F73CED" w14:textId="14ED8C7C" w:rsidR="00E67440" w:rsidRDefault="00E67440" w:rsidP="00953036">
      <w:pPr>
        <w:pStyle w:val="2"/>
      </w:pPr>
      <w:bookmarkStart w:id="49" w:name="_Toc11505400"/>
      <w:r>
        <w:rPr>
          <w:rFonts w:hint="eastAsia"/>
        </w:rPr>
        <w:t>适用的标准</w:t>
      </w:r>
      <w:bookmarkEnd w:id="48"/>
      <w:bookmarkEnd w:id="49"/>
    </w:p>
    <w:p w14:paraId="783337DA" w14:textId="77777777" w:rsidR="00CC7E0E" w:rsidRPr="00CC7E0E" w:rsidRDefault="00CC7E0E" w:rsidP="00CC7E0E"/>
    <w:sectPr w:rsidR="00CC7E0E" w:rsidRPr="00CC7E0E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1B9B4" w14:textId="77777777" w:rsidR="00E72960" w:rsidRDefault="00E72960">
      <w:r>
        <w:separator/>
      </w:r>
    </w:p>
  </w:endnote>
  <w:endnote w:type="continuationSeparator" w:id="0">
    <w:p w14:paraId="44AF454C" w14:textId="77777777" w:rsidR="00E72960" w:rsidRDefault="00E7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7DF7" w14:paraId="44F0B82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4EBC91" w14:textId="77777777" w:rsidR="00827DF7" w:rsidRDefault="00827DF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A4F6B2" w14:textId="250BCCA3" w:rsidR="00827DF7" w:rsidRDefault="00827DF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98D359" w14:textId="77777777" w:rsidR="00827DF7" w:rsidRDefault="00827DF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1D57A32" w14:textId="77777777" w:rsidR="00827DF7" w:rsidRDefault="00827DF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84A1D" w14:textId="77777777" w:rsidR="00E72960" w:rsidRDefault="00E72960">
      <w:r>
        <w:separator/>
      </w:r>
    </w:p>
  </w:footnote>
  <w:footnote w:type="continuationSeparator" w:id="0">
    <w:p w14:paraId="0320E655" w14:textId="77777777" w:rsidR="00E72960" w:rsidRDefault="00E72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40F0C" w14:textId="77777777" w:rsidR="00827DF7" w:rsidRDefault="00827DF7">
    <w:pPr>
      <w:rPr>
        <w:sz w:val="24"/>
      </w:rPr>
    </w:pPr>
  </w:p>
  <w:p w14:paraId="51023286" w14:textId="77777777" w:rsidR="00827DF7" w:rsidRDefault="00827DF7">
    <w:pPr>
      <w:pBdr>
        <w:top w:val="single" w:sz="6" w:space="1" w:color="auto"/>
      </w:pBdr>
      <w:rPr>
        <w:sz w:val="24"/>
      </w:rPr>
    </w:pPr>
  </w:p>
  <w:p w14:paraId="5C591F7C" w14:textId="77777777" w:rsidR="00827DF7" w:rsidRDefault="00827DF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19CBF6" w14:textId="77777777" w:rsidR="00827DF7" w:rsidRDefault="00827DF7">
    <w:pPr>
      <w:pBdr>
        <w:bottom w:val="single" w:sz="6" w:space="1" w:color="auto"/>
      </w:pBdr>
      <w:jc w:val="right"/>
      <w:rPr>
        <w:sz w:val="24"/>
      </w:rPr>
    </w:pPr>
  </w:p>
  <w:p w14:paraId="12B27622" w14:textId="77777777" w:rsidR="00827DF7" w:rsidRDefault="00827DF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7DF7" w14:paraId="04154B9A" w14:textId="77777777">
      <w:tc>
        <w:tcPr>
          <w:tcW w:w="6379" w:type="dxa"/>
        </w:tcPr>
        <w:p w14:paraId="117D139A" w14:textId="24A1EBED" w:rsidR="00827DF7" w:rsidRDefault="00827DF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器乐练习辅助</w:t>
          </w:r>
          <w:r>
            <w:rPr>
              <w:rFonts w:ascii="Times New Roman" w:hint="eastAsia"/>
            </w:rPr>
            <w:t>app</w:t>
          </w:r>
          <w:r>
            <w:rPr>
              <w:rFonts w:ascii="Times New Roman" w:hint="eastAsia"/>
            </w:rPr>
            <w:t>——小海螺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665A270" w14:textId="77777777" w:rsidR="00827DF7" w:rsidRDefault="00827DF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827DF7" w14:paraId="417E8DD5" w14:textId="77777777">
      <w:tc>
        <w:tcPr>
          <w:tcW w:w="6379" w:type="dxa"/>
        </w:tcPr>
        <w:p w14:paraId="40020D2A" w14:textId="77777777" w:rsidR="00827DF7" w:rsidRDefault="00827DF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9BFE345" w14:textId="48BBBCB1" w:rsidR="00827DF7" w:rsidRDefault="00827DF7" w:rsidP="00953036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24/05/19</w:t>
          </w:r>
          <w:r>
            <w:rPr>
              <w:rFonts w:ascii="Times New Roman"/>
              <w:noProof/>
            </w:rPr>
            <w:t>&gt;</w:t>
          </w:r>
        </w:p>
      </w:tc>
    </w:tr>
  </w:tbl>
  <w:p w14:paraId="2F13EDF6" w14:textId="77777777" w:rsidR="00827DF7" w:rsidRDefault="00827D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9AA2B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B42992"/>
    <w:multiLevelType w:val="multilevel"/>
    <w:tmpl w:val="F220421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311649"/>
    <w:multiLevelType w:val="hybridMultilevel"/>
    <w:tmpl w:val="4A66C202"/>
    <w:lvl w:ilvl="0" w:tplc="E654E64A">
      <w:start w:val="5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E86598"/>
    <w:multiLevelType w:val="hybridMultilevel"/>
    <w:tmpl w:val="C868CD30"/>
    <w:lvl w:ilvl="0" w:tplc="2342EE92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AB53DD"/>
    <w:multiLevelType w:val="hybridMultilevel"/>
    <w:tmpl w:val="3D426EFA"/>
    <w:lvl w:ilvl="0" w:tplc="D29E9102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A4A5E0F"/>
    <w:multiLevelType w:val="hybridMultilevel"/>
    <w:tmpl w:val="3D2C3E30"/>
    <w:lvl w:ilvl="0" w:tplc="741E473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0D629D"/>
    <w:multiLevelType w:val="hybridMultilevel"/>
    <w:tmpl w:val="EA0A0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B025B1"/>
    <w:multiLevelType w:val="hybridMultilevel"/>
    <w:tmpl w:val="CEB45C98"/>
    <w:lvl w:ilvl="0" w:tplc="674C3E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030AEC"/>
    <w:multiLevelType w:val="hybridMultilevel"/>
    <w:tmpl w:val="4938462C"/>
    <w:lvl w:ilvl="0" w:tplc="35602A7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4F43DF"/>
    <w:multiLevelType w:val="hybridMultilevel"/>
    <w:tmpl w:val="85FCB962"/>
    <w:lvl w:ilvl="0" w:tplc="4A54C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1B6E88"/>
    <w:multiLevelType w:val="hybridMultilevel"/>
    <w:tmpl w:val="4C02572C"/>
    <w:lvl w:ilvl="0" w:tplc="065E8142">
      <w:start w:val="3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EFC0DD6"/>
    <w:multiLevelType w:val="hybridMultilevel"/>
    <w:tmpl w:val="2F0673B2"/>
    <w:lvl w:ilvl="0" w:tplc="066A7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2"/>
  </w:num>
  <w:num w:numId="12">
    <w:abstractNumId w:val="11"/>
  </w:num>
  <w:num w:numId="13">
    <w:abstractNumId w:val="3"/>
  </w:num>
  <w:num w:numId="14">
    <w:abstractNumId w:val="6"/>
  </w:num>
  <w:num w:numId="1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950"/>
    <w:rsid w:val="00027D5A"/>
    <w:rsid w:val="0005151D"/>
    <w:rsid w:val="000540FD"/>
    <w:rsid w:val="00061464"/>
    <w:rsid w:val="00074128"/>
    <w:rsid w:val="00080995"/>
    <w:rsid w:val="000A6FF4"/>
    <w:rsid w:val="000D621F"/>
    <w:rsid w:val="000E0D68"/>
    <w:rsid w:val="000F16FC"/>
    <w:rsid w:val="00104A24"/>
    <w:rsid w:val="00132927"/>
    <w:rsid w:val="0015797F"/>
    <w:rsid w:val="00196704"/>
    <w:rsid w:val="001B358F"/>
    <w:rsid w:val="001C601E"/>
    <w:rsid w:val="001D1074"/>
    <w:rsid w:val="001D3950"/>
    <w:rsid w:val="001F1852"/>
    <w:rsid w:val="001F784B"/>
    <w:rsid w:val="0020558B"/>
    <w:rsid w:val="00221252"/>
    <w:rsid w:val="002305A2"/>
    <w:rsid w:val="00243C4A"/>
    <w:rsid w:val="00253BE2"/>
    <w:rsid w:val="00260EBC"/>
    <w:rsid w:val="00272C8F"/>
    <w:rsid w:val="0028141E"/>
    <w:rsid w:val="002A1DA8"/>
    <w:rsid w:val="002A5516"/>
    <w:rsid w:val="002D1C34"/>
    <w:rsid w:val="002E4F45"/>
    <w:rsid w:val="002E75FF"/>
    <w:rsid w:val="002F44F3"/>
    <w:rsid w:val="002F4772"/>
    <w:rsid w:val="002F7FF8"/>
    <w:rsid w:val="003D4218"/>
    <w:rsid w:val="003E4E82"/>
    <w:rsid w:val="00407859"/>
    <w:rsid w:val="004147A3"/>
    <w:rsid w:val="004259B6"/>
    <w:rsid w:val="00481307"/>
    <w:rsid w:val="00497B7F"/>
    <w:rsid w:val="004A2B09"/>
    <w:rsid w:val="004A6EFE"/>
    <w:rsid w:val="00523586"/>
    <w:rsid w:val="00527DA1"/>
    <w:rsid w:val="00536BAB"/>
    <w:rsid w:val="00545C72"/>
    <w:rsid w:val="00554334"/>
    <w:rsid w:val="00587363"/>
    <w:rsid w:val="005E5C55"/>
    <w:rsid w:val="00613716"/>
    <w:rsid w:val="0068107F"/>
    <w:rsid w:val="006849B5"/>
    <w:rsid w:val="006C0598"/>
    <w:rsid w:val="006F7B6B"/>
    <w:rsid w:val="007265F3"/>
    <w:rsid w:val="00784824"/>
    <w:rsid w:val="00797573"/>
    <w:rsid w:val="007D3DC4"/>
    <w:rsid w:val="007E6D72"/>
    <w:rsid w:val="00811DB4"/>
    <w:rsid w:val="00827DF7"/>
    <w:rsid w:val="00873773"/>
    <w:rsid w:val="00873FE5"/>
    <w:rsid w:val="008F2FD1"/>
    <w:rsid w:val="009203B5"/>
    <w:rsid w:val="00926410"/>
    <w:rsid w:val="00953036"/>
    <w:rsid w:val="00970183"/>
    <w:rsid w:val="00991F69"/>
    <w:rsid w:val="009B7AAC"/>
    <w:rsid w:val="00A26BF4"/>
    <w:rsid w:val="00A53863"/>
    <w:rsid w:val="00A54117"/>
    <w:rsid w:val="00A75E84"/>
    <w:rsid w:val="00A7746D"/>
    <w:rsid w:val="00A91647"/>
    <w:rsid w:val="00AA6AE5"/>
    <w:rsid w:val="00AF0FBD"/>
    <w:rsid w:val="00B17A0E"/>
    <w:rsid w:val="00B2441E"/>
    <w:rsid w:val="00B37E4E"/>
    <w:rsid w:val="00B47D71"/>
    <w:rsid w:val="00B5092E"/>
    <w:rsid w:val="00B52102"/>
    <w:rsid w:val="00B714E4"/>
    <w:rsid w:val="00B7687C"/>
    <w:rsid w:val="00B91051"/>
    <w:rsid w:val="00BA6E90"/>
    <w:rsid w:val="00BB5F4D"/>
    <w:rsid w:val="00BC2958"/>
    <w:rsid w:val="00BE526A"/>
    <w:rsid w:val="00C15C22"/>
    <w:rsid w:val="00C21241"/>
    <w:rsid w:val="00C25896"/>
    <w:rsid w:val="00C30E1C"/>
    <w:rsid w:val="00C36CC6"/>
    <w:rsid w:val="00C44889"/>
    <w:rsid w:val="00C805FD"/>
    <w:rsid w:val="00C94F37"/>
    <w:rsid w:val="00CC27DB"/>
    <w:rsid w:val="00CC7E0E"/>
    <w:rsid w:val="00D12437"/>
    <w:rsid w:val="00D12C99"/>
    <w:rsid w:val="00D64AB7"/>
    <w:rsid w:val="00D65144"/>
    <w:rsid w:val="00D84D0C"/>
    <w:rsid w:val="00DA1C72"/>
    <w:rsid w:val="00DC009C"/>
    <w:rsid w:val="00DE3B38"/>
    <w:rsid w:val="00DF0495"/>
    <w:rsid w:val="00DF66B8"/>
    <w:rsid w:val="00E40F05"/>
    <w:rsid w:val="00E62FC2"/>
    <w:rsid w:val="00E67440"/>
    <w:rsid w:val="00E72960"/>
    <w:rsid w:val="00EA4E54"/>
    <w:rsid w:val="00EB0535"/>
    <w:rsid w:val="00EB5744"/>
    <w:rsid w:val="00EC548E"/>
    <w:rsid w:val="00F06D53"/>
    <w:rsid w:val="00F14CD2"/>
    <w:rsid w:val="00F3244E"/>
    <w:rsid w:val="00F40EAE"/>
    <w:rsid w:val="00F93655"/>
    <w:rsid w:val="00FA1529"/>
    <w:rsid w:val="00FB1EF2"/>
    <w:rsid w:val="00FD30B9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F45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953036"/>
    <w:pPr>
      <w:spacing w:before="240" w:after="120"/>
    </w:pPr>
    <w:rPr>
      <w:rFonts w:ascii="Times New Roman"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1">
    <w:name w:val="Table Grid"/>
    <w:basedOn w:val="a1"/>
    <w:uiPriority w:val="39"/>
    <w:rsid w:val="00613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784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shi/Desktop/&#36719;&#20214;&#24037;&#31243;&#23548;&#35770;/&#31435;&#39033;/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BCFBCD-7149-524E-8BF8-D06D59FAB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551</TotalTime>
  <Pages>12</Pages>
  <Words>891</Words>
  <Characters>5082</Characters>
  <Application>Microsoft Office Word</Application>
  <DocSecurity>0</DocSecurity>
  <Lines>42</Lines>
  <Paragraphs>11</Paragraphs>
  <ScaleCrop>false</ScaleCrop>
  <Company>&lt;SJTU&gt;</Company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Mye0916</dc:creator>
  <cp:keywords/>
  <cp:lastModifiedBy>Microsoft Office User</cp:lastModifiedBy>
  <cp:revision>81</cp:revision>
  <cp:lastPrinted>1899-12-31T15:59:17Z</cp:lastPrinted>
  <dcterms:created xsi:type="dcterms:W3CDTF">2019-05-24T02:02:00Z</dcterms:created>
  <dcterms:modified xsi:type="dcterms:W3CDTF">2019-06-15T07:37:00Z</dcterms:modified>
</cp:coreProperties>
</file>