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C0E4" w14:textId="28AA720D" w:rsidR="00F5239C" w:rsidRDefault="00F5239C" w:rsidP="00F5239C">
      <w:pPr>
        <w:ind w:firstLine="420"/>
        <w:jc w:val="center"/>
      </w:pPr>
    </w:p>
    <w:p w14:paraId="2DE61C7D" w14:textId="77777777" w:rsidR="00F5239C" w:rsidRDefault="00F5239C" w:rsidP="00F5239C">
      <w:pPr>
        <w:ind w:firstLine="420"/>
        <w:jc w:val="center"/>
      </w:pPr>
    </w:p>
    <w:p w14:paraId="3305DDFE" w14:textId="77777777" w:rsidR="00F5239C" w:rsidRDefault="00F5239C" w:rsidP="00F5239C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2CC6896" wp14:editId="36D51EBB">
            <wp:extent cx="5274310" cy="1183005"/>
            <wp:effectExtent l="1905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3A29" w14:textId="77777777" w:rsidR="00F5239C" w:rsidRDefault="00F5239C" w:rsidP="00F5239C">
      <w:pPr>
        <w:ind w:firstLine="960"/>
        <w:jc w:val="center"/>
        <w:rPr>
          <w:sz w:val="48"/>
        </w:rPr>
      </w:pPr>
      <w:r>
        <w:rPr>
          <w:rFonts w:hint="eastAsia"/>
          <w:sz w:val="48"/>
        </w:rPr>
        <w:t>SHANGHAI JIAOTONG UNIVERSITY</w:t>
      </w:r>
    </w:p>
    <w:p w14:paraId="531DE50D" w14:textId="77777777" w:rsidR="00F5239C" w:rsidRDefault="00F5239C" w:rsidP="00F5239C">
      <w:pPr>
        <w:ind w:firstLine="420"/>
        <w:rPr>
          <w:lang w:eastAsia="zh-CN"/>
        </w:rPr>
      </w:pPr>
    </w:p>
    <w:p w14:paraId="3CE8F95E" w14:textId="77777777" w:rsidR="00F5239C" w:rsidRDefault="00F5239C" w:rsidP="00F5239C">
      <w:pPr>
        <w:ind w:firstLine="420"/>
        <w:jc w:val="center"/>
      </w:pPr>
    </w:p>
    <w:p w14:paraId="50B36D3B" w14:textId="77777777" w:rsidR="00F5239C" w:rsidRDefault="00F5239C" w:rsidP="00F5239C">
      <w:pPr>
        <w:ind w:firstLine="420"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 wp14:anchorId="2908B66A" wp14:editId="4E4AC91D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415C" w14:textId="77777777" w:rsidR="00F5239C" w:rsidRDefault="00F5239C" w:rsidP="00F5239C">
      <w:pPr>
        <w:ind w:firstLine="422"/>
        <w:jc w:val="both"/>
        <w:rPr>
          <w:rFonts w:ascii="仿宋" w:eastAsia="仿宋" w:hAnsi="仿宋"/>
          <w:b/>
        </w:rPr>
      </w:pPr>
    </w:p>
    <w:p w14:paraId="5042207E" w14:textId="5098E5CB" w:rsidR="00F5239C" w:rsidRDefault="00F5239C" w:rsidP="00F5239C">
      <w:pPr>
        <w:spacing w:line="240" w:lineRule="auto"/>
        <w:rPr>
          <w:rFonts w:ascii="楷体" w:eastAsia="楷体" w:hAnsi="楷体"/>
          <w:sz w:val="52"/>
          <w:lang w:eastAsia="zh-CN"/>
        </w:rPr>
      </w:pPr>
      <w:r>
        <w:rPr>
          <w:rFonts w:ascii="楷体" w:eastAsia="楷体" w:hAnsi="楷体" w:hint="eastAsia"/>
          <w:sz w:val="52"/>
          <w:lang w:eastAsia="zh-CN"/>
        </w:rPr>
        <w:t xml:space="preserve">计算机系统结构实验报告 </w:t>
      </w:r>
      <w:r>
        <w:rPr>
          <w:rFonts w:ascii="楷体" w:eastAsia="楷体" w:hAnsi="楷体"/>
          <w:sz w:val="52"/>
          <w:lang w:eastAsia="zh-CN"/>
        </w:rPr>
        <w:t>–</w:t>
      </w:r>
      <w:r>
        <w:rPr>
          <w:rFonts w:ascii="楷体" w:eastAsia="楷体" w:hAnsi="楷体" w:hint="eastAsia"/>
          <w:sz w:val="52"/>
          <w:lang w:eastAsia="zh-CN"/>
        </w:rPr>
        <w:t xml:space="preserve"> Lab5</w:t>
      </w:r>
    </w:p>
    <w:p w14:paraId="13E552D9" w14:textId="77777777" w:rsidR="00F5239C" w:rsidRDefault="00F5239C" w:rsidP="00F5239C">
      <w:pPr>
        <w:spacing w:line="60" w:lineRule="exact"/>
        <w:ind w:firstLine="560"/>
        <w:jc w:val="center"/>
        <w:rPr>
          <w:rFonts w:ascii="仿宋" w:eastAsia="仿宋" w:hAnsi="仿宋"/>
          <w:sz w:val="28"/>
          <w:lang w:eastAsia="zh-CN"/>
        </w:rPr>
      </w:pPr>
    </w:p>
    <w:p w14:paraId="5FA816D6" w14:textId="77777777" w:rsidR="00F5239C" w:rsidRDefault="00F5239C" w:rsidP="00F5239C">
      <w:pPr>
        <w:spacing w:line="400" w:lineRule="exact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 w:hint="eastAsia"/>
          <w:sz w:val="32"/>
          <w:lang w:eastAsia="zh-CN"/>
        </w:rPr>
        <w:t>姓名：刘一凡</w:t>
      </w:r>
    </w:p>
    <w:p w14:paraId="4E80FEEF" w14:textId="77777777" w:rsidR="00F5239C" w:rsidRDefault="00F5239C" w:rsidP="00F5239C">
      <w:pPr>
        <w:spacing w:line="400" w:lineRule="exact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/>
          <w:sz w:val="32"/>
          <w:lang w:eastAsia="zh-CN"/>
        </w:rPr>
        <w:t>学号</w:t>
      </w:r>
      <w:r>
        <w:rPr>
          <w:rFonts w:ascii="仿宋" w:eastAsia="仿宋" w:hAnsi="仿宋" w:hint="eastAsia"/>
          <w:sz w:val="32"/>
          <w:lang w:eastAsia="zh-CN"/>
        </w:rPr>
        <w:t>：518021910609</w:t>
      </w:r>
    </w:p>
    <w:p w14:paraId="45C105F1" w14:textId="20D3465A" w:rsidR="00F5239C" w:rsidRDefault="00F5239C" w:rsidP="00F5239C">
      <w:pPr>
        <w:spacing w:line="360" w:lineRule="auto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 w:hint="eastAsia"/>
          <w:sz w:val="32"/>
          <w:lang w:eastAsia="zh-CN"/>
        </w:rPr>
        <w:t>完成时间：2020/5/1</w:t>
      </w:r>
    </w:p>
    <w:p w14:paraId="190DD6B4" w14:textId="77777777" w:rsidR="00F5239C" w:rsidRDefault="00F5239C" w:rsidP="00F5239C">
      <w:pPr>
        <w:spacing w:before="0" w:after="0" w:line="240" w:lineRule="auto"/>
        <w:rPr>
          <w:lang w:eastAsia="zh-CN"/>
        </w:rPr>
      </w:pPr>
    </w:p>
    <w:p w14:paraId="5CE03164" w14:textId="77777777" w:rsidR="00F5239C" w:rsidRDefault="00F5239C" w:rsidP="00F5239C">
      <w:pPr>
        <w:spacing w:before="0" w:after="0" w:line="240" w:lineRule="auto"/>
        <w:rPr>
          <w:lang w:eastAsia="zh-CN"/>
        </w:rPr>
      </w:pPr>
    </w:p>
    <w:sdt>
      <w:sdtPr>
        <w:rPr>
          <w:lang w:val="zh-CN"/>
        </w:rPr>
        <w:id w:val="18320737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BBDB881" w14:textId="77777777" w:rsidR="00F5239C" w:rsidRDefault="00F5239C" w:rsidP="00F5239C">
          <w:pPr>
            <w:spacing w:before="0" w:after="0" w:line="240" w:lineRule="auto"/>
            <w:ind w:firstLine="420"/>
            <w:jc w:val="center"/>
          </w:pPr>
          <w:proofErr w:type="spellStart"/>
          <w:r>
            <w:rPr>
              <w:rFonts w:ascii="宋体" w:eastAsia="宋体" w:hAnsi="宋体"/>
            </w:rPr>
            <w:t>目录</w:t>
          </w:r>
          <w:proofErr w:type="spellEnd"/>
        </w:p>
        <w:p w14:paraId="4712A768" w14:textId="0F66A3B8" w:rsidR="000425EC" w:rsidRDefault="00F5239C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0977676" w:history="1">
            <w:r w:rsidR="000425EC" w:rsidRPr="00130928">
              <w:rPr>
                <w:rStyle w:val="a5"/>
                <w:noProof/>
                <w:lang w:eastAsia="zh-CN"/>
              </w:rPr>
              <w:t>1. 概述</w:t>
            </w:r>
            <w:r w:rsidR="000425EC">
              <w:rPr>
                <w:noProof/>
                <w:webHidden/>
              </w:rPr>
              <w:tab/>
            </w:r>
            <w:r w:rsidR="000425EC">
              <w:rPr>
                <w:noProof/>
                <w:webHidden/>
              </w:rPr>
              <w:fldChar w:fldCharType="begin"/>
            </w:r>
            <w:r w:rsidR="000425EC">
              <w:rPr>
                <w:noProof/>
                <w:webHidden/>
              </w:rPr>
              <w:instrText xml:space="preserve"> PAGEREF _Toc40977676 \h </w:instrText>
            </w:r>
            <w:r w:rsidR="000425EC">
              <w:rPr>
                <w:noProof/>
                <w:webHidden/>
              </w:rPr>
            </w:r>
            <w:r w:rsidR="000425EC">
              <w:rPr>
                <w:noProof/>
                <w:webHidden/>
              </w:rPr>
              <w:fldChar w:fldCharType="separate"/>
            </w:r>
            <w:r w:rsidR="000425EC">
              <w:rPr>
                <w:noProof/>
                <w:webHidden/>
              </w:rPr>
              <w:t>3</w:t>
            </w:r>
            <w:r w:rsidR="000425EC">
              <w:rPr>
                <w:noProof/>
                <w:webHidden/>
              </w:rPr>
              <w:fldChar w:fldCharType="end"/>
            </w:r>
          </w:hyperlink>
        </w:p>
        <w:p w14:paraId="31AD2E7A" w14:textId="2EC28563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77" w:history="1">
            <w:r w:rsidRPr="00130928">
              <w:rPr>
                <w:rStyle w:val="a5"/>
                <w:noProof/>
                <w:lang w:eastAsia="zh-CN"/>
              </w:rPr>
              <w:t>1.1 实验名称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D529" w14:textId="7CF7A00A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78" w:history="1">
            <w:r w:rsidRPr="00130928">
              <w:rPr>
                <w:rStyle w:val="a5"/>
                <w:noProof/>
                <w:lang w:eastAsia="zh-CN"/>
              </w:rPr>
              <w:t>1.2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73BD" w14:textId="616C37EA" w:rsidR="000425EC" w:rsidRDefault="000425EC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79" w:history="1">
            <w:r w:rsidRPr="00130928">
              <w:rPr>
                <w:rStyle w:val="a5"/>
                <w:noProof/>
                <w:lang w:eastAsia="zh-CN"/>
              </w:rPr>
              <w:t>2. 实验描述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FE70" w14:textId="5E9C292B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0" w:history="1">
            <w:r w:rsidRPr="00130928">
              <w:rPr>
                <w:rStyle w:val="a5"/>
                <w:noProof/>
                <w:lang w:eastAsia="zh-CN"/>
              </w:rPr>
              <w:t>2.1 顶层模块Top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F44A" w14:textId="09453C9F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1" w:history="1">
            <w:r w:rsidRPr="00130928">
              <w:rPr>
                <w:rStyle w:val="a5"/>
                <w:noProof/>
                <w:lang w:eastAsia="zh-CN"/>
              </w:rPr>
              <w:t>2.1.1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A069" w14:textId="6126545B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2" w:history="1">
            <w:r w:rsidRPr="00130928">
              <w:rPr>
                <w:rStyle w:val="a5"/>
                <w:noProof/>
                <w:lang w:eastAsia="zh-CN"/>
              </w:rPr>
              <w:t>2.1.2 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BAB5" w14:textId="2F7544F0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3" w:history="1">
            <w:r w:rsidRPr="00130928">
              <w:rPr>
                <w:rStyle w:val="a5"/>
                <w:noProof/>
                <w:lang w:eastAsia="zh-CN"/>
              </w:rPr>
              <w:t>2.2 加法器模块Adder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6E12" w14:textId="0C672B97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4" w:history="1">
            <w:r w:rsidRPr="00130928">
              <w:rPr>
                <w:rStyle w:val="a5"/>
                <w:noProof/>
                <w:lang w:eastAsia="zh-CN"/>
              </w:rPr>
              <w:t>2.2.1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8AD8" w14:textId="434FD9C5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5" w:history="1">
            <w:r w:rsidRPr="00130928">
              <w:rPr>
                <w:rStyle w:val="a5"/>
                <w:noProof/>
                <w:lang w:eastAsia="zh-CN"/>
              </w:rPr>
              <w:t>2.2.2 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664C" w14:textId="66769BE4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6" w:history="1">
            <w:r w:rsidRPr="00130928">
              <w:rPr>
                <w:rStyle w:val="a5"/>
                <w:noProof/>
                <w:lang w:eastAsia="zh-CN"/>
              </w:rPr>
              <w:t>2.3 与门模块AND_gate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45C2" w14:textId="1390B0D6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7" w:history="1">
            <w:r w:rsidRPr="00130928">
              <w:rPr>
                <w:rStyle w:val="a5"/>
                <w:noProof/>
                <w:lang w:eastAsia="zh-CN"/>
              </w:rPr>
              <w:t>2.3.1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D647" w14:textId="0FC8855C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8" w:history="1">
            <w:r w:rsidRPr="00130928">
              <w:rPr>
                <w:rStyle w:val="a5"/>
                <w:noProof/>
                <w:lang w:eastAsia="zh-CN"/>
              </w:rPr>
              <w:t>2.3.2 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4179" w14:textId="2C1FBCA1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89" w:history="1">
            <w:r w:rsidRPr="00130928">
              <w:rPr>
                <w:rStyle w:val="a5"/>
                <w:noProof/>
                <w:lang w:eastAsia="zh-CN"/>
              </w:rPr>
              <w:t>2.4 指令存取模块inst_memory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BD70" w14:textId="78CA6FC0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0" w:history="1">
            <w:r w:rsidRPr="00130928">
              <w:rPr>
                <w:rStyle w:val="a5"/>
                <w:noProof/>
                <w:lang w:eastAsia="zh-CN"/>
              </w:rPr>
              <w:t>2.4.1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3C8B" w14:textId="1135556C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1" w:history="1">
            <w:r w:rsidRPr="00130928">
              <w:rPr>
                <w:rStyle w:val="a5"/>
                <w:noProof/>
                <w:lang w:eastAsia="zh-CN"/>
              </w:rPr>
              <w:t>2.4.2 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6595" w14:textId="7E1B7CE6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2" w:history="1">
            <w:r w:rsidRPr="00130928">
              <w:rPr>
                <w:rStyle w:val="a5"/>
                <w:noProof/>
                <w:lang w:eastAsia="zh-CN"/>
              </w:rPr>
              <w:t>2.5 选择模块Mux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CABD" w14:textId="2C690555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3" w:history="1">
            <w:r w:rsidRPr="00130928">
              <w:rPr>
                <w:rStyle w:val="a5"/>
                <w:noProof/>
                <w:lang w:eastAsia="zh-CN"/>
              </w:rPr>
              <w:t>2.5.1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84B0" w14:textId="010E9A7A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4" w:history="1">
            <w:r w:rsidRPr="00130928">
              <w:rPr>
                <w:rStyle w:val="a5"/>
                <w:noProof/>
                <w:lang w:eastAsia="zh-CN"/>
              </w:rPr>
              <w:t>2.5.2 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071D" w14:textId="018E0CF0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5" w:history="1">
            <w:r w:rsidRPr="00130928">
              <w:rPr>
                <w:rStyle w:val="a5"/>
                <w:noProof/>
                <w:lang w:eastAsia="zh-CN"/>
              </w:rPr>
              <w:t>2.6 指令模块PC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BFB3" w14:textId="2489BFC7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6" w:history="1">
            <w:r w:rsidRPr="00130928">
              <w:rPr>
                <w:rStyle w:val="a5"/>
                <w:noProof/>
                <w:lang w:eastAsia="zh-CN"/>
              </w:rPr>
              <w:t>2.6.1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F98B" w14:textId="633AF404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7" w:history="1">
            <w:r w:rsidRPr="00130928">
              <w:rPr>
                <w:rStyle w:val="a5"/>
                <w:noProof/>
                <w:lang w:eastAsia="zh-CN"/>
              </w:rPr>
              <w:t>2.6.2 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EFDD" w14:textId="575538A6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8" w:history="1">
            <w:r w:rsidRPr="00130928">
              <w:rPr>
                <w:rStyle w:val="a5"/>
                <w:noProof/>
                <w:lang w:eastAsia="zh-CN"/>
              </w:rPr>
              <w:t>2.7 左移模块shift_left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A4C2" w14:textId="17E91358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99" w:history="1">
            <w:r w:rsidRPr="00130928">
              <w:rPr>
                <w:rStyle w:val="a5"/>
                <w:noProof/>
                <w:lang w:eastAsia="zh-CN"/>
              </w:rPr>
              <w:t>2.7.1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ACE7" w14:textId="786F37D5" w:rsidR="000425EC" w:rsidRDefault="000425EC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700" w:history="1">
            <w:r w:rsidRPr="00130928">
              <w:rPr>
                <w:rStyle w:val="a5"/>
                <w:noProof/>
                <w:lang w:eastAsia="zh-CN"/>
              </w:rPr>
              <w:t>2.7.2 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C84C" w14:textId="0D2ADD45" w:rsidR="000425EC" w:rsidRDefault="000425EC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701" w:history="1">
            <w:r w:rsidRPr="00130928">
              <w:rPr>
                <w:rStyle w:val="a5"/>
                <w:noProof/>
                <w:lang w:eastAsia="zh-CN"/>
              </w:rPr>
              <w:t>3. 仿真验证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F629" w14:textId="033C702F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702" w:history="1">
            <w:r w:rsidRPr="00130928">
              <w:rPr>
                <w:rStyle w:val="a5"/>
                <w:noProof/>
                <w:lang w:eastAsia="zh-CN"/>
              </w:rPr>
              <w:t>3.1 仿真代码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419C" w14:textId="72A6A421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703" w:history="1">
            <w:r w:rsidRPr="00130928">
              <w:rPr>
                <w:rStyle w:val="a5"/>
                <w:noProof/>
                <w:lang w:eastAsia="zh-CN"/>
              </w:rPr>
              <w:t>3.2 指令内容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D8CA" w14:textId="707312F1" w:rsidR="000425EC" w:rsidRDefault="000425EC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704" w:history="1">
            <w:r w:rsidRPr="00130928">
              <w:rPr>
                <w:rStyle w:val="a5"/>
                <w:noProof/>
                <w:lang w:eastAsia="zh-CN"/>
              </w:rPr>
              <w:t>3.3 仿真波形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6C11" w14:textId="0BAEE4F9" w:rsidR="000425EC" w:rsidRDefault="000425EC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705" w:history="1">
            <w:r w:rsidRPr="00130928">
              <w:rPr>
                <w:rStyle w:val="a5"/>
                <w:noProof/>
                <w:lang w:eastAsia="zh-CN"/>
              </w:rPr>
              <w:t>4. 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90BF" w14:textId="50F181DF" w:rsidR="00F5239C" w:rsidRDefault="00F5239C" w:rsidP="00F5239C">
          <w:pPr>
            <w:spacing w:line="240" w:lineRule="auto"/>
            <w:ind w:firstLine="420"/>
          </w:pPr>
          <w:r>
            <w:rPr>
              <w:lang w:eastAsia="zh-CN"/>
            </w:rPr>
            <w:fldChar w:fldCharType="end"/>
          </w:r>
        </w:p>
      </w:sdtContent>
    </w:sdt>
    <w:p w14:paraId="5F46BE49" w14:textId="77777777" w:rsidR="00F5239C" w:rsidRDefault="00F5239C" w:rsidP="00F5239C">
      <w:pPr>
        <w:pStyle w:val="1"/>
        <w:rPr>
          <w:lang w:eastAsia="zh-CN"/>
        </w:rPr>
      </w:pPr>
      <w:bookmarkStart w:id="0" w:name="_Toc40977676"/>
      <w:r>
        <w:rPr>
          <w:rFonts w:hint="eastAsia"/>
          <w:lang w:eastAsia="zh-CN"/>
        </w:rPr>
        <w:t xml:space="preserve">1. </w:t>
      </w:r>
      <w:r>
        <w:rPr>
          <w:lang w:eastAsia="zh-CN"/>
        </w:rPr>
        <w:t>概述</w:t>
      </w:r>
      <w:bookmarkEnd w:id="0"/>
    </w:p>
    <w:p w14:paraId="37FEDAA0" w14:textId="77777777" w:rsidR="00F5239C" w:rsidRDefault="00F5239C" w:rsidP="00F5239C">
      <w:pPr>
        <w:pStyle w:val="2"/>
        <w:rPr>
          <w:lang w:eastAsia="zh-CN"/>
        </w:rPr>
      </w:pPr>
      <w:bookmarkStart w:id="1" w:name="_Toc40977677"/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实验名称</w:t>
      </w:r>
      <w:bookmarkEnd w:id="1"/>
    </w:p>
    <w:p w14:paraId="4715F960" w14:textId="46AB6E44" w:rsidR="00F5239C" w:rsidRDefault="00F5239C" w:rsidP="00F5239C">
      <w:pPr>
        <w:ind w:firstLine="420"/>
        <w:rPr>
          <w:lang w:eastAsia="zh-CN"/>
        </w:rPr>
      </w:pPr>
      <w:r w:rsidRPr="00F5239C">
        <w:rPr>
          <w:rFonts w:hint="eastAsia"/>
          <w:lang w:eastAsia="zh-CN"/>
        </w:rPr>
        <w:t>类</w:t>
      </w:r>
      <w:r w:rsidRPr="00F5239C">
        <w:rPr>
          <w:lang w:eastAsia="zh-CN"/>
        </w:rPr>
        <w:t>MIPS 单周期处理器的设计与实现</w:t>
      </w:r>
    </w:p>
    <w:p w14:paraId="310CBC21" w14:textId="77777777" w:rsidR="00F5239C" w:rsidRDefault="00F5239C" w:rsidP="00F5239C">
      <w:pPr>
        <w:pStyle w:val="2"/>
        <w:rPr>
          <w:lang w:eastAsia="zh-CN"/>
        </w:rPr>
      </w:pPr>
      <w:bookmarkStart w:id="2" w:name="_Toc40977678"/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实验目的</w:t>
      </w:r>
      <w:bookmarkEnd w:id="2"/>
    </w:p>
    <w:p w14:paraId="7C49C3F9" w14:textId="10848F1A" w:rsidR="00F5239C" w:rsidRDefault="00F5239C" w:rsidP="00F5239C">
      <w:pPr>
        <w:spacing w:before="0" w:after="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．</w:t>
      </w:r>
      <w:r>
        <w:rPr>
          <w:lang w:eastAsia="zh-CN"/>
        </w:rPr>
        <w:t>Instruction memory 等模块的设计</w:t>
      </w:r>
    </w:p>
    <w:p w14:paraId="34F015E7" w14:textId="77777777" w:rsidR="00F5239C" w:rsidRDefault="00F5239C" w:rsidP="00F5239C">
      <w:pPr>
        <w:spacing w:before="0" w:after="0"/>
        <w:rPr>
          <w:lang w:eastAsia="zh-CN"/>
        </w:rPr>
      </w:pPr>
      <w:r>
        <w:rPr>
          <w:lang w:eastAsia="zh-CN"/>
        </w:rPr>
        <w:t>2．单周期CPU 的实现与调试</w:t>
      </w:r>
    </w:p>
    <w:p w14:paraId="79850EDD" w14:textId="77777777" w:rsidR="00F5239C" w:rsidRDefault="00F5239C" w:rsidP="00F5239C">
      <w:pPr>
        <w:spacing w:before="0" w:after="0"/>
        <w:rPr>
          <w:lang w:eastAsia="zh-CN"/>
        </w:rPr>
      </w:pPr>
      <w:r>
        <w:rPr>
          <w:lang w:eastAsia="zh-CN"/>
        </w:rPr>
        <w:t>3．功能仿真</w:t>
      </w:r>
    </w:p>
    <w:p w14:paraId="4B0058E3" w14:textId="7DB0AC5D" w:rsidR="00DE1EB4" w:rsidRDefault="00F5239C" w:rsidP="00F5239C">
      <w:pPr>
        <w:spacing w:before="0" w:after="0"/>
        <w:rPr>
          <w:lang w:eastAsia="zh-CN"/>
        </w:rPr>
      </w:pPr>
      <w:r>
        <w:rPr>
          <w:lang w:eastAsia="zh-CN"/>
        </w:rPr>
        <w:t>4．上板验证</w:t>
      </w:r>
    </w:p>
    <w:p w14:paraId="7DD1659D" w14:textId="5EFD6C44" w:rsidR="00F5239C" w:rsidRDefault="00F5239C" w:rsidP="00F5239C">
      <w:pPr>
        <w:pStyle w:val="1"/>
        <w:rPr>
          <w:lang w:eastAsia="zh-CN"/>
        </w:rPr>
      </w:pPr>
      <w:bookmarkStart w:id="3" w:name="_Toc40977679"/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实验描述</w:t>
      </w:r>
      <w:bookmarkEnd w:id="3"/>
    </w:p>
    <w:p w14:paraId="3B2F51EF" w14:textId="4F068B7F" w:rsidR="00F5239C" w:rsidRDefault="00F5239C" w:rsidP="00F5239C">
      <w:pPr>
        <w:pStyle w:val="2"/>
        <w:rPr>
          <w:lang w:eastAsia="zh-CN"/>
        </w:rPr>
      </w:pPr>
      <w:bookmarkStart w:id="4" w:name="_Toc40977680"/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顶层模块Top</w:t>
      </w:r>
      <w:bookmarkEnd w:id="4"/>
    </w:p>
    <w:p w14:paraId="7ED9B183" w14:textId="115D803E" w:rsidR="00F5239C" w:rsidRDefault="00F5239C" w:rsidP="00F5239C">
      <w:pPr>
        <w:pStyle w:val="3"/>
        <w:rPr>
          <w:lang w:eastAsia="zh-CN"/>
        </w:rPr>
      </w:pPr>
      <w:bookmarkStart w:id="5" w:name="_Toc40977681"/>
      <w:r>
        <w:rPr>
          <w:rFonts w:hint="eastAsia"/>
          <w:lang w:eastAsia="zh-CN"/>
        </w:rPr>
        <w:t>2.1.1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模块描述</w:t>
      </w:r>
      <w:bookmarkEnd w:id="5"/>
    </w:p>
    <w:p w14:paraId="684B85D3" w14:textId="2022A111" w:rsidR="00F5239C" w:rsidRDefault="00F5239C" w:rsidP="00F5239C">
      <w:pPr>
        <w:ind w:firstLineChars="200" w:firstLine="420"/>
        <w:rPr>
          <w:lang w:eastAsia="zh-CN"/>
        </w:rPr>
      </w:pPr>
      <w:r w:rsidRPr="00F5239C">
        <w:rPr>
          <w:rFonts w:hint="eastAsia"/>
          <w:lang w:eastAsia="zh-CN"/>
        </w:rPr>
        <w:t>顶层模块将类</w:t>
      </w:r>
      <w:r w:rsidRPr="00F5239C">
        <w:rPr>
          <w:lang w:eastAsia="zh-CN"/>
        </w:rPr>
        <w:t>MIPS单周期处理器的各个组成部分联结起来，形成完整的处理器。本次实验中，</w:t>
      </w:r>
      <w:r>
        <w:rPr>
          <w:rFonts w:hint="eastAsia"/>
          <w:lang w:eastAsia="zh-CN"/>
        </w:rPr>
        <w:t>所有的具体功能都由不同的模块实现，例如寄存器模块Reg</w:t>
      </w:r>
      <w:r>
        <w:rPr>
          <w:lang w:eastAsia="zh-CN"/>
        </w:rPr>
        <w:t>i</w:t>
      </w:r>
      <w:r>
        <w:rPr>
          <w:rFonts w:hint="eastAsia"/>
          <w:lang w:eastAsia="zh-CN"/>
        </w:rPr>
        <w:t>st</w:t>
      </w:r>
      <w:r>
        <w:rPr>
          <w:lang w:eastAsia="zh-CN"/>
        </w:rPr>
        <w:t>ers</w:t>
      </w:r>
      <w:r>
        <w:rPr>
          <w:rFonts w:hint="eastAsia"/>
          <w:lang w:eastAsia="zh-CN"/>
        </w:rPr>
        <w:t>，加法模块Adder等。Top模块的主要作用是将不同模块的输入输出连接起来，并通过连接的顺序指定整个单周期处理器的运作顺序，从而实现相关的功能。在这次实验中，除了Top模块以及前几次实现导入的模块之外，我还另外设计了加法器（Adder）模块，与门（</w:t>
      </w:r>
      <w:proofErr w:type="spellStart"/>
      <w:r>
        <w:rPr>
          <w:rFonts w:hint="eastAsia"/>
          <w:lang w:eastAsia="zh-CN"/>
        </w:rPr>
        <w:t>A</w:t>
      </w:r>
      <w:r>
        <w:rPr>
          <w:lang w:eastAsia="zh-CN"/>
        </w:rPr>
        <w:t>ND_</w:t>
      </w:r>
      <w:r>
        <w:rPr>
          <w:rFonts w:hint="eastAsia"/>
          <w:lang w:eastAsia="zh-CN"/>
        </w:rPr>
        <w:t>gate</w:t>
      </w:r>
      <w:proofErr w:type="spellEnd"/>
      <w:r>
        <w:rPr>
          <w:rFonts w:hint="eastAsia"/>
          <w:lang w:eastAsia="zh-CN"/>
        </w:rPr>
        <w:t>）模块，指令（</w:t>
      </w:r>
      <w:proofErr w:type="spellStart"/>
      <w:r>
        <w:rPr>
          <w:rFonts w:hint="eastAsia"/>
          <w:lang w:eastAsia="zh-CN"/>
        </w:rPr>
        <w:t>inst</w:t>
      </w:r>
      <w:r>
        <w:rPr>
          <w:lang w:eastAsia="zh-CN"/>
        </w:rPr>
        <w:t>_</w:t>
      </w:r>
      <w:r>
        <w:rPr>
          <w:rFonts w:hint="eastAsia"/>
          <w:lang w:eastAsia="zh-CN"/>
        </w:rPr>
        <w:t>memory</w:t>
      </w:r>
      <w:proofErr w:type="spellEnd"/>
      <w:r>
        <w:rPr>
          <w:rFonts w:hint="eastAsia"/>
          <w:lang w:eastAsia="zh-CN"/>
        </w:rPr>
        <w:t>）模块，</w:t>
      </w:r>
      <w:r>
        <w:rPr>
          <w:lang w:eastAsia="zh-CN"/>
        </w:rPr>
        <w:t>Mux</w:t>
      </w:r>
      <w:r>
        <w:rPr>
          <w:rFonts w:hint="eastAsia"/>
          <w:lang w:eastAsia="zh-CN"/>
        </w:rPr>
        <w:t>模块，P</w:t>
      </w:r>
      <w:r>
        <w:rPr>
          <w:lang w:eastAsia="zh-CN"/>
        </w:rPr>
        <w:t>C</w:t>
      </w:r>
      <w:r>
        <w:rPr>
          <w:rFonts w:hint="eastAsia"/>
          <w:lang w:eastAsia="zh-CN"/>
        </w:rPr>
        <w:t>模块，移位（</w:t>
      </w:r>
      <w:proofErr w:type="spellStart"/>
      <w:r>
        <w:rPr>
          <w:rFonts w:hint="eastAsia"/>
          <w:lang w:eastAsia="zh-CN"/>
        </w:rPr>
        <w:t>shift</w:t>
      </w:r>
      <w:r>
        <w:rPr>
          <w:lang w:eastAsia="zh-CN"/>
        </w:rPr>
        <w:t>_</w:t>
      </w:r>
      <w:r>
        <w:rPr>
          <w:rFonts w:hint="eastAsia"/>
          <w:lang w:eastAsia="zh-CN"/>
        </w:rPr>
        <w:t>left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lastRenderedPageBreak/>
        <w:t>模块。设计多个模块，并且将具体的实现放入模块内部，可以使Top模块的逻辑更加清晰，可读性高，出现错误时也可以及时找出来。</w:t>
      </w:r>
    </w:p>
    <w:p w14:paraId="115C6FB6" w14:textId="6B89C365" w:rsidR="00F5239C" w:rsidRDefault="00F5239C" w:rsidP="00F5239C">
      <w:pPr>
        <w:pStyle w:val="3"/>
        <w:rPr>
          <w:lang w:eastAsia="zh-CN"/>
        </w:rPr>
      </w:pPr>
      <w:bookmarkStart w:id="6" w:name="_Toc40977682"/>
      <w:r>
        <w:rPr>
          <w:rFonts w:hint="eastAsia"/>
          <w:lang w:eastAsia="zh-CN"/>
        </w:rPr>
        <w:t>2.1.2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模块代码</w:t>
      </w:r>
      <w:bookmarkEnd w:id="6"/>
    </w:p>
    <w:p w14:paraId="08A604F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Top(  </w:t>
      </w:r>
    </w:p>
    <w:p w14:paraId="6418F2D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Clock,reset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C29C32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59318CB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Clock;  </w:t>
      </w:r>
    </w:p>
    <w:p w14:paraId="5CEFE327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reset;  </w:t>
      </w:r>
    </w:p>
    <w:p w14:paraId="79EA427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2B05576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Clock;  </w:t>
      </w:r>
    </w:p>
    <w:p w14:paraId="06F7DC6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6DCFDD5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//control signal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A6A749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REG_WRITE;  </w:t>
      </w:r>
    </w:p>
    <w:p w14:paraId="4106E087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ALU_SRC;  </w:t>
      </w:r>
    </w:p>
    <w:p w14:paraId="3FE06C9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MEM_WRITE;  </w:t>
      </w:r>
    </w:p>
    <w:p w14:paraId="1FB1C22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ALU_OP;  </w:t>
      </w:r>
    </w:p>
    <w:p w14:paraId="01714276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MEM_to_REG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10F4D8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MEM_READ;  </w:t>
      </w:r>
    </w:p>
    <w:p w14:paraId="731D473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BRANCH;  </w:t>
      </w:r>
    </w:p>
    <w:p w14:paraId="45432B2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JUMP;  </w:t>
      </w:r>
    </w:p>
    <w:p w14:paraId="3CDB6D5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REG_DST;  </w:t>
      </w:r>
    </w:p>
    <w:p w14:paraId="48FE1A8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574BFC1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//pc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913CD4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PC_in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7B740D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PC_out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C3E367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INSTRUCTION;  </w:t>
      </w:r>
    </w:p>
    <w:p w14:paraId="39BD4BD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2E12C58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proofErr w:type="spellStart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alu</w:t>
      </w:r>
      <w:proofErr w:type="spellEnd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 control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12FB64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ALU_CTR;  </w:t>
      </w:r>
    </w:p>
    <w:p w14:paraId="3E6FFE5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697DD6F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//register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BAD209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WRITE_DATA;  </w:t>
      </w:r>
    </w:p>
    <w:p w14:paraId="5BC73C2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WRITE_DEST;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//write to which register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55BB07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READ_DATA1;  </w:t>
      </w:r>
    </w:p>
    <w:p w14:paraId="298C6D5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READ_DATA2;  </w:t>
      </w:r>
    </w:p>
    <w:p w14:paraId="0B4C56D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0AAD1A1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//shifted and extended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DCF2BA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INST_SHIFTED;  </w:t>
      </w:r>
    </w:p>
    <w:p w14:paraId="7FCAF8E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SIGN_EXTEND;  </w:t>
      </w:r>
    </w:p>
    <w:p w14:paraId="28BB1E6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EXTEND_SHIFTED;  </w:t>
      </w:r>
    </w:p>
    <w:p w14:paraId="2D89BAF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17D6915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//adder result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D936B6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ADD_RES1;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//pc adder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B8B7D3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ADD_RES2;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//another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14EC4E6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75E48E4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//mux result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C34561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MUX_RES_REG;  </w:t>
      </w:r>
    </w:p>
    <w:p w14:paraId="5ED8D2F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MUX_RES_BRANCH;  </w:t>
      </w:r>
    </w:p>
    <w:p w14:paraId="3F22BA5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3254005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//ALU MODULE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B9EB85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ZERO;  </w:t>
      </w:r>
    </w:p>
    <w:p w14:paraId="7311CEA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ALU_RES;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proofErr w:type="spellStart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alu</w:t>
      </w:r>
      <w:proofErr w:type="spellEnd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 result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D326EC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62CFCD09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//memory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8F9B3D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READ_DATA_MEM;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//read data from the memory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E74928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5925F59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 AND_RES;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//and result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04BBD09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//----------------------------------------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49FBC9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//PC part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F11C64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PC counter(  </w:t>
      </w:r>
    </w:p>
    <w:p w14:paraId="77F0E6E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//input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FD682C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.clock(Clock),  </w:t>
      </w:r>
    </w:p>
    <w:p w14:paraId="1364174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.reset(reset),  </w:t>
      </w:r>
    </w:p>
    <w:p w14:paraId="01DE234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.INPUT(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PC_in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),  </w:t>
      </w:r>
    </w:p>
    <w:p w14:paraId="41FB8FB7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//output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AC5392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PC_out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2B2F27B9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4B13BCD9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4F40A61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//get instruction for memory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E31020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inst_memory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get_ins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39284E97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inst_address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PC_out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),  </w:t>
      </w:r>
    </w:p>
    <w:p w14:paraId="5A5BD497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.instruction(INSTRUCTION)  </w:t>
      </w:r>
    </w:p>
    <w:p w14:paraId="0FF7879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261A54F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5B39A99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//generate control signal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E2D0D3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Ctr gen(  </w:t>
      </w:r>
    </w:p>
    <w:p w14:paraId="316078E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//input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D0C11A9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.opcode(INSTRUCTION[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26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 </w:t>
      </w:r>
    </w:p>
    <w:p w14:paraId="330E5A0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//output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89FE1D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RegDst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(REG_DST),  </w:t>
      </w:r>
    </w:p>
    <w:p w14:paraId="38A8745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ALUSrc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(ALU_SRC),  </w:t>
      </w:r>
    </w:p>
    <w:p w14:paraId="3182EE2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MemToReg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MEM_to_REG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),  </w:t>
      </w:r>
    </w:p>
    <w:p w14:paraId="06F7979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RegWrite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(REG_WRITE),  </w:t>
      </w:r>
    </w:p>
    <w:p w14:paraId="637EC5D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MemRead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(MEM_READ),  </w:t>
      </w:r>
    </w:p>
    <w:p w14:paraId="117857A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MemWrite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(MEM_WRITE),  </w:t>
      </w:r>
    </w:p>
    <w:p w14:paraId="50C7118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.Branch(BRANCH),  </w:t>
      </w:r>
    </w:p>
    <w:p w14:paraId="7FF972C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ALUOp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(ALU_OP),  </w:t>
      </w:r>
    </w:p>
    <w:p w14:paraId="1FB49E8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.Jump(JUMP)  </w:t>
      </w:r>
    </w:p>
    <w:p w14:paraId="6F33368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1ABEBDF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2289A0B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//pc adder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4E66D7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Adder a1(  </w:t>
      </w:r>
    </w:p>
    <w:p w14:paraId="6702F6F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.add1(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'b00000000000000000000000000000001),  </w:t>
      </w:r>
    </w:p>
    <w:p w14:paraId="77C8BE5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.add2(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PC_out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),  </w:t>
      </w:r>
    </w:p>
    <w:p w14:paraId="6B3BD9D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.result(ADD_RES1)  </w:t>
      </w:r>
    </w:p>
    <w:p w14:paraId="721FED4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4DDED29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78412F2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//instruction shift 2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7BA347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Shift_left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s1(  </w:t>
      </w:r>
    </w:p>
    <w:p w14:paraId="3D7BC90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.INPUT(INSTRUCTION),  </w:t>
      </w:r>
    </w:p>
    <w:p w14:paraId="50DB8E2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.OUTPUT(INST_SHIFTED)  </w:t>
      </w:r>
    </w:p>
    <w:p w14:paraId="11EA012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593B26D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proofErr w:type="spellStart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instrcution</w:t>
      </w:r>
      <w:proofErr w:type="spellEnd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 mux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D4DA846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Mux5 m1(  </w:t>
      </w:r>
    </w:p>
    <w:p w14:paraId="373D58A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.SEL(REG_DST),  </w:t>
      </w:r>
    </w:p>
    <w:p w14:paraId="477FB71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.INPUT1(INSTRUCTION[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16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 </w:t>
      </w:r>
    </w:p>
    <w:p w14:paraId="09A0E4A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.INPUT2(INSTRUCTION[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15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 </w:t>
      </w:r>
    </w:p>
    <w:p w14:paraId="7C716E1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.OUTPUT(WRITE_DEST)  </w:t>
      </w:r>
    </w:p>
    <w:p w14:paraId="2699D08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5E2D43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19F3384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Registers re(  </w:t>
      </w:r>
    </w:p>
    <w:p w14:paraId="22C241E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clock_in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(Clock),  </w:t>
      </w:r>
    </w:p>
    <w:p w14:paraId="1165F88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.reset(reset),  </w:t>
      </w:r>
    </w:p>
    <w:p w14:paraId="0FFD32A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.readReg1(INSTRUCTION[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25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 </w:t>
      </w:r>
    </w:p>
    <w:p w14:paraId="7F8E27E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.readReg2(INSTRUCTION[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16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 </w:t>
      </w:r>
    </w:p>
    <w:p w14:paraId="0B9DE24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regWrite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(REG_WRITE),  </w:t>
      </w:r>
    </w:p>
    <w:p w14:paraId="42FF508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writeReg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(WRITE_DEST),  </w:t>
      </w:r>
    </w:p>
    <w:p w14:paraId="57C23459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writeData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(WRITE_DATA),  </w:t>
      </w:r>
    </w:p>
    <w:p w14:paraId="505F0F3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//output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9D7F63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.readData1(READ_DATA1),  </w:t>
      </w:r>
    </w:p>
    <w:p w14:paraId="1D0C92A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.readData2(READ_DATA2)  </w:t>
      </w:r>
    </w:p>
    <w:p w14:paraId="0662531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0519F44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4FBCB1E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signext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se(  </w:t>
      </w:r>
    </w:p>
    <w:p w14:paraId="1502365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//input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0EBD41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(INSTRUCTION[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15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 </w:t>
      </w:r>
    </w:p>
    <w:p w14:paraId="4234557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//OUTPUT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CBE96C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.data(SIGN_EXTEND)  </w:t>
      </w:r>
    </w:p>
    <w:p w14:paraId="66AB627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57EDCAD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</w:t>
      </w:r>
    </w:p>
    <w:p w14:paraId="588BA93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Mux32 m2(  </w:t>
      </w:r>
    </w:p>
    <w:p w14:paraId="00E7A0A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.SEL(ALU_SRC),  </w:t>
      </w:r>
    </w:p>
    <w:p w14:paraId="510A582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.INPUT1(READ_DATA2),  </w:t>
      </w:r>
    </w:p>
    <w:p w14:paraId="14E44F7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.INPUT2(SIGN_EXTEND),  </w:t>
      </w:r>
    </w:p>
    <w:p w14:paraId="15CA8817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.OUTPUT(MUX_RES_REG)  </w:t>
      </w:r>
    </w:p>
    <w:p w14:paraId="15D3A2B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316F1F7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524D919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AluCtr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actr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04D7D156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aluOp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(ALU_OP),  </w:t>
      </w:r>
    </w:p>
    <w:p w14:paraId="6686848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funct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(INSTRUCTION[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]),  </w:t>
      </w:r>
    </w:p>
    <w:p w14:paraId="51979A1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//output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FFF5D2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aluCtr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(ALU_CTR)  </w:t>
      </w:r>
    </w:p>
    <w:p w14:paraId="42A5006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4F0E20F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proofErr w:type="spellStart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alu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C13E65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Alu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alu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5277A6E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.input1(READ_DATA1),  </w:t>
      </w:r>
    </w:p>
    <w:p w14:paraId="534B31A7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.input2(MUX_RES_REG),  </w:t>
      </w:r>
    </w:p>
    <w:p w14:paraId="06BCBAE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aluCtr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(ALU_CTR),  </w:t>
      </w:r>
    </w:p>
    <w:p w14:paraId="115BAEC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//output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54BCC6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.zero(ZERO),  </w:t>
      </w:r>
    </w:p>
    <w:p w14:paraId="47EC436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aluRes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(ALU_RES)  </w:t>
      </w:r>
    </w:p>
    <w:p w14:paraId="4DE3DAE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3950D69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proofErr w:type="spellStart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signextend</w:t>
      </w:r>
      <w:proofErr w:type="spellEnd"/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 shift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D45F596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Shift_left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s2(  </w:t>
      </w:r>
    </w:p>
    <w:p w14:paraId="2FEB704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.INPUT(SIGN_EXTEND),  </w:t>
      </w:r>
    </w:p>
    <w:p w14:paraId="7640411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.OUTPUT(EXTEND_SHIFTED)  </w:t>
      </w:r>
    </w:p>
    <w:p w14:paraId="1A0D162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0316814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//another add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16B18E1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Adder a2(  </w:t>
      </w:r>
    </w:p>
    <w:p w14:paraId="54A6222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.add1(ADD_RES1),  </w:t>
      </w:r>
    </w:p>
    <w:p w14:paraId="04799F7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.add2(EXTEND_SHIFTED),  </w:t>
      </w:r>
    </w:p>
    <w:p w14:paraId="48E77BE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.result(ADD_RES2)  </w:t>
      </w:r>
    </w:p>
    <w:p w14:paraId="73887D4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563A96A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//and gate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0B3908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AND_gate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ag(  </w:t>
      </w:r>
    </w:p>
    <w:p w14:paraId="23BBE2B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.INPUT1(BRANCH),  </w:t>
      </w:r>
    </w:p>
    <w:p w14:paraId="79F60469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.INPUT2(ZERO),  </w:t>
      </w:r>
    </w:p>
    <w:p w14:paraId="6E14203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.OUTPUT(AND_RES)  </w:t>
      </w:r>
    </w:p>
    <w:p w14:paraId="152593D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5DA4495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//and gate control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29E399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Mux32 m3(  </w:t>
      </w:r>
    </w:p>
    <w:p w14:paraId="0B151FE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.SEL(AND_RES),  </w:t>
      </w:r>
    </w:p>
    <w:p w14:paraId="447632B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.INPUT1(ADD_RES1),  </w:t>
      </w:r>
    </w:p>
    <w:p w14:paraId="05849E1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.INPUT2(ADD_RES2),  </w:t>
      </w:r>
    </w:p>
    <w:p w14:paraId="4BB1C06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.OUTPUT(MUX_RES_BRANCH)  </w:t>
      </w:r>
    </w:p>
    <w:p w14:paraId="7D30214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3A78F75C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//update pc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DB64D2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Mux32 m4(  </w:t>
      </w:r>
    </w:p>
    <w:p w14:paraId="65BB9F7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.SEL(JUMP),  </w:t>
      </w:r>
    </w:p>
    <w:p w14:paraId="69E2B76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.INPUT1(MUX_RES_BRANCH),  </w:t>
      </w:r>
    </w:p>
    <w:p w14:paraId="39A2FCAE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.INPUT2({ADD_RES1[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28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], 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'b00, INST_SHIFTED[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25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5239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]}),  </w:t>
      </w:r>
    </w:p>
    <w:p w14:paraId="3CC46844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PC_in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55E0D65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2D8C899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0386937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DataMemory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data_mem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5CD2EAA8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Clk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(Clock),  </w:t>
      </w:r>
    </w:p>
    <w:p w14:paraId="22810700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.address(ALU_RES),  </w:t>
      </w:r>
    </w:p>
    <w:p w14:paraId="4AF647E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writeData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(READ_DATA2),  </w:t>
      </w:r>
    </w:p>
    <w:p w14:paraId="6531CFB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memWrite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(MEM_WRITE),  </w:t>
      </w:r>
    </w:p>
    <w:p w14:paraId="42F9CAE3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memRead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(MEM_READ),  </w:t>
      </w:r>
    </w:p>
    <w:p w14:paraId="03E93D89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//output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5EA66CB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readData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(READ_DATA_MEM)  </w:t>
      </w:r>
    </w:p>
    <w:p w14:paraId="2C76522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523AD59F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5239C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//memory mux</w:t>
      </w: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6220FBA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Mux32 m5(  </w:t>
      </w:r>
    </w:p>
    <w:p w14:paraId="53C219AD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.SEL(</w:t>
      </w: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MEM_to_REG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),  </w:t>
      </w:r>
    </w:p>
    <w:p w14:paraId="585FEA26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.INPUT1(ALU_RES),  </w:t>
      </w:r>
    </w:p>
    <w:p w14:paraId="72A687A6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.INPUT2(READ_DATA_MEM),  </w:t>
      </w:r>
    </w:p>
    <w:p w14:paraId="79AECEF5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.OUTPUT(WRITE_DATA)  </w:t>
      </w:r>
    </w:p>
    <w:p w14:paraId="42467D52" w14:textId="77777777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1F19D8B4" w14:textId="425FCD78" w:rsidR="00F5239C" w:rsidRPr="00F5239C" w:rsidRDefault="00F5239C" w:rsidP="00F5239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F5239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05A4C55" w14:textId="219D15BF" w:rsidR="00F5239C" w:rsidRDefault="00F5239C" w:rsidP="00F5239C">
      <w:pPr>
        <w:pStyle w:val="2"/>
        <w:rPr>
          <w:lang w:eastAsia="zh-CN" w:bidi="ar-SA"/>
        </w:rPr>
      </w:pPr>
      <w:bookmarkStart w:id="7" w:name="_Toc40977683"/>
      <w:r>
        <w:rPr>
          <w:rFonts w:hint="eastAsia"/>
          <w:lang w:eastAsia="zh-CN" w:bidi="ar-SA"/>
        </w:rPr>
        <w:t>2.2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加法器模块Adder</w:t>
      </w:r>
      <w:bookmarkEnd w:id="7"/>
    </w:p>
    <w:p w14:paraId="2257F55D" w14:textId="65DB5A11" w:rsidR="00F5239C" w:rsidRDefault="00F5239C" w:rsidP="00F5239C">
      <w:pPr>
        <w:pStyle w:val="3"/>
        <w:rPr>
          <w:lang w:eastAsia="zh-CN" w:bidi="ar-SA"/>
        </w:rPr>
      </w:pPr>
      <w:bookmarkStart w:id="8" w:name="_Toc40977684"/>
      <w:r>
        <w:rPr>
          <w:rFonts w:hint="eastAsia"/>
          <w:lang w:eastAsia="zh-CN" w:bidi="ar-SA"/>
        </w:rPr>
        <w:t>2.2.1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模块描述</w:t>
      </w:r>
      <w:bookmarkEnd w:id="8"/>
    </w:p>
    <w:p w14:paraId="2B1B2222" w14:textId="372C0DB6" w:rsidR="00F5239C" w:rsidRDefault="00F5239C" w:rsidP="003C634E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加法器模块实现了简单的加法运算，主要用于</w:t>
      </w:r>
      <w:r w:rsidR="003C634E">
        <w:rPr>
          <w:rFonts w:hint="eastAsia"/>
          <w:lang w:eastAsia="zh-CN" w:bidi="ar-SA"/>
        </w:rPr>
        <w:t>指令指针P</w:t>
      </w:r>
      <w:r w:rsidR="003C634E">
        <w:rPr>
          <w:lang w:eastAsia="zh-CN" w:bidi="ar-SA"/>
        </w:rPr>
        <w:t>C</w:t>
      </w:r>
      <w:r w:rsidR="003C634E">
        <w:rPr>
          <w:rFonts w:hint="eastAsia"/>
          <w:lang w:eastAsia="zh-CN" w:bidi="ar-SA"/>
        </w:rPr>
        <w:t>的加法以及B</w:t>
      </w:r>
      <w:r w:rsidR="003C634E">
        <w:rPr>
          <w:lang w:eastAsia="zh-CN" w:bidi="ar-SA"/>
        </w:rPr>
        <w:t>ranch</w:t>
      </w:r>
      <w:r w:rsidR="003C634E">
        <w:rPr>
          <w:rFonts w:hint="eastAsia"/>
          <w:lang w:eastAsia="zh-CN" w:bidi="ar-SA"/>
        </w:rPr>
        <w:t>操作的加法。</w:t>
      </w:r>
    </w:p>
    <w:p w14:paraId="3016BDFC" w14:textId="02A85935" w:rsidR="003C634E" w:rsidRDefault="003C634E" w:rsidP="003C634E">
      <w:pPr>
        <w:pStyle w:val="3"/>
        <w:rPr>
          <w:lang w:eastAsia="zh-CN" w:bidi="ar-SA"/>
        </w:rPr>
      </w:pPr>
      <w:bookmarkStart w:id="9" w:name="_Toc40977685"/>
      <w:r>
        <w:rPr>
          <w:rFonts w:hint="eastAsia"/>
          <w:lang w:eastAsia="zh-CN" w:bidi="ar-SA"/>
        </w:rPr>
        <w:t>2.2.2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模块代码</w:t>
      </w:r>
      <w:bookmarkEnd w:id="9"/>
    </w:p>
    <w:p w14:paraId="633CF87E" w14:textId="77777777" w:rsidR="003C634E" w:rsidRPr="003C634E" w:rsidRDefault="003C634E" w:rsidP="003C63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Adder(add1,add2,result);  </w:t>
      </w:r>
    </w:p>
    <w:p w14:paraId="3515F1A9" w14:textId="77777777" w:rsidR="003C634E" w:rsidRPr="003C634E" w:rsidRDefault="003C634E" w:rsidP="003C63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wire [</w:t>
      </w:r>
      <w:r w:rsidRPr="003C634E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3C634E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add1;  </w:t>
      </w:r>
    </w:p>
    <w:p w14:paraId="25E4ABD9" w14:textId="77777777" w:rsidR="003C634E" w:rsidRPr="003C634E" w:rsidRDefault="003C634E" w:rsidP="003C63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wire [</w:t>
      </w:r>
      <w:r w:rsidRPr="003C634E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3C634E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add2;  </w:t>
      </w:r>
    </w:p>
    <w:p w14:paraId="50A17A4C" w14:textId="77777777" w:rsidR="003C634E" w:rsidRPr="003C634E" w:rsidRDefault="003C634E" w:rsidP="003C63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output wire [</w:t>
      </w:r>
      <w:r w:rsidRPr="003C634E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3C634E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result;  </w:t>
      </w:r>
    </w:p>
    <w:p w14:paraId="5DDDA6F9" w14:textId="77777777" w:rsidR="003C634E" w:rsidRPr="003C634E" w:rsidRDefault="003C634E" w:rsidP="003C63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assign result=add1+add2;  </w:t>
      </w:r>
    </w:p>
    <w:p w14:paraId="1B5B97D8" w14:textId="77777777" w:rsidR="003C634E" w:rsidRPr="003C634E" w:rsidRDefault="003C634E" w:rsidP="003C63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F7308B8" w14:textId="1620265B" w:rsidR="003C634E" w:rsidRDefault="003C634E" w:rsidP="003C634E">
      <w:pPr>
        <w:pStyle w:val="2"/>
        <w:rPr>
          <w:lang w:eastAsia="zh-CN" w:bidi="ar-SA"/>
        </w:rPr>
      </w:pPr>
      <w:bookmarkStart w:id="10" w:name="_Toc40977686"/>
      <w:r>
        <w:rPr>
          <w:rFonts w:hint="eastAsia"/>
          <w:lang w:eastAsia="zh-CN" w:bidi="ar-SA"/>
        </w:rPr>
        <w:t>2.3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与门模块</w:t>
      </w:r>
      <w:proofErr w:type="spellStart"/>
      <w:r>
        <w:rPr>
          <w:rFonts w:hint="eastAsia"/>
          <w:lang w:eastAsia="zh-CN" w:bidi="ar-SA"/>
        </w:rPr>
        <w:t>A</w:t>
      </w:r>
      <w:r>
        <w:rPr>
          <w:lang w:eastAsia="zh-CN" w:bidi="ar-SA"/>
        </w:rPr>
        <w:t>ND_</w:t>
      </w:r>
      <w:r>
        <w:rPr>
          <w:rFonts w:hint="eastAsia"/>
          <w:lang w:eastAsia="zh-CN" w:bidi="ar-SA"/>
        </w:rPr>
        <w:t>gate</w:t>
      </w:r>
      <w:bookmarkEnd w:id="10"/>
      <w:proofErr w:type="spellEnd"/>
    </w:p>
    <w:p w14:paraId="6A6C2B6D" w14:textId="4D59D6FE" w:rsidR="003C634E" w:rsidRDefault="003C634E" w:rsidP="003C634E">
      <w:pPr>
        <w:pStyle w:val="3"/>
        <w:rPr>
          <w:lang w:eastAsia="zh-CN" w:bidi="ar-SA"/>
        </w:rPr>
      </w:pPr>
      <w:bookmarkStart w:id="11" w:name="_Toc40977687"/>
      <w:r>
        <w:rPr>
          <w:rFonts w:hint="eastAsia"/>
          <w:lang w:eastAsia="zh-CN" w:bidi="ar-SA"/>
        </w:rPr>
        <w:t>2.3.1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模块描述</w:t>
      </w:r>
      <w:bookmarkEnd w:id="11"/>
    </w:p>
    <w:p w14:paraId="0A999FA6" w14:textId="430FA86E" w:rsidR="003C634E" w:rsidRDefault="003C634E" w:rsidP="003C634E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与门模块实现了按位的and操作，主要用于branch和zero控制信号的and操作。</w:t>
      </w:r>
    </w:p>
    <w:p w14:paraId="4ABD5B1A" w14:textId="2370B189" w:rsidR="003C634E" w:rsidRDefault="003C634E" w:rsidP="003C634E">
      <w:pPr>
        <w:pStyle w:val="3"/>
        <w:rPr>
          <w:lang w:eastAsia="zh-CN" w:bidi="ar-SA"/>
        </w:rPr>
      </w:pPr>
      <w:bookmarkStart w:id="12" w:name="_Toc40977688"/>
      <w:r>
        <w:rPr>
          <w:rFonts w:hint="eastAsia"/>
          <w:lang w:eastAsia="zh-CN" w:bidi="ar-SA"/>
        </w:rPr>
        <w:t>2.3.2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模块代码</w:t>
      </w:r>
      <w:bookmarkEnd w:id="12"/>
    </w:p>
    <w:p w14:paraId="5EBDE67B" w14:textId="77777777" w:rsidR="003C634E" w:rsidRPr="003C634E" w:rsidRDefault="003C634E" w:rsidP="003C63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</w:t>
      </w:r>
      <w:proofErr w:type="spellStart"/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AND_gate</w:t>
      </w:r>
      <w:proofErr w:type="spellEnd"/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(INPUT1,INPUT2,OUTPUT);  </w:t>
      </w:r>
    </w:p>
    <w:p w14:paraId="363FEB6E" w14:textId="77777777" w:rsidR="003C634E" w:rsidRPr="003C634E" w:rsidRDefault="003C634E" w:rsidP="003C63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INPUT1;  </w:t>
      </w:r>
    </w:p>
    <w:p w14:paraId="4D37A045" w14:textId="77777777" w:rsidR="003C634E" w:rsidRPr="003C634E" w:rsidRDefault="003C634E" w:rsidP="003C63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INPUT2;  </w:t>
      </w:r>
    </w:p>
    <w:p w14:paraId="6A0C5194" w14:textId="77777777" w:rsidR="003C634E" w:rsidRPr="003C634E" w:rsidRDefault="003C634E" w:rsidP="003C63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</w:t>
      </w:r>
      <w:proofErr w:type="spellStart"/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OUTPUT</w:t>
      </w:r>
      <w:proofErr w:type="spellEnd"/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5A284C9" w14:textId="77777777" w:rsidR="003C634E" w:rsidRPr="003C634E" w:rsidRDefault="003C634E" w:rsidP="003C63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assign OUTPUT=INPUT1 &amp; INPUT2;  </w:t>
      </w:r>
    </w:p>
    <w:p w14:paraId="76CD140B" w14:textId="77777777" w:rsidR="003C634E" w:rsidRPr="003C634E" w:rsidRDefault="003C634E" w:rsidP="003C63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3C634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3557A2FF" w14:textId="0E213523" w:rsidR="003C634E" w:rsidRDefault="003C634E" w:rsidP="003C634E">
      <w:pPr>
        <w:pStyle w:val="2"/>
        <w:rPr>
          <w:lang w:eastAsia="zh-CN" w:bidi="ar-SA"/>
        </w:rPr>
      </w:pPr>
      <w:bookmarkStart w:id="13" w:name="_Toc40977689"/>
      <w:r>
        <w:rPr>
          <w:rFonts w:hint="eastAsia"/>
          <w:lang w:eastAsia="zh-CN" w:bidi="ar-SA"/>
        </w:rPr>
        <w:t>2.4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指令存取模块</w:t>
      </w:r>
      <w:proofErr w:type="spellStart"/>
      <w:r>
        <w:rPr>
          <w:rFonts w:hint="eastAsia"/>
          <w:lang w:eastAsia="zh-CN" w:bidi="ar-SA"/>
        </w:rPr>
        <w:t>inst</w:t>
      </w:r>
      <w:r>
        <w:rPr>
          <w:lang w:eastAsia="zh-CN" w:bidi="ar-SA"/>
        </w:rPr>
        <w:t>_memory</w:t>
      </w:r>
      <w:bookmarkEnd w:id="13"/>
      <w:proofErr w:type="spellEnd"/>
    </w:p>
    <w:p w14:paraId="2B002FE5" w14:textId="4E31DFA1" w:rsidR="003C634E" w:rsidRDefault="003C634E" w:rsidP="003C634E">
      <w:pPr>
        <w:pStyle w:val="3"/>
        <w:rPr>
          <w:lang w:eastAsia="zh-CN" w:bidi="ar-SA"/>
        </w:rPr>
      </w:pPr>
      <w:bookmarkStart w:id="14" w:name="_Toc40977690"/>
      <w:r>
        <w:rPr>
          <w:rFonts w:hint="eastAsia"/>
          <w:lang w:eastAsia="zh-CN" w:bidi="ar-SA"/>
        </w:rPr>
        <w:t>2.4.</w:t>
      </w:r>
      <w:r w:rsidR="00FD3274">
        <w:rPr>
          <w:rFonts w:hint="eastAsia"/>
          <w:lang w:eastAsia="zh-CN" w:bidi="ar-SA"/>
        </w:rPr>
        <w:t>1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模块描述</w:t>
      </w:r>
      <w:bookmarkEnd w:id="14"/>
    </w:p>
    <w:p w14:paraId="2D076E65" w14:textId="7F198A9C" w:rsidR="003C634E" w:rsidRDefault="003C634E" w:rsidP="00FD3274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指令存取模块实现了从</w:t>
      </w:r>
      <w:r w:rsidR="00C40BA3">
        <w:rPr>
          <w:rFonts w:hint="eastAsia"/>
          <w:lang w:eastAsia="zh-CN" w:bidi="ar-SA"/>
        </w:rPr>
        <w:t>txt文件中</w:t>
      </w:r>
      <w:r w:rsidR="00FD3274">
        <w:rPr>
          <w:rFonts w:hint="eastAsia"/>
          <w:lang w:eastAsia="zh-CN" w:bidi="ar-SA"/>
        </w:rPr>
        <w:t>读取下一条指令并将其输出的功能。在此实验中我用的是绝对路径来寻找txt文件</w:t>
      </w:r>
      <w:r w:rsidR="00211C99">
        <w:rPr>
          <w:rFonts w:hint="eastAsia"/>
          <w:lang w:eastAsia="zh-CN" w:bidi="ar-SA"/>
        </w:rPr>
        <w:t>，所以在验证时需要重新指定路径。</w:t>
      </w:r>
      <w:r w:rsidR="00FD3274">
        <w:rPr>
          <w:rFonts w:hint="eastAsia"/>
          <w:lang w:eastAsia="zh-CN" w:bidi="ar-SA"/>
        </w:rPr>
        <w:t>此外，需要注意的是，由于文件中的指令是一行一条，每行32位。而不是正常的四行一条，每行8位，所以需要稍微修改原来的逻辑，将P</w:t>
      </w:r>
      <w:r w:rsidR="00FD3274">
        <w:rPr>
          <w:lang w:eastAsia="zh-CN" w:bidi="ar-SA"/>
        </w:rPr>
        <w:t>C</w:t>
      </w:r>
      <w:r w:rsidR="00FD3274">
        <w:rPr>
          <w:rFonts w:hint="eastAsia"/>
          <w:lang w:eastAsia="zh-CN" w:bidi="ar-SA"/>
        </w:rPr>
        <w:t>的顺序更新从P</w:t>
      </w:r>
      <w:r w:rsidR="00FD3274">
        <w:rPr>
          <w:lang w:eastAsia="zh-CN" w:bidi="ar-SA"/>
        </w:rPr>
        <w:t>C</w:t>
      </w:r>
      <w:r w:rsidR="00FD3274">
        <w:rPr>
          <w:rFonts w:hint="eastAsia"/>
          <w:lang w:eastAsia="zh-CN" w:bidi="ar-SA"/>
        </w:rPr>
        <w:t>+4变为P</w:t>
      </w:r>
      <w:r w:rsidR="00FD3274">
        <w:rPr>
          <w:lang w:eastAsia="zh-CN" w:bidi="ar-SA"/>
        </w:rPr>
        <w:t>C</w:t>
      </w:r>
      <w:r w:rsidR="00FD3274">
        <w:rPr>
          <w:rFonts w:hint="eastAsia"/>
          <w:lang w:eastAsia="zh-CN" w:bidi="ar-SA"/>
        </w:rPr>
        <w:t>+1，不过基本的思想还是一致的。</w:t>
      </w:r>
    </w:p>
    <w:p w14:paraId="5BAA7404" w14:textId="37AF5EEB" w:rsidR="00FD3274" w:rsidRDefault="00FD3274" w:rsidP="00FD3274">
      <w:pPr>
        <w:pStyle w:val="3"/>
        <w:rPr>
          <w:lang w:eastAsia="zh-CN" w:bidi="ar-SA"/>
        </w:rPr>
      </w:pPr>
      <w:bookmarkStart w:id="15" w:name="_Toc40977691"/>
      <w:r>
        <w:rPr>
          <w:rFonts w:hint="eastAsia"/>
          <w:lang w:eastAsia="zh-CN" w:bidi="ar-SA"/>
        </w:rPr>
        <w:t>2.4.2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模块代码</w:t>
      </w:r>
      <w:bookmarkEnd w:id="15"/>
    </w:p>
    <w:p w14:paraId="25AACA58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</w:t>
      </w: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inst_memory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inst_address,instruction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);  </w:t>
      </w:r>
    </w:p>
    <w:p w14:paraId="24215E79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</w:t>
      </w: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inst_address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F320CE4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instruction;  </w:t>
      </w:r>
    </w:p>
    <w:p w14:paraId="2E2564DD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</w:t>
      </w: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insFile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255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];  </w:t>
      </w:r>
    </w:p>
    <w:p w14:paraId="6B9B4A8C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initial begin  </w:t>
      </w:r>
    </w:p>
    <w:p w14:paraId="3F87DC03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$</w:t>
      </w: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readmemb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r w:rsidRPr="00FD327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"C:/Archlabs/Lab05/mem_inst.txt"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</w:t>
      </w: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insFile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5A10425E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end  </w:t>
      </w:r>
    </w:p>
    <w:p w14:paraId="3CCF03D7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assign instruction = </w:t>
      </w: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insFile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</w:t>
      </w: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inst_address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];  </w:t>
      </w:r>
    </w:p>
    <w:p w14:paraId="6CD313F6" w14:textId="77777777" w:rsidR="00FD3274" w:rsidRPr="00FD3274" w:rsidRDefault="00FD3274" w:rsidP="00FD327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DD941D9" w14:textId="61F739A5" w:rsidR="00FD3274" w:rsidRDefault="00FD3274" w:rsidP="00FD3274">
      <w:pPr>
        <w:pStyle w:val="2"/>
        <w:rPr>
          <w:lang w:eastAsia="zh-CN" w:bidi="ar-SA"/>
        </w:rPr>
      </w:pPr>
      <w:bookmarkStart w:id="16" w:name="_Toc40977692"/>
      <w:r>
        <w:rPr>
          <w:rFonts w:hint="eastAsia"/>
          <w:lang w:eastAsia="zh-CN" w:bidi="ar-SA"/>
        </w:rPr>
        <w:t>2.5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选择模块M</w:t>
      </w:r>
      <w:r>
        <w:rPr>
          <w:lang w:eastAsia="zh-CN" w:bidi="ar-SA"/>
        </w:rPr>
        <w:t>ux</w:t>
      </w:r>
      <w:bookmarkEnd w:id="16"/>
    </w:p>
    <w:p w14:paraId="646B5EDF" w14:textId="3FDF3EAB" w:rsidR="00FD3274" w:rsidRDefault="00FD3274" w:rsidP="00FD3274">
      <w:pPr>
        <w:pStyle w:val="3"/>
        <w:rPr>
          <w:lang w:eastAsia="zh-CN" w:bidi="ar-SA"/>
        </w:rPr>
      </w:pPr>
      <w:bookmarkStart w:id="17" w:name="_Toc40977693"/>
      <w:r>
        <w:rPr>
          <w:rFonts w:hint="eastAsia"/>
          <w:lang w:eastAsia="zh-CN" w:bidi="ar-SA"/>
        </w:rPr>
        <w:t>2</w:t>
      </w:r>
      <w:r>
        <w:rPr>
          <w:lang w:eastAsia="zh-CN" w:bidi="ar-SA"/>
        </w:rPr>
        <w:t xml:space="preserve">.5.1 </w:t>
      </w:r>
      <w:r>
        <w:rPr>
          <w:rFonts w:hint="eastAsia"/>
          <w:lang w:eastAsia="zh-CN" w:bidi="ar-SA"/>
        </w:rPr>
        <w:t>模块描述</w:t>
      </w:r>
      <w:bookmarkEnd w:id="17"/>
    </w:p>
    <w:p w14:paraId="727406DA" w14:textId="6973D4CB" w:rsidR="00FD3274" w:rsidRDefault="00FD3274" w:rsidP="00FD3274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选择模块根据指令S</w:t>
      </w:r>
      <w:r>
        <w:rPr>
          <w:lang w:eastAsia="zh-CN" w:bidi="ar-SA"/>
        </w:rPr>
        <w:t>EL</w:t>
      </w:r>
      <w:r>
        <w:rPr>
          <w:rFonts w:hint="eastAsia"/>
          <w:lang w:eastAsia="zh-CN" w:bidi="ar-SA"/>
        </w:rPr>
        <w:t>从若干输入中选择一个作为输出，用于若干需要选择一个作为输出的环节。Mux模块有两个小模块，分别对应</w:t>
      </w:r>
      <w:r w:rsidR="00F23F29">
        <w:rPr>
          <w:rFonts w:hint="eastAsia"/>
          <w:lang w:eastAsia="zh-CN" w:bidi="ar-SA"/>
        </w:rPr>
        <w:t>5位和32位这两个不同长度的输入。</w:t>
      </w:r>
    </w:p>
    <w:p w14:paraId="5136EF71" w14:textId="13E2F523" w:rsidR="00FD3274" w:rsidRDefault="00FD3274" w:rsidP="00FD3274">
      <w:pPr>
        <w:pStyle w:val="3"/>
        <w:rPr>
          <w:lang w:eastAsia="zh-CN" w:bidi="ar-SA"/>
        </w:rPr>
      </w:pPr>
      <w:bookmarkStart w:id="18" w:name="_Toc40977694"/>
      <w:r>
        <w:rPr>
          <w:rFonts w:hint="eastAsia"/>
          <w:lang w:eastAsia="zh-CN" w:bidi="ar-SA"/>
        </w:rPr>
        <w:t>2.5.2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模块代码</w:t>
      </w:r>
      <w:bookmarkEnd w:id="18"/>
    </w:p>
    <w:p w14:paraId="279FC1CD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//2 kinds of mux operation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6DA8DAB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//used to define write back address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979BBCC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Mux5(SEL,INPUT1,INPUT2,OUTPUT );  </w:t>
      </w:r>
    </w:p>
    <w:p w14:paraId="4E2689C7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SEL;  </w:t>
      </w:r>
    </w:p>
    <w:p w14:paraId="37807D1F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INPUT1;  </w:t>
      </w:r>
    </w:p>
    <w:p w14:paraId="574CE255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INPUT2;  </w:t>
      </w:r>
    </w:p>
    <w:p w14:paraId="3B93A913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output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OUTPUT;  </w:t>
      </w:r>
    </w:p>
    <w:p w14:paraId="2ACA21B5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assign OUTPUT=(SEL) ? INPUT2 : INPUT1;  </w:t>
      </w:r>
    </w:p>
    <w:p w14:paraId="277BF47F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95F7A83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EEBCD48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//used other mux </w:t>
      </w:r>
      <w:proofErr w:type="spellStart"/>
      <w:r w:rsidRPr="00FD327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oprations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72F06E3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2283A75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Mux32(SEL,INPUT1,INPUT2,OUTPUT );  </w:t>
      </w:r>
    </w:p>
    <w:p w14:paraId="3C578E6B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SEL;  </w:t>
      </w:r>
    </w:p>
    <w:p w14:paraId="05FF78A4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INPUT1;  </w:t>
      </w:r>
    </w:p>
    <w:p w14:paraId="34C3CFEB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INPUT2;  </w:t>
      </w:r>
    </w:p>
    <w:p w14:paraId="570C47E1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output [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D3274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OUTPUT;  </w:t>
      </w:r>
    </w:p>
    <w:p w14:paraId="0D2E76F5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assign OUTPUT=(SEL) ? INPUT2 : INPUT1;  </w:t>
      </w:r>
    </w:p>
    <w:p w14:paraId="4A963DEA" w14:textId="77777777" w:rsidR="00FD3274" w:rsidRPr="00FD3274" w:rsidRDefault="00FD3274" w:rsidP="00FD327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FD32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4E304BA" w14:textId="15015790" w:rsidR="00FD3274" w:rsidRDefault="00F23F29" w:rsidP="00F23F29">
      <w:pPr>
        <w:pStyle w:val="2"/>
        <w:rPr>
          <w:lang w:eastAsia="zh-CN" w:bidi="ar-SA"/>
        </w:rPr>
      </w:pPr>
      <w:bookmarkStart w:id="19" w:name="_Toc40977695"/>
      <w:r>
        <w:rPr>
          <w:rFonts w:hint="eastAsia"/>
          <w:lang w:eastAsia="zh-CN" w:bidi="ar-SA"/>
        </w:rPr>
        <w:t>2.6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指令模块P</w:t>
      </w:r>
      <w:r>
        <w:rPr>
          <w:lang w:eastAsia="zh-CN" w:bidi="ar-SA"/>
        </w:rPr>
        <w:t>C</w:t>
      </w:r>
      <w:bookmarkEnd w:id="19"/>
    </w:p>
    <w:p w14:paraId="6F88DF7D" w14:textId="42BDAD8E" w:rsidR="00F23F29" w:rsidRDefault="00F23F29" w:rsidP="00F23F29">
      <w:pPr>
        <w:pStyle w:val="3"/>
        <w:rPr>
          <w:lang w:eastAsia="zh-CN" w:bidi="ar-SA"/>
        </w:rPr>
      </w:pPr>
      <w:bookmarkStart w:id="20" w:name="_Toc40977696"/>
      <w:r>
        <w:rPr>
          <w:rFonts w:hint="eastAsia"/>
          <w:lang w:eastAsia="zh-CN" w:bidi="ar-SA"/>
        </w:rPr>
        <w:t>2.6.1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模块描述</w:t>
      </w:r>
      <w:bookmarkEnd w:id="20"/>
    </w:p>
    <w:p w14:paraId="01B7F662" w14:textId="19AA2699" w:rsidR="00F23F29" w:rsidRDefault="00F23F29" w:rsidP="00F23F29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指令模块将从指令读取模块输入到此模块中的指令作为输出，以生成接下来需要的控制信号和地址等。</w:t>
      </w:r>
      <w:r>
        <w:rPr>
          <w:lang w:eastAsia="zh-CN" w:bidi="ar-SA"/>
        </w:rPr>
        <w:t>PC</w:t>
      </w:r>
      <w:r>
        <w:rPr>
          <w:rFonts w:hint="eastAsia"/>
          <w:lang w:eastAsia="zh-CN" w:bidi="ar-SA"/>
        </w:rPr>
        <w:t>需要被初始化为0，表示从第一个指令开始读。</w:t>
      </w:r>
    </w:p>
    <w:p w14:paraId="5D452FAF" w14:textId="64900D96" w:rsidR="00F23F29" w:rsidRDefault="00F23F29" w:rsidP="00F23F29">
      <w:pPr>
        <w:pStyle w:val="3"/>
        <w:rPr>
          <w:lang w:eastAsia="zh-CN" w:bidi="ar-SA"/>
        </w:rPr>
      </w:pPr>
      <w:bookmarkStart w:id="21" w:name="_Toc40977697"/>
      <w:r>
        <w:rPr>
          <w:rFonts w:hint="eastAsia"/>
          <w:lang w:eastAsia="zh-CN" w:bidi="ar-SA"/>
        </w:rPr>
        <w:lastRenderedPageBreak/>
        <w:t>2.6.2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模块代码</w:t>
      </w:r>
      <w:bookmarkEnd w:id="21"/>
    </w:p>
    <w:p w14:paraId="36F3EE02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//get the instruction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6FE8E8E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PC(  </w:t>
      </w:r>
    </w:p>
    <w:p w14:paraId="2EAFB088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clock,  </w:t>
      </w:r>
    </w:p>
    <w:p w14:paraId="25142E2B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reset,  </w:t>
      </w:r>
    </w:p>
    <w:p w14:paraId="123BFC85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INPUT,  </w:t>
      </w:r>
    </w:p>
    <w:p w14:paraId="22532614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 </w:t>
      </w:r>
    </w:p>
    <w:p w14:paraId="6AE883BC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512C585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23F2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//definition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C3073D4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clock;  </w:t>
      </w:r>
    </w:p>
    <w:p w14:paraId="19D8773E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reset;  </w:t>
      </w:r>
    </w:p>
    <w:p w14:paraId="2063364E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input [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INPUT;  </w:t>
      </w:r>
    </w:p>
    <w:p w14:paraId="19270B55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output reg [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OUTPUT;  </w:t>
      </w:r>
    </w:p>
    <w:p w14:paraId="09EA69D0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</w:t>
      </w:r>
    </w:p>
    <w:p w14:paraId="00EA114E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initial begin  </w:t>
      </w:r>
    </w:p>
    <w:p w14:paraId="2EA68E6A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OUTPUT=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6B25160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end  </w:t>
      </w:r>
    </w:p>
    <w:p w14:paraId="41E89F30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</w:t>
      </w:r>
    </w:p>
    <w:p w14:paraId="142FC55D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always @ (</w:t>
      </w:r>
      <w:proofErr w:type="spellStart"/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posedge</w:t>
      </w:r>
      <w:proofErr w:type="spellEnd"/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clock)  </w:t>
      </w:r>
    </w:p>
    <w:p w14:paraId="07B33ADC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begin  </w:t>
      </w:r>
    </w:p>
    <w:p w14:paraId="01E5B4A3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</w:t>
      </w:r>
      <w:r w:rsidRPr="00F23F2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(!reset) OUTPUT=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'b00000000000000000000000000000000;  </w:t>
      </w:r>
    </w:p>
    <w:p w14:paraId="644F72DB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</w:t>
      </w:r>
      <w:r w:rsidRPr="00F23F2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OUTPUT=INPUT;  </w:t>
      </w:r>
    </w:p>
    <w:p w14:paraId="56F62AC1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end  </w:t>
      </w:r>
    </w:p>
    <w:p w14:paraId="3CD30DDF" w14:textId="77777777" w:rsidR="00F23F29" w:rsidRPr="00F23F29" w:rsidRDefault="00F23F29" w:rsidP="00F23F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5662B02" w14:textId="055145FB" w:rsidR="00F23F29" w:rsidRDefault="00F23F29" w:rsidP="00F23F29">
      <w:pPr>
        <w:pStyle w:val="2"/>
        <w:rPr>
          <w:lang w:eastAsia="zh-CN" w:bidi="ar-SA"/>
        </w:rPr>
      </w:pPr>
      <w:bookmarkStart w:id="22" w:name="_Toc40977698"/>
      <w:r>
        <w:rPr>
          <w:rFonts w:hint="eastAsia"/>
          <w:lang w:eastAsia="zh-CN" w:bidi="ar-SA"/>
        </w:rPr>
        <w:t>2.7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左移模块</w:t>
      </w:r>
      <w:proofErr w:type="spellStart"/>
      <w:r>
        <w:rPr>
          <w:rFonts w:hint="eastAsia"/>
          <w:lang w:eastAsia="zh-CN" w:bidi="ar-SA"/>
        </w:rPr>
        <w:t>shift</w:t>
      </w:r>
      <w:r>
        <w:rPr>
          <w:lang w:eastAsia="zh-CN" w:bidi="ar-SA"/>
        </w:rPr>
        <w:t>_left</w:t>
      </w:r>
      <w:bookmarkEnd w:id="22"/>
      <w:proofErr w:type="spellEnd"/>
    </w:p>
    <w:p w14:paraId="19F667F5" w14:textId="0B637C22" w:rsidR="00F23F29" w:rsidRDefault="00F23F29" w:rsidP="00F23F29">
      <w:pPr>
        <w:pStyle w:val="3"/>
        <w:rPr>
          <w:lang w:eastAsia="zh-CN" w:bidi="ar-SA"/>
        </w:rPr>
      </w:pPr>
      <w:bookmarkStart w:id="23" w:name="_Toc40977699"/>
      <w:r>
        <w:rPr>
          <w:rFonts w:hint="eastAsia"/>
          <w:lang w:eastAsia="zh-CN" w:bidi="ar-SA"/>
        </w:rPr>
        <w:t>2.7.1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模块描述</w:t>
      </w:r>
      <w:bookmarkEnd w:id="23"/>
    </w:p>
    <w:p w14:paraId="029DDBE1" w14:textId="6C5B3B9C" w:rsidR="00F23F29" w:rsidRDefault="00F23F29" w:rsidP="00211C99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左移模块将输入的数据左移两位后输出，主要用于符号位扩展和P</w:t>
      </w:r>
      <w:r>
        <w:rPr>
          <w:lang w:eastAsia="zh-CN" w:bidi="ar-SA"/>
        </w:rPr>
        <w:t>C=4</w:t>
      </w:r>
      <w:r>
        <w:rPr>
          <w:rFonts w:hint="eastAsia"/>
          <w:lang w:eastAsia="zh-CN" w:bidi="ar-SA"/>
        </w:rPr>
        <w:t>的左移，目的是保证下一步处理的指令开始地址是4的倍数，从而能够正确读到下一个指令。但是由于前面指令文件一行一条的特点，P</w:t>
      </w:r>
      <w:r>
        <w:rPr>
          <w:lang w:eastAsia="zh-CN" w:bidi="ar-SA"/>
        </w:rPr>
        <w:t>C</w:t>
      </w:r>
      <w:r>
        <w:rPr>
          <w:rFonts w:hint="eastAsia"/>
          <w:lang w:eastAsia="zh-CN" w:bidi="ar-SA"/>
        </w:rPr>
        <w:t>会更新为P</w:t>
      </w:r>
      <w:r>
        <w:rPr>
          <w:lang w:eastAsia="zh-CN" w:bidi="ar-SA"/>
        </w:rPr>
        <w:t>C+1</w:t>
      </w:r>
      <w:r>
        <w:rPr>
          <w:rFonts w:hint="eastAsia"/>
          <w:lang w:eastAsia="zh-CN" w:bidi="ar-SA"/>
        </w:rPr>
        <w:t>而非P</w:t>
      </w:r>
      <w:r>
        <w:rPr>
          <w:lang w:eastAsia="zh-CN" w:bidi="ar-SA"/>
        </w:rPr>
        <w:t>C+4</w:t>
      </w:r>
      <w:r>
        <w:rPr>
          <w:rFonts w:hint="eastAsia"/>
          <w:lang w:eastAsia="zh-CN" w:bidi="ar-SA"/>
        </w:rPr>
        <w:t>，所以此模块不需要做操作，直接输出原来的数据即可。</w:t>
      </w:r>
    </w:p>
    <w:p w14:paraId="030AC53D" w14:textId="21AE3894" w:rsidR="00F23F29" w:rsidRDefault="00F23F29" w:rsidP="00F23F29">
      <w:pPr>
        <w:pStyle w:val="3"/>
        <w:rPr>
          <w:lang w:eastAsia="zh-CN" w:bidi="ar-SA"/>
        </w:rPr>
      </w:pPr>
      <w:bookmarkStart w:id="24" w:name="_Toc40977700"/>
      <w:r>
        <w:rPr>
          <w:rFonts w:hint="eastAsia"/>
          <w:lang w:eastAsia="zh-CN" w:bidi="ar-SA"/>
        </w:rPr>
        <w:t>2.7.2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模块代码</w:t>
      </w:r>
      <w:bookmarkEnd w:id="24"/>
    </w:p>
    <w:p w14:paraId="2B773184" w14:textId="77777777" w:rsidR="00F23F29" w:rsidRPr="00F23F29" w:rsidRDefault="00F23F29" w:rsidP="00F23F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</w:t>
      </w:r>
      <w:proofErr w:type="spellStart"/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Shift_left</w:t>
      </w:r>
      <w:proofErr w:type="spellEnd"/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16B35578" w14:textId="77777777" w:rsidR="00F23F29" w:rsidRPr="00F23F29" w:rsidRDefault="00F23F29" w:rsidP="00F23F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INPUT,OUTPUT  </w:t>
      </w:r>
    </w:p>
    <w:p w14:paraId="78E29F20" w14:textId="77777777" w:rsidR="00F23F29" w:rsidRPr="00F23F29" w:rsidRDefault="00F23F29" w:rsidP="00F23F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28FF9A38" w14:textId="77777777" w:rsidR="00F23F29" w:rsidRPr="00F23F29" w:rsidRDefault="00F23F29" w:rsidP="00F23F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input [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INPUT;  </w:t>
      </w:r>
    </w:p>
    <w:p w14:paraId="70CC191A" w14:textId="77777777" w:rsidR="00F23F29" w:rsidRPr="00F23F29" w:rsidRDefault="00F23F29" w:rsidP="00F23F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F23F2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OUTPUT;  </w:t>
      </w:r>
    </w:p>
    <w:p w14:paraId="60EBF494" w14:textId="77777777" w:rsidR="00F23F29" w:rsidRPr="00F23F29" w:rsidRDefault="00F23F29" w:rsidP="00F23F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assign OUTPUT=INPUT;  </w:t>
      </w:r>
    </w:p>
    <w:p w14:paraId="5712AE9A" w14:textId="77777777" w:rsidR="00F23F29" w:rsidRPr="00F23F29" w:rsidRDefault="00F23F29" w:rsidP="00F23F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F23F2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3BD4A53" w14:textId="300E35D1" w:rsidR="00F23F29" w:rsidRDefault="00F23F29" w:rsidP="00F23F29">
      <w:pPr>
        <w:pStyle w:val="1"/>
        <w:rPr>
          <w:lang w:eastAsia="zh-CN" w:bidi="ar-SA"/>
        </w:rPr>
      </w:pPr>
      <w:bookmarkStart w:id="25" w:name="_Toc40977701"/>
      <w:r>
        <w:rPr>
          <w:rFonts w:hint="eastAsia"/>
          <w:lang w:eastAsia="zh-CN" w:bidi="ar-SA"/>
        </w:rPr>
        <w:t>3.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仿真验证</w:t>
      </w:r>
      <w:bookmarkEnd w:id="25"/>
    </w:p>
    <w:p w14:paraId="2C336533" w14:textId="590BA4D3" w:rsidR="00F23F29" w:rsidRDefault="00F23F29" w:rsidP="00F23F29">
      <w:pPr>
        <w:pStyle w:val="2"/>
        <w:rPr>
          <w:lang w:eastAsia="zh-CN" w:bidi="ar-SA"/>
        </w:rPr>
      </w:pPr>
      <w:bookmarkStart w:id="26" w:name="_Toc40977702"/>
      <w:r>
        <w:rPr>
          <w:rFonts w:hint="eastAsia"/>
          <w:lang w:eastAsia="zh-CN" w:bidi="ar-SA"/>
        </w:rPr>
        <w:t>3.1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仿真代码</w:t>
      </w:r>
      <w:bookmarkEnd w:id="26"/>
    </w:p>
    <w:p w14:paraId="02A1491E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</w:t>
      </w:r>
      <w:proofErr w:type="spellStart"/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top_tb</w:t>
      </w:r>
      <w:proofErr w:type="spellEnd"/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007EA459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5739067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0D776E05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39C47BC8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Clock;  </w:t>
      </w:r>
    </w:p>
    <w:p w14:paraId="41CD7C02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reset;  </w:t>
      </w:r>
    </w:p>
    <w:p w14:paraId="031B284E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Top </w:t>
      </w:r>
      <w:proofErr w:type="spellStart"/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uut</w:t>
      </w:r>
      <w:proofErr w:type="spellEnd"/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  </w:t>
      </w:r>
    </w:p>
    <w:p w14:paraId="43E5E811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.Clock(Clock),  </w:t>
      </w:r>
    </w:p>
    <w:p w14:paraId="6604A2B3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.reset(reset)  </w:t>
      </w:r>
    </w:p>
    <w:p w14:paraId="5AE2ABA8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44E024D2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#</w:t>
      </w:r>
      <w:r w:rsidRPr="00CA467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50</w:t>
      </w: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Clock &lt;= ~ Clock;  </w:t>
      </w:r>
    </w:p>
    <w:p w14:paraId="65F16F7E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initial begin  </w:t>
      </w:r>
    </w:p>
    <w:p w14:paraId="7A4F217E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Clock &lt;= </w:t>
      </w:r>
      <w:r w:rsidRPr="00CA467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8C4CE1E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reset &lt;= </w:t>
      </w:r>
      <w:r w:rsidRPr="00CA467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1242BBE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#</w:t>
      </w:r>
      <w:r w:rsidRPr="00CA467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1100</w:t>
      </w: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reset &lt;= </w:t>
      </w:r>
      <w:r w:rsidRPr="00CA467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3AEDF82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end  </w:t>
      </w:r>
    </w:p>
    <w:p w14:paraId="06C13CA5" w14:textId="77777777" w:rsidR="00CA4676" w:rsidRPr="00CA4676" w:rsidRDefault="00CA4676" w:rsidP="00CA46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proofErr w:type="spellStart"/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</w:t>
      </w:r>
      <w:proofErr w:type="spellEnd"/>
      <w:r w:rsidRPr="00CA467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EBF0FB7" w14:textId="64FD8B78" w:rsidR="00CA4676" w:rsidRDefault="00CA4676" w:rsidP="00CA4676">
      <w:pPr>
        <w:pStyle w:val="2"/>
        <w:rPr>
          <w:lang w:eastAsia="zh-CN" w:bidi="ar-SA"/>
        </w:rPr>
      </w:pPr>
      <w:bookmarkStart w:id="27" w:name="_Toc40977703"/>
      <w:r>
        <w:rPr>
          <w:rFonts w:hint="eastAsia"/>
          <w:lang w:eastAsia="zh-CN" w:bidi="ar-SA"/>
        </w:rPr>
        <w:t>3.2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指令内容</w:t>
      </w:r>
      <w:bookmarkEnd w:id="27"/>
    </w:p>
    <w:p w14:paraId="3D3E60B3" w14:textId="21CD9225" w:rsidR="00CA4676" w:rsidRDefault="00CA4676" w:rsidP="00CA4676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下面列出了初始状态下memory中的数据以及指令txt文件中的指令内容，具体数据在</w:t>
      </w:r>
      <w:r>
        <w:rPr>
          <w:lang w:eastAsia="zh-CN" w:bidi="ar-SA"/>
        </w:rPr>
        <w:t>L</w:t>
      </w:r>
      <w:r>
        <w:rPr>
          <w:rFonts w:hint="eastAsia"/>
          <w:lang w:eastAsia="zh-CN" w:bidi="ar-SA"/>
        </w:rPr>
        <w:t>ab5工程目录下的两个txt文件中：</w:t>
      </w:r>
    </w:p>
    <w:p w14:paraId="6CBEF6C7" w14:textId="315AEF71" w:rsidR="00CA4676" w:rsidRDefault="00CA4676" w:rsidP="00CA4676">
      <w:pPr>
        <w:rPr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04FD6FC2" wp14:editId="2B048171">
            <wp:extent cx="2358544" cy="35807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1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79" cy="36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drawing>
          <wp:inline distT="0" distB="0" distL="0" distR="0" wp14:anchorId="08A09F0A" wp14:editId="0EF855A3">
            <wp:extent cx="2806950" cy="37477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1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261" cy="37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DA5E" w14:textId="7B84E856" w:rsidR="00CA4676" w:rsidRDefault="00CA4676" w:rsidP="00CA4676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下面列出了指令的具体内容：</w:t>
      </w:r>
    </w:p>
    <w:p w14:paraId="34D222AE" w14:textId="4E613F0E" w:rsidR="00891C9A" w:rsidRDefault="00855BD9" w:rsidP="00891C9A">
      <w:pPr>
        <w:ind w:firstLineChars="200" w:firstLine="420"/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03BCE909" wp14:editId="6AC6D2C5">
            <wp:extent cx="2964180" cy="254664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(1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42" cy="2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D4E" w14:textId="6890C175" w:rsidR="00891C9A" w:rsidRDefault="00891C9A" w:rsidP="00891C9A">
      <w:pPr>
        <w:pStyle w:val="2"/>
        <w:rPr>
          <w:lang w:eastAsia="zh-CN" w:bidi="ar-SA"/>
        </w:rPr>
      </w:pPr>
      <w:bookmarkStart w:id="28" w:name="_Toc40977704"/>
      <w:r>
        <w:rPr>
          <w:rFonts w:hint="eastAsia"/>
          <w:lang w:eastAsia="zh-CN" w:bidi="ar-SA"/>
        </w:rPr>
        <w:t>3.3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仿真波形</w:t>
      </w:r>
      <w:bookmarkEnd w:id="28"/>
    </w:p>
    <w:p w14:paraId="145A82F1" w14:textId="5DD073F8" w:rsidR="00855BD9" w:rsidRDefault="00855BD9" w:rsidP="00855BD9">
      <w:pPr>
        <w:rPr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23458221" wp14:editId="503A0B4D">
            <wp:extent cx="5274310" cy="2813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截图(1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D99F" w14:textId="4FC78B51" w:rsidR="00855BD9" w:rsidRDefault="00855BD9" w:rsidP="003F767B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结合指令的具体内容以及波形图中寄存器和内存数据的变化可知，</w:t>
      </w:r>
      <w:r w:rsidR="003F767B">
        <w:rPr>
          <w:rFonts w:hint="eastAsia"/>
          <w:lang w:eastAsia="zh-CN" w:bidi="ar-SA"/>
        </w:rPr>
        <w:t>模拟的类M</w:t>
      </w:r>
      <w:r w:rsidR="003F767B">
        <w:rPr>
          <w:lang w:eastAsia="zh-CN" w:bidi="ar-SA"/>
        </w:rPr>
        <w:t>IPS</w:t>
      </w:r>
      <w:r w:rsidR="003F767B">
        <w:rPr>
          <w:rFonts w:hint="eastAsia"/>
          <w:lang w:eastAsia="zh-CN" w:bidi="ar-SA"/>
        </w:rPr>
        <w:t>单周期处理器能从指令存储中读取指令，生成相应的控制信号并且对寄存器内存进行读取操作，并可以根据指令正确进行A</w:t>
      </w:r>
      <w:r w:rsidR="003F767B">
        <w:rPr>
          <w:lang w:eastAsia="zh-CN" w:bidi="ar-SA"/>
        </w:rPr>
        <w:t>LU</w:t>
      </w:r>
      <w:r w:rsidR="003F767B">
        <w:rPr>
          <w:rFonts w:hint="eastAsia"/>
          <w:lang w:eastAsia="zh-CN" w:bidi="ar-SA"/>
        </w:rPr>
        <w:t>运算，也能够正确取出下一步操作对应的指令。从测试的这些指令以及指令执行完的相应结果来看，本次实验成功。</w:t>
      </w:r>
    </w:p>
    <w:p w14:paraId="35388CC0" w14:textId="60122AEB" w:rsidR="003F767B" w:rsidRDefault="003F767B" w:rsidP="003F767B">
      <w:pPr>
        <w:pStyle w:val="1"/>
        <w:rPr>
          <w:lang w:eastAsia="zh-CN" w:bidi="ar-SA"/>
        </w:rPr>
      </w:pPr>
      <w:bookmarkStart w:id="29" w:name="_Toc40977705"/>
      <w:r>
        <w:rPr>
          <w:rFonts w:hint="eastAsia"/>
          <w:lang w:eastAsia="zh-CN" w:bidi="ar-SA"/>
        </w:rPr>
        <w:t>4.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实验心得</w:t>
      </w:r>
      <w:bookmarkEnd w:id="29"/>
    </w:p>
    <w:p w14:paraId="3405529D" w14:textId="4558A0AF" w:rsidR="003F767B" w:rsidRDefault="003F767B" w:rsidP="00DF00E0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本次实验是将前面几次实验做的模块进行连接，并增加一些必要的模块，设计出类似于M</w:t>
      </w:r>
      <w:r>
        <w:rPr>
          <w:lang w:eastAsia="zh-CN" w:bidi="ar-SA"/>
        </w:rPr>
        <w:t>IPS</w:t>
      </w:r>
      <w:r>
        <w:rPr>
          <w:rFonts w:hint="eastAsia"/>
          <w:lang w:eastAsia="zh-CN" w:bidi="ar-SA"/>
        </w:rPr>
        <w:t>的单周期处理器。本次实验在代码量和逻辑上比前几次实验都要难</w:t>
      </w:r>
      <w:r w:rsidR="00C935F4">
        <w:rPr>
          <w:rFonts w:hint="eastAsia"/>
          <w:lang w:eastAsia="zh-CN" w:bidi="ar-SA"/>
        </w:rPr>
        <w:t>，因此我用了两次实验课的时间才将其基本完成。</w:t>
      </w:r>
    </w:p>
    <w:p w14:paraId="1BA5F8AB" w14:textId="77777777" w:rsidR="00C935F4" w:rsidRDefault="00C935F4" w:rsidP="00DF00E0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本次实验的第一个难点是模块的设计，要另外设计哪些模块，这些模块的输入输出是什么样的，前面的实验大多已经设计好了接口，但是这次的实验中这些都需要根据处理器的工作原理自己想出来，因此我在设计模块的时候花了一些时间。</w:t>
      </w:r>
    </w:p>
    <w:p w14:paraId="741928EC" w14:textId="528C7B58" w:rsidR="00C935F4" w:rsidRDefault="00C935F4" w:rsidP="00DF00E0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可能左移模块，与门模块这些</w:t>
      </w:r>
      <w:r w:rsidR="00BC3866">
        <w:rPr>
          <w:rFonts w:hint="eastAsia"/>
          <w:lang w:eastAsia="zh-CN" w:bidi="ar-SA"/>
        </w:rPr>
        <w:t>模块</w:t>
      </w:r>
      <w:r>
        <w:rPr>
          <w:rFonts w:hint="eastAsia"/>
          <w:lang w:eastAsia="zh-CN" w:bidi="ar-SA"/>
        </w:rPr>
        <w:t>在此次实验中似乎</w:t>
      </w:r>
      <w:r w:rsidR="00BC3866">
        <w:rPr>
          <w:rFonts w:hint="eastAsia"/>
          <w:lang w:eastAsia="zh-CN" w:bidi="ar-SA"/>
        </w:rPr>
        <w:t>可以</w:t>
      </w:r>
      <w:r>
        <w:rPr>
          <w:rFonts w:hint="eastAsia"/>
          <w:lang w:eastAsia="zh-CN" w:bidi="ar-SA"/>
        </w:rPr>
        <w:t>不作为模块来处理，而把它们直接写到Top模块中。但是，模块</w:t>
      </w:r>
      <w:r w:rsidR="00BC3866">
        <w:rPr>
          <w:rFonts w:hint="eastAsia"/>
          <w:lang w:eastAsia="zh-CN" w:bidi="ar-SA"/>
        </w:rPr>
        <w:t>化</w:t>
      </w:r>
      <w:r>
        <w:rPr>
          <w:rFonts w:hint="eastAsia"/>
          <w:lang w:eastAsia="zh-CN" w:bidi="ar-SA"/>
        </w:rPr>
        <w:t>处理有很多好处。首先可以使Top模块的整体逻辑变清晰，</w:t>
      </w:r>
      <w:r w:rsidR="00BC3866">
        <w:rPr>
          <w:rFonts w:hint="eastAsia"/>
          <w:lang w:eastAsia="zh-CN" w:bidi="ar-SA"/>
        </w:rPr>
        <w:t>可读性更好；其次可以在程序出问题时方便地定位到问题处并及时修改；最后，在工程中，这些模块可以被重复使用，大大降低了工作负担。</w:t>
      </w:r>
    </w:p>
    <w:p w14:paraId="1AA23E5C" w14:textId="3DF44DC6" w:rsidR="00BC3866" w:rsidRDefault="00BC3866" w:rsidP="00DF00E0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本次实验的第二个难点是模块之间数据和信号的交互和连接，也就是各模块之间的“连线”。在进行连线操作时，需要十分清楚各个模块之间传输的数据是什么，受到什么控制信号的影响，不同的影响对应的操作有什么不同，这些都是要在连线时搞清楚的。在这一阶段，我设定了许多有意义的变量来表示不同的线，这样就可以根据这些变量名并结合原理图进行连线了，从而避免变量名太多因而搞混的情况出现。事实证明</w:t>
      </w:r>
      <w:r w:rsidR="00D26A28"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这种有意义的变量</w:t>
      </w:r>
      <w:r>
        <w:rPr>
          <w:rFonts w:hint="eastAsia"/>
          <w:lang w:eastAsia="zh-CN" w:bidi="ar-SA"/>
        </w:rPr>
        <w:lastRenderedPageBreak/>
        <w:t>名可读性高，也能体现出交互的原理和作用</w:t>
      </w:r>
      <w:r w:rsidR="00D26A28">
        <w:rPr>
          <w:rFonts w:hint="eastAsia"/>
          <w:lang w:eastAsia="zh-CN" w:bidi="ar-SA"/>
        </w:rPr>
        <w:t>。此外，在具体实例化模块的时候，我将输入和输出用注释分隔开，这样更能体现每个模块的作用，使Top模块更容易理解。</w:t>
      </w:r>
    </w:p>
    <w:p w14:paraId="60587B9F" w14:textId="4125FD3B" w:rsidR="00D26A28" w:rsidRDefault="00D26A28" w:rsidP="00DF00E0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本次实验的第三个难点是仿真时的验证，需要根据输入的指令以及输出的波形检验自己的代码逻辑是否正确。具体说来，需要先把具体的指令转换成32位的</w:t>
      </w:r>
      <w:r>
        <w:rPr>
          <w:lang w:eastAsia="zh-CN" w:bidi="ar-SA"/>
        </w:rPr>
        <w:t>MIPS</w:t>
      </w:r>
      <w:r>
        <w:rPr>
          <w:rFonts w:hint="eastAsia"/>
          <w:lang w:eastAsia="zh-CN" w:bidi="ar-SA"/>
        </w:rPr>
        <w:t>指令，再将它保存在指令文件中作为输入，最后根据波形图判断结果。在验证的过程中，我一开始发现我的代码能够正确执行指令的解码，内存的读取，指令的更新等操作，但是寄存器却无法更新。为了解决这个问题，我进行了单步调试，通过反复比对理想结果与实际结果以及控制信号，最终发现我的控制寄存器写的信号输出有误，从而导致这一控制信号永远是0，自然也就无法更新寄存器了。在改正了这一错误后，得到了理想中的仿真波形图，完成了验证。</w:t>
      </w:r>
    </w:p>
    <w:p w14:paraId="5A31712B" w14:textId="39EA6CF7" w:rsidR="00D26A28" w:rsidRPr="00D26A28" w:rsidRDefault="00D26A28" w:rsidP="00DF00E0">
      <w:pPr>
        <w:ind w:firstLineChars="200" w:firstLine="420"/>
        <w:rPr>
          <w:lang w:eastAsia="zh-CN" w:bidi="ar-SA"/>
        </w:rPr>
      </w:pPr>
      <w:r>
        <w:rPr>
          <w:rFonts w:hint="eastAsia"/>
          <w:lang w:eastAsia="zh-CN" w:bidi="ar-SA"/>
        </w:rPr>
        <w:t>在本次实验中，我对于类M</w:t>
      </w:r>
      <w:r>
        <w:rPr>
          <w:lang w:eastAsia="zh-CN" w:bidi="ar-SA"/>
        </w:rPr>
        <w:t>IPS</w:t>
      </w:r>
      <w:r>
        <w:rPr>
          <w:rFonts w:hint="eastAsia"/>
          <w:lang w:eastAsia="zh-CN" w:bidi="ar-SA"/>
        </w:rPr>
        <w:t>单周期处理器的整体结构和工作原理有了全面的掌握</w:t>
      </w:r>
      <w:r w:rsidR="006478F9">
        <w:rPr>
          <w:rFonts w:hint="eastAsia"/>
          <w:lang w:eastAsia="zh-CN" w:bidi="ar-SA"/>
        </w:rPr>
        <w:t>，并且能够熟练地运用模块实现功能</w:t>
      </w:r>
      <w:r w:rsidR="0061281C">
        <w:rPr>
          <w:rFonts w:hint="eastAsia"/>
          <w:lang w:eastAsia="zh-CN" w:bidi="ar-SA"/>
        </w:rPr>
        <w:t>，掌握了实例化的具体方法和流程。此外，我还掌握了从外部导入其他Verilog文件以及txt文件的方法，对工程的单步调试也有了一定的认识。感谢老师和同学对我的帮助，让我能在两次实验课上顺利完成实验。</w:t>
      </w:r>
    </w:p>
    <w:sectPr w:rsidR="00D26A28" w:rsidRPr="00D26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2260"/>
    <w:multiLevelType w:val="multilevel"/>
    <w:tmpl w:val="D6FE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C324D"/>
    <w:multiLevelType w:val="multilevel"/>
    <w:tmpl w:val="E8D8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808A5"/>
    <w:multiLevelType w:val="multilevel"/>
    <w:tmpl w:val="AD6E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87DD9"/>
    <w:multiLevelType w:val="multilevel"/>
    <w:tmpl w:val="922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362DA"/>
    <w:multiLevelType w:val="multilevel"/>
    <w:tmpl w:val="2F66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56417"/>
    <w:multiLevelType w:val="multilevel"/>
    <w:tmpl w:val="2C70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B6D18"/>
    <w:multiLevelType w:val="multilevel"/>
    <w:tmpl w:val="182A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BD131A"/>
    <w:multiLevelType w:val="multilevel"/>
    <w:tmpl w:val="EFB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18"/>
    <w:rsid w:val="000425EC"/>
    <w:rsid w:val="00211C99"/>
    <w:rsid w:val="00382232"/>
    <w:rsid w:val="003C634E"/>
    <w:rsid w:val="003F767B"/>
    <w:rsid w:val="0054309B"/>
    <w:rsid w:val="005E3D18"/>
    <w:rsid w:val="0061281C"/>
    <w:rsid w:val="006478F9"/>
    <w:rsid w:val="00855BD9"/>
    <w:rsid w:val="00891C9A"/>
    <w:rsid w:val="00BC3866"/>
    <w:rsid w:val="00C40BA3"/>
    <w:rsid w:val="00C601B7"/>
    <w:rsid w:val="00C935F4"/>
    <w:rsid w:val="00CA4676"/>
    <w:rsid w:val="00D26A28"/>
    <w:rsid w:val="00DE1EB4"/>
    <w:rsid w:val="00DF00E0"/>
    <w:rsid w:val="00EB5B69"/>
    <w:rsid w:val="00F23F29"/>
    <w:rsid w:val="00F5239C"/>
    <w:rsid w:val="00F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F8B5"/>
  <w15:chartTrackingRefBased/>
  <w15:docId w15:val="{3D30E37D-D79F-47C2-8136-6CBC98D3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9C"/>
    <w:pPr>
      <w:spacing w:before="200" w:after="200" w:line="276" w:lineRule="auto"/>
    </w:pPr>
    <w:rPr>
      <w:kern w:val="0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C601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b/>
      <w:bCs/>
      <w:caps/>
      <w:color w:val="FFFFFF" w:themeColor="background1"/>
      <w:spacing w:val="15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23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601B7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1B7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1B7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1B7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1B7"/>
    <w:pPr>
      <w:spacing w:before="300"/>
      <w:outlineLvl w:val="6"/>
    </w:pPr>
    <w:rPr>
      <w:caps/>
      <w:color w:val="2F5496" w:themeColor="accent1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1B7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1B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rsid w:val="00C601B7"/>
  </w:style>
  <w:style w:type="paragraph" w:styleId="TOC2">
    <w:name w:val="toc 2"/>
    <w:basedOn w:val="a"/>
    <w:next w:val="a"/>
    <w:uiPriority w:val="39"/>
    <w:unhideWhenUsed/>
    <w:rsid w:val="00C601B7"/>
    <w:pPr>
      <w:ind w:leftChars="200" w:left="420"/>
    </w:pPr>
  </w:style>
  <w:style w:type="paragraph" w:styleId="TOC3">
    <w:name w:val="toc 3"/>
    <w:basedOn w:val="a"/>
    <w:next w:val="a"/>
    <w:uiPriority w:val="39"/>
    <w:unhideWhenUsed/>
    <w:rsid w:val="00C601B7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C601B7"/>
    <w:rPr>
      <w:b/>
      <w:bCs/>
      <w:caps/>
      <w:color w:val="FFFFFF" w:themeColor="background1"/>
      <w:spacing w:val="15"/>
      <w:kern w:val="0"/>
      <w:sz w:val="28"/>
      <w:szCs w:val="20"/>
      <w:shd w:val="clear" w:color="auto" w:fill="4472C4" w:themeFill="accent1"/>
      <w:lang w:eastAsia="en-US" w:bidi="en-US"/>
    </w:rPr>
  </w:style>
  <w:style w:type="paragraph" w:customStyle="1" w:styleId="TOC10">
    <w:name w:val="TOC 标题1"/>
    <w:basedOn w:val="1"/>
    <w:next w:val="a"/>
    <w:uiPriority w:val="39"/>
    <w:unhideWhenUsed/>
    <w:qFormat/>
    <w:rsid w:val="00C601B7"/>
    <w:pPr>
      <w:outlineLvl w:val="9"/>
    </w:pPr>
  </w:style>
  <w:style w:type="paragraph" w:styleId="a3">
    <w:name w:val="Title"/>
    <w:basedOn w:val="a"/>
    <w:next w:val="a"/>
    <w:link w:val="a4"/>
    <w:uiPriority w:val="10"/>
    <w:qFormat/>
    <w:rsid w:val="00C601B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qFormat/>
    <w:rsid w:val="00C601B7"/>
    <w:rPr>
      <w:caps/>
      <w:color w:val="4472C4" w:themeColor="accent1"/>
      <w:spacing w:val="10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sid w:val="00F5239C"/>
    <w:rPr>
      <w:spacing w:val="15"/>
      <w:kern w:val="0"/>
      <w:sz w:val="24"/>
      <w:szCs w:val="20"/>
      <w:shd w:val="clear" w:color="auto" w:fill="D9E2F3" w:themeFill="accent1" w:themeFillTint="33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sid w:val="00C601B7"/>
    <w:rPr>
      <w:caps/>
      <w:color w:val="1F3763" w:themeColor="accent1" w:themeShade="7F"/>
      <w:spacing w:val="15"/>
      <w:kern w:val="0"/>
      <w:sz w:val="24"/>
      <w:szCs w:val="20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qFormat/>
    <w:rsid w:val="00C601B7"/>
    <w:rPr>
      <w:caps/>
      <w:color w:val="2F5496" w:themeColor="accent1" w:themeShade="BF"/>
      <w:spacing w:val="10"/>
      <w:kern w:val="0"/>
      <w:sz w:val="22"/>
      <w:szCs w:val="20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qFormat/>
    <w:rsid w:val="00C601B7"/>
    <w:rPr>
      <w:caps/>
      <w:color w:val="2F5496" w:themeColor="accent1" w:themeShade="BF"/>
      <w:spacing w:val="10"/>
      <w:kern w:val="0"/>
      <w:sz w:val="22"/>
      <w:szCs w:val="20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qFormat/>
    <w:rsid w:val="00C601B7"/>
    <w:rPr>
      <w:caps/>
      <w:color w:val="2F5496" w:themeColor="accent1" w:themeShade="BF"/>
      <w:spacing w:val="10"/>
      <w:kern w:val="0"/>
      <w:sz w:val="22"/>
      <w:szCs w:val="20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qFormat/>
    <w:rsid w:val="00C601B7"/>
    <w:rPr>
      <w:caps/>
      <w:color w:val="2F5496" w:themeColor="accent1" w:themeShade="BF"/>
      <w:spacing w:val="10"/>
      <w:kern w:val="0"/>
      <w:sz w:val="22"/>
      <w:szCs w:val="20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qFormat/>
    <w:rsid w:val="00C601B7"/>
    <w:rPr>
      <w:caps/>
      <w:spacing w:val="10"/>
      <w:kern w:val="0"/>
      <w:sz w:val="18"/>
      <w:szCs w:val="18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qFormat/>
    <w:rsid w:val="00C601B7"/>
    <w:rPr>
      <w:i/>
      <w:caps/>
      <w:spacing w:val="10"/>
      <w:kern w:val="0"/>
      <w:sz w:val="18"/>
      <w:szCs w:val="18"/>
      <w:lang w:eastAsia="en-US" w:bidi="en-US"/>
    </w:rPr>
  </w:style>
  <w:style w:type="character" w:customStyle="1" w:styleId="11">
    <w:name w:val="不明显参考1"/>
    <w:uiPriority w:val="31"/>
    <w:qFormat/>
    <w:rsid w:val="00C601B7"/>
    <w:rPr>
      <w:b/>
      <w:bCs/>
      <w:color w:val="4472C4" w:themeColor="accent1"/>
    </w:rPr>
  </w:style>
  <w:style w:type="character" w:customStyle="1" w:styleId="12">
    <w:name w:val="不明显强调1"/>
    <w:uiPriority w:val="19"/>
    <w:qFormat/>
    <w:rsid w:val="00C601B7"/>
    <w:rPr>
      <w:i/>
      <w:iCs/>
      <w:color w:val="1F3763" w:themeColor="accent1" w:themeShade="7F"/>
    </w:rPr>
  </w:style>
  <w:style w:type="character" w:styleId="a5">
    <w:name w:val="Hyperlink"/>
    <w:basedOn w:val="a0"/>
    <w:uiPriority w:val="99"/>
    <w:unhideWhenUsed/>
    <w:qFormat/>
    <w:rsid w:val="00C601B7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C601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qFormat/>
    <w:rsid w:val="00C601B7"/>
    <w:rPr>
      <w:caps/>
      <w:color w:val="595959" w:themeColor="text1" w:themeTint="A6"/>
      <w:spacing w:val="10"/>
      <w:kern w:val="0"/>
      <w:sz w:val="24"/>
      <w:szCs w:val="24"/>
      <w:lang w:eastAsia="en-US" w:bidi="en-US"/>
    </w:rPr>
  </w:style>
  <w:style w:type="paragraph" w:styleId="a8">
    <w:name w:val="List Paragraph"/>
    <w:basedOn w:val="a"/>
    <w:uiPriority w:val="34"/>
    <w:qFormat/>
    <w:rsid w:val="00C601B7"/>
    <w:pPr>
      <w:ind w:left="720"/>
      <w:contextualSpacing/>
    </w:pPr>
  </w:style>
  <w:style w:type="character" w:customStyle="1" w:styleId="13">
    <w:name w:val="明显参考1"/>
    <w:uiPriority w:val="32"/>
    <w:qFormat/>
    <w:rsid w:val="00C601B7"/>
    <w:rPr>
      <w:b/>
      <w:bCs/>
      <w:i/>
      <w:iCs/>
      <w:caps/>
      <w:color w:val="4472C4" w:themeColor="accent1"/>
    </w:rPr>
  </w:style>
  <w:style w:type="character" w:customStyle="1" w:styleId="14">
    <w:name w:val="明显强调1"/>
    <w:uiPriority w:val="21"/>
    <w:qFormat/>
    <w:rsid w:val="00C601B7"/>
    <w:rPr>
      <w:b/>
      <w:bCs/>
      <w:caps/>
      <w:color w:val="1F3763" w:themeColor="accent1" w:themeShade="7F"/>
      <w:spacing w:val="10"/>
    </w:rPr>
  </w:style>
  <w:style w:type="paragraph" w:styleId="a9">
    <w:name w:val="Intense Quote"/>
    <w:basedOn w:val="a"/>
    <w:next w:val="a"/>
    <w:link w:val="aa"/>
    <w:uiPriority w:val="30"/>
    <w:qFormat/>
    <w:rsid w:val="00C601B7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qFormat/>
    <w:rsid w:val="00C601B7"/>
    <w:rPr>
      <w:i/>
      <w:iCs/>
      <w:color w:val="4472C4" w:themeColor="accent1"/>
      <w:kern w:val="0"/>
      <w:szCs w:val="20"/>
      <w:lang w:eastAsia="en-US" w:bidi="en-US"/>
    </w:rPr>
  </w:style>
  <w:style w:type="paragraph" w:styleId="ab">
    <w:name w:val="Balloon Text"/>
    <w:basedOn w:val="a"/>
    <w:link w:val="ac"/>
    <w:uiPriority w:val="99"/>
    <w:semiHidden/>
    <w:unhideWhenUsed/>
    <w:rsid w:val="00C601B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C601B7"/>
    <w:rPr>
      <w:kern w:val="0"/>
      <w:sz w:val="18"/>
      <w:szCs w:val="18"/>
      <w:lang w:eastAsia="en-US" w:bidi="en-US"/>
    </w:rPr>
  </w:style>
  <w:style w:type="character" w:styleId="ad">
    <w:name w:val="Emphasis"/>
    <w:uiPriority w:val="20"/>
    <w:qFormat/>
    <w:rsid w:val="00C601B7"/>
    <w:rPr>
      <w:caps/>
      <w:color w:val="1F3763" w:themeColor="accent1" w:themeShade="7F"/>
      <w:spacing w:val="5"/>
    </w:rPr>
  </w:style>
  <w:style w:type="character" w:customStyle="1" w:styleId="15">
    <w:name w:val="书籍标题1"/>
    <w:uiPriority w:val="33"/>
    <w:qFormat/>
    <w:rsid w:val="00C601B7"/>
    <w:rPr>
      <w:b/>
      <w:bCs/>
      <w:i/>
      <w:iCs/>
      <w:spacing w:val="9"/>
    </w:rPr>
  </w:style>
  <w:style w:type="paragraph" w:styleId="ae">
    <w:name w:val="caption"/>
    <w:basedOn w:val="a"/>
    <w:next w:val="a"/>
    <w:uiPriority w:val="35"/>
    <w:unhideWhenUsed/>
    <w:qFormat/>
    <w:rsid w:val="00C601B7"/>
    <w:rPr>
      <w:b/>
      <w:bCs/>
      <w:color w:val="2F5496" w:themeColor="accent1" w:themeShade="BF"/>
      <w:sz w:val="16"/>
      <w:szCs w:val="16"/>
    </w:rPr>
  </w:style>
  <w:style w:type="table" w:styleId="af">
    <w:name w:val="Table Grid"/>
    <w:basedOn w:val="a1"/>
    <w:uiPriority w:val="59"/>
    <w:rsid w:val="00C601B7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basedOn w:val="a"/>
    <w:link w:val="af1"/>
    <w:uiPriority w:val="1"/>
    <w:qFormat/>
    <w:rsid w:val="00C601B7"/>
  </w:style>
  <w:style w:type="character" w:customStyle="1" w:styleId="af1">
    <w:name w:val="无间隔 字符"/>
    <w:basedOn w:val="a0"/>
    <w:link w:val="af0"/>
    <w:uiPriority w:val="1"/>
    <w:qFormat/>
    <w:rsid w:val="00C601B7"/>
    <w:rPr>
      <w:kern w:val="0"/>
      <w:szCs w:val="20"/>
      <w:lang w:eastAsia="en-US" w:bidi="en-US"/>
    </w:rPr>
  </w:style>
  <w:style w:type="character" w:styleId="af2">
    <w:name w:val="Strong"/>
    <w:uiPriority w:val="22"/>
    <w:qFormat/>
    <w:rsid w:val="00C601B7"/>
    <w:rPr>
      <w:b/>
      <w:bCs/>
    </w:rPr>
  </w:style>
  <w:style w:type="paragraph" w:customStyle="1" w:styleId="af3">
    <w:name w:val="代码"/>
    <w:basedOn w:val="a"/>
    <w:link w:val="af4"/>
    <w:qFormat/>
    <w:rsid w:val="00C601B7"/>
    <w:pPr>
      <w:widowControl w:val="0"/>
      <w:autoSpaceDE w:val="0"/>
      <w:autoSpaceDN w:val="0"/>
      <w:spacing w:before="0" w:after="0" w:line="240" w:lineRule="exact"/>
    </w:pPr>
    <w:rPr>
      <w:rFonts w:ascii="Courier New" w:eastAsia="Courier New" w:hAnsi="Courier New" w:cs="Courier New"/>
      <w:b/>
      <w:bCs/>
      <w:sz w:val="20"/>
      <w:lang w:bidi="ar-SA"/>
    </w:rPr>
  </w:style>
  <w:style w:type="character" w:customStyle="1" w:styleId="af4">
    <w:name w:val="代码 字符"/>
    <w:basedOn w:val="a0"/>
    <w:link w:val="af3"/>
    <w:rsid w:val="00C601B7"/>
    <w:rPr>
      <w:rFonts w:ascii="Courier New" w:eastAsia="Courier New" w:hAnsi="Courier New" w:cs="Courier New"/>
      <w:b/>
      <w:bCs/>
      <w:kern w:val="0"/>
      <w:sz w:val="20"/>
      <w:szCs w:val="20"/>
      <w:lang w:eastAsia="en-US"/>
    </w:rPr>
  </w:style>
  <w:style w:type="paragraph" w:styleId="af5">
    <w:name w:val="footer"/>
    <w:basedOn w:val="a"/>
    <w:link w:val="af6"/>
    <w:uiPriority w:val="99"/>
    <w:unhideWhenUsed/>
    <w:rsid w:val="00C601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C601B7"/>
    <w:rPr>
      <w:kern w:val="0"/>
      <w:sz w:val="18"/>
      <w:szCs w:val="18"/>
      <w:lang w:eastAsia="en-US" w:bidi="en-US"/>
    </w:rPr>
  </w:style>
  <w:style w:type="paragraph" w:styleId="af7">
    <w:name w:val="header"/>
    <w:basedOn w:val="a"/>
    <w:link w:val="af8"/>
    <w:uiPriority w:val="99"/>
    <w:unhideWhenUsed/>
    <w:rsid w:val="00C6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C601B7"/>
    <w:rPr>
      <w:kern w:val="0"/>
      <w:sz w:val="18"/>
      <w:szCs w:val="18"/>
      <w:lang w:eastAsia="en-US" w:bidi="en-US"/>
    </w:rPr>
  </w:style>
  <w:style w:type="paragraph" w:customStyle="1" w:styleId="alt">
    <w:name w:val="alt"/>
    <w:basedOn w:val="a"/>
    <w:rsid w:val="003C63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number">
    <w:name w:val="number"/>
    <w:basedOn w:val="a0"/>
    <w:rsid w:val="00FD3274"/>
  </w:style>
  <w:style w:type="character" w:customStyle="1" w:styleId="string">
    <w:name w:val="string"/>
    <w:basedOn w:val="a0"/>
    <w:rsid w:val="00FD3274"/>
  </w:style>
  <w:style w:type="character" w:customStyle="1" w:styleId="comment">
    <w:name w:val="comment"/>
    <w:basedOn w:val="a0"/>
    <w:rsid w:val="00FD3274"/>
  </w:style>
  <w:style w:type="character" w:customStyle="1" w:styleId="keyword">
    <w:name w:val="keyword"/>
    <w:basedOn w:val="a0"/>
    <w:rsid w:val="00F23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1664</Words>
  <Characters>9486</Characters>
  <Application>Microsoft Office Word</Application>
  <DocSecurity>0</DocSecurity>
  <Lines>79</Lines>
  <Paragraphs>22</Paragraphs>
  <ScaleCrop>false</ScaleCrop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刘</dc:creator>
  <cp:keywords/>
  <dc:description/>
  <cp:lastModifiedBy>一凡 刘</cp:lastModifiedBy>
  <cp:revision>5</cp:revision>
  <dcterms:created xsi:type="dcterms:W3CDTF">2020-05-01T01:23:00Z</dcterms:created>
  <dcterms:modified xsi:type="dcterms:W3CDTF">2020-05-21T10:21:00Z</dcterms:modified>
</cp:coreProperties>
</file>