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实现CI和CD</w:t>
      </w:r>
    </w:p>
    <w:p>
      <w:pPr>
        <w:jc w:val="left"/>
      </w:pPr>
      <w:r>
        <w:t>我们使用github和jenkins实现CI</w:t>
      </w:r>
    </w:p>
    <w:p>
      <w:pPr>
        <w:jc w:val="left"/>
      </w:pPr>
      <w:r>
        <w:drawing>
          <wp:inline distT="0" distB="0" distL="114300" distR="114300">
            <wp:extent cx="5260975" cy="2735580"/>
            <wp:effectExtent l="0" t="0" r="158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0340" cy="2188210"/>
            <wp:effectExtent l="0" t="0" r="1651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60340" cy="2188210"/>
            <wp:effectExtent l="0" t="0" r="165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188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我们利用jenkins和tomcat实现CD</w:t>
      </w:r>
    </w:p>
    <w:p>
      <w:pPr>
        <w:jc w:val="left"/>
      </w:pPr>
      <w:r>
        <w:drawing>
          <wp:inline distT="0" distB="0" distL="114300" distR="114300">
            <wp:extent cx="5263515" cy="2741930"/>
            <wp:effectExtent l="0" t="0" r="133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bookmarkStart w:id="0" w:name="_GoBack"/>
      <w:bookmarkEnd w:id="0"/>
    </w:p>
    <w:p>
      <w:pPr>
        <w:jc w:val="left"/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F99DD"/>
    <w:rsid w:val="697F9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2019-03-26T20:00:00Z</dcterms:created>
  <dc:creator>jhb</dc:creator>
  <cp:lastModifiedBy>jhb</cp:lastModifiedBy>
  <dcterms:modified xsi:type="dcterms:W3CDTF">2019-03-26T23:11:18Z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