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6EF63813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 w:rsidR="00E979F4">
              <w:rPr>
                <w:rFonts w:ascii="Arial" w:hAnsi="Arial" w:cs="Arial"/>
              </w:rPr>
              <w:t xml:space="preserve">GABRIEL HENRIQUE MOREIRA DE SOUZA BUENO </w:t>
            </w:r>
            <w:r>
              <w:rPr>
                <w:rFonts w:ascii="Arial" w:hAnsi="Arial" w:cs="Arial"/>
              </w:rPr>
              <w:t xml:space="preserve">                                             Nº</w:t>
            </w:r>
            <w:r w:rsidR="00E979F4">
              <w:rPr>
                <w:rFonts w:ascii="Arial" w:hAnsi="Arial" w:cs="Arial"/>
              </w:rPr>
              <w:t>: 6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7756DA47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64E320CC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E979F4">
              <w:rPr>
                <w:rFonts w:ascii="Arial" w:hAnsi="Arial" w:cs="Arial"/>
              </w:rPr>
              <w:t>: (45)98423-1354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7D730707" w:rsidR="0065083F" w:rsidRDefault="00000000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E979F4">
              <w:rPr>
                <w:rFonts w:ascii="Arial" w:hAnsi="Arial" w:cs="Arial"/>
              </w:rPr>
              <w:t>:</w:t>
            </w:r>
            <w:proofErr w:type="gramEnd"/>
            <w:r w:rsidR="00E979F4">
              <w:rPr>
                <w:rFonts w:ascii="Arial" w:hAnsi="Arial" w:cs="Arial"/>
              </w:rPr>
              <w:t>GABRIELBYTEINFORMATICA@GMAIL.COM//GABRIEL.SOUZA.BUENO@ESCOLA.PR.GOV.BR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39F7266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E979F4">
              <w:rPr>
                <w:rFonts w:ascii="Arial" w:hAnsi="Arial" w:cs="Arial"/>
              </w:rPr>
              <w:t xml:space="preserve">:INFORMÁTICA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693042BB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E979F4">
              <w:rPr>
                <w:rFonts w:ascii="Arial" w:hAnsi="Arial" w:cs="Arial"/>
              </w:rPr>
              <w:t>4° ANO 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4AC2159D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A22E4A">
              <w:rPr>
                <w:rFonts w:ascii="Arial" w:hAnsi="Arial" w:cs="Arial"/>
              </w:rPr>
              <w:t xml:space="preserve"> </w:t>
            </w:r>
            <w:proofErr w:type="spellStart"/>
            <w:r w:rsidR="00E979F4">
              <w:rPr>
                <w:rFonts w:ascii="Arial" w:hAnsi="Arial" w:cs="Arial"/>
              </w:rPr>
              <w:t>DIGASPARINI</w:t>
            </w:r>
            <w:proofErr w:type="spellEnd"/>
            <w:r w:rsidR="00E979F4">
              <w:rPr>
                <w:rFonts w:ascii="Arial" w:hAnsi="Arial" w:cs="Arial"/>
              </w:rPr>
              <w:t>-MODAS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DF5F" w14:textId="4334490E" w:rsidR="00E979F4" w:rsidRDefault="00E979F4" w:rsidP="00A22E4A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Bem-vindo ao projeto de e-commerce </w:t>
            </w:r>
            <w:proofErr w:type="spellStart"/>
            <w:r w:rsidR="00A22E4A">
              <w:t>DIGASPARINI</w:t>
            </w:r>
            <w:proofErr w:type="spellEnd"/>
            <w:r>
              <w:t xml:space="preserve"> Modas, uma plataforma online que oferece uma ampla seleção de roupas e acessórios para homens e mulheres de todas as idades e estilos. Nosso objetivo é fornecer aos nossos clientes uma experiência de compra conveniente, segura e personalizada, permitindo-lhes navegar em nosso catálogo completo de produtos, fazer compras com facilidade e rapidez e receber seus pedidos diretamente em suas casas.</w:t>
            </w:r>
          </w:p>
          <w:p w14:paraId="47E37DD8" w14:textId="2B87EDA3" w:rsidR="00A22E4A" w:rsidRPr="00A22E4A" w:rsidRDefault="00A22E4A" w:rsidP="00A22E4A">
            <w:pPr>
              <w:pStyle w:val="NormalWeb"/>
              <w:ind w:left="1738"/>
              <w:jc w:val="both"/>
              <w:rPr>
                <w:sz w:val="22"/>
                <w:szCs w:val="22"/>
              </w:rPr>
            </w:pPr>
            <w:r w:rsidRPr="00A22E4A">
              <w:rPr>
                <w:sz w:val="22"/>
                <w:szCs w:val="22"/>
              </w:rPr>
              <w:t xml:space="preserve">Estima-se que existam no Brasil, atualmente, cerca de trinta milhões de pessoas com acesso à internet, destas, aproximadamente quatro milhões já realizam compras on-line regularmente. De acordo com a pesquisa feita pelo IBOPE, publicada na revista Exame (2008), </w:t>
            </w:r>
            <w:r w:rsidRPr="00A22E4A">
              <w:rPr>
                <w:sz w:val="22"/>
                <w:szCs w:val="22"/>
              </w:rPr>
              <w:t>projeta-se</w:t>
            </w:r>
            <w:r w:rsidRPr="00A22E4A">
              <w:rPr>
                <w:sz w:val="22"/>
                <w:szCs w:val="22"/>
              </w:rPr>
              <w:t xml:space="preserve"> que em 2010 o comércio eletrônico cresça 145% em relação a 2007, faturando 15,7 bilhões de reais. A empresa </w:t>
            </w:r>
            <w:r w:rsidRPr="00A22E4A">
              <w:rPr>
                <w:sz w:val="22"/>
                <w:szCs w:val="22"/>
              </w:rPr>
              <w:lastRenderedPageBreak/>
              <w:t xml:space="preserve">brasileira de informações sobre o comércio virtual, a e-bit, constatou que o número de “e-consumidores”, aqueles que compram pela internet, está crescendo a cada dia e, além disso, a </w:t>
            </w:r>
            <w:r w:rsidRPr="00A22E4A">
              <w:rPr>
                <w:sz w:val="22"/>
                <w:szCs w:val="22"/>
              </w:rPr>
              <w:t>frequência</w:t>
            </w:r>
            <w:r w:rsidRPr="00A22E4A">
              <w:rPr>
                <w:sz w:val="22"/>
                <w:szCs w:val="22"/>
              </w:rPr>
              <w:t xml:space="preserve"> das compras virtuais também está aumentando. Comprar pela Internet está deixando de ser uma novidade para se tornar um hábito.</w:t>
            </w:r>
            <w:r>
              <w:rPr>
                <w:sz w:val="22"/>
                <w:szCs w:val="22"/>
              </w:rPr>
              <w:t xml:space="preserve"> (De Paiva,2010)</w:t>
            </w:r>
          </w:p>
          <w:p w14:paraId="2B7366F6" w14:textId="7A76BBE5" w:rsidR="0065083F" w:rsidRDefault="00E979F4" w:rsidP="00B5408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Além disso, nossa equipe está empenhada em oferecer um serviço de atendimento ao cliente excepcional, garantindo que cada cliente se sinta valorizado e satisfeito com sua experiência de compra. Nós nos esforçamos para manter um alto padrão de qualidade em todos os aspectos do nosso negócio, desde a seleção de produtos até o envio dos pedidos.</w:t>
            </w:r>
            <w:r w:rsidR="00B54086">
              <w:t xml:space="preserve"> </w:t>
            </w:r>
            <w:r>
              <w:t xml:space="preserve">Com o </w:t>
            </w:r>
            <w:proofErr w:type="spellStart"/>
            <w:r>
              <w:t>Digasparini</w:t>
            </w:r>
            <w:proofErr w:type="spellEnd"/>
            <w:r>
              <w:t xml:space="preserve"> Modas, os clientes podem esperar uma experiência de compra online fácil, divertida e segura, além de uma ampla variedade de roupas e acessórios da moda a preços acessíveis. Estamos ansiosos para compartilhar nossa paixão pela moda com você e ajudá-lo a encontrar seu próximo visual favorito.</w:t>
            </w:r>
          </w:p>
          <w:p w14:paraId="0541C0A4" w14:textId="77777777" w:rsidR="00B54086" w:rsidRDefault="00B54086" w:rsidP="00B5408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Os principais fatos que motivaram a criação do e-commerce </w:t>
            </w:r>
            <w:proofErr w:type="spellStart"/>
            <w:r>
              <w:t>Digasparini</w:t>
            </w:r>
            <w:proofErr w:type="spellEnd"/>
            <w:r>
              <w:t xml:space="preserve"> Modas incluem o crescimento do comércio eletrônico e a demanda por uma experiência de compra online conveniente e personalizada. Além disso, a indústria da moda tem visto um aumento na demanda por roupas e acessórios da moda acessíveis, tornando-se um mercado atraente para investimento.</w:t>
            </w:r>
          </w:p>
          <w:p w14:paraId="4687FBD1" w14:textId="77777777" w:rsidR="00B54086" w:rsidRDefault="00B54086" w:rsidP="00B5408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Conforme cita </w:t>
            </w:r>
            <w:proofErr w:type="spellStart"/>
            <w:r>
              <w:t>Catalani</w:t>
            </w:r>
            <w:proofErr w:type="spellEnd"/>
            <w:r>
              <w:t xml:space="preserve"> (2006), a fidelidade dos consumidores ao comprar na internet depende também do seu comportamento em relação à tecnologia. Quanto menos otimista para com a tecnologia e quanto mais tradicionalista, maior é sua aversão ao risco e, portanto, maiores as chances de ele ser fiel a um site apenas.</w:t>
            </w:r>
          </w:p>
          <w:p w14:paraId="69D44928" w14:textId="21DFDBCD" w:rsidR="00B54086" w:rsidRDefault="00B54086" w:rsidP="00B5408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No entanto, a criação de um e-commerce não é uma tarefa simples e pode envolver desafios significativos. Um dos principais problemas a serem enfrentados é a concorrência acirrada no mercado, com inúmeras outras empresas oferecendo produtos semelhantes. Além disso, a construção de um site de e-commerce eficiente e fácil de usar pode ser um desafio, especialmente para aqueles que não possuem experiência em tecnologia e design.</w:t>
            </w:r>
          </w:p>
          <w:p w14:paraId="292C23EF" w14:textId="30594F3B" w:rsidR="00B54086" w:rsidRDefault="00AC6B64" w:rsidP="00AC6B64">
            <w:pPr>
              <w:spacing w:after="0" w:line="360" w:lineRule="auto"/>
              <w:jc w:val="both"/>
            </w:pPr>
            <w:proofErr w:type="gramStart"/>
            <w:r w:rsidRPr="00AC6B64">
              <w:rPr>
                <w:rFonts w:ascii="Times New Roman" w:hAnsi="Times New Roman" w:cs="Times New Roman"/>
              </w:rPr>
              <w:t>Mendonça(</w:t>
            </w:r>
            <w:proofErr w:type="gramEnd"/>
            <w:r w:rsidRPr="00AC6B64">
              <w:rPr>
                <w:rFonts w:ascii="Times New Roman" w:hAnsi="Times New Roman" w:cs="Times New Roman"/>
              </w:rPr>
              <w:t>2016), analisa tecnicamente que</w:t>
            </w:r>
            <w: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E-commerce é uma abreviação de 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eletronic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commerce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traduzindo comércio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eletrônico. Ele se fortaleceu com a chegada da internet facilitando assim todo o processo de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compra e venda,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início apenas pequenos produtos eram comercializados como 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cd’s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dvd’s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livros, etc.  Nos dias de hoje são comercializados carros, casas, iates, aviões, obras de arte e qualquer outro tipo de produto de luxo. O e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lastRenderedPageBreak/>
              <w:t>commerce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abrange uma gama de diferentes tipos de negócios, desde sites destinados a consumidores, leilões, bens e serviços e organizações.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 e-commerce faz com que os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consumidores façam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transações eletronicamente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qualquer momento independente do dia, horário e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lugar. </w:t>
            </w:r>
          </w:p>
          <w:p w14:paraId="0C833334" w14:textId="6714FE79" w:rsidR="00B54086" w:rsidRDefault="00B54086" w:rsidP="00A22E4A">
            <w:pPr>
              <w:pStyle w:val="NormalWeb"/>
              <w:spacing w:before="0" w:beforeAutospacing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54A01F9D" w:rsidR="0065083F" w:rsidRDefault="00E979F4" w:rsidP="00B54086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t xml:space="preserve">Porém, a realização e desenvolvimento do e-commerce </w:t>
            </w:r>
            <w:proofErr w:type="spellStart"/>
            <w:r>
              <w:t>Digasparini</w:t>
            </w:r>
            <w:proofErr w:type="spellEnd"/>
            <w:r>
              <w:t xml:space="preserve"> Modas busca solucionar esses problemas, oferecendo uma plataforma online fácil de usar e uma seleção de produtos da moda a preços acessíveis. Além disso, a equipe da </w:t>
            </w:r>
            <w:proofErr w:type="spellStart"/>
            <w:r>
              <w:t>Digasparini</w:t>
            </w:r>
            <w:proofErr w:type="spellEnd"/>
            <w:r>
              <w:t xml:space="preserve"> Modas está empenhada em oferecer um serviço excepcional ao cliente, garantindo que cada cliente tenha uma experiência positiva de compra. Com uma abordagem estratégica e um foco na qualidade do produto e do atendimento, a </w:t>
            </w:r>
            <w:proofErr w:type="spellStart"/>
            <w:r>
              <w:t>Digasparini</w:t>
            </w:r>
            <w:proofErr w:type="spellEnd"/>
            <w:r>
              <w:t xml:space="preserve"> Modas tem como objetivo se estabelecer como uma marca líder no mercado da moda online.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1984" w14:textId="77777777" w:rsidR="00B54086" w:rsidRPr="001B43E6" w:rsidRDefault="00B54086" w:rsidP="00B54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5A1DA75B" w14:textId="77777777" w:rsidR="00B54086" w:rsidRPr="001B43E6" w:rsidRDefault="00B54086" w:rsidP="00B54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134B655E" w14:textId="2EEFB187" w:rsidR="0065083F" w:rsidRDefault="00B54086" w:rsidP="00B54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06F59ACF" w:rsidR="0065083F" w:rsidRDefault="00FE3F93" w:rsidP="00AC6B64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lastRenderedPageBreak/>
              <w:t xml:space="preserve">O objetivo geral do e-commerce </w:t>
            </w:r>
            <w:proofErr w:type="spellStart"/>
            <w:r>
              <w:t>Digasparini</w:t>
            </w:r>
            <w:proofErr w:type="spellEnd"/>
            <w:r>
              <w:t xml:space="preserve"> Modas é criar uma plataforma online de comércio eletrônico que ofereça aos clientes uma experiência de compra fácil, segura e personalizada, permitindo-lhes navegar em uma ampla seleção de roupas e acessórios da moda a preços acessíveis. Para alcançar esse objetivo geral, os seguintes objetivos específicos serão estabelecidos:</w:t>
            </w: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A274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Desenvolver um site de e-commerce eficiente e fácil de usar, com recursos de busca avançados, navegação intuitiva e informações detalhadas sobre os produtos.</w:t>
            </w:r>
          </w:p>
          <w:p w14:paraId="2659E966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Construir um catálogo de produtos de moda diversificado e atraente, com uma variedade de estilos, tamanhos e preços acessíveis, para atender a um amplo público de clientes.</w:t>
            </w:r>
          </w:p>
          <w:p w14:paraId="625BBCCD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Implementar um sistema de pagamento seguro e confiável, que ofereça várias opções de pagamento para acomodar as preferências dos clientes.</w:t>
            </w:r>
          </w:p>
          <w:p w14:paraId="74670100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Estabelecer um serviço de atendimento ao cliente excepcional, com respostas rápidas e úteis às perguntas e dúvidas dos clientes, além de uma política clara de devolução e troca de produtos.</w:t>
            </w:r>
          </w:p>
          <w:p w14:paraId="2E9E58DC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Criar e implementar uma estratégia de marketing eficaz para aumentar a visibilidade da marca e atrair novos clientes, por meio de publicidade online, promoções especiais e parcerias com influenciadores de moda.</w:t>
            </w:r>
          </w:p>
          <w:p w14:paraId="39EF30EB" w14:textId="5E029604" w:rsidR="0065083F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Calibri" w:hAnsi="Arial" w:cs="Arial"/>
              </w:rPr>
            </w:pPr>
            <w:r>
              <w:t xml:space="preserve">Monitorar e analisar as tendências do mercado e as preferências dos clientes, para adaptar o catálogo de produtos e a estratégia de marketing, garantindo que a </w:t>
            </w:r>
            <w:proofErr w:type="spellStart"/>
            <w:r>
              <w:t>Digasparini</w:t>
            </w:r>
            <w:proofErr w:type="spellEnd"/>
            <w:r>
              <w:t xml:space="preserve"> Modas continue a atender às necessidades dos clientes e se manter competitiva no mercado.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2F779275" w:rsidR="0065083F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93A58A4" w14:textId="6E674B27" w:rsidR="00AC6B64" w:rsidRDefault="00AC6B64">
      <w:pPr>
        <w:spacing w:line="360" w:lineRule="auto"/>
        <w:rPr>
          <w:rFonts w:ascii="Arial" w:eastAsia="Arial" w:hAnsi="Arial" w:cs="Arial"/>
        </w:rPr>
      </w:pPr>
    </w:p>
    <w:p w14:paraId="0BBB08E0" w14:textId="2150323F" w:rsidR="00AC6B64" w:rsidRDefault="00AC6B64">
      <w:pPr>
        <w:spacing w:line="360" w:lineRule="auto"/>
        <w:rPr>
          <w:rFonts w:ascii="Arial" w:eastAsia="Arial" w:hAnsi="Arial" w:cs="Arial"/>
        </w:rPr>
      </w:pPr>
    </w:p>
    <w:p w14:paraId="1CA46F8F" w14:textId="6B587E2A" w:rsidR="00AC6B64" w:rsidRDefault="00AC6B64">
      <w:pPr>
        <w:spacing w:line="360" w:lineRule="auto"/>
        <w:rPr>
          <w:rFonts w:ascii="Arial" w:eastAsia="Arial" w:hAnsi="Arial" w:cs="Arial"/>
        </w:rPr>
      </w:pPr>
    </w:p>
    <w:p w14:paraId="3CECFA75" w14:textId="77777777" w:rsidR="00AC6B64" w:rsidRDefault="00AC6B64">
      <w:pPr>
        <w:spacing w:line="360" w:lineRule="auto"/>
        <w:rPr>
          <w:rFonts w:ascii="Arial" w:hAnsi="Arial" w:cs="Arial"/>
        </w:rPr>
      </w:pP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Pr="00AC6B64" w:rsidRDefault="00000000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AC6B64">
              <w:rPr>
                <w:rFonts w:ascii="Arial" w:hAnsi="Arial" w:cs="Arial"/>
                <w:highlight w:val="yellow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Pr="00AC6B6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AC6B64">
              <w:rPr>
                <w:rFonts w:ascii="Arial" w:hAnsi="Arial" w:cs="Arial"/>
                <w:highlight w:val="yellow"/>
              </w:rPr>
              <w:t>Pesquisa Bibliográfica</w:t>
            </w:r>
          </w:p>
          <w:p w14:paraId="496F08B7" w14:textId="77777777" w:rsidR="0065083F" w:rsidRPr="00AC6B6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AC6B64">
              <w:rPr>
                <w:rFonts w:ascii="Arial" w:hAnsi="Arial" w:cs="Arial"/>
                <w:highlight w:val="yellow"/>
              </w:rPr>
              <w:t>Pesquisa de campo</w:t>
            </w:r>
          </w:p>
          <w:p w14:paraId="43AE27E0" w14:textId="77777777" w:rsidR="0065083F" w:rsidRPr="00AC6B6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AC6B64">
              <w:rPr>
                <w:rFonts w:ascii="Arial" w:hAnsi="Arial" w:cs="Arial"/>
                <w:highlight w:val="yellow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AC6B64">
              <w:rPr>
                <w:rFonts w:ascii="Arial" w:hAnsi="Arial" w:cs="Arial"/>
                <w:highlight w:val="yellow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96B7" w14:textId="1D6B530E" w:rsidR="00895A11" w:rsidRDefault="00A22E4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 PAIVA TIMBÓ, Virna Belchior. VITRINE VIRTUAL: FERRAMENTAS PARA VENDA DE ROUPAS NA INTERNET.</w:t>
            </w:r>
          </w:p>
          <w:p w14:paraId="395E01A6" w14:textId="3C7A5452" w:rsidR="00B54086" w:rsidRDefault="00B54086">
            <w:proofErr w:type="spellStart"/>
            <w:r>
              <w:t>CATALANI</w:t>
            </w:r>
            <w:proofErr w:type="spellEnd"/>
            <w:r>
              <w:t xml:space="preserve">, Luciane; </w:t>
            </w:r>
            <w:proofErr w:type="spellStart"/>
            <w:r>
              <w:t>KISCHINEVSKY</w:t>
            </w:r>
            <w:proofErr w:type="spellEnd"/>
            <w:r>
              <w:t xml:space="preserve">, </w:t>
            </w:r>
            <w:proofErr w:type="spellStart"/>
            <w:r>
              <w:t>Andre</w:t>
            </w:r>
            <w:proofErr w:type="spellEnd"/>
            <w:r>
              <w:t>; RAMOS, Eduardo et al. E-commerce. 2ª Ed. Revista. Rio de Janeiro: FGV, 2006.</w:t>
            </w:r>
          </w:p>
          <w:p w14:paraId="3C01A42F" w14:textId="251C8FD0" w:rsidR="00B54086" w:rsidRDefault="00B5408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 MENDONÇA, Herbert Garcia. E-commerce.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Inovação, Projetos e Tecnologias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4, n. 2, p. 240-251, 2016.</w:t>
            </w:r>
          </w:p>
          <w:p w14:paraId="5D19A0F8" w14:textId="48CBE575" w:rsidR="00A22E4A" w:rsidRDefault="00A22E4A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D570" w14:textId="77777777" w:rsidR="003916EE" w:rsidRDefault="003916EE">
      <w:pPr>
        <w:spacing w:after="0" w:line="240" w:lineRule="auto"/>
      </w:pPr>
      <w:r>
        <w:separator/>
      </w:r>
    </w:p>
  </w:endnote>
  <w:endnote w:type="continuationSeparator" w:id="0">
    <w:p w14:paraId="29584E4E" w14:textId="77777777" w:rsidR="003916EE" w:rsidRDefault="0039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7701" w14:textId="77777777" w:rsidR="003916EE" w:rsidRDefault="003916EE">
      <w:pPr>
        <w:spacing w:after="0" w:line="240" w:lineRule="auto"/>
      </w:pPr>
      <w:r>
        <w:separator/>
      </w:r>
    </w:p>
  </w:footnote>
  <w:footnote w:type="continuationSeparator" w:id="0">
    <w:p w14:paraId="3370EA66" w14:textId="77777777" w:rsidR="003916EE" w:rsidRDefault="00391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342664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66290AED"/>
    <w:multiLevelType w:val="multilevel"/>
    <w:tmpl w:val="D33C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3952">
    <w:abstractNumId w:val="0"/>
  </w:num>
  <w:num w:numId="2" w16cid:durableId="176772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B76BF"/>
    <w:rsid w:val="003916EE"/>
    <w:rsid w:val="0060147A"/>
    <w:rsid w:val="0065083F"/>
    <w:rsid w:val="00664AE0"/>
    <w:rsid w:val="00812A91"/>
    <w:rsid w:val="00895A11"/>
    <w:rsid w:val="009268D2"/>
    <w:rsid w:val="00936B0F"/>
    <w:rsid w:val="00A22E4A"/>
    <w:rsid w:val="00AC6B64"/>
    <w:rsid w:val="00B54086"/>
    <w:rsid w:val="00E979F4"/>
    <w:rsid w:val="00FE3F93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79F4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1263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2013-03-13T16:42:00Z</cp:lastPrinted>
  <dcterms:created xsi:type="dcterms:W3CDTF">2023-03-15T02:44:00Z</dcterms:created>
  <dcterms:modified xsi:type="dcterms:W3CDTF">2023-03-15T02:44:00Z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