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03" w:rsidRDefault="00B13ADF">
      <w:pPr>
        <w:pStyle w:val="Tittel"/>
      </w:pPr>
      <w:bookmarkStart w:id="0" w:name="_GoBack"/>
      <w:bookmarkEnd w:id="0"/>
      <w:r>
        <w:t>EMG</w:t>
      </w:r>
      <w:r w:rsidR="002D0156">
        <w:t xml:space="preserve"> processing</w:t>
      </w:r>
    </w:p>
    <w:p w:rsidR="003B6F03" w:rsidRDefault="00B13ADF">
      <w:pPr>
        <w:pStyle w:val="Author"/>
      </w:pPr>
      <w:r>
        <w:t>Sjur Ofsteng</w:t>
      </w:r>
    </w:p>
    <w:p w:rsidR="003B6F03" w:rsidRDefault="00B13ADF">
      <w:pPr>
        <w:pStyle w:val="Dato"/>
      </w:pPr>
      <w:r>
        <w:t>31 januar 2018</w:t>
      </w:r>
    </w:p>
    <w:p w:rsidR="003B6F03" w:rsidRDefault="00B13ADF">
      <w:pPr>
        <w:pStyle w:val="SourceCode"/>
      </w:pPr>
      <w:r>
        <w:rPr>
          <w:rStyle w:val="CommentTok"/>
        </w:rPr>
        <w:t># Change emg to emg object</w:t>
      </w:r>
      <w:r>
        <w:br/>
      </w:r>
      <w:r>
        <w:rPr>
          <w:rStyle w:val="NormalTok"/>
        </w:rPr>
        <w:t>emg.x &lt;-</w:t>
      </w:r>
      <w:r>
        <w:rPr>
          <w:rStyle w:val="StringTok"/>
        </w:rPr>
        <w:t xml:space="preserve"> </w:t>
      </w:r>
      <w:r>
        <w:rPr>
          <w:rStyle w:val="NormalTok"/>
        </w:rPr>
        <w:t>emg</w:t>
      </w:r>
      <w:r>
        <w:rPr>
          <w:rStyle w:val="OperatorTok"/>
        </w:rPr>
        <w:t>$</w:t>
      </w:r>
      <w:r>
        <w:rPr>
          <w:rStyle w:val="NormalTok"/>
        </w:rPr>
        <w:t xml:space="preserve">VLL </w:t>
      </w: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(emg.x)</w:t>
      </w:r>
    </w:p>
    <w:p w:rsidR="003B6F03" w:rsidRDefault="00B13ADF">
      <w:pPr>
        <w:pStyle w:val="SourceCode"/>
      </w:pPr>
      <w:r>
        <w:rPr>
          <w:rStyle w:val="VerbatimChar"/>
        </w:rPr>
        <w:t>## [1] 1415</w:t>
      </w:r>
    </w:p>
    <w:p w:rsidR="003B6F03" w:rsidRDefault="00B13ADF">
      <w:pPr>
        <w:pStyle w:val="SourceCode"/>
      </w:pPr>
      <w:r>
        <w:rPr>
          <w:rStyle w:val="NormalTok"/>
        </w:rPr>
        <w:t>emgraw &lt;-</w:t>
      </w:r>
      <w:r>
        <w:rPr>
          <w:rStyle w:val="StringTok"/>
        </w:rPr>
        <w:t xml:space="preserve"> </w:t>
      </w:r>
      <w:r>
        <w:rPr>
          <w:rStyle w:val="KeywordTok"/>
        </w:rPr>
        <w:t>as.emg</w:t>
      </w:r>
      <w:r>
        <w:rPr>
          <w:rStyle w:val="NormalTok"/>
        </w:rPr>
        <w:t xml:space="preserve">(emg.x, </w:t>
      </w:r>
      <w:r>
        <w:rPr>
          <w:rStyle w:val="DataTypeTok"/>
        </w:rPr>
        <w:t>samplingrate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"mV"</w:t>
      </w:r>
      <w:r>
        <w:rPr>
          <w:rStyle w:val="NormalTok"/>
        </w:rPr>
        <w:t xml:space="preserve">, </w:t>
      </w:r>
      <w:r>
        <w:rPr>
          <w:rStyle w:val="DataTypeTok"/>
        </w:rPr>
        <w:t>date.name =</w:t>
      </w:r>
      <w:r>
        <w:rPr>
          <w:rStyle w:val="NormalTok"/>
        </w:rPr>
        <w:t xml:space="preserve"> </w:t>
      </w:r>
      <w:r>
        <w:rPr>
          <w:rStyle w:val="StringTok"/>
        </w:rPr>
        <w:t>"VLL"</w:t>
      </w:r>
      <w:r>
        <w:rPr>
          <w:rStyle w:val="NormalTok"/>
        </w:rPr>
        <w:t xml:space="preserve">) </w:t>
      </w:r>
      <w:r>
        <w:rPr>
          <w:rStyle w:val="CommentTok"/>
        </w:rPr>
        <w:t># sampling rate 1500Hz to avoid signal loss</w:t>
      </w:r>
      <w:r>
        <w:br/>
      </w:r>
      <w:r>
        <w:rPr>
          <w:rStyle w:val="KeywordTok"/>
        </w:rPr>
        <w:t>is.emg</w:t>
      </w:r>
      <w:r>
        <w:rPr>
          <w:rStyle w:val="NormalTok"/>
        </w:rPr>
        <w:t xml:space="preserve">(emgraw) </w:t>
      </w:r>
      <w:r>
        <w:rPr>
          <w:rStyle w:val="CommentTok"/>
        </w:rPr>
        <w:t># EMG object check</w:t>
      </w:r>
    </w:p>
    <w:p w:rsidR="003B6F03" w:rsidRDefault="00B13ADF">
      <w:pPr>
        <w:pStyle w:val="SourceCode"/>
      </w:pPr>
      <w:r>
        <w:rPr>
          <w:rStyle w:val="VerbatimChar"/>
        </w:rPr>
        <w:t>## [1] TRUE</w:t>
      </w:r>
    </w:p>
    <w:p w:rsidR="003B6F03" w:rsidRDefault="00B13A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(emgraw,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"Raw EMG signal"</w:t>
      </w:r>
      <w:r>
        <w:rPr>
          <w:rStyle w:val="NormalTok"/>
        </w:rPr>
        <w:t>)</w:t>
      </w:r>
    </w:p>
    <w:p w:rsidR="003B6F03" w:rsidRDefault="00B13ADF">
      <w:pPr>
        <w:pStyle w:val="FirstParagraph"/>
      </w:pPr>
      <w:r>
        <w:rPr>
          <w:noProof/>
          <w:lang w:val="nb-NO" w:eastAsia="nb-NO"/>
        </w:rPr>
        <w:drawing>
          <wp:inline distT="0" distB="0" distL="0" distR="0">
            <wp:extent cx="5677469" cy="462659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g_processing_files/figure-docx/EMG%20process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85" cy="464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03" w:rsidRDefault="00B13ADF">
      <w:pPr>
        <w:pStyle w:val="SourceCode"/>
      </w:pPr>
      <w:r>
        <w:rPr>
          <w:rStyle w:val="CommentTok"/>
        </w:rPr>
        <w:lastRenderedPageBreak/>
        <w:t># High pass filter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highpass</w:t>
      </w:r>
      <w:r>
        <w:rPr>
          <w:rStyle w:val="NormalTok"/>
        </w:rPr>
        <w:t xml:space="preserve">(emgraw,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 20 Hz recommended for sport activities (maybe as much as 30 Hz)</w:t>
      </w:r>
      <w:r>
        <w:br/>
      </w:r>
      <w:r>
        <w:rPr>
          <w:rStyle w:val="NormalTok"/>
        </w:rPr>
        <w:t>emghpass &lt;-</w:t>
      </w:r>
      <w:r>
        <w:rPr>
          <w:rStyle w:val="StringTok"/>
        </w:rPr>
        <w:t xml:space="preserve"> </w:t>
      </w:r>
      <w:r>
        <w:rPr>
          <w:rStyle w:val="KeywordTok"/>
        </w:rPr>
        <w:t>rectification</w:t>
      </w:r>
      <w:r>
        <w:rPr>
          <w:rStyle w:val="NormalTok"/>
        </w:rPr>
        <w:t>(x)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"High pass filter"</w:t>
      </w:r>
      <w:r>
        <w:rPr>
          <w:rStyle w:val="NormalTok"/>
        </w:rPr>
        <w:t>)</w:t>
      </w:r>
    </w:p>
    <w:p w:rsidR="003B6F03" w:rsidRDefault="00B13ADF">
      <w:pPr>
        <w:pStyle w:val="FirstParagraph"/>
      </w:pPr>
      <w:r>
        <w:rPr>
          <w:noProof/>
          <w:lang w:val="nb-NO" w:eastAsia="nb-NO"/>
        </w:rPr>
        <w:drawing>
          <wp:inline distT="0" distB="0" distL="0" distR="0">
            <wp:extent cx="4176215" cy="256577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g_processing_files/figure-docx/EMG%20processing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18" cy="260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03" w:rsidRDefault="00B13A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(emghpass,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"High pass filter with rectification"</w:t>
      </w:r>
      <w:r>
        <w:rPr>
          <w:rStyle w:val="NormalTok"/>
        </w:rPr>
        <w:t>)</w:t>
      </w:r>
    </w:p>
    <w:p w:rsidR="003B6F03" w:rsidRDefault="00B13ADF">
      <w:pPr>
        <w:pStyle w:val="FirstParagraph"/>
      </w:pPr>
      <w:r>
        <w:rPr>
          <w:noProof/>
          <w:lang w:val="nb-NO" w:eastAsia="nb-NO"/>
        </w:rPr>
        <w:drawing>
          <wp:inline distT="0" distB="0" distL="0" distR="0">
            <wp:extent cx="4926842" cy="397149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g_processing_files/figure-docx/EMG%20processing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25" cy="403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03" w:rsidRDefault="00B13ADF">
      <w:pPr>
        <w:pStyle w:val="SourceCode"/>
      </w:pPr>
      <w:r>
        <w:rPr>
          <w:rStyle w:val="CommentTok"/>
        </w:rPr>
        <w:lastRenderedPageBreak/>
        <w:t>#EMG RMS (preferred recommendation for smoothing)</w:t>
      </w:r>
      <w:r>
        <w:br/>
      </w:r>
      <w:r>
        <w:rPr>
          <w:rStyle w:val="NormalTok"/>
        </w:rPr>
        <w:t>emgrms &lt;-</w:t>
      </w:r>
      <w:r>
        <w:rPr>
          <w:rStyle w:val="StringTok"/>
        </w:rPr>
        <w:t xml:space="preserve"> </w:t>
      </w:r>
      <w:r>
        <w:rPr>
          <w:rStyle w:val="KeywordTok"/>
        </w:rPr>
        <w:t>envelope</w:t>
      </w:r>
      <w:r>
        <w:rPr>
          <w:rStyle w:val="NormalTok"/>
        </w:rPr>
        <w:t xml:space="preserve">(emghpass,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"RMS"</w:t>
      </w:r>
      <w:r>
        <w:rPr>
          <w:rStyle w:val="NormalTok"/>
        </w:rPr>
        <w:t xml:space="preserve">, </w:t>
      </w:r>
      <w:r>
        <w:rPr>
          <w:rStyle w:val="DataTypeTok"/>
        </w:rPr>
        <w:t>wsize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 wsize; 100 ms, most common for all conditions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(emgrms,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"RMS-envelope"</w:t>
      </w:r>
      <w:r>
        <w:rPr>
          <w:rStyle w:val="NormalTok"/>
        </w:rPr>
        <w:t>)</w:t>
      </w:r>
    </w:p>
    <w:p w:rsidR="003B6F03" w:rsidRDefault="00B13ADF">
      <w:pPr>
        <w:pStyle w:val="FirstParagraph"/>
      </w:pPr>
      <w:r>
        <w:rPr>
          <w:noProof/>
          <w:lang w:val="nb-NO" w:eastAsia="nb-NO"/>
        </w:rPr>
        <w:drawing>
          <wp:inline distT="0" distB="0" distL="0" distR="0">
            <wp:extent cx="5936776" cy="49950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g_processing_files/figure-docx/EMG%20processing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21" cy="501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56" w:rsidRDefault="002D0156" w:rsidP="002D0156">
      <w:pPr>
        <w:pStyle w:val="SourceCode"/>
        <w:rPr>
          <w:rStyle w:val="CommentTok"/>
        </w:rPr>
      </w:pPr>
    </w:p>
    <w:p w:rsidR="002D0156" w:rsidRDefault="002D0156" w:rsidP="002D0156">
      <w:pPr>
        <w:pStyle w:val="SourceCode"/>
        <w:rPr>
          <w:rStyle w:val="CommentTok"/>
        </w:rPr>
      </w:pPr>
    </w:p>
    <w:p w:rsidR="002D0156" w:rsidRDefault="002D0156" w:rsidP="002D0156">
      <w:pPr>
        <w:pStyle w:val="SourceCode"/>
        <w:rPr>
          <w:rStyle w:val="CommentTok"/>
        </w:rPr>
      </w:pPr>
    </w:p>
    <w:p w:rsidR="002D0156" w:rsidRDefault="002D0156" w:rsidP="002D0156">
      <w:pPr>
        <w:pStyle w:val="SourceCode"/>
        <w:rPr>
          <w:rStyle w:val="CommentTok"/>
        </w:rPr>
      </w:pPr>
    </w:p>
    <w:p w:rsidR="002D0156" w:rsidRDefault="002D0156" w:rsidP="002D0156">
      <w:pPr>
        <w:pStyle w:val="SourceCode"/>
        <w:rPr>
          <w:rStyle w:val="CommentTok"/>
        </w:rPr>
      </w:pPr>
    </w:p>
    <w:p w:rsidR="002D0156" w:rsidRDefault="002D0156" w:rsidP="002D0156">
      <w:pPr>
        <w:pStyle w:val="SourceCode"/>
        <w:rPr>
          <w:rStyle w:val="CommentTok"/>
        </w:rPr>
      </w:pPr>
    </w:p>
    <w:p w:rsidR="002D0156" w:rsidRDefault="002D0156" w:rsidP="002D0156">
      <w:pPr>
        <w:pStyle w:val="SourceCode"/>
        <w:rPr>
          <w:rStyle w:val="CommentTok"/>
        </w:rPr>
      </w:pPr>
    </w:p>
    <w:p w:rsidR="002D0156" w:rsidRDefault="002D0156" w:rsidP="002D0156">
      <w:pPr>
        <w:pStyle w:val="SourceCode"/>
        <w:rPr>
          <w:rStyle w:val="CommentTok"/>
        </w:rPr>
      </w:pPr>
    </w:p>
    <w:p w:rsidR="002D0156" w:rsidRDefault="002D0156" w:rsidP="002D0156">
      <w:pPr>
        <w:pStyle w:val="SourceCode"/>
      </w:pPr>
      <w:r>
        <w:rPr>
          <w:rStyle w:val="CommentTok"/>
        </w:rPr>
        <w:lastRenderedPageBreak/>
        <w:t>#EMG Moving average</w:t>
      </w:r>
      <w:r>
        <w:br/>
      </w:r>
      <w:r>
        <w:rPr>
          <w:rStyle w:val="NormalTok"/>
        </w:rPr>
        <w:t>emgrms &lt;-</w:t>
      </w:r>
      <w:r>
        <w:rPr>
          <w:rStyle w:val="StringTok"/>
        </w:rPr>
        <w:t xml:space="preserve"> </w:t>
      </w:r>
      <w:r>
        <w:rPr>
          <w:rStyle w:val="KeywordTok"/>
        </w:rPr>
        <w:t>envelope</w:t>
      </w:r>
      <w:r>
        <w:rPr>
          <w:rStyle w:val="NormalTok"/>
        </w:rPr>
        <w:t xml:space="preserve">(emghpass,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DataTypeTok"/>
        </w:rPr>
        <w:t>wsize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 wsize; 100 ms, most common for all conditions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(emgrms,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"MA-envelope"</w:t>
      </w:r>
      <w:r>
        <w:rPr>
          <w:rStyle w:val="NormalTok"/>
        </w:rPr>
        <w:t>)</w:t>
      </w:r>
    </w:p>
    <w:p w:rsidR="003B6F03" w:rsidRDefault="00B13ADF">
      <w:pPr>
        <w:pStyle w:val="FirstParagraph"/>
      </w:pPr>
      <w:r>
        <w:rPr>
          <w:noProof/>
          <w:lang w:val="nb-NO" w:eastAsia="nb-NO"/>
        </w:rPr>
        <w:drawing>
          <wp:inline distT="0" distB="0" distL="0" distR="0">
            <wp:extent cx="6045958" cy="458564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g_processing_files/figure-docx/EMG%20processing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36" cy="460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F03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ADF" w:rsidRDefault="00B13ADF">
      <w:pPr>
        <w:spacing w:after="0"/>
      </w:pPr>
      <w:r>
        <w:separator/>
      </w:r>
    </w:p>
  </w:endnote>
  <w:endnote w:type="continuationSeparator" w:id="0">
    <w:p w:rsidR="00B13ADF" w:rsidRDefault="00B13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ADF" w:rsidRDefault="00B13ADF">
      <w:r>
        <w:separator/>
      </w:r>
    </w:p>
  </w:footnote>
  <w:footnote w:type="continuationSeparator" w:id="0">
    <w:p w:rsidR="00B13ADF" w:rsidRDefault="00B13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C00F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0A2409"/>
    <w:multiLevelType w:val="multilevel"/>
    <w:tmpl w:val="2C062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D0156"/>
    <w:rsid w:val="003B6F03"/>
    <w:rsid w:val="004E29B3"/>
    <w:rsid w:val="00590D07"/>
    <w:rsid w:val="00784D58"/>
    <w:rsid w:val="008D6863"/>
    <w:rsid w:val="00B13AD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91BD"/>
  <w15:docId w15:val="{75FAF79F-EB04-4363-AE3A-DFFC6B2E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processingEMG</vt:lpstr>
    </vt:vector>
  </TitlesOfParts>
  <Company>Høgskolen i Lillehammer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processingEMG</dc:title>
  <dc:creator>Sjur Ofsteng</dc:creator>
  <cp:lastModifiedBy>Sjur Johansen Øfsteng</cp:lastModifiedBy>
  <cp:revision>2</cp:revision>
  <dcterms:created xsi:type="dcterms:W3CDTF">2018-02-01T14:18:00Z</dcterms:created>
  <dcterms:modified xsi:type="dcterms:W3CDTF">2018-02-01T14:18:00Z</dcterms:modified>
</cp:coreProperties>
</file>