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14B6" w:rsidRPr="00A636CF" w:rsidRDefault="005B146C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A636C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ДОГОВОР ПОСТАВКИ</w:t>
      </w:r>
      <w:r w:rsidR="008E47A4" w:rsidRPr="00A636C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</w:t>
      </w:r>
      <w:r w:rsidR="00A8236A" w:rsidRPr="00A636C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ПРОДУКЦИИ</w:t>
      </w:r>
    </w:p>
    <w:p w:rsidR="006D14B6" w:rsidRPr="00A636CF" w:rsidRDefault="005B146C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г. Ахтубинск                                                                                                  {{ contract_start_date }}</w:t>
      </w:r>
      <w:r w:rsid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r>
      <w:r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r>
      <w:r w:rsidR="002F3D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r>
      <w:r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r>
      <w:r w:rsidR="00E07B6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r>
      <w:r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r>
      <w:r w:rsidR="00A23933"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r>
      <w:r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r>
      <w:r w:rsidR="009F7CA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r>
    </w:p>
    <w:p w:rsidR="006D14B6" w:rsidRPr="00A636CF" w:rsidRDefault="006D14B6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6D14B6" w:rsidRPr="00A636CF" w:rsidRDefault="00C422BD" w:rsidP="00A636CF">
      <w:pPr>
        <w:widowControl w:val="0"/>
        <w:tabs>
          <w:tab w:val="left" w:pos="608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636C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{{ supplier_party_intro }}, именуемый в дальнейшем «Поставщик», с одной стороны, и {{ buyer_party_intro }}, именуемый в дальнейшем «Покупатель», с другой стороны (далее – «Стороны»), заключили настоящий Договор о следующем:</w:t>
      </w:r>
      <w:proofErr w:type="spellStart"/>
      <w:r w:rsidR="00F76517">
        <w:rPr>
          <w:rFonts w:ascii="Times New Roman" w:hAnsi="Times New Roman" w:cs="Times New Roman"/>
          <w:b/>
          <w:sz w:val="24"/>
          <w:szCs w:val="24"/>
        </w:rPr>
      </w:r>
      <w:proofErr w:type="spellEnd"/>
      <w:r w:rsidR="00F76517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F76517">
        <w:rPr>
          <w:rFonts w:ascii="Times New Roman" w:hAnsi="Times New Roman" w:cs="Times New Roman"/>
          <w:b/>
          <w:sz w:val="24"/>
          <w:szCs w:val="24"/>
        </w:rPr>
      </w:r>
      <w:proofErr w:type="spellEnd"/>
      <w:r w:rsidR="00F76517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F76517">
        <w:rPr>
          <w:rFonts w:ascii="Times New Roman" w:hAnsi="Times New Roman" w:cs="Times New Roman"/>
          <w:b/>
          <w:sz w:val="24"/>
          <w:szCs w:val="24"/>
        </w:rPr>
      </w:r>
      <w:proofErr w:type="spellEnd"/>
      <w:proofErr w:type="gramStart"/>
      <w:r w:rsidR="00F76517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F76517">
        <w:rPr>
          <w:rFonts w:ascii="Times New Roman" w:hAnsi="Times New Roman" w:cs="Times New Roman"/>
          <w:b/>
          <w:sz w:val="24"/>
          <w:szCs w:val="24"/>
        </w:rPr>
      </w:r>
      <w:proofErr w:type="gramEnd"/>
      <w:r w:rsidR="00F76517">
        <w:rPr>
          <w:rFonts w:ascii="Times New Roman" w:hAnsi="Times New Roman" w:cs="Times New Roman"/>
          <w:b/>
          <w:sz w:val="24"/>
          <w:szCs w:val="24"/>
        </w:rPr>
      </w:r>
      <w:proofErr w:type="spellEnd"/>
      <w:r w:rsidRPr="00A636C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r>
      <w:r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r>
      <w:r w:rsidR="00A8236A"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r>
      <w:r w:rsidR="00A8236A" w:rsidRPr="00A636C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r>
      <w:r w:rsidRPr="00A636C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r>
      <w:r w:rsidR="00A8236A" w:rsidRPr="00A636C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r>
      <w:r w:rsidRPr="00A636C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r>
      <w:r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r>
      <w:r w:rsidR="005B146C"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r>
      <w:r w:rsidR="00773611"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r>
      <w:r w:rsidR="002F3DC3" w:rsidRPr="002F3DC3">
        <w:rPr>
          <w:rFonts w:ascii="Times New Roman" w:hAnsi="Times New Roman" w:cs="Times New Roman"/>
          <w:b/>
        </w:rPr>
      </w:r>
      <w:r w:rsidR="00E07B66" w:rsidRPr="002F3DC3">
        <w:rPr>
          <w:rFonts w:ascii="Times New Roman" w:hAnsi="Times New Roman" w:cs="Times New Roman"/>
          <w:b/>
        </w:rPr>
      </w:r>
      <w:r w:rsidR="002F3DC3">
        <w:rPr>
          <w:rFonts w:ascii="Times New Roman" w:hAnsi="Times New Roman" w:cs="Times New Roman"/>
          <w:b/>
          <w:sz w:val="24"/>
          <w:szCs w:val="24"/>
        </w:rPr>
      </w:r>
      <w:r w:rsidR="00A91006">
        <w:rPr>
          <w:rFonts w:ascii="Times New Roman" w:hAnsi="Times New Roman" w:cs="Times New Roman"/>
          <w:b/>
          <w:sz w:val="24"/>
          <w:szCs w:val="24"/>
        </w:rPr>
      </w:r>
      <w:r w:rsidR="005B146C"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r>
      <w:r w:rsidR="002F3D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r>
      <w:r w:rsidR="005B146C"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r>
      <w:r w:rsidR="005B146C" w:rsidRPr="00A636C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r>
      <w:r w:rsidR="005B146C"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r>
      <w:r w:rsidR="00A8236A"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r>
      <w:r w:rsidR="005B146C"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r>
      <w:r w:rsidR="00A8236A"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r>
      <w:r w:rsidR="005B146C"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r>
    </w:p>
    <w:p w:rsidR="006D14B6" w:rsidRPr="00A636CF" w:rsidRDefault="005B146C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</w:t>
      </w:r>
    </w:p>
    <w:p w:rsidR="006D14B6" w:rsidRPr="00A8236A" w:rsidRDefault="005B146C" w:rsidP="00A8236A">
      <w:pPr>
        <w:pStyle w:val="aa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contextualSpacing w:val="0"/>
        <w:jc w:val="center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bookmarkStart w:id="0" w:name="l1"/>
      <w:bookmarkEnd w:id="0"/>
      <w:r w:rsidRPr="00A8236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ПРЕДМЕТ ДОГОВОРА</w:t>
      </w:r>
    </w:p>
    <w:p w:rsidR="00A8236A" w:rsidRPr="00A8236A" w:rsidRDefault="00A8236A" w:rsidP="00A8236A">
      <w:pPr>
        <w:pStyle w:val="aa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contextualSpacing w:val="0"/>
        <w:jc w:val="both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</w:p>
    <w:p w:rsidR="00A8236A" w:rsidRPr="00A8236A" w:rsidRDefault="00A636CF" w:rsidP="00A82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1.1. </w:t>
      </w:r>
      <w:r w:rsidR="00A8236A" w:rsidRPr="00A8236A">
        <w:rPr>
          <w:rFonts w:ascii="Times New Roman" w:hAnsi="Times New Roman" w:cs="Times New Roman"/>
          <w:sz w:val="24"/>
          <w:szCs w:val="24"/>
        </w:rPr>
        <w:t>Поставщик в течение всего срока действия настоящего договора обязуется передавать в собственность Покупателя отдельными партиями сельскохозяйственную продукцию (далее — «товар»), а Покупатель обязуется принимать и оплачивать товар на условиях настоящего договора (далее — Договор).</w:t>
      </w:r>
    </w:p>
    <w:p w:rsidR="00A8236A" w:rsidRDefault="005E592C" w:rsidP="00A82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1.2. Количество поставляемого по</w:t>
      </w:r>
      <w:r w:rsidR="00A8236A" w:rsidRPr="00A8236A">
        <w:rPr>
          <w:rFonts w:ascii="Times New Roman" w:hAnsi="Times New Roman" w:cs="Times New Roman"/>
          <w:sz w:val="24"/>
          <w:szCs w:val="24"/>
        </w:rPr>
        <w:t xml:space="preserve"> настоящему договору товара согласовываются сторонами. </w:t>
      </w:r>
    </w:p>
    <w:p w:rsidR="001F4F87" w:rsidRPr="00A8236A" w:rsidRDefault="001F4F87" w:rsidP="00A82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8236A" w:rsidRPr="00A636CF" w:rsidRDefault="00A8236A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A636CF">
        <w:rPr>
          <w:rFonts w:ascii="Times New Roman" w:hAnsi="Times New Roman" w:cs="Times New Roman"/>
          <w:b/>
          <w:sz w:val="24"/>
          <w:szCs w:val="24"/>
        </w:rPr>
        <w:t>2. КАЧЕСТВО И КОМПЛЕКТНОСТЬ</w:t>
      </w:r>
    </w:p>
    <w:p w:rsidR="00A636CF" w:rsidRPr="00A8236A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8236A" w:rsidRPr="00A8236A" w:rsidRDefault="00A636CF" w:rsidP="00A82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2.1.</w:t>
      </w:r>
      <w:r w:rsidR="00A8236A" w:rsidRPr="00A8236A">
        <w:rPr>
          <w:rFonts w:ascii="Times New Roman" w:hAnsi="Times New Roman" w:cs="Times New Roman"/>
          <w:sz w:val="24"/>
          <w:szCs w:val="24"/>
        </w:rPr>
        <w:t xml:space="preserve"> На поставленную продукцию Поставщик предоставляет — Покупателю товарную нак</w:t>
      </w:r>
      <w:r w:rsidR="005E592C">
        <w:rPr>
          <w:rFonts w:ascii="Times New Roman" w:hAnsi="Times New Roman" w:cs="Times New Roman"/>
          <w:sz w:val="24"/>
          <w:szCs w:val="24"/>
        </w:rPr>
        <w:t>ладную или счет-фактуру. Один из</w:t>
      </w:r>
      <w:r w:rsidR="00A8236A" w:rsidRPr="00A8236A">
        <w:rPr>
          <w:rFonts w:ascii="Times New Roman" w:hAnsi="Times New Roman" w:cs="Times New Roman"/>
          <w:sz w:val="24"/>
          <w:szCs w:val="24"/>
        </w:rPr>
        <w:t xml:space="preserve"> вышеуказанных документов предоставляются Покупателю при передаче продукции. </w:t>
      </w:r>
    </w:p>
    <w:p w:rsidR="00A8236A" w:rsidRPr="00A8236A" w:rsidRDefault="00A8236A" w:rsidP="00A82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8236A">
        <w:rPr>
          <w:rFonts w:ascii="Times New Roman" w:hAnsi="Times New Roman" w:cs="Times New Roman"/>
          <w:sz w:val="24"/>
          <w:szCs w:val="24"/>
        </w:rPr>
        <w:t xml:space="preserve">2.2. Количество, номенклатура и цена продукции, передаваемой Покупателю, должны точно соответствовать количеству; номенклатуре и цене, указанным в товарной накладной/счет фактуре, являющейся неотъемлемой частью настоящего договора. </w:t>
      </w:r>
    </w:p>
    <w:p w:rsidR="00A8236A" w:rsidRDefault="005E592C" w:rsidP="00A82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2.3. Приемка продукции по</w:t>
      </w:r>
      <w:r w:rsidR="00A8236A" w:rsidRPr="00A8236A">
        <w:rPr>
          <w:rFonts w:ascii="Times New Roman" w:hAnsi="Times New Roman" w:cs="Times New Roman"/>
          <w:sz w:val="24"/>
          <w:szCs w:val="24"/>
        </w:rPr>
        <w:t xml:space="preserve"> количеству и качеству производится при подписании товарной накладной доверенным лицом покупателя во время отгрузки. После подписания товарной накладной претензии по количеству и качеству отгружаемой продукции Поставщиком не принимаются. Продукция обмену и возврату не подлежит.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both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:rsidR="00A8236A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A636CF">
        <w:rPr>
          <w:rFonts w:ascii="Times New Roman" w:hAnsi="Times New Roman" w:cs="Times New Roman"/>
          <w:b/>
          <w:sz w:val="24"/>
          <w:szCs w:val="24"/>
        </w:rPr>
        <w:t>3.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8236A" w:rsidRPr="00A636CF">
        <w:rPr>
          <w:rFonts w:ascii="Times New Roman" w:hAnsi="Times New Roman" w:cs="Times New Roman"/>
          <w:b/>
          <w:sz w:val="24"/>
          <w:szCs w:val="24"/>
        </w:rPr>
        <w:t>УСЛОВИЯ ПЕРЕДАЧИ ПРОДУКЦИИ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8236A" w:rsidRPr="00A8236A" w:rsidRDefault="00A8236A" w:rsidP="00A82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8236A">
        <w:rPr>
          <w:rFonts w:ascii="Times New Roman" w:hAnsi="Times New Roman" w:cs="Times New Roman"/>
          <w:sz w:val="24"/>
          <w:szCs w:val="24"/>
        </w:rPr>
        <w:t xml:space="preserve"> 3.1. Периодичность поставок партий продукции в течение срока действия настоящего Договора, количество каждой партии, ассортимент и цена определяются o согласованию Сторон с учетом потребностей Покупателя и наличия на складе Поставщика необходимой продукции. </w:t>
      </w:r>
    </w:p>
    <w:p w:rsidR="00A8236A" w:rsidRPr="00A8236A" w:rsidRDefault="00A8236A" w:rsidP="00A82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8236A">
        <w:rPr>
          <w:rFonts w:ascii="Times New Roman" w:hAnsi="Times New Roman" w:cs="Times New Roman"/>
          <w:sz w:val="24"/>
          <w:szCs w:val="24"/>
        </w:rPr>
        <w:t xml:space="preserve">3.2. Поставка продукции на склад Покупателя осуществляется за счет Покупателя и его силами. Иные условия поставки производятся на основании дополнительного соглашения к договору, подписанного сторонами. </w:t>
      </w:r>
    </w:p>
    <w:p w:rsidR="00A8236A" w:rsidRPr="00A8236A" w:rsidRDefault="00A8236A" w:rsidP="00A82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8236A">
        <w:rPr>
          <w:rFonts w:ascii="Times New Roman" w:hAnsi="Times New Roman" w:cs="Times New Roman"/>
          <w:sz w:val="24"/>
          <w:szCs w:val="24"/>
        </w:rPr>
        <w:t xml:space="preserve">3.3. Датой поставки партии продукции считается дата приемки продукции Покупателем и подписания Сторонами товарных накладных. </w:t>
      </w:r>
    </w:p>
    <w:p w:rsidR="006D14B6" w:rsidRPr="00A8236A" w:rsidRDefault="00A8236A" w:rsidP="00A82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8236A">
        <w:rPr>
          <w:rFonts w:ascii="Times New Roman" w:hAnsi="Times New Roman" w:cs="Times New Roman"/>
          <w:sz w:val="24"/>
          <w:szCs w:val="24"/>
        </w:rPr>
        <w:t>3.4. Ответственность за нагрузку по осям автомобиля несет «Покупатель», либо его представитель, водитель.</w:t>
      </w:r>
    </w:p>
    <w:p w:rsidR="006D14B6" w:rsidRPr="00A636CF" w:rsidRDefault="006D14B6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bookmarkStart w:id="1" w:name="l22"/>
      <w:bookmarkEnd w:id="1"/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A636CF">
        <w:rPr>
          <w:rFonts w:ascii="Times New Roman" w:hAnsi="Times New Roman" w:cs="Times New Roman"/>
          <w:b/>
          <w:sz w:val="24"/>
          <w:szCs w:val="24"/>
        </w:rPr>
        <w:t>4. ПЕРЕХОД ПРАВА СОБСТВЕННОСТИ И РИСКОВ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4.1. Риск случайной гибели или порчи продукции переходит от Поставщика к Покупателю с момента приемки продукции Покупателем и подписания Сторонами товарных накладных/счет фактур. </w:t>
      </w:r>
    </w:p>
    <w:p w:rsidR="00E07B66" w:rsidRDefault="00A636CF" w:rsidP="00E07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4.2. Право собственности на продукцию переходит от Поставщика к Покупателю в момент передачи продукции Покупателю, что подтверждается товарной накладной/счет фактурой, или в момент отгрузки </w:t>
      </w:r>
      <w:r>
        <w:rPr>
          <w:rFonts w:ascii="Times New Roman" w:hAnsi="Times New Roman" w:cs="Times New Roman"/>
          <w:sz w:val="24"/>
          <w:szCs w:val="24"/>
        </w:rPr>
        <w:t>продукции в адрес Покупателя (Г</w:t>
      </w:r>
      <w:r w:rsidR="00E07B66">
        <w:rPr>
          <w:rFonts w:ascii="Times New Roman" w:hAnsi="Times New Roman" w:cs="Times New Roman"/>
          <w:sz w:val="24"/>
          <w:szCs w:val="24"/>
        </w:rPr>
        <w:t xml:space="preserve">рузополучателя), что </w:t>
      </w:r>
      <w:r w:rsidR="00E07B66" w:rsidRPr="00A636CF">
        <w:rPr>
          <w:rFonts w:ascii="Times New Roman" w:hAnsi="Times New Roman" w:cs="Times New Roman"/>
          <w:sz w:val="24"/>
          <w:szCs w:val="24"/>
        </w:rPr>
        <w:t xml:space="preserve">фактурой, или в момент отгрузки </w:t>
      </w:r>
      <w:r w:rsidR="00E07B66">
        <w:rPr>
          <w:rFonts w:ascii="Times New Roman" w:hAnsi="Times New Roman" w:cs="Times New Roman"/>
          <w:sz w:val="24"/>
          <w:szCs w:val="24"/>
        </w:rPr>
        <w:t>продукции в адрес Покупателя (Г</w:t>
      </w:r>
      <w:r w:rsidR="00E07B66" w:rsidRPr="00A636CF">
        <w:rPr>
          <w:rFonts w:ascii="Times New Roman" w:hAnsi="Times New Roman" w:cs="Times New Roman"/>
          <w:sz w:val="24"/>
          <w:szCs w:val="24"/>
        </w:rPr>
        <w:t>рузополучателя), что</w:t>
      </w:r>
    </w:p>
    <w:p w:rsidR="00E07B66" w:rsidRPr="00A636CF" w:rsidRDefault="00E07B66" w:rsidP="00E07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>подтверждается отгрузочными документами. Датой отгрузки (отправки) продукции служит дата, указанная в отгрузочных документах.</w:t>
      </w:r>
    </w:p>
    <w:p w:rsidR="005E592C" w:rsidRPr="00A636CF" w:rsidRDefault="00E07B66" w:rsidP="005E59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b/>
        </w:rPr>
        <w:t>Поставщик {{ supplier_sign_org }}________________                                                Покупатель {{ buyer_sign_org }}________________</w:t>
      </w:r>
      <w:r w:rsidR="005E592C" w:rsidRPr="00A636CF">
        <w:rPr>
          <w:b/>
        </w:rPr>
      </w:r>
      <w:r w:rsidR="005E592C">
        <w:rPr>
          <w:b/>
        </w:rPr>
      </w:r>
      <w:r w:rsidR="005E592C" w:rsidRPr="00A636CF">
        <w:rPr>
          <w:b/>
        </w:rPr>
      </w:r>
      <w:r>
        <w:rPr>
          <w:b/>
        </w:rPr>
      </w:r>
      <w:r w:rsidR="005E592C" w:rsidRPr="00A636CF">
        <w:rPr>
          <w:b/>
        </w:rPr>
      </w:r>
      <w:r w:rsidR="005E592C" w:rsidRPr="00A636CF">
        <w:rPr>
          <w:b/>
        </w:rPr>
      </w:r>
      <w:r w:rsidR="005E592C" w:rsidRPr="00A636CF">
        <w:rPr>
          <w:b/>
        </w:rPr>
      </w:r>
      <w:r w:rsidR="005E592C" w:rsidRPr="00A636CF">
        <w:rPr>
          <w:b/>
        </w:rPr>
      </w:r>
      <w:r w:rsidR="005E592C" w:rsidRPr="00A636CF">
        <w:rPr>
          <w:b/>
        </w:rPr>
      </w:r>
      <w:r w:rsidR="005E592C" w:rsidRPr="00A636CF">
        <w:rPr>
          <w:b/>
        </w:rPr>
      </w:r>
      <w:r w:rsidR="005E592C" w:rsidRPr="00A636CF">
        <w:rPr>
          <w:b/>
        </w:rPr>
      </w:r>
      <w:r w:rsidR="005E592C" w:rsidRPr="00A636CF">
        <w:rPr>
          <w:b/>
        </w:rPr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A636CF">
        <w:rPr>
          <w:rFonts w:ascii="Times New Roman" w:hAnsi="Times New Roman" w:cs="Times New Roman"/>
          <w:b/>
          <w:sz w:val="24"/>
          <w:szCs w:val="24"/>
        </w:rPr>
        <w:lastRenderedPageBreak/>
        <w:t>5. ПОРЯДОК РАСЧЕТОВ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>5.1 Расчеты по настоящему договору осуществляются путем перечисления денежных средств на расчетный счет Поставщика, Датой оплаты считается день зачисления денежных средств на расчетный счет Поставщика.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>5.2. Оплата продукции производится путём 100 % предоплаты на расчётный счёт Поставщика. Оплата производится в россий</w:t>
      </w:r>
      <w:r w:rsidR="00F76517">
        <w:rPr>
          <w:rFonts w:ascii="Times New Roman" w:hAnsi="Times New Roman" w:cs="Times New Roman"/>
          <w:sz w:val="24"/>
          <w:szCs w:val="24"/>
        </w:rPr>
        <w:t>ских рублях, без учета НДС.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A636CF">
        <w:rPr>
          <w:rFonts w:ascii="Times New Roman" w:hAnsi="Times New Roman" w:cs="Times New Roman"/>
          <w:b/>
          <w:sz w:val="24"/>
          <w:szCs w:val="24"/>
        </w:rPr>
        <w:t>6. ОБЯЗАННОСТИ СТОРОН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6.1. Покупатель обязан принять и оплатить продукцию согласно условиям настоящего Договора. 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6.2. Поставщик обязан передать Покупателю продукцию на условиях настоящего Договора. 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A636CF">
        <w:rPr>
          <w:rFonts w:ascii="Times New Roman" w:hAnsi="Times New Roman" w:cs="Times New Roman"/>
          <w:b/>
          <w:sz w:val="24"/>
          <w:szCs w:val="24"/>
        </w:rPr>
        <w:t>7. ОТВЕТСТВЕННОСТЬ CTOPOH</w:t>
      </w:r>
    </w:p>
    <w:p w:rsidR="005E592C" w:rsidRPr="00A636CF" w:rsidRDefault="005E592C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7.1. В случае неисполнения договора в части выборки, определенного договором объема товара за установленный период, Поставщик в одностороннем порядке вправе увеличить стоимость товара. 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A636CF">
        <w:rPr>
          <w:rFonts w:ascii="Times New Roman" w:hAnsi="Times New Roman" w:cs="Times New Roman"/>
          <w:b/>
          <w:sz w:val="24"/>
          <w:szCs w:val="24"/>
        </w:rPr>
        <w:t>8. ОБСТОЯТЕЛЬСТВА НЕПРЕОДОЛИМОЙ СИЛЫ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 8.1. Ни одна из Сторон настоящего Договора не несет ответственности перед другой Стороной за невыполнение обязательств, обус</w:t>
      </w:r>
      <w:r>
        <w:rPr>
          <w:rFonts w:ascii="Times New Roman" w:hAnsi="Times New Roman" w:cs="Times New Roman"/>
          <w:sz w:val="24"/>
          <w:szCs w:val="24"/>
        </w:rPr>
        <w:t>ловленное обстоятельствами, Воз</w:t>
      </w:r>
      <w:r w:rsidRPr="00A636CF">
        <w:rPr>
          <w:rFonts w:ascii="Times New Roman" w:hAnsi="Times New Roman" w:cs="Times New Roman"/>
          <w:sz w:val="24"/>
          <w:szCs w:val="24"/>
        </w:rPr>
        <w:t xml:space="preserve">никшими помимо воли и желания Сторон, которые нельзя предвидеть или избежать, включая объявленную или фактическую войну, гражданские волнения, эпидемии, блокаду, землетрясения, наводнения, пожары и другие стихийные бедствия. 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>8.2. Документ, выданный соответствующим компетентным — органом, является достаточным подтверждением наличия и продолжительности действия непреодолимой силы.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 8.3. Сторона, которая не исполняет своего обязательства вследствие действия непреодолимой силы, должна немед</w:t>
      </w:r>
      <w:r w:rsidR="005E592C">
        <w:rPr>
          <w:rFonts w:ascii="Times New Roman" w:hAnsi="Times New Roman" w:cs="Times New Roman"/>
          <w:sz w:val="24"/>
          <w:szCs w:val="24"/>
        </w:rPr>
        <w:t>ленно известить другую Сторону о препятствии и его</w:t>
      </w:r>
      <w:r w:rsidRPr="00A636CF">
        <w:rPr>
          <w:rFonts w:ascii="Times New Roman" w:hAnsi="Times New Roman" w:cs="Times New Roman"/>
          <w:sz w:val="24"/>
          <w:szCs w:val="24"/>
        </w:rPr>
        <w:t xml:space="preserve"> влиянии на исполнение обязательств по Договору. 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A636CF">
        <w:rPr>
          <w:rFonts w:ascii="Times New Roman" w:hAnsi="Times New Roman" w:cs="Times New Roman"/>
          <w:b/>
          <w:sz w:val="24"/>
          <w:szCs w:val="24"/>
        </w:rPr>
        <w:t>9. ПРЕКРАЩЕНИЕ ДЕЙСТВИЯ ДОГОВОРА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 9.1. В случае отсутствия предоплаты от Покупателя, Поставщик вправе расторгнуть настоящий договор в одностороннем порядке.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 9.2. Настоящий </w:t>
      </w:r>
      <w:proofErr w:type="gramStart"/>
      <w:r w:rsidRPr="00A636CF">
        <w:rPr>
          <w:rFonts w:ascii="Times New Roman" w:hAnsi="Times New Roman" w:cs="Times New Roman"/>
          <w:sz w:val="24"/>
          <w:szCs w:val="24"/>
        </w:rPr>
        <w:t>Договор</w:t>
      </w:r>
      <w:proofErr w:type="gramEnd"/>
      <w:r w:rsidRPr="00A636CF">
        <w:rPr>
          <w:rFonts w:ascii="Times New Roman" w:hAnsi="Times New Roman" w:cs="Times New Roman"/>
          <w:sz w:val="24"/>
          <w:szCs w:val="24"/>
        </w:rPr>
        <w:t xml:space="preserve"> может быть расторгнут по письменному соглашению Сторон.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 9.3. Если одна из Сторон сочтет, что ввиду несоблюдения договорных обязательств или ненадлежащего их исполнения другой Стороной возникают препятствия к дальнейшему исполнению Договора, то она обязана отправить письменное сообщение другой Стороне, B котором указываются причины, побуждающие к расторжению Договора. ° 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9.4. Сторона, получившая такое сообщение, обязана B течение 15 (пятнадцати) дней изложить в письменной форме свои позиции и предложения. </w:t>
      </w:r>
    </w:p>
    <w:p w:rsid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9.5. В случае расторжения Договора по основаниям предшествующих пунктов настоящей статьи Стороны обязаны рассчитаться по своим обязательствам, возникшим до дня расторжения Договора. </w:t>
      </w:r>
    </w:p>
    <w:p w:rsid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636CF" w:rsidRPr="00A636CF" w:rsidRDefault="00E07B66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b/>
        </w:rPr>
        <w:t>Поставщик {{ supplier_sign_org }}________________                                                Покупатель {{ buyer_sign_org }}________________</w:t>
      </w:r>
      <w:r w:rsidR="00A636CF" w:rsidRPr="00A636CF">
        <w:rPr>
          <w:b/>
        </w:rPr>
      </w:r>
      <w:r w:rsidR="00A636CF">
        <w:rPr>
          <w:b/>
        </w:rPr>
      </w:r>
      <w:r w:rsidR="00A636CF" w:rsidRPr="00A636CF">
        <w:rPr>
          <w:b/>
        </w:rPr>
      </w:r>
      <w:r>
        <w:rPr>
          <w:b/>
        </w:rPr>
      </w:r>
      <w:r w:rsidR="00A636CF" w:rsidRPr="00A636CF">
        <w:rPr>
          <w:b/>
        </w:rPr>
      </w:r>
      <w:r w:rsidR="00A636CF" w:rsidRPr="00A636CF">
        <w:rPr>
          <w:b/>
        </w:rPr>
      </w:r>
      <w:r w:rsidR="00A636CF" w:rsidRPr="00A636CF">
        <w:rPr>
          <w:b/>
        </w:rPr>
      </w:r>
      <w:r w:rsidR="00A636CF" w:rsidRPr="00A636CF">
        <w:rPr>
          <w:b/>
        </w:rPr>
      </w:r>
      <w:r w:rsidR="00A636CF" w:rsidRPr="00A636CF">
        <w:rPr>
          <w:b/>
        </w:rPr>
      </w:r>
      <w:r w:rsidR="00A636CF" w:rsidRPr="00A636CF">
        <w:rPr>
          <w:b/>
        </w:rPr>
      </w:r>
      <w:r w:rsidR="00A636CF" w:rsidRPr="00A636CF">
        <w:rPr>
          <w:b/>
        </w:rPr>
      </w:r>
      <w:r w:rsidR="00A636CF" w:rsidRPr="00A636CF">
        <w:rPr>
          <w:b/>
        </w:rPr>
      </w:r>
    </w:p>
    <w:p w:rsidR="00E07B66" w:rsidRDefault="00E07B66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:rsidR="00E07B66" w:rsidRDefault="00E07B66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:rsidR="00E07B66" w:rsidRDefault="00E07B66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:rsidR="00E07B66" w:rsidRDefault="00E07B66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:rsidR="00E07B66" w:rsidRDefault="00E07B66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:rsidR="00E07B66" w:rsidRDefault="00E07B66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A636CF">
        <w:rPr>
          <w:rFonts w:ascii="Times New Roman" w:hAnsi="Times New Roman" w:cs="Times New Roman"/>
          <w:b/>
          <w:sz w:val="24"/>
          <w:szCs w:val="24"/>
        </w:rPr>
        <w:lastRenderedPageBreak/>
        <w:t>10. РАЗРЕШЕНИЕ СПОРОВ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10.1. Все споры и разногласия, которые могут возникнуть из настоящего Договора или в связи с ним, </w:t>
      </w:r>
      <w:r w:rsidR="005E592C" w:rsidRPr="00A636CF">
        <w:rPr>
          <w:rFonts w:ascii="Times New Roman" w:hAnsi="Times New Roman" w:cs="Times New Roman"/>
          <w:sz w:val="24"/>
          <w:szCs w:val="24"/>
        </w:rPr>
        <w:t>разрешаются</w:t>
      </w:r>
      <w:r w:rsidRPr="00A636CF">
        <w:rPr>
          <w:rFonts w:ascii="Times New Roman" w:hAnsi="Times New Roman" w:cs="Times New Roman"/>
          <w:sz w:val="24"/>
          <w:szCs w:val="24"/>
        </w:rPr>
        <w:t xml:space="preserve"> путем переговоров, а при не достижении согласия - в судебном п</w:t>
      </w:r>
      <w:r w:rsidR="005E592C">
        <w:rPr>
          <w:rFonts w:ascii="Times New Roman" w:hAnsi="Times New Roman" w:cs="Times New Roman"/>
          <w:sz w:val="24"/>
          <w:szCs w:val="24"/>
        </w:rPr>
        <w:t>орядке по месту нахождения Поставщика.</w:t>
      </w:r>
      <w:r w:rsidRPr="00A636C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A636CF">
        <w:rPr>
          <w:rFonts w:ascii="Times New Roman" w:hAnsi="Times New Roman" w:cs="Times New Roman"/>
          <w:b/>
          <w:sz w:val="24"/>
          <w:szCs w:val="24"/>
        </w:rPr>
        <w:t>11. СРОК ДЕЙСТВИЯ ДОГОВОРА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11.1. Настоящий Договор вступает в силу с момента его подписания и действует </w:t>
      </w:r>
      <w:proofErr w:type="gramStart"/>
      <w:r w:rsidRPr="00A636CF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Pr="00A636CF">
        <w:rPr>
          <w:rFonts w:ascii="Times New Roman" w:hAnsi="Times New Roman" w:cs="Times New Roman"/>
          <w:sz w:val="24"/>
          <w:szCs w:val="24"/>
        </w:rPr>
        <w:t xml:space="preserve"> неопределенный CPOK.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bookmarkStart w:id="2" w:name="l18"/>
      <w:bookmarkEnd w:id="2"/>
      <w:r w:rsidRPr="00A636CF">
        <w:rPr>
          <w:rFonts w:ascii="Times New Roman" w:hAnsi="Times New Roman" w:cs="Times New Roman"/>
          <w:b/>
          <w:sz w:val="24"/>
          <w:szCs w:val="24"/>
        </w:rPr>
        <w:t>12. ИЗМЕНЕНИЯ И ДОПОЛНЕНИЯ ДОГОВОРА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 12.1. Изменения и дополнения Договора совершаются только в письменной форме в виде приложений к настоящему Договору и подлежат подписанию обеими Сторонами. Приложения к настоящему Договору являются неотъемлемыми частями настоящего Договора. 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A636CF">
        <w:rPr>
          <w:rFonts w:ascii="Times New Roman" w:hAnsi="Times New Roman" w:cs="Times New Roman"/>
          <w:b/>
          <w:sz w:val="24"/>
          <w:szCs w:val="24"/>
        </w:rPr>
        <w:t>13. ЗАКЛЮЧИТЕЛЬНЫЕ ПОЛОЖЕНИЯ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13.1. Во всем остальном, что не предусмотрено настоящим Договором, Стороны руководствуются действующим законодательством РФ. 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>13.2. Настоящий Договор составлен в двух экземплярах, имеющих одинаковую юридическ</w:t>
      </w:r>
      <w:r w:rsidR="005E592C">
        <w:rPr>
          <w:rFonts w:ascii="Times New Roman" w:hAnsi="Times New Roman" w:cs="Times New Roman"/>
          <w:sz w:val="24"/>
          <w:szCs w:val="24"/>
        </w:rPr>
        <w:t>ую силу, по одному для каждой из</w:t>
      </w:r>
      <w:r w:rsidRPr="00A636CF">
        <w:rPr>
          <w:rFonts w:ascii="Times New Roman" w:hAnsi="Times New Roman" w:cs="Times New Roman"/>
          <w:sz w:val="24"/>
          <w:szCs w:val="24"/>
        </w:rPr>
        <w:t xml:space="preserve"> Сторон.</w:t>
      </w:r>
    </w:p>
    <w:p w:rsidR="00A636CF" w:rsidRPr="00A636CF" w:rsidRDefault="005E592C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13.3.</w:t>
      </w:r>
      <w:r w:rsidR="00A636CF" w:rsidRPr="00A636CF">
        <w:rPr>
          <w:rFonts w:ascii="Times New Roman" w:hAnsi="Times New Roman" w:cs="Times New Roman"/>
          <w:sz w:val="24"/>
          <w:szCs w:val="24"/>
        </w:rPr>
        <w:t xml:space="preserve"> Стороны договорились, что все копии документов (B том числе доверенность на получение материальных ценностей), полученные при помощи факсимильной связи, либо в отсканированном виде по электронной почте, имеют юридическую силу при наличии в них подписи руководителя или иного уполномо</w:t>
      </w:r>
      <w:r>
        <w:rPr>
          <w:rFonts w:ascii="Times New Roman" w:hAnsi="Times New Roman" w:cs="Times New Roman"/>
          <w:sz w:val="24"/>
          <w:szCs w:val="24"/>
        </w:rPr>
        <w:t>ченного липа и печати стороны по</w:t>
      </w:r>
      <w:r w:rsidR="00A636CF" w:rsidRPr="00A636CF">
        <w:rPr>
          <w:rFonts w:ascii="Times New Roman" w:hAnsi="Times New Roman" w:cs="Times New Roman"/>
          <w:sz w:val="24"/>
          <w:szCs w:val="24"/>
        </w:rPr>
        <w:t xml:space="preserve"> договору. Стороны обязуются обменяться оригиналами документов. 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:rsidR="006D14B6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A636CF">
        <w:rPr>
          <w:rFonts w:ascii="Times New Roman" w:hAnsi="Times New Roman" w:cs="Times New Roman"/>
          <w:b/>
          <w:sz w:val="24"/>
          <w:szCs w:val="24"/>
        </w:rPr>
        <w:t>14. АДРЕСА И БАНКОВСКИЕ РЕКВИЗИТЫ СТОРОН</w:t>
      </w:r>
    </w:p>
    <w:p w:rsidR="00A636CF" w:rsidRDefault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07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C422BD" w:rsidRDefault="00C422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tbl>
      <w:tblPr>
        <w:tblStyle w:val="ad"/>
        <w:tblW w:w="9571" w:type="dxa"/>
        <w:tblLook w:val="04A0" w:firstRow="1" w:lastRow="0" w:firstColumn="1" w:lastColumn="0" w:noHBand="0" w:noVBand="1"/>
      </w:tblPr>
      <w:tblGrid>
        <w:gridCol w:w="10463"/>
        <w:gridCol w:w="219"/>
      </w:tblGrid>
      <w:tr w:rsidR="006D14B6">
        <w:tc>
          <w:tcPr>
            <w:tcW w:w="895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d"/>
              <w:tblW w:w="17240" w:type="dxa"/>
              <w:tblInd w:w="141" w:type="dxa"/>
              <w:tblLook w:val="04A0" w:firstRow="1" w:lastRow="0" w:firstColumn="1" w:lastColumn="0" w:noHBand="0" w:noVBand="1"/>
            </w:tblPr>
            <w:tblGrid>
              <w:gridCol w:w="4962"/>
              <w:gridCol w:w="6139"/>
              <w:gridCol w:w="6139"/>
            </w:tblGrid>
            <w:tr w:rsidR="00970C96" w:rsidTr="00970C96">
              <w:trPr>
                <w:trHeight w:val="685"/>
              </w:trPr>
              <w:tc>
                <w:tcPr>
                  <w:tcW w:w="496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70C96" w:rsidRDefault="00970C96" w:rsidP="005E592C">
                  <w:pPr>
                    <w:widowControl w:val="0"/>
                    <w:tabs>
                      <w:tab w:val="left" w:pos="6087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5E592C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Поставщик:</w:t>
                  </w:r>
                </w:p>
                <w:p w:rsidR="00970C96" w:rsidRPr="005E592C" w:rsidRDefault="00970C96" w:rsidP="00F76517">
                  <w:pPr>
                    <w:widowControl w:val="0"/>
                    <w:tabs>
                      <w:tab w:val="left" w:pos="6087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 xml:space="preserve">Индивидуальный предприниматель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Бейбудзаде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Камран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Интигам</w:t>
                  </w:r>
                  <w:proofErr w:type="spellEnd"/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О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глы</w:t>
                  </w:r>
                  <w:proofErr w:type="spellEnd"/>
                </w:p>
              </w:tc>
              <w:tc>
                <w:tcPr>
                  <w:tcW w:w="613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70C96" w:rsidRDefault="00970C96" w:rsidP="0051073E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5E592C"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Покупатель:</w:t>
                  </w:r>
                </w:p>
                <w:p w:rsidR="00970C96" w:rsidRDefault="002F3DC3" w:rsidP="005107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Общество с ограниченной ответственностью «АГРОИНТЕГРА»</w:t>
                  </w:r>
                </w:p>
                <w:p w:rsidR="00970C96" w:rsidRPr="005E592C" w:rsidRDefault="00970C96" w:rsidP="0051073E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613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70C96" w:rsidRDefault="00970C96" w:rsidP="005E592C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5E592C"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Покупатель:</w:t>
                  </w:r>
                </w:p>
                <w:p w:rsidR="00970C96" w:rsidRPr="005E592C" w:rsidRDefault="00970C96" w:rsidP="00E07B6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 xml:space="preserve">ИП Ким Людмила Петровна </w:t>
                  </w:r>
                </w:p>
              </w:tc>
            </w:tr>
            <w:tr w:rsidR="00970C96" w:rsidTr="00970C96">
              <w:trPr>
                <w:trHeight w:val="3341"/>
              </w:trPr>
              <w:tc>
                <w:tcPr>
                  <w:tcW w:w="496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70C96" w:rsidRDefault="00970C96" w:rsidP="00AF76C2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</w:pPr>
                  <w:r w:rsidRPr="008E47A4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Индивидуальный предприниматель</w:t>
                  </w:r>
                  <w:r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 xml:space="preserve"> </w:t>
                  </w:r>
                </w:p>
                <w:p w:rsidR="00970C96" w:rsidRDefault="00970C96" w:rsidP="00AF76C2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jc w:val="both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8E47A4">
                    <w:rPr>
                      <w:rFonts w:ascii="Times New Roman" w:hAnsi="Times New Roman" w:cs="Times New Roman"/>
                    </w:rPr>
                    <w:t>Бейбуд</w:t>
                  </w:r>
                  <w:r>
                    <w:rPr>
                      <w:rFonts w:ascii="Times New Roman" w:hAnsi="Times New Roman" w:cs="Times New Roman"/>
                    </w:rPr>
                    <w:t>заде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Камран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Интигам</w:t>
                  </w:r>
                  <w:proofErr w:type="spellEnd"/>
                  <w:proofErr w:type="gramStart"/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О</w:t>
                  </w:r>
                  <w:proofErr w:type="gramEnd"/>
                  <w:r>
                    <w:rPr>
                      <w:rFonts w:ascii="Times New Roman" w:hAnsi="Times New Roman" w:cs="Times New Roman"/>
                    </w:rPr>
                    <w:t>глы</w:t>
                  </w:r>
                  <w:proofErr w:type="spellEnd"/>
                </w:p>
                <w:p w:rsidR="00970C96" w:rsidRDefault="00970C96" w:rsidP="00AF76C2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jc w:val="both"/>
                    <w:rPr>
                      <w:rFonts w:ascii="Times New Roman" w:hAnsi="Times New Roman" w:cs="Times New Roman"/>
                    </w:rPr>
                  </w:pPr>
                  <w:proofErr w:type="gramStart"/>
                  <w:r w:rsidRPr="005C14A5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 xml:space="preserve">Юридический адрес: </w:t>
                  </w:r>
                  <w:r w:rsidRPr="00F76517">
                    <w:rPr>
                      <w:rFonts w:ascii="Times New Roman" w:hAnsi="Times New Roman" w:cs="Times New Roman"/>
                    </w:rPr>
                    <w:t>414041, Астраханская область, г. Астрахань, ул. Маркина, д. 98 кв. 83</w:t>
                  </w:r>
                  <w:proofErr w:type="gramEnd"/>
                </w:p>
                <w:p w:rsidR="00970C96" w:rsidRDefault="00970C96" w:rsidP="00AF76C2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jc w:val="both"/>
                    <w:rPr>
                      <w:rFonts w:ascii="Times New Roman" w:hAnsi="Times New Roman" w:cs="Times New Roman"/>
                    </w:rPr>
                  </w:pPr>
                </w:p>
                <w:p w:rsidR="00970C96" w:rsidRPr="00F76517" w:rsidRDefault="00970C96" w:rsidP="00AF76C2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jc w:val="both"/>
                    <w:rPr>
                      <w:rFonts w:ascii="Times New Roman" w:hAnsi="Times New Roman" w:cs="Times New Roman"/>
                    </w:rPr>
                  </w:pPr>
                  <w:r w:rsidRPr="00F76517">
                    <w:rPr>
                      <w:rFonts w:ascii="Times New Roman" w:hAnsi="Times New Roman" w:cs="Times New Roman"/>
                    </w:rPr>
                    <w:t>ИНН  301513787880</w:t>
                  </w:r>
                </w:p>
                <w:p w:rsidR="00970C96" w:rsidRPr="00F76517" w:rsidRDefault="00970C96" w:rsidP="00AF76C2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jc w:val="both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F76517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 xml:space="preserve">ОГРНИП </w:t>
                  </w:r>
                  <w:r w:rsidRPr="00F76517">
                    <w:rPr>
                      <w:rFonts w:ascii="Times New Roman" w:hAnsi="Times New Roman" w:cs="Times New Roman"/>
                    </w:rPr>
                    <w:t>326300000038383</w:t>
                  </w:r>
                </w:p>
                <w:p w:rsidR="00970C96" w:rsidRPr="00F76517" w:rsidRDefault="00970C96" w:rsidP="00AF76C2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F76517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>№</w:t>
                  </w:r>
                  <w:proofErr w:type="gramStart"/>
                  <w:r w:rsidRPr="00F76517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>р</w:t>
                  </w:r>
                  <w:proofErr w:type="gramEnd"/>
                  <w:r w:rsidRPr="00F76517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>/</w:t>
                  </w:r>
                  <w:proofErr w:type="spellStart"/>
                  <w:r w:rsidRPr="00F76517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>сч</w:t>
                  </w:r>
                  <w:proofErr w:type="spellEnd"/>
                  <w:r w:rsidRPr="00F76517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 xml:space="preserve"> </w:t>
                  </w:r>
                  <w:r w:rsidRPr="00F76517">
                    <w:rPr>
                      <w:rFonts w:ascii="Times New Roman" w:hAnsi="Times New Roman" w:cs="Times New Roman"/>
                    </w:rPr>
                    <w:t>40802 810 4 0571 0006640</w:t>
                  </w:r>
                </w:p>
                <w:p w:rsidR="00970C96" w:rsidRDefault="00970C96" w:rsidP="00AF76C2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 xml:space="preserve">Астраханское отделение №8625 ПАО СБЕРБАНК </w:t>
                  </w:r>
                </w:p>
                <w:p w:rsidR="00970C96" w:rsidRDefault="00970C96" w:rsidP="00AF76C2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</w:rPr>
                    <w:t>к/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000000" w:themeColor="text1"/>
                    </w:rPr>
                    <w:t>сч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30101810500000000602</w:t>
                  </w:r>
                </w:p>
                <w:p w:rsidR="00970C96" w:rsidRDefault="00970C96" w:rsidP="00AF76C2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БИК 041203602</w:t>
                  </w:r>
                </w:p>
                <w:p w:rsidR="00970C96" w:rsidRDefault="00970C96" w:rsidP="00AF76C2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:rsidR="00970C96" w:rsidRPr="005E592C" w:rsidRDefault="00970C96" w:rsidP="005E592C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 xml:space="preserve">                                       </w:t>
                  </w:r>
                  <w:r w:rsidRPr="005E592C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ПОДПИСИ СТОРОН</w:t>
                  </w:r>
                </w:p>
                <w:p w:rsidR="00970C96" w:rsidRDefault="00970C96" w:rsidP="00634C26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jc w:val="both"/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lang w:eastAsia="ru-RU"/>
                    </w:rPr>
                  </w:pPr>
                </w:p>
              </w:tc>
              <w:tc>
                <w:tcPr>
                  <w:tcW w:w="613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70C96" w:rsidRPr="00600DF0" w:rsidRDefault="00970C96" w:rsidP="0051073E">
                  <w:pPr>
                    <w:spacing w:after="0" w:line="240" w:lineRule="auto"/>
                    <w:ind w:left="459"/>
                    <w:contextualSpacing/>
                    <w:rPr>
                      <w:rFonts w:ascii="Times New Roman" w:hAnsi="Times New Roman" w:cs="Times New Roman"/>
                      <w:color w:val="060708"/>
                      <w:shd w:val="clear" w:color="auto" w:fill="FFFFFF"/>
                    </w:rPr>
                  </w:pPr>
                  <w:r w:rsidRPr="00600DF0">
                    <w:rPr>
                      <w:rFonts w:ascii="Times New Roman" w:hAnsi="Times New Roman" w:cs="Times New Roman"/>
                    </w:rPr>
                    <w:t xml:space="preserve">Юридический адрес: </w:t>
                  </w:r>
                  <w:r w:rsidR="002F3DC3">
                    <w:rPr>
                      <w:rFonts w:ascii="Times New Roman" w:hAnsi="Times New Roman" w:cs="Times New Roman"/>
                      <w:color w:val="060708"/>
                      <w:shd w:val="clear" w:color="auto" w:fill="FFFFFF"/>
                    </w:rPr>
                    <w:t>улица Пролетарская, д. 10А, кв./оф. КВ.</w:t>
                  </w:r>
                  <w:bookmarkStart w:id="3" w:name="_GoBack"/>
                  <w:bookmarkEnd w:id="3"/>
                </w:p>
                <w:p w:rsidR="00970C96" w:rsidRDefault="00970C96" w:rsidP="0051073E">
                  <w:pPr>
                    <w:spacing w:after="0" w:line="240" w:lineRule="auto"/>
                    <w:ind w:left="459"/>
                    <w:contextualSpacing/>
                    <w:rPr>
                      <w:rFonts w:ascii="Times New Roman" w:hAnsi="Times New Roman" w:cs="Times New Roman"/>
                      <w:color w:val="060708"/>
                      <w:shd w:val="clear" w:color="auto" w:fill="FFFFFF"/>
                    </w:rPr>
                  </w:pPr>
                  <w:r w:rsidRPr="00600DF0">
                    <w:rPr>
                      <w:rFonts w:ascii="Times New Roman" w:hAnsi="Times New Roman" w:cs="Times New Roman"/>
                      <w:color w:val="060708"/>
                      <w:shd w:val="clear" w:color="auto" w:fill="FFFFFF"/>
                    </w:rPr>
                    <w:t xml:space="preserve">Фактический адрес: 305048, г. Курск, ул. </w:t>
                  </w:r>
                  <w:proofErr w:type="gramStart"/>
                  <w:r w:rsidRPr="00600DF0">
                    <w:rPr>
                      <w:rFonts w:ascii="Times New Roman" w:hAnsi="Times New Roman" w:cs="Times New Roman"/>
                      <w:color w:val="060708"/>
                      <w:shd w:val="clear" w:color="auto" w:fill="FFFFFF"/>
                    </w:rPr>
                    <w:t>Орловская</w:t>
                  </w:r>
                  <w:proofErr w:type="gramEnd"/>
                  <w:r w:rsidRPr="00600DF0">
                    <w:rPr>
                      <w:rFonts w:ascii="Times New Roman" w:hAnsi="Times New Roman" w:cs="Times New Roman"/>
                      <w:color w:val="060708"/>
                      <w:shd w:val="clear" w:color="auto" w:fill="FFFFFF"/>
                    </w:rPr>
                    <w:t xml:space="preserve">, </w:t>
                  </w:r>
                </w:p>
                <w:p w:rsidR="00970C96" w:rsidRPr="00600DF0" w:rsidRDefault="00970C96" w:rsidP="0051073E">
                  <w:pPr>
                    <w:spacing w:after="0" w:line="240" w:lineRule="auto"/>
                    <w:ind w:left="459"/>
                    <w:contextualSpacing/>
                    <w:rPr>
                      <w:rFonts w:ascii="Times New Roman" w:hAnsi="Times New Roman" w:cs="Times New Roman"/>
                      <w:color w:val="060708"/>
                      <w:shd w:val="clear" w:color="auto" w:fill="FFFFFF"/>
                    </w:rPr>
                  </w:pPr>
                  <w:r w:rsidRPr="00600DF0">
                    <w:rPr>
                      <w:rFonts w:ascii="Times New Roman" w:hAnsi="Times New Roman" w:cs="Times New Roman"/>
                      <w:color w:val="060708"/>
                      <w:shd w:val="clear" w:color="auto" w:fill="FFFFFF"/>
                    </w:rPr>
                    <w:t>д. 23</w:t>
                  </w:r>
                </w:p>
                <w:p w:rsidR="00970C96" w:rsidRPr="004A5FBA" w:rsidRDefault="00970C96" w:rsidP="0051073E">
                  <w:pPr>
                    <w:spacing w:after="0" w:line="240" w:lineRule="auto"/>
                    <w:ind w:left="459"/>
                    <w:contextualSpacing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ИНН</w:t>
                  </w:r>
                  <w:r w:rsidRPr="004A5FBA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463254734793</w:t>
                  </w:r>
                </w:p>
                <w:p w:rsidR="00970C96" w:rsidRPr="004A5FBA" w:rsidRDefault="00970C96" w:rsidP="0051073E">
                  <w:pPr>
                    <w:spacing w:after="0" w:line="240" w:lineRule="auto"/>
                    <w:ind w:left="459"/>
                    <w:contextualSpacing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ОГРН 325460000055386</w:t>
                  </w:r>
                </w:p>
                <w:p w:rsidR="00970C96" w:rsidRPr="004A5FBA" w:rsidRDefault="00970C96" w:rsidP="0051073E">
                  <w:pPr>
                    <w:spacing w:after="0" w:line="240" w:lineRule="auto"/>
                    <w:ind w:left="503"/>
                    <w:rPr>
                      <w:rFonts w:ascii="Times New Roman" w:hAnsi="Times New Roman" w:cs="Times New Roman"/>
                    </w:rPr>
                  </w:pPr>
                </w:p>
                <w:p w:rsidR="00970C96" w:rsidRPr="004A5FBA" w:rsidRDefault="00970C96" w:rsidP="0051073E">
                  <w:pPr>
                    <w:spacing w:after="0"/>
                    <w:ind w:firstLine="459"/>
                    <w:contextualSpacing/>
                    <w:rPr>
                      <w:rFonts w:ascii="Times New Roman" w:hAnsi="Times New Roman" w:cs="Times New Roman"/>
                    </w:rPr>
                  </w:pP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>№</w:t>
                  </w:r>
                  <w:proofErr w:type="gramStart"/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>р</w:t>
                  </w:r>
                  <w:proofErr w:type="gramEnd"/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>/</w:t>
                  </w:r>
                  <w:proofErr w:type="spellStart"/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>сч</w:t>
                  </w:r>
                  <w:proofErr w:type="spellEnd"/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40802810516060172052</w:t>
                  </w:r>
                </w:p>
                <w:p w:rsidR="00970C96" w:rsidRDefault="00970C96" w:rsidP="0051073E">
                  <w:pPr>
                    <w:spacing w:after="0"/>
                    <w:ind w:left="459"/>
                    <w:contextualSpacing/>
                    <w:rPr>
                      <w:rStyle w:val="layout"/>
                      <w:rFonts w:ascii="Times New Roman" w:hAnsi="Times New Roman" w:cs="Times New Roman"/>
                    </w:rPr>
                  </w:pPr>
                  <w:r>
                    <w:rPr>
                      <w:rStyle w:val="layout"/>
                      <w:rFonts w:ascii="Times New Roman" w:hAnsi="Times New Roman" w:cs="Times New Roman"/>
                    </w:rPr>
                    <w:t>Центрально-Черноземный Филиал АО «</w:t>
                  </w:r>
                  <w:proofErr w:type="spellStart"/>
                  <w:r>
                    <w:rPr>
                      <w:rStyle w:val="layout"/>
                      <w:rFonts w:ascii="Times New Roman" w:hAnsi="Times New Roman" w:cs="Times New Roman"/>
                    </w:rPr>
                    <w:t>Экспобанк</w:t>
                  </w:r>
                  <w:proofErr w:type="spellEnd"/>
                  <w:r>
                    <w:rPr>
                      <w:rStyle w:val="layout"/>
                      <w:rFonts w:ascii="Times New Roman" w:hAnsi="Times New Roman" w:cs="Times New Roman"/>
                    </w:rPr>
                    <w:t>»</w:t>
                  </w:r>
                </w:p>
                <w:p w:rsidR="00970C96" w:rsidRDefault="00970C96" w:rsidP="0051073E">
                  <w:pPr>
                    <w:spacing w:after="0"/>
                    <w:ind w:left="459"/>
                    <w:contextualSpacing/>
                    <w:rPr>
                      <w:rStyle w:val="layout"/>
                      <w:rFonts w:ascii="Times New Roman" w:hAnsi="Times New Roman" w:cs="Times New Roman"/>
                    </w:rPr>
                  </w:pPr>
                  <w:r>
                    <w:rPr>
                      <w:rStyle w:val="layout"/>
                      <w:rFonts w:ascii="Times New Roman" w:hAnsi="Times New Roman" w:cs="Times New Roman"/>
                    </w:rPr>
                    <w:t>г. Курск</w:t>
                  </w:r>
                </w:p>
                <w:p w:rsidR="00970C96" w:rsidRPr="004A5FBA" w:rsidRDefault="00970C96" w:rsidP="0051073E">
                  <w:pPr>
                    <w:spacing w:after="0"/>
                    <w:ind w:left="459"/>
                    <w:contextualSpacing/>
                    <w:rPr>
                      <w:rFonts w:ascii="Times New Roman" w:hAnsi="Times New Roman" w:cs="Times New Roman"/>
                    </w:rPr>
                  </w:pPr>
                  <w:r w:rsidRPr="004A5FBA">
                    <w:rPr>
                      <w:rFonts w:ascii="Times New Roman" w:hAnsi="Times New Roman" w:cs="Times New Roman"/>
                    </w:rPr>
                    <w:t xml:space="preserve">№ </w:t>
                  </w:r>
                  <w:proofErr w:type="spellStart"/>
                  <w:r w:rsidRPr="004A5FBA">
                    <w:rPr>
                      <w:rFonts w:ascii="Times New Roman" w:hAnsi="Times New Roman" w:cs="Times New Roman"/>
                    </w:rPr>
                    <w:t>кор</w:t>
                  </w:r>
                  <w:proofErr w:type="spellEnd"/>
                  <w:r w:rsidRPr="004A5FBA">
                    <w:rPr>
                      <w:rFonts w:ascii="Times New Roman" w:hAnsi="Times New Roman" w:cs="Times New Roman"/>
                    </w:rPr>
                    <w:t>/</w:t>
                  </w:r>
                  <w:proofErr w:type="spellStart"/>
                  <w:r w:rsidRPr="004A5FBA">
                    <w:rPr>
                      <w:rFonts w:ascii="Times New Roman" w:hAnsi="Times New Roman" w:cs="Times New Roman"/>
                    </w:rPr>
                    <w:t>сч</w:t>
                  </w:r>
                  <w:proofErr w:type="spellEnd"/>
                  <w:r w:rsidRPr="004A5FBA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 xml:space="preserve"> 30101810345250000000</w:t>
                  </w:r>
                </w:p>
                <w:p w:rsidR="00970C96" w:rsidRPr="004A5FBA" w:rsidRDefault="00970C96" w:rsidP="0051073E">
                  <w:pPr>
                    <w:spacing w:after="0"/>
                    <w:ind w:left="459"/>
                    <w:contextualSpacing/>
                    <w:rPr>
                      <w:rStyle w:val="layout"/>
                      <w:rFonts w:ascii="Times New Roman" w:hAnsi="Times New Roman" w:cs="Times New Roman"/>
                    </w:rPr>
                  </w:pPr>
                  <w:r w:rsidRPr="004A5FBA">
                    <w:rPr>
                      <w:rFonts w:ascii="Times New Roman" w:hAnsi="Times New Roman" w:cs="Times New Roman"/>
                    </w:rPr>
                    <w:t xml:space="preserve">БИК </w:t>
                  </w:r>
                  <w:r>
                    <w:rPr>
                      <w:rFonts w:ascii="Times New Roman" w:hAnsi="Times New Roman" w:cs="Times New Roman"/>
                    </w:rPr>
                    <w:t>043807330</w:t>
                  </w:r>
                </w:p>
                <w:p w:rsidR="00970C96" w:rsidRPr="004A5FBA" w:rsidRDefault="00970C96" w:rsidP="0051073E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:rsidR="00970C96" w:rsidRPr="004A5FBA" w:rsidRDefault="00970C96" w:rsidP="0051073E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613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70C96" w:rsidRDefault="00970C96" w:rsidP="00E07B66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BC3675">
                    <w:rPr>
                      <w:rFonts w:ascii="Times New Roman" w:hAnsi="Times New Roman" w:cs="Times New Roman"/>
                    </w:rPr>
                    <w:t xml:space="preserve">Юр. адрес:  </w:t>
                  </w:r>
                  <w:r>
                    <w:rPr>
                      <w:rFonts w:ascii="Times New Roman" w:hAnsi="Times New Roman" w:cs="Times New Roman"/>
                    </w:rPr>
                    <w:t xml:space="preserve">301657, Тульская область, </w:t>
                  </w:r>
                </w:p>
                <w:p w:rsidR="00970C96" w:rsidRDefault="00970C96" w:rsidP="00E07B66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</w:rPr>
                    <w:t>Новомосковский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район, г. Новомосковск, ул. </w:t>
                  </w:r>
                </w:p>
                <w:p w:rsidR="00970C96" w:rsidRDefault="00970C96" w:rsidP="00E07B66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Строительная</w:t>
                  </w:r>
                  <w:proofErr w:type="gramStart"/>
                  <w:r>
                    <w:rPr>
                      <w:rFonts w:ascii="Times New Roman" w:hAnsi="Times New Roman" w:cs="Times New Roman"/>
                    </w:rPr>
                    <w:t xml:space="preserve"> ,</w:t>
                  </w:r>
                  <w:proofErr w:type="gramEnd"/>
                  <w:r>
                    <w:rPr>
                      <w:rFonts w:ascii="Times New Roman" w:hAnsi="Times New Roman" w:cs="Times New Roman"/>
                    </w:rPr>
                    <w:t xml:space="preserve"> д. 11, кв. 2</w:t>
                  </w:r>
                </w:p>
                <w:p w:rsidR="00970C96" w:rsidRDefault="00970C96" w:rsidP="00E07B66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  <w:p w:rsidR="00970C96" w:rsidRDefault="00970C96" w:rsidP="00F76517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  <w:p w:rsidR="00970C96" w:rsidRPr="00BC3675" w:rsidRDefault="00970C96" w:rsidP="00BC3675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BC3675">
                    <w:rPr>
                      <w:rFonts w:ascii="Times New Roman" w:hAnsi="Times New Roman" w:cs="Times New Roman"/>
                    </w:rPr>
                    <w:t>ИНН</w:t>
                  </w:r>
                  <w:r>
                    <w:rPr>
                      <w:rFonts w:ascii="Times New Roman" w:hAnsi="Times New Roman" w:cs="Times New Roman"/>
                    </w:rPr>
                    <w:t xml:space="preserve"> 711600311622</w:t>
                  </w:r>
                </w:p>
                <w:p w:rsidR="00970C96" w:rsidRPr="00BC3675" w:rsidRDefault="00970C96" w:rsidP="00BC3675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BC3675">
                    <w:rPr>
                      <w:rFonts w:ascii="Times New Roman" w:hAnsi="Times New Roman" w:cs="Times New Roman"/>
                    </w:rPr>
                    <w:t>ОГРН</w:t>
                  </w:r>
                  <w:r>
                    <w:rPr>
                      <w:rFonts w:ascii="Times New Roman" w:hAnsi="Times New Roman" w:cs="Times New Roman"/>
                    </w:rPr>
                    <w:t>ИП 319715400026111</w:t>
                  </w:r>
                </w:p>
                <w:p w:rsidR="00970C96" w:rsidRPr="00BC3675" w:rsidRDefault="00970C96" w:rsidP="00BC3675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  <w:p w:rsidR="00970C96" w:rsidRPr="00BC3675" w:rsidRDefault="00970C96" w:rsidP="00BC3675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BC3675">
                    <w:rPr>
                      <w:rFonts w:ascii="Times New Roman" w:eastAsia="Calibri" w:hAnsi="Times New Roman" w:cs="Times New Roman"/>
                    </w:rPr>
                    <w:t xml:space="preserve">№ </w:t>
                  </w:r>
                  <w:proofErr w:type="gramStart"/>
                  <w:r w:rsidRPr="00BC3675">
                    <w:rPr>
                      <w:rFonts w:ascii="Times New Roman" w:eastAsia="Calibri" w:hAnsi="Times New Roman" w:cs="Times New Roman"/>
                    </w:rPr>
                    <w:t>р</w:t>
                  </w:r>
                  <w:proofErr w:type="gramEnd"/>
                  <w:r w:rsidRPr="00BC3675">
                    <w:rPr>
                      <w:rFonts w:ascii="Times New Roman" w:eastAsia="Calibri" w:hAnsi="Times New Roman" w:cs="Times New Roman"/>
                    </w:rPr>
                    <w:t>/</w:t>
                  </w:r>
                  <w:proofErr w:type="spellStart"/>
                  <w:r w:rsidRPr="00BC3675">
                    <w:rPr>
                      <w:rFonts w:ascii="Times New Roman" w:eastAsia="Calibri" w:hAnsi="Times New Roman" w:cs="Times New Roman"/>
                    </w:rPr>
                    <w:t>сч</w:t>
                  </w:r>
                  <w:proofErr w:type="spellEnd"/>
                  <w:r w:rsidRPr="00BC3675">
                    <w:rPr>
                      <w:rFonts w:ascii="Times New Roman" w:eastAsia="Calibri" w:hAnsi="Times New Roman" w:cs="Times New Roman"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</w:rPr>
                    <w:t>40802810211730002063</w:t>
                  </w:r>
                </w:p>
                <w:p w:rsidR="00970C96" w:rsidRPr="00BC3675" w:rsidRDefault="00970C96" w:rsidP="00BC3675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Филиал «Центральный»  Банка ВТБ (ПАО)</w:t>
                  </w:r>
                </w:p>
                <w:p w:rsidR="00970C96" w:rsidRPr="00BC3675" w:rsidRDefault="00970C96" w:rsidP="00BC3675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BC3675">
                    <w:rPr>
                      <w:rFonts w:ascii="Times New Roman" w:hAnsi="Times New Roman" w:cs="Times New Roman"/>
                    </w:rPr>
                    <w:t>к/с 3010181</w:t>
                  </w:r>
                  <w:r>
                    <w:rPr>
                      <w:rFonts w:ascii="Times New Roman" w:hAnsi="Times New Roman" w:cs="Times New Roman"/>
                    </w:rPr>
                    <w:t>0145250000411</w:t>
                  </w:r>
                </w:p>
                <w:p w:rsidR="00970C96" w:rsidRPr="00BC3675" w:rsidRDefault="00970C96" w:rsidP="00BC3675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BC3675">
                    <w:rPr>
                      <w:rFonts w:ascii="Times New Roman" w:hAnsi="Times New Roman" w:cs="Times New Roman"/>
                    </w:rPr>
                    <w:t xml:space="preserve">БИК </w:t>
                  </w:r>
                  <w:r>
                    <w:rPr>
                      <w:rFonts w:ascii="Times New Roman" w:hAnsi="Times New Roman" w:cs="Times New Roman"/>
                    </w:rPr>
                    <w:t>044525411</w:t>
                  </w:r>
                </w:p>
                <w:p w:rsidR="00970C96" w:rsidRDefault="00970C96" w:rsidP="00634C26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:rsidR="00970C96" w:rsidRDefault="00970C96" w:rsidP="00634C26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  <w:tr w:rsidR="00970C96" w:rsidTr="00970C96">
              <w:tc>
                <w:tcPr>
                  <w:tcW w:w="496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70C96" w:rsidRDefault="00970C96" w:rsidP="005E592C">
                  <w:pPr>
                    <w:widowControl w:val="0"/>
                    <w:tabs>
                      <w:tab w:val="left" w:pos="6087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5E592C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Поставщик:</w:t>
                  </w:r>
                </w:p>
                <w:p w:rsidR="00970C96" w:rsidRDefault="00970C96" w:rsidP="005E592C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 xml:space="preserve">ИП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Бейбудзаде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К.И.Оглы</w:t>
                  </w:r>
                  <w:proofErr w:type="spellEnd"/>
                </w:p>
                <w:p w:rsidR="00970C96" w:rsidRDefault="00970C96" w:rsidP="005E592C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jc w:val="center"/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lang w:eastAsia="ru-RU"/>
                    </w:rPr>
                    <w:t xml:space="preserve"> </w:t>
                  </w:r>
                </w:p>
                <w:p w:rsidR="00970C96" w:rsidRDefault="00970C96" w:rsidP="00634C26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jc w:val="both"/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lang w:eastAsia="ru-RU"/>
                    </w:rPr>
                    <w:t>___________________/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lang w:eastAsia="ru-RU"/>
                    </w:rPr>
                    <w:t>Бейбудзаде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lang w:eastAsia="ru-RU"/>
                    </w:rPr>
                    <w:t xml:space="preserve"> К.И.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lang w:eastAsia="ru-RU"/>
                    </w:rPr>
                    <w:t>Оглы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lang w:eastAsia="ru-RU"/>
                    </w:rPr>
                    <w:t>/</w:t>
                  </w:r>
                </w:p>
                <w:p w:rsidR="00970C96" w:rsidRDefault="00970C96" w:rsidP="00634C26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jc w:val="both"/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lang w:eastAsia="ru-RU"/>
                    </w:rPr>
                  </w:pPr>
                </w:p>
                <w:p w:rsidR="00970C96" w:rsidRDefault="00970C96" w:rsidP="00634C26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jc w:val="both"/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lang w:eastAsia="ru-RU"/>
                    </w:rPr>
                    <w:t>МП</w:t>
                  </w:r>
                </w:p>
              </w:tc>
              <w:tc>
                <w:tcPr>
                  <w:tcW w:w="613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70C96" w:rsidRPr="004A5FBA" w:rsidRDefault="00970C96" w:rsidP="0051073E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color w:val="000000" w:themeColor="text1"/>
                    </w:rPr>
                  </w:pPr>
                  <w:r w:rsidRPr="004A5FBA">
                    <w:rPr>
                      <w:rFonts w:ascii="Times New Roman" w:eastAsia="Calibri" w:hAnsi="Times New Roman" w:cs="Times New Roman"/>
                      <w:b/>
                      <w:color w:val="000000" w:themeColor="text1"/>
                    </w:rPr>
                    <w:t>Покупатель:</w:t>
                  </w:r>
                </w:p>
                <w:p w:rsidR="00970C96" w:rsidRPr="004A5FBA" w:rsidRDefault="00970C96" w:rsidP="0051073E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color w:val="000000" w:themeColor="text1"/>
                    </w:rPr>
                  </w:pPr>
                  <w:r w:rsidRPr="004A5FBA">
                    <w:rPr>
                      <w:rFonts w:ascii="Times New Roman" w:eastAsia="Calibri" w:hAnsi="Times New Roman" w:cs="Times New Roman"/>
                      <w:b/>
                      <w:color w:val="000000" w:themeColor="text1"/>
                    </w:rPr>
                    <w:t xml:space="preserve">          </w:t>
                  </w:r>
                  <w:r>
                    <w:rPr>
                      <w:rFonts w:ascii="Times New Roman" w:eastAsia="Calibri" w:hAnsi="Times New Roman" w:cs="Times New Roman"/>
                      <w:b/>
                      <w:color w:val="000000" w:themeColor="text1"/>
                    </w:rPr>
                    <w:t xml:space="preserve">   </w:t>
                  </w:r>
                  <w:r w:rsidR="002C30C6">
                    <w:rPr>
                      <w:rFonts w:ascii="Times New Roman" w:eastAsia="Calibri" w:hAnsi="Times New Roman" w:cs="Times New Roman"/>
                      <w:b/>
                      <w:color w:val="000000" w:themeColor="text1"/>
                    </w:rPr>
                    <w:t xml:space="preserve">                        </w:t>
                  </w:r>
                  <w:r>
                    <w:rPr>
                      <w:rFonts w:ascii="Times New Roman" w:eastAsia="Calibri" w:hAnsi="Times New Roman" w:cs="Times New Roman"/>
                      <w:b/>
                      <w:color w:val="000000" w:themeColor="text1"/>
                    </w:rPr>
                    <w:t xml:space="preserve">ИП </w:t>
                  </w:r>
                  <w:proofErr w:type="spellStart"/>
                  <w:r>
                    <w:rPr>
                      <w:rFonts w:ascii="Times New Roman" w:eastAsia="Calibri" w:hAnsi="Times New Roman" w:cs="Times New Roman"/>
                      <w:b/>
                      <w:color w:val="000000" w:themeColor="text1"/>
                    </w:rPr>
                    <w:t>Касинян</w:t>
                  </w:r>
                  <w:proofErr w:type="spellEnd"/>
                  <w:r>
                    <w:rPr>
                      <w:rFonts w:ascii="Times New Roman" w:eastAsia="Calibri" w:hAnsi="Times New Roman" w:cs="Times New Roman"/>
                      <w:b/>
                      <w:color w:val="000000" w:themeColor="text1"/>
                    </w:rPr>
                    <w:t xml:space="preserve"> А.А.</w:t>
                  </w: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 xml:space="preserve"> </w:t>
                  </w:r>
                </w:p>
                <w:p w:rsidR="00970C96" w:rsidRPr="004A5FBA" w:rsidRDefault="00970C96" w:rsidP="0051073E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color w:val="000000" w:themeColor="text1"/>
                    </w:rPr>
                  </w:pP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 xml:space="preserve"> </w:t>
                  </w:r>
                </w:p>
                <w:p w:rsidR="00970C96" w:rsidRPr="002507DB" w:rsidRDefault="00970C96" w:rsidP="0051073E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 xml:space="preserve">         </w:t>
                  </w: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  <w:t>_______________________/</w:t>
                  </w:r>
                  <w:r w:rsidRPr="004A5FBA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Касинян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 xml:space="preserve"> А.А.</w:t>
                  </w:r>
                </w:p>
                <w:p w:rsidR="002C30C6" w:rsidRDefault="00970C96" w:rsidP="0051073E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color w:val="000000" w:themeColor="text1"/>
                    </w:rPr>
                  </w:pP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 xml:space="preserve">             </w:t>
                  </w:r>
                </w:p>
                <w:p w:rsidR="00970C96" w:rsidRPr="004A5FBA" w:rsidRDefault="002C30C6" w:rsidP="0051073E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 xml:space="preserve">       </w:t>
                  </w:r>
                  <w:r w:rsidR="00970C96"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>МП</w:t>
                  </w:r>
                </w:p>
              </w:tc>
              <w:tc>
                <w:tcPr>
                  <w:tcW w:w="613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70C96" w:rsidRDefault="00970C96" w:rsidP="006932DF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 xml:space="preserve">                       </w:t>
                  </w:r>
                  <w:r w:rsidRPr="005E592C"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Покупатель:</w:t>
                  </w:r>
                </w:p>
                <w:p w:rsidR="00970C96" w:rsidRDefault="00970C96" w:rsidP="00E07B66">
                  <w:pPr>
                    <w:spacing w:after="0" w:line="240" w:lineRule="auto"/>
                    <w:ind w:left="645" w:hanging="645"/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 xml:space="preserve"> ИП Ким Л.П.</w:t>
                  </w:r>
                </w:p>
                <w:p w:rsidR="00970C96" w:rsidRDefault="00970C96" w:rsidP="00473C6E">
                  <w:pPr>
                    <w:spacing w:after="0" w:line="240" w:lineRule="auto"/>
                    <w:ind w:left="645" w:hanging="645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:rsidR="00970C96" w:rsidRDefault="00970C96" w:rsidP="001F4F87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 xml:space="preserve">  </w:t>
                  </w: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  <w:t>_______________________/</w:t>
                  </w:r>
                  <w:r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 xml:space="preserve"> Ким Л.П.</w:t>
                  </w:r>
                </w:p>
                <w:p w:rsidR="00970C96" w:rsidRDefault="00970C96" w:rsidP="00634C26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 xml:space="preserve">            </w:t>
                  </w:r>
                </w:p>
                <w:p w:rsidR="00970C96" w:rsidRDefault="00970C96" w:rsidP="00634C26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 xml:space="preserve"> МП</w:t>
                  </w:r>
                </w:p>
              </w:tc>
            </w:tr>
          </w:tbl>
          <w:p w:rsidR="006D14B6" w:rsidRDefault="006D14B6">
            <w:pPr>
              <w:widowControl w:val="0"/>
              <w:tabs>
                <w:tab w:val="left" w:pos="6087"/>
              </w:tabs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lang w:eastAsia="ru-RU"/>
              </w:rPr>
            </w:pPr>
          </w:p>
        </w:tc>
        <w:tc>
          <w:tcPr>
            <w:tcW w:w="28" w:type="dxa"/>
            <w:tcBorders>
              <w:top w:val="nil"/>
              <w:left w:val="nil"/>
              <w:bottom w:val="nil"/>
              <w:right w:val="nil"/>
            </w:tcBorders>
          </w:tcPr>
          <w:p w:rsidR="006D14B6" w:rsidRDefault="006D14B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D14B6">
        <w:tc>
          <w:tcPr>
            <w:tcW w:w="8955" w:type="dxa"/>
            <w:tcBorders>
              <w:top w:val="nil"/>
              <w:left w:val="nil"/>
              <w:bottom w:val="nil"/>
              <w:right w:val="nil"/>
            </w:tcBorders>
          </w:tcPr>
          <w:p w:rsidR="006D14B6" w:rsidRDefault="006D14B6">
            <w:pPr>
              <w:widowControl w:val="0"/>
              <w:tabs>
                <w:tab w:val="left" w:pos="608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lang w:eastAsia="ru-RU"/>
              </w:rPr>
            </w:pPr>
          </w:p>
        </w:tc>
        <w:tc>
          <w:tcPr>
            <w:tcW w:w="28" w:type="dxa"/>
            <w:tcBorders>
              <w:top w:val="nil"/>
              <w:left w:val="nil"/>
              <w:bottom w:val="nil"/>
              <w:right w:val="nil"/>
            </w:tcBorders>
          </w:tcPr>
          <w:p w:rsidR="006D14B6" w:rsidRDefault="006D14B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D14B6">
        <w:tc>
          <w:tcPr>
            <w:tcW w:w="8955" w:type="dxa"/>
            <w:tcBorders>
              <w:top w:val="nil"/>
              <w:left w:val="nil"/>
              <w:bottom w:val="nil"/>
              <w:right w:val="nil"/>
            </w:tcBorders>
          </w:tcPr>
          <w:p w:rsidR="006D14B6" w:rsidRDefault="006D14B6">
            <w:pPr>
              <w:widowControl w:val="0"/>
              <w:tabs>
                <w:tab w:val="left" w:pos="608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lang w:eastAsia="ru-RU"/>
              </w:rPr>
            </w:pPr>
          </w:p>
        </w:tc>
        <w:tc>
          <w:tcPr>
            <w:tcW w:w="28" w:type="dxa"/>
            <w:tcBorders>
              <w:top w:val="nil"/>
              <w:left w:val="nil"/>
              <w:bottom w:val="nil"/>
              <w:right w:val="nil"/>
            </w:tcBorders>
          </w:tcPr>
          <w:p w:rsidR="006D14B6" w:rsidRDefault="006D14B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B467B8" w:rsidRDefault="00B467B8" w:rsidP="00693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sectPr w:rsidR="00B467B8" w:rsidSect="005E592C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eco-iconic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F81239"/>
    <w:multiLevelType w:val="multilevel"/>
    <w:tmpl w:val="A724A2E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57482DFA"/>
    <w:multiLevelType w:val="multilevel"/>
    <w:tmpl w:val="054A3F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nsid w:val="70D91631"/>
    <w:multiLevelType w:val="hybridMultilevel"/>
    <w:tmpl w:val="369A35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14B6"/>
    <w:rsid w:val="00051B9B"/>
    <w:rsid w:val="00064E0E"/>
    <w:rsid w:val="000A7152"/>
    <w:rsid w:val="000E1B54"/>
    <w:rsid w:val="00117979"/>
    <w:rsid w:val="00134AB7"/>
    <w:rsid w:val="00167B7D"/>
    <w:rsid w:val="001F46F0"/>
    <w:rsid w:val="001F4F87"/>
    <w:rsid w:val="002451DC"/>
    <w:rsid w:val="00262C9D"/>
    <w:rsid w:val="00281BAA"/>
    <w:rsid w:val="002C30C6"/>
    <w:rsid w:val="002F3DC3"/>
    <w:rsid w:val="00375423"/>
    <w:rsid w:val="00473C6E"/>
    <w:rsid w:val="004C2025"/>
    <w:rsid w:val="0052353A"/>
    <w:rsid w:val="00537D06"/>
    <w:rsid w:val="00593207"/>
    <w:rsid w:val="005B146C"/>
    <w:rsid w:val="005C14A5"/>
    <w:rsid w:val="005E592C"/>
    <w:rsid w:val="00610BB7"/>
    <w:rsid w:val="00617B2C"/>
    <w:rsid w:val="006932DF"/>
    <w:rsid w:val="006C1702"/>
    <w:rsid w:val="006C66B9"/>
    <w:rsid w:val="006D14B6"/>
    <w:rsid w:val="00773611"/>
    <w:rsid w:val="007839B0"/>
    <w:rsid w:val="007B022E"/>
    <w:rsid w:val="007E7ABC"/>
    <w:rsid w:val="008E47A4"/>
    <w:rsid w:val="008F2695"/>
    <w:rsid w:val="00970C96"/>
    <w:rsid w:val="00975A99"/>
    <w:rsid w:val="00987AF7"/>
    <w:rsid w:val="009A3FA2"/>
    <w:rsid w:val="009C40BB"/>
    <w:rsid w:val="009F7CA0"/>
    <w:rsid w:val="00A23933"/>
    <w:rsid w:val="00A636CF"/>
    <w:rsid w:val="00A8236A"/>
    <w:rsid w:val="00A91006"/>
    <w:rsid w:val="00AD0016"/>
    <w:rsid w:val="00AD5E29"/>
    <w:rsid w:val="00AF76C2"/>
    <w:rsid w:val="00B12C23"/>
    <w:rsid w:val="00B467B8"/>
    <w:rsid w:val="00BC3675"/>
    <w:rsid w:val="00BE4E4E"/>
    <w:rsid w:val="00C422BD"/>
    <w:rsid w:val="00C43D26"/>
    <w:rsid w:val="00D26F00"/>
    <w:rsid w:val="00D63A7A"/>
    <w:rsid w:val="00D87E06"/>
    <w:rsid w:val="00DE04A2"/>
    <w:rsid w:val="00E07B66"/>
    <w:rsid w:val="00E63095"/>
    <w:rsid w:val="00E67A2A"/>
    <w:rsid w:val="00F76517"/>
    <w:rsid w:val="00F9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0E63EF"/>
    <w:pPr>
      <w:spacing w:after="0" w:line="240" w:lineRule="auto"/>
      <w:textAlignment w:val="baseline"/>
      <w:outlineLvl w:val="0"/>
    </w:pPr>
    <w:rPr>
      <w:rFonts w:ascii="Times New Roman" w:eastAsia="Times New Roman" w:hAnsi="Times New Roman" w:cs="Times New Roman"/>
      <w:kern w:val="2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qFormat/>
    <w:rsid w:val="00163C9A"/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B865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0E63EF"/>
    <w:rPr>
      <w:rFonts w:ascii="Times New Roman" w:eastAsia="Times New Roman" w:hAnsi="Times New Roman" w:cs="Times New Roman"/>
      <w:kern w:val="2"/>
      <w:sz w:val="24"/>
      <w:szCs w:val="24"/>
      <w:lang w:eastAsia="ru-RU"/>
    </w:rPr>
  </w:style>
  <w:style w:type="character" w:customStyle="1" w:styleId="-">
    <w:name w:val="Интернет-ссылка"/>
    <w:basedOn w:val="a0"/>
    <w:uiPriority w:val="99"/>
    <w:semiHidden/>
    <w:unhideWhenUsed/>
    <w:rsid w:val="000E63EF"/>
    <w:rPr>
      <w:strike w:val="0"/>
      <w:dstrike w:val="0"/>
      <w:color w:val="006BAC"/>
      <w:position w:val="0"/>
      <w:sz w:val="22"/>
      <w:u w:val="none"/>
      <w:effect w:val="none"/>
      <w:vertAlign w:val="baseline"/>
    </w:rPr>
  </w:style>
  <w:style w:type="character" w:customStyle="1" w:styleId="btn-icon5">
    <w:name w:val="btn-icon5"/>
    <w:basedOn w:val="a0"/>
    <w:qFormat/>
    <w:rsid w:val="000E63EF"/>
    <w:rPr>
      <w:rFonts w:ascii="eco-iconic" w:hAnsi="eco-iconic"/>
      <w:b w:val="0"/>
      <w:bCs w:val="0"/>
      <w:color w:val="404040"/>
      <w:position w:val="0"/>
      <w:sz w:val="21"/>
      <w:szCs w:val="21"/>
      <w:vertAlign w:val="baseline"/>
    </w:rPr>
  </w:style>
  <w:style w:type="character" w:customStyle="1" w:styleId="btn-label6">
    <w:name w:val="btn-label6"/>
    <w:basedOn w:val="a0"/>
    <w:qFormat/>
    <w:rsid w:val="000E63EF"/>
    <w:rPr>
      <w:rFonts w:ascii="Segoe UI" w:hAnsi="Segoe UI" w:cs="Segoe UI"/>
      <w:color w:val="404040"/>
      <w:position w:val="0"/>
      <w:sz w:val="21"/>
      <w:szCs w:val="21"/>
      <w:vertAlign w:val="baseline"/>
    </w:rPr>
  </w:style>
  <w:style w:type="character" w:customStyle="1" w:styleId="a3">
    <w:name w:val="Текст выноски Знак"/>
    <w:basedOn w:val="a0"/>
    <w:uiPriority w:val="99"/>
    <w:semiHidden/>
    <w:qFormat/>
    <w:rsid w:val="00240BCB"/>
    <w:rPr>
      <w:rFonts w:ascii="Segoe UI" w:hAnsi="Segoe UI" w:cs="Segoe UI"/>
      <w:sz w:val="18"/>
      <w:szCs w:val="18"/>
    </w:rPr>
  </w:style>
  <w:style w:type="paragraph" w:customStyle="1" w:styleId="a4">
    <w:name w:val="Заголовок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HTML0">
    <w:name w:val="HTML Preformatted"/>
    <w:basedOn w:val="a"/>
    <w:uiPriority w:val="99"/>
    <w:semiHidden/>
    <w:unhideWhenUsed/>
    <w:qFormat/>
    <w:rsid w:val="00B865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Balloon Text"/>
    <w:basedOn w:val="a"/>
    <w:uiPriority w:val="99"/>
    <w:semiHidden/>
    <w:unhideWhenUsed/>
    <w:qFormat/>
    <w:rsid w:val="00240BCB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8E3998"/>
    <w:pPr>
      <w:ind w:left="720"/>
      <w:contextualSpacing/>
    </w:p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table" w:styleId="ad">
    <w:name w:val="Table Grid"/>
    <w:basedOn w:val="a1"/>
    <w:uiPriority w:val="39"/>
    <w:rsid w:val="00AB22B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ayout">
    <w:name w:val="layout"/>
    <w:basedOn w:val="a0"/>
    <w:rsid w:val="009C40BB"/>
  </w:style>
  <w:style w:type="character" w:customStyle="1" w:styleId="js-phone-number">
    <w:name w:val="js-phone-number"/>
    <w:basedOn w:val="a0"/>
    <w:rsid w:val="009C40B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0E63EF"/>
    <w:pPr>
      <w:spacing w:after="0" w:line="240" w:lineRule="auto"/>
      <w:textAlignment w:val="baseline"/>
      <w:outlineLvl w:val="0"/>
    </w:pPr>
    <w:rPr>
      <w:rFonts w:ascii="Times New Roman" w:eastAsia="Times New Roman" w:hAnsi="Times New Roman" w:cs="Times New Roman"/>
      <w:kern w:val="2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qFormat/>
    <w:rsid w:val="00163C9A"/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B865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0E63EF"/>
    <w:rPr>
      <w:rFonts w:ascii="Times New Roman" w:eastAsia="Times New Roman" w:hAnsi="Times New Roman" w:cs="Times New Roman"/>
      <w:kern w:val="2"/>
      <w:sz w:val="24"/>
      <w:szCs w:val="24"/>
      <w:lang w:eastAsia="ru-RU"/>
    </w:rPr>
  </w:style>
  <w:style w:type="character" w:customStyle="1" w:styleId="-">
    <w:name w:val="Интернет-ссылка"/>
    <w:basedOn w:val="a0"/>
    <w:uiPriority w:val="99"/>
    <w:semiHidden/>
    <w:unhideWhenUsed/>
    <w:rsid w:val="000E63EF"/>
    <w:rPr>
      <w:strike w:val="0"/>
      <w:dstrike w:val="0"/>
      <w:color w:val="006BAC"/>
      <w:position w:val="0"/>
      <w:sz w:val="22"/>
      <w:u w:val="none"/>
      <w:effect w:val="none"/>
      <w:vertAlign w:val="baseline"/>
    </w:rPr>
  </w:style>
  <w:style w:type="character" w:customStyle="1" w:styleId="btn-icon5">
    <w:name w:val="btn-icon5"/>
    <w:basedOn w:val="a0"/>
    <w:qFormat/>
    <w:rsid w:val="000E63EF"/>
    <w:rPr>
      <w:rFonts w:ascii="eco-iconic" w:hAnsi="eco-iconic"/>
      <w:b w:val="0"/>
      <w:bCs w:val="0"/>
      <w:color w:val="404040"/>
      <w:position w:val="0"/>
      <w:sz w:val="21"/>
      <w:szCs w:val="21"/>
      <w:vertAlign w:val="baseline"/>
    </w:rPr>
  </w:style>
  <w:style w:type="character" w:customStyle="1" w:styleId="btn-label6">
    <w:name w:val="btn-label6"/>
    <w:basedOn w:val="a0"/>
    <w:qFormat/>
    <w:rsid w:val="000E63EF"/>
    <w:rPr>
      <w:rFonts w:ascii="Segoe UI" w:hAnsi="Segoe UI" w:cs="Segoe UI"/>
      <w:color w:val="404040"/>
      <w:position w:val="0"/>
      <w:sz w:val="21"/>
      <w:szCs w:val="21"/>
      <w:vertAlign w:val="baseline"/>
    </w:rPr>
  </w:style>
  <w:style w:type="character" w:customStyle="1" w:styleId="a3">
    <w:name w:val="Текст выноски Знак"/>
    <w:basedOn w:val="a0"/>
    <w:uiPriority w:val="99"/>
    <w:semiHidden/>
    <w:qFormat/>
    <w:rsid w:val="00240BCB"/>
    <w:rPr>
      <w:rFonts w:ascii="Segoe UI" w:hAnsi="Segoe UI" w:cs="Segoe UI"/>
      <w:sz w:val="18"/>
      <w:szCs w:val="18"/>
    </w:rPr>
  </w:style>
  <w:style w:type="paragraph" w:customStyle="1" w:styleId="a4">
    <w:name w:val="Заголовок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HTML0">
    <w:name w:val="HTML Preformatted"/>
    <w:basedOn w:val="a"/>
    <w:uiPriority w:val="99"/>
    <w:semiHidden/>
    <w:unhideWhenUsed/>
    <w:qFormat/>
    <w:rsid w:val="00B865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Balloon Text"/>
    <w:basedOn w:val="a"/>
    <w:uiPriority w:val="99"/>
    <w:semiHidden/>
    <w:unhideWhenUsed/>
    <w:qFormat/>
    <w:rsid w:val="00240BCB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8E3998"/>
    <w:pPr>
      <w:ind w:left="720"/>
      <w:contextualSpacing/>
    </w:p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table" w:styleId="ad">
    <w:name w:val="Table Grid"/>
    <w:basedOn w:val="a1"/>
    <w:uiPriority w:val="39"/>
    <w:rsid w:val="00AB22B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ayout">
    <w:name w:val="layout"/>
    <w:basedOn w:val="a0"/>
    <w:rsid w:val="009C40BB"/>
  </w:style>
  <w:style w:type="character" w:customStyle="1" w:styleId="js-phone-number">
    <w:name w:val="js-phone-number"/>
    <w:basedOn w:val="a0"/>
    <w:rsid w:val="009C40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0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1111</TotalTime>
  <Pages>3</Pages>
  <Words>1274</Words>
  <Characters>7264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sborka</Company>
  <LinksUpToDate>false</LinksUpToDate>
  <CharactersWithSpaces>8521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Комп-1</cp:lastModifiedBy>
  <cp:revision>6</cp:revision>
  <cp:lastPrinted>2026-09-02T12:41:00Z</cp:lastPrinted>
  <dcterms:created xsi:type="dcterms:W3CDTF">2026-08-18T10:23:00Z</dcterms:created>
  <dcterms:modified xsi:type="dcterms:W3CDTF">2026-09-10T09:07:00Z</dcterms:modified>
  <dc:language>ru-RU</dc:language>
</cp:coreProperties>
</file>