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1008"/>
        <w:gridCol w:w="1008"/>
        <w:gridCol w:w="1008"/>
        <w:gridCol w:w="503"/>
        <w:gridCol w:w="1008"/>
        <w:gridCol w:w="1008"/>
        <w:gridCol w:w="1008"/>
      </w:tblGrid>
      <w:tr w:rsidR="00A94C4C" w14:paraId="7FEEC1F7" w14:textId="77777777" w:rsidTr="00122A65">
        <w:trPr>
          <w:trHeight w:val="696"/>
        </w:trPr>
        <w:tc>
          <w:tcPr>
            <w:tcW w:w="1469" w:type="dxa"/>
            <w:tcBorders>
              <w:bottom w:val="nil"/>
            </w:tcBorders>
          </w:tcPr>
          <w:p w14:paraId="519F2B72" w14:textId="77777777" w:rsidR="00A94C4C" w:rsidRDefault="00A94C4C" w:rsidP="00122A65">
            <w:pPr>
              <w:pStyle w:val="BodyText"/>
              <w:spacing w:line="240" w:lineRule="auto"/>
              <w:ind w:firstLine="0"/>
              <w:jc w:val="both"/>
            </w:pPr>
          </w:p>
        </w:tc>
        <w:tc>
          <w:tcPr>
            <w:tcW w:w="3024" w:type="dxa"/>
            <w:gridSpan w:val="3"/>
            <w:tcBorders>
              <w:bottom w:val="nil"/>
            </w:tcBorders>
            <w:vAlign w:val="center"/>
          </w:tcPr>
          <w:p w14:paraId="625290E0" w14:textId="77777777" w:rsidR="00A94C4C" w:rsidRPr="004E2367" w:rsidRDefault="00A94C4C" w:rsidP="00122A65">
            <w:pPr>
              <w:pStyle w:val="BodyText"/>
              <w:spacing w:line="240" w:lineRule="auto"/>
              <w:ind w:firstLine="0"/>
              <w:jc w:val="center"/>
              <w:rPr>
                <w:i/>
                <w:iCs/>
              </w:rPr>
            </w:pPr>
            <w:r w:rsidRPr="004E2367">
              <w:rPr>
                <w:i/>
                <w:iCs/>
              </w:rPr>
              <w:t>Female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148CC0C3" w14:textId="77777777" w:rsidR="00A94C4C" w:rsidRPr="004E2367" w:rsidRDefault="00A94C4C" w:rsidP="00122A65">
            <w:pPr>
              <w:pStyle w:val="BodyText"/>
              <w:spacing w:line="240" w:lineRule="auto"/>
              <w:ind w:firstLine="0"/>
              <w:jc w:val="center"/>
              <w:rPr>
                <w:i/>
                <w:iCs/>
              </w:rPr>
            </w:pPr>
          </w:p>
        </w:tc>
        <w:tc>
          <w:tcPr>
            <w:tcW w:w="3024" w:type="dxa"/>
            <w:gridSpan w:val="3"/>
            <w:tcBorders>
              <w:bottom w:val="nil"/>
            </w:tcBorders>
            <w:vAlign w:val="center"/>
          </w:tcPr>
          <w:p w14:paraId="76CBB514" w14:textId="77777777" w:rsidR="00A94C4C" w:rsidRPr="004E2367" w:rsidRDefault="00A94C4C" w:rsidP="00122A65">
            <w:pPr>
              <w:pStyle w:val="BodyText"/>
              <w:spacing w:line="240" w:lineRule="auto"/>
              <w:ind w:firstLine="0"/>
              <w:jc w:val="center"/>
              <w:rPr>
                <w:i/>
                <w:iCs/>
              </w:rPr>
            </w:pPr>
            <w:r w:rsidRPr="004E2367">
              <w:rPr>
                <w:i/>
                <w:iCs/>
              </w:rPr>
              <w:t>Male</w:t>
            </w:r>
          </w:p>
        </w:tc>
      </w:tr>
      <w:tr w:rsidR="00A94C4C" w14:paraId="6FBA1B7F" w14:textId="77777777" w:rsidTr="00122A65">
        <w:trPr>
          <w:trHeight w:val="696"/>
        </w:trPr>
        <w:tc>
          <w:tcPr>
            <w:tcW w:w="1469" w:type="dxa"/>
            <w:tcBorders>
              <w:top w:val="nil"/>
              <w:bottom w:val="single" w:sz="4" w:space="0" w:color="auto"/>
            </w:tcBorders>
          </w:tcPr>
          <w:p w14:paraId="05940AC2" w14:textId="77777777" w:rsidR="00A94C4C" w:rsidRDefault="00A94C4C" w:rsidP="00122A65">
            <w:pPr>
              <w:pStyle w:val="BodyText"/>
              <w:spacing w:line="240" w:lineRule="auto"/>
              <w:ind w:firstLine="0"/>
              <w:jc w:val="both"/>
            </w:pP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bottom"/>
          </w:tcPr>
          <w:p w14:paraId="1B6D68DB" w14:textId="77777777" w:rsidR="00A94C4C" w:rsidRDefault="00A94C4C" w:rsidP="00122A65">
            <w:pPr>
              <w:pStyle w:val="BodyText"/>
              <w:spacing w:line="240" w:lineRule="auto"/>
              <w:ind w:firstLine="0"/>
              <w:jc w:val="center"/>
            </w:pPr>
            <w:r>
              <w:t xml:space="preserve">SES </w:t>
            </w:r>
            <w:r>
              <w:br/>
              <w:t>Only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bottom"/>
          </w:tcPr>
          <w:p w14:paraId="4F5C4BC3" w14:textId="77777777" w:rsidR="00A94C4C" w:rsidRDefault="00A94C4C" w:rsidP="00122A65">
            <w:pPr>
              <w:pStyle w:val="BodyText"/>
              <w:spacing w:line="240" w:lineRule="auto"/>
              <w:ind w:firstLine="0"/>
              <w:jc w:val="center"/>
            </w:pPr>
            <w:r>
              <w:t xml:space="preserve">SES + </w:t>
            </w:r>
            <w:r>
              <w:br/>
              <w:t>Big Five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bottom"/>
          </w:tcPr>
          <w:p w14:paraId="22D34624" w14:textId="77777777" w:rsidR="00A94C4C" w:rsidRDefault="00A94C4C" w:rsidP="00122A65">
            <w:pPr>
              <w:pStyle w:val="BodyText"/>
              <w:spacing w:line="240" w:lineRule="auto"/>
              <w:ind w:firstLine="0"/>
              <w:jc w:val="center"/>
            </w:pPr>
            <w:r>
              <w:t xml:space="preserve">SES + </w:t>
            </w:r>
            <w:r>
              <w:br/>
              <w:t>Narrow 27</w:t>
            </w:r>
          </w:p>
        </w:tc>
        <w:tc>
          <w:tcPr>
            <w:tcW w:w="503" w:type="dxa"/>
            <w:tcBorders>
              <w:top w:val="nil"/>
              <w:bottom w:val="single" w:sz="4" w:space="0" w:color="auto"/>
            </w:tcBorders>
            <w:vAlign w:val="bottom"/>
          </w:tcPr>
          <w:p w14:paraId="1E36A5CD" w14:textId="77777777" w:rsidR="00A94C4C" w:rsidRDefault="00A94C4C" w:rsidP="00122A65">
            <w:pPr>
              <w:pStyle w:val="BodyText"/>
              <w:spacing w:line="240" w:lineRule="auto"/>
              <w:ind w:firstLine="0"/>
              <w:jc w:val="center"/>
            </w:pP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bottom"/>
          </w:tcPr>
          <w:p w14:paraId="31837155" w14:textId="77777777" w:rsidR="00A94C4C" w:rsidRDefault="00A94C4C" w:rsidP="00122A65">
            <w:pPr>
              <w:pStyle w:val="BodyText"/>
              <w:spacing w:line="240" w:lineRule="auto"/>
              <w:ind w:firstLine="0"/>
              <w:jc w:val="center"/>
            </w:pPr>
            <w:r>
              <w:t xml:space="preserve">SES </w:t>
            </w:r>
            <w:r>
              <w:br/>
              <w:t>Only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bottom"/>
          </w:tcPr>
          <w:p w14:paraId="1A9F84C6" w14:textId="77777777" w:rsidR="00A94C4C" w:rsidRDefault="00A94C4C" w:rsidP="00122A65">
            <w:pPr>
              <w:pStyle w:val="BodyText"/>
              <w:spacing w:line="240" w:lineRule="auto"/>
              <w:ind w:firstLine="0"/>
              <w:jc w:val="center"/>
            </w:pPr>
            <w:r>
              <w:t xml:space="preserve">SES + </w:t>
            </w:r>
            <w:r>
              <w:br/>
              <w:t>Big Five</w:t>
            </w:r>
          </w:p>
        </w:tc>
        <w:tc>
          <w:tcPr>
            <w:tcW w:w="1008" w:type="dxa"/>
            <w:tcBorders>
              <w:top w:val="nil"/>
              <w:bottom w:val="single" w:sz="4" w:space="0" w:color="auto"/>
            </w:tcBorders>
            <w:vAlign w:val="bottom"/>
          </w:tcPr>
          <w:p w14:paraId="74B570ED" w14:textId="77777777" w:rsidR="00A94C4C" w:rsidRDefault="00A94C4C" w:rsidP="00122A65">
            <w:pPr>
              <w:pStyle w:val="BodyText"/>
              <w:spacing w:line="240" w:lineRule="auto"/>
              <w:ind w:firstLine="0"/>
              <w:jc w:val="center"/>
            </w:pPr>
            <w:r>
              <w:t xml:space="preserve">SES + </w:t>
            </w:r>
            <w:r>
              <w:br/>
              <w:t>Narrow 27</w:t>
            </w:r>
          </w:p>
        </w:tc>
      </w:tr>
      <w:tr w:rsidR="00A94C4C" w14:paraId="6E723F04" w14:textId="77777777" w:rsidTr="00A94C4C">
        <w:trPr>
          <w:trHeight w:val="144"/>
        </w:trPr>
        <w:tc>
          <w:tcPr>
            <w:tcW w:w="1469" w:type="dxa"/>
            <w:tcBorders>
              <w:top w:val="single" w:sz="4" w:space="0" w:color="auto"/>
            </w:tcBorders>
            <w:vAlign w:val="bottom"/>
          </w:tcPr>
          <w:p w14:paraId="51BDCA73" w14:textId="77777777" w:rsidR="00A94C4C" w:rsidRPr="004E2367" w:rsidRDefault="00A94C4C" w:rsidP="00A94C4C">
            <w:pPr>
              <w:pStyle w:val="BodyText"/>
              <w:spacing w:line="240" w:lineRule="auto"/>
              <w:ind w:firstLine="0"/>
              <w:contextualSpacing/>
              <w:rPr>
                <w:i/>
                <w:iCs/>
              </w:rPr>
            </w:pPr>
            <w:r w:rsidRPr="004E2367">
              <w:rPr>
                <w:i/>
                <w:iCs/>
              </w:rPr>
              <w:t>Sensitivity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790C8C98" w14:textId="77777777" w:rsidR="00A94C4C" w:rsidRDefault="00A94C4C" w:rsidP="00122A65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717A95DB" w14:textId="77777777" w:rsidR="00A94C4C" w:rsidRDefault="00A94C4C" w:rsidP="00122A65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06D3EF78" w14:textId="77777777" w:rsidR="00A94C4C" w:rsidRDefault="00A94C4C" w:rsidP="00122A65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03" w:type="dxa"/>
            <w:tcBorders>
              <w:top w:val="single" w:sz="4" w:space="0" w:color="auto"/>
            </w:tcBorders>
          </w:tcPr>
          <w:p w14:paraId="0B967A48" w14:textId="77777777" w:rsidR="00A94C4C" w:rsidRDefault="00A94C4C" w:rsidP="00122A65">
            <w:pPr>
              <w:pStyle w:val="BodyText"/>
              <w:spacing w:line="240" w:lineRule="auto"/>
              <w:ind w:firstLine="0"/>
              <w:contextualSpacing/>
              <w:jc w:val="both"/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26DDCBAA" w14:textId="77777777" w:rsidR="00A94C4C" w:rsidRDefault="00A94C4C" w:rsidP="00122A65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25DAF261" w14:textId="77777777" w:rsidR="00A94C4C" w:rsidRDefault="00A94C4C" w:rsidP="00122A65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5B9140DD" w14:textId="77777777" w:rsidR="00A94C4C" w:rsidRDefault="00A94C4C" w:rsidP="00122A65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</w:tr>
      <w:tr w:rsidR="00A94C4C" w14:paraId="7A95D82A" w14:textId="77777777" w:rsidTr="00A94C4C">
        <w:trPr>
          <w:trHeight w:val="144"/>
        </w:trPr>
        <w:tc>
          <w:tcPr>
            <w:tcW w:w="1469" w:type="dxa"/>
            <w:vAlign w:val="bottom"/>
          </w:tcPr>
          <w:p w14:paraId="2FE86966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</w:pPr>
            <w:r>
              <w:t>Normal</w:t>
            </w:r>
          </w:p>
        </w:tc>
        <w:tc>
          <w:tcPr>
            <w:tcW w:w="1008" w:type="dxa"/>
            <w:vAlign w:val="center"/>
          </w:tcPr>
          <w:p w14:paraId="02204C18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.37</w:t>
            </w:r>
          </w:p>
        </w:tc>
        <w:tc>
          <w:tcPr>
            <w:tcW w:w="1008" w:type="dxa"/>
            <w:vAlign w:val="center"/>
          </w:tcPr>
          <w:p w14:paraId="2C13E69F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.50</w:t>
            </w:r>
          </w:p>
        </w:tc>
        <w:tc>
          <w:tcPr>
            <w:tcW w:w="1008" w:type="dxa"/>
            <w:vAlign w:val="center"/>
          </w:tcPr>
          <w:p w14:paraId="12833A8F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.53</w:t>
            </w:r>
          </w:p>
        </w:tc>
        <w:tc>
          <w:tcPr>
            <w:tcW w:w="503" w:type="dxa"/>
            <w:vAlign w:val="center"/>
          </w:tcPr>
          <w:p w14:paraId="4F6A2D6E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375DB89E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.33</w:t>
            </w:r>
          </w:p>
        </w:tc>
        <w:tc>
          <w:tcPr>
            <w:tcW w:w="1008" w:type="dxa"/>
            <w:vAlign w:val="center"/>
          </w:tcPr>
          <w:p w14:paraId="21804F34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.43</w:t>
            </w:r>
          </w:p>
        </w:tc>
        <w:tc>
          <w:tcPr>
            <w:tcW w:w="1008" w:type="dxa"/>
            <w:vAlign w:val="bottom"/>
          </w:tcPr>
          <w:p w14:paraId="526B5482" w14:textId="77777777" w:rsidR="00A94C4C" w:rsidRDefault="00A94C4C" w:rsidP="00A94C4C">
            <w:pPr>
              <w:pStyle w:val="BodyText"/>
              <w:spacing w:after="120" w:line="240" w:lineRule="auto"/>
              <w:ind w:firstLine="0"/>
              <w:contextualSpacing/>
              <w:jc w:val="center"/>
            </w:pPr>
            <w:r>
              <w:t>.53</w:t>
            </w:r>
          </w:p>
        </w:tc>
      </w:tr>
      <w:tr w:rsidR="00A94C4C" w14:paraId="537DEDEF" w14:textId="77777777" w:rsidTr="00A94C4C">
        <w:trPr>
          <w:trHeight w:val="144"/>
        </w:trPr>
        <w:tc>
          <w:tcPr>
            <w:tcW w:w="1469" w:type="dxa"/>
            <w:vAlign w:val="bottom"/>
          </w:tcPr>
          <w:p w14:paraId="6192B466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</w:pPr>
            <w:r>
              <w:t>Underweight</w:t>
            </w:r>
          </w:p>
        </w:tc>
        <w:tc>
          <w:tcPr>
            <w:tcW w:w="1008" w:type="dxa"/>
            <w:vAlign w:val="center"/>
          </w:tcPr>
          <w:p w14:paraId="541F91AF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.66</w:t>
            </w:r>
          </w:p>
        </w:tc>
        <w:tc>
          <w:tcPr>
            <w:tcW w:w="1008" w:type="dxa"/>
            <w:vAlign w:val="center"/>
          </w:tcPr>
          <w:p w14:paraId="5A24BE3D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.56</w:t>
            </w:r>
          </w:p>
        </w:tc>
        <w:tc>
          <w:tcPr>
            <w:tcW w:w="1008" w:type="dxa"/>
            <w:vAlign w:val="center"/>
          </w:tcPr>
          <w:p w14:paraId="4EA317EE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.45</w:t>
            </w:r>
          </w:p>
        </w:tc>
        <w:tc>
          <w:tcPr>
            <w:tcW w:w="503" w:type="dxa"/>
            <w:vAlign w:val="center"/>
          </w:tcPr>
          <w:p w14:paraId="61D9E345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7EF0B7C9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.82</w:t>
            </w:r>
          </w:p>
        </w:tc>
        <w:tc>
          <w:tcPr>
            <w:tcW w:w="1008" w:type="dxa"/>
            <w:vAlign w:val="center"/>
          </w:tcPr>
          <w:p w14:paraId="73C7A588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.71</w:t>
            </w:r>
          </w:p>
        </w:tc>
        <w:tc>
          <w:tcPr>
            <w:tcW w:w="1008" w:type="dxa"/>
            <w:vAlign w:val="bottom"/>
          </w:tcPr>
          <w:p w14:paraId="4D265B00" w14:textId="77777777" w:rsidR="00A94C4C" w:rsidRDefault="00A94C4C" w:rsidP="00A94C4C">
            <w:pPr>
              <w:pStyle w:val="BodyText"/>
              <w:spacing w:after="120" w:line="240" w:lineRule="auto"/>
              <w:ind w:firstLine="0"/>
              <w:contextualSpacing/>
              <w:jc w:val="center"/>
            </w:pPr>
            <w:r>
              <w:t>.58</w:t>
            </w:r>
          </w:p>
        </w:tc>
      </w:tr>
      <w:tr w:rsidR="00A94C4C" w14:paraId="3CB7FDFC" w14:textId="77777777" w:rsidTr="00A94C4C">
        <w:trPr>
          <w:trHeight w:val="144"/>
        </w:trPr>
        <w:tc>
          <w:tcPr>
            <w:tcW w:w="1469" w:type="dxa"/>
            <w:vAlign w:val="bottom"/>
          </w:tcPr>
          <w:p w14:paraId="211DC8FC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</w:pPr>
            <w:r>
              <w:t>Overweight</w:t>
            </w:r>
          </w:p>
        </w:tc>
        <w:tc>
          <w:tcPr>
            <w:tcW w:w="1008" w:type="dxa"/>
            <w:vAlign w:val="center"/>
          </w:tcPr>
          <w:p w14:paraId="0EB43940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.00</w:t>
            </w:r>
          </w:p>
        </w:tc>
        <w:tc>
          <w:tcPr>
            <w:tcW w:w="1008" w:type="dxa"/>
            <w:vAlign w:val="center"/>
          </w:tcPr>
          <w:p w14:paraId="33050D97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.00</w:t>
            </w:r>
          </w:p>
        </w:tc>
        <w:tc>
          <w:tcPr>
            <w:tcW w:w="1008" w:type="dxa"/>
            <w:vAlign w:val="center"/>
          </w:tcPr>
          <w:p w14:paraId="63E71C51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.03</w:t>
            </w:r>
          </w:p>
        </w:tc>
        <w:tc>
          <w:tcPr>
            <w:tcW w:w="503" w:type="dxa"/>
            <w:vAlign w:val="center"/>
          </w:tcPr>
          <w:p w14:paraId="34362DB0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1D837FBF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.00</w:t>
            </w:r>
          </w:p>
        </w:tc>
        <w:tc>
          <w:tcPr>
            <w:tcW w:w="1008" w:type="dxa"/>
            <w:vAlign w:val="center"/>
          </w:tcPr>
          <w:p w14:paraId="58C88ED0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.00</w:t>
            </w:r>
          </w:p>
        </w:tc>
        <w:tc>
          <w:tcPr>
            <w:tcW w:w="1008" w:type="dxa"/>
            <w:vAlign w:val="bottom"/>
          </w:tcPr>
          <w:p w14:paraId="211BA5E5" w14:textId="77777777" w:rsidR="00A94C4C" w:rsidRDefault="00A94C4C" w:rsidP="00A94C4C">
            <w:pPr>
              <w:pStyle w:val="BodyText"/>
              <w:spacing w:after="120" w:line="240" w:lineRule="auto"/>
              <w:ind w:firstLine="0"/>
              <w:contextualSpacing/>
              <w:jc w:val="center"/>
            </w:pPr>
            <w:r>
              <w:t>.01</w:t>
            </w:r>
          </w:p>
        </w:tc>
      </w:tr>
      <w:tr w:rsidR="00A94C4C" w14:paraId="7BB579F0" w14:textId="77777777" w:rsidTr="00A94C4C">
        <w:trPr>
          <w:trHeight w:val="144"/>
        </w:trPr>
        <w:tc>
          <w:tcPr>
            <w:tcW w:w="1469" w:type="dxa"/>
            <w:vAlign w:val="bottom"/>
          </w:tcPr>
          <w:p w14:paraId="7997846F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</w:pPr>
            <w:r>
              <w:t>Obese</w:t>
            </w:r>
          </w:p>
        </w:tc>
        <w:tc>
          <w:tcPr>
            <w:tcW w:w="1008" w:type="dxa"/>
            <w:vAlign w:val="center"/>
          </w:tcPr>
          <w:p w14:paraId="44C09900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.00</w:t>
            </w:r>
          </w:p>
        </w:tc>
        <w:tc>
          <w:tcPr>
            <w:tcW w:w="1008" w:type="dxa"/>
            <w:vAlign w:val="center"/>
          </w:tcPr>
          <w:p w14:paraId="2BBA6673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.02</w:t>
            </w:r>
          </w:p>
        </w:tc>
        <w:tc>
          <w:tcPr>
            <w:tcW w:w="1008" w:type="dxa"/>
            <w:vAlign w:val="center"/>
          </w:tcPr>
          <w:p w14:paraId="28F90E43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.16</w:t>
            </w:r>
          </w:p>
        </w:tc>
        <w:tc>
          <w:tcPr>
            <w:tcW w:w="503" w:type="dxa"/>
            <w:vAlign w:val="center"/>
          </w:tcPr>
          <w:p w14:paraId="75A4FAED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553B4717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.00</w:t>
            </w:r>
          </w:p>
        </w:tc>
        <w:tc>
          <w:tcPr>
            <w:tcW w:w="1008" w:type="dxa"/>
            <w:vAlign w:val="center"/>
          </w:tcPr>
          <w:p w14:paraId="5E2313E5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.00</w:t>
            </w:r>
          </w:p>
        </w:tc>
        <w:tc>
          <w:tcPr>
            <w:tcW w:w="1008" w:type="dxa"/>
            <w:vAlign w:val="bottom"/>
          </w:tcPr>
          <w:p w14:paraId="02BF3088" w14:textId="77777777" w:rsidR="00A94C4C" w:rsidRDefault="00A94C4C" w:rsidP="00A94C4C">
            <w:pPr>
              <w:pStyle w:val="BodyText"/>
              <w:spacing w:after="120" w:line="240" w:lineRule="auto"/>
              <w:ind w:firstLine="0"/>
              <w:contextualSpacing/>
              <w:jc w:val="center"/>
            </w:pPr>
            <w:r>
              <w:t>.08</w:t>
            </w:r>
          </w:p>
        </w:tc>
      </w:tr>
      <w:tr w:rsidR="00A94C4C" w14:paraId="662BD246" w14:textId="77777777" w:rsidTr="00A94C4C">
        <w:trPr>
          <w:trHeight w:val="144"/>
        </w:trPr>
        <w:tc>
          <w:tcPr>
            <w:tcW w:w="1469" w:type="dxa"/>
            <w:vAlign w:val="bottom"/>
          </w:tcPr>
          <w:p w14:paraId="7C13F6A7" w14:textId="77777777" w:rsidR="00A94C4C" w:rsidRPr="004E2367" w:rsidRDefault="00A94C4C" w:rsidP="00A94C4C">
            <w:pPr>
              <w:pStyle w:val="BodyText"/>
              <w:spacing w:line="240" w:lineRule="auto"/>
              <w:ind w:firstLine="0"/>
              <w:contextualSpacing/>
              <w:rPr>
                <w:i/>
                <w:iCs/>
              </w:rPr>
            </w:pPr>
            <w:r w:rsidRPr="004E2367">
              <w:rPr>
                <w:i/>
                <w:iCs/>
              </w:rPr>
              <w:t>Specificity</w:t>
            </w:r>
          </w:p>
        </w:tc>
        <w:tc>
          <w:tcPr>
            <w:tcW w:w="1008" w:type="dxa"/>
            <w:vAlign w:val="center"/>
          </w:tcPr>
          <w:p w14:paraId="24EA6F5D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50BEFEA7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4A3C2B87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03" w:type="dxa"/>
            <w:vAlign w:val="center"/>
          </w:tcPr>
          <w:p w14:paraId="015EB23D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28E8799F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798E89B9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bottom"/>
          </w:tcPr>
          <w:p w14:paraId="6C46760D" w14:textId="77777777" w:rsidR="00A94C4C" w:rsidRDefault="00A94C4C" w:rsidP="00A94C4C">
            <w:pPr>
              <w:pStyle w:val="BodyText"/>
              <w:spacing w:after="120" w:line="240" w:lineRule="auto"/>
              <w:ind w:firstLine="0"/>
              <w:contextualSpacing/>
              <w:jc w:val="center"/>
            </w:pPr>
          </w:p>
        </w:tc>
      </w:tr>
      <w:tr w:rsidR="00A94C4C" w14:paraId="15E310DA" w14:textId="77777777" w:rsidTr="00A94C4C">
        <w:trPr>
          <w:trHeight w:val="144"/>
        </w:trPr>
        <w:tc>
          <w:tcPr>
            <w:tcW w:w="1469" w:type="dxa"/>
            <w:vAlign w:val="bottom"/>
          </w:tcPr>
          <w:p w14:paraId="3A2EA384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</w:pPr>
            <w:r>
              <w:t>Normal</w:t>
            </w:r>
          </w:p>
        </w:tc>
        <w:tc>
          <w:tcPr>
            <w:tcW w:w="1008" w:type="dxa"/>
            <w:vAlign w:val="center"/>
          </w:tcPr>
          <w:p w14:paraId="2A43E1DC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.75</w:t>
            </w:r>
          </w:p>
        </w:tc>
        <w:tc>
          <w:tcPr>
            <w:tcW w:w="1008" w:type="dxa"/>
            <w:vAlign w:val="center"/>
          </w:tcPr>
          <w:p w14:paraId="093C85C6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.59</w:t>
            </w:r>
          </w:p>
        </w:tc>
        <w:tc>
          <w:tcPr>
            <w:tcW w:w="1008" w:type="dxa"/>
            <w:vAlign w:val="center"/>
          </w:tcPr>
          <w:p w14:paraId="71E4B007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.53</w:t>
            </w:r>
          </w:p>
        </w:tc>
        <w:tc>
          <w:tcPr>
            <w:tcW w:w="503" w:type="dxa"/>
            <w:vAlign w:val="center"/>
          </w:tcPr>
          <w:p w14:paraId="6D41F819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16D7C528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.80</w:t>
            </w:r>
          </w:p>
        </w:tc>
        <w:tc>
          <w:tcPr>
            <w:tcW w:w="1008" w:type="dxa"/>
            <w:vAlign w:val="center"/>
          </w:tcPr>
          <w:p w14:paraId="6EB33C90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.67</w:t>
            </w:r>
          </w:p>
        </w:tc>
        <w:tc>
          <w:tcPr>
            <w:tcW w:w="1008" w:type="dxa"/>
            <w:vAlign w:val="bottom"/>
          </w:tcPr>
          <w:p w14:paraId="6D274085" w14:textId="77777777" w:rsidR="00A94C4C" w:rsidRDefault="00A94C4C" w:rsidP="00A94C4C">
            <w:pPr>
              <w:pStyle w:val="BodyText"/>
              <w:spacing w:after="120" w:line="240" w:lineRule="auto"/>
              <w:ind w:firstLine="0"/>
              <w:contextualSpacing/>
              <w:jc w:val="center"/>
            </w:pPr>
            <w:r>
              <w:t>.57</w:t>
            </w:r>
          </w:p>
        </w:tc>
      </w:tr>
      <w:tr w:rsidR="00A94C4C" w14:paraId="2AE4E010" w14:textId="77777777" w:rsidTr="00A94C4C">
        <w:trPr>
          <w:trHeight w:val="144"/>
        </w:trPr>
        <w:tc>
          <w:tcPr>
            <w:tcW w:w="1469" w:type="dxa"/>
            <w:vAlign w:val="bottom"/>
          </w:tcPr>
          <w:p w14:paraId="430A2947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</w:pPr>
            <w:r>
              <w:t>Underweight</w:t>
            </w:r>
          </w:p>
        </w:tc>
        <w:tc>
          <w:tcPr>
            <w:tcW w:w="1008" w:type="dxa"/>
            <w:vAlign w:val="center"/>
          </w:tcPr>
          <w:p w14:paraId="77DE5777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.36</w:t>
            </w:r>
          </w:p>
        </w:tc>
        <w:tc>
          <w:tcPr>
            <w:tcW w:w="1008" w:type="dxa"/>
            <w:vAlign w:val="center"/>
          </w:tcPr>
          <w:p w14:paraId="27CE65CB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.49</w:t>
            </w:r>
          </w:p>
        </w:tc>
        <w:tc>
          <w:tcPr>
            <w:tcW w:w="1008" w:type="dxa"/>
            <w:vAlign w:val="center"/>
          </w:tcPr>
          <w:p w14:paraId="3423F670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.64</w:t>
            </w:r>
          </w:p>
        </w:tc>
        <w:tc>
          <w:tcPr>
            <w:tcW w:w="503" w:type="dxa"/>
            <w:vAlign w:val="center"/>
          </w:tcPr>
          <w:p w14:paraId="62B1EA6C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5E7B12DD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.29</w:t>
            </w:r>
          </w:p>
        </w:tc>
        <w:tc>
          <w:tcPr>
            <w:tcW w:w="1008" w:type="dxa"/>
            <w:vAlign w:val="center"/>
          </w:tcPr>
          <w:p w14:paraId="328F9C20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.41</w:t>
            </w:r>
          </w:p>
        </w:tc>
        <w:tc>
          <w:tcPr>
            <w:tcW w:w="1008" w:type="dxa"/>
            <w:vAlign w:val="bottom"/>
          </w:tcPr>
          <w:p w14:paraId="4A654A6C" w14:textId="77777777" w:rsidR="00A94C4C" w:rsidRDefault="00A94C4C" w:rsidP="00A94C4C">
            <w:pPr>
              <w:pStyle w:val="BodyText"/>
              <w:spacing w:after="120" w:line="240" w:lineRule="auto"/>
              <w:ind w:firstLine="0"/>
              <w:contextualSpacing/>
              <w:jc w:val="center"/>
            </w:pPr>
            <w:r>
              <w:t>.56</w:t>
            </w:r>
          </w:p>
        </w:tc>
      </w:tr>
      <w:tr w:rsidR="00A94C4C" w14:paraId="5FB93DF9" w14:textId="77777777" w:rsidTr="00A94C4C">
        <w:trPr>
          <w:trHeight w:val="144"/>
        </w:trPr>
        <w:tc>
          <w:tcPr>
            <w:tcW w:w="1469" w:type="dxa"/>
            <w:vAlign w:val="bottom"/>
          </w:tcPr>
          <w:p w14:paraId="29747C96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</w:pPr>
            <w:r>
              <w:t>Overweight</w:t>
            </w:r>
          </w:p>
        </w:tc>
        <w:tc>
          <w:tcPr>
            <w:tcW w:w="1008" w:type="dxa"/>
            <w:vAlign w:val="center"/>
          </w:tcPr>
          <w:p w14:paraId="74DC57DD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1.00</w:t>
            </w:r>
          </w:p>
        </w:tc>
        <w:tc>
          <w:tcPr>
            <w:tcW w:w="1008" w:type="dxa"/>
            <w:vAlign w:val="center"/>
          </w:tcPr>
          <w:p w14:paraId="44239D2A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1.00</w:t>
            </w:r>
          </w:p>
        </w:tc>
        <w:tc>
          <w:tcPr>
            <w:tcW w:w="1008" w:type="dxa"/>
            <w:vAlign w:val="center"/>
          </w:tcPr>
          <w:p w14:paraId="2551330B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.97</w:t>
            </w:r>
          </w:p>
        </w:tc>
        <w:tc>
          <w:tcPr>
            <w:tcW w:w="503" w:type="dxa"/>
            <w:vAlign w:val="center"/>
          </w:tcPr>
          <w:p w14:paraId="371FFE38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61688049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1.00</w:t>
            </w:r>
          </w:p>
        </w:tc>
        <w:tc>
          <w:tcPr>
            <w:tcW w:w="1008" w:type="dxa"/>
            <w:vAlign w:val="center"/>
          </w:tcPr>
          <w:p w14:paraId="010E577A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1.00</w:t>
            </w:r>
          </w:p>
        </w:tc>
        <w:tc>
          <w:tcPr>
            <w:tcW w:w="1008" w:type="dxa"/>
            <w:vAlign w:val="bottom"/>
          </w:tcPr>
          <w:p w14:paraId="1E3E8677" w14:textId="77777777" w:rsidR="00A94C4C" w:rsidRDefault="00A94C4C" w:rsidP="00A94C4C">
            <w:pPr>
              <w:pStyle w:val="BodyText"/>
              <w:spacing w:after="120" w:line="240" w:lineRule="auto"/>
              <w:ind w:firstLine="0"/>
              <w:contextualSpacing/>
              <w:jc w:val="center"/>
            </w:pPr>
            <w:r>
              <w:t>.99</w:t>
            </w:r>
          </w:p>
        </w:tc>
      </w:tr>
      <w:tr w:rsidR="00A94C4C" w14:paraId="2A149D99" w14:textId="77777777" w:rsidTr="00A94C4C">
        <w:trPr>
          <w:trHeight w:val="144"/>
        </w:trPr>
        <w:tc>
          <w:tcPr>
            <w:tcW w:w="1469" w:type="dxa"/>
            <w:vAlign w:val="bottom"/>
          </w:tcPr>
          <w:p w14:paraId="608B6E62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</w:pPr>
            <w:r>
              <w:t>Obese</w:t>
            </w:r>
          </w:p>
        </w:tc>
        <w:tc>
          <w:tcPr>
            <w:tcW w:w="1008" w:type="dxa"/>
            <w:vAlign w:val="center"/>
          </w:tcPr>
          <w:p w14:paraId="60167D91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1.00</w:t>
            </w:r>
          </w:p>
        </w:tc>
        <w:tc>
          <w:tcPr>
            <w:tcW w:w="1008" w:type="dxa"/>
            <w:vAlign w:val="center"/>
          </w:tcPr>
          <w:p w14:paraId="59DC06F4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0.99</w:t>
            </w:r>
          </w:p>
        </w:tc>
        <w:tc>
          <w:tcPr>
            <w:tcW w:w="1008" w:type="dxa"/>
            <w:vAlign w:val="center"/>
          </w:tcPr>
          <w:p w14:paraId="6903B254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.91</w:t>
            </w:r>
          </w:p>
        </w:tc>
        <w:tc>
          <w:tcPr>
            <w:tcW w:w="503" w:type="dxa"/>
            <w:vAlign w:val="center"/>
          </w:tcPr>
          <w:p w14:paraId="4DDD2BBD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08" w:type="dxa"/>
            <w:vAlign w:val="center"/>
          </w:tcPr>
          <w:p w14:paraId="38E3C8BA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1.00</w:t>
            </w:r>
          </w:p>
        </w:tc>
        <w:tc>
          <w:tcPr>
            <w:tcW w:w="1008" w:type="dxa"/>
            <w:vAlign w:val="center"/>
          </w:tcPr>
          <w:p w14:paraId="159863F6" w14:textId="77777777" w:rsidR="00A94C4C" w:rsidRDefault="00A94C4C" w:rsidP="00A94C4C">
            <w:pPr>
              <w:pStyle w:val="BodyText"/>
              <w:spacing w:line="240" w:lineRule="auto"/>
              <w:ind w:firstLine="0"/>
              <w:contextualSpacing/>
              <w:jc w:val="center"/>
            </w:pPr>
            <w:r>
              <w:t>1.00</w:t>
            </w:r>
          </w:p>
        </w:tc>
        <w:tc>
          <w:tcPr>
            <w:tcW w:w="1008" w:type="dxa"/>
            <w:vAlign w:val="bottom"/>
          </w:tcPr>
          <w:p w14:paraId="123F866C" w14:textId="77777777" w:rsidR="00A94C4C" w:rsidRDefault="00A94C4C" w:rsidP="00A94C4C">
            <w:pPr>
              <w:pStyle w:val="BodyText"/>
              <w:spacing w:after="120" w:line="240" w:lineRule="auto"/>
              <w:ind w:firstLine="0"/>
              <w:contextualSpacing/>
              <w:jc w:val="center"/>
            </w:pPr>
            <w:r>
              <w:t>.96</w:t>
            </w:r>
          </w:p>
        </w:tc>
      </w:tr>
    </w:tbl>
    <w:p w14:paraId="73EED18B" w14:textId="77777777" w:rsidR="00AE6765" w:rsidRDefault="00A94C4C"/>
    <w:sectPr w:rsidR="00AE6765" w:rsidSect="007B23F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4C"/>
    <w:rsid w:val="000D29AA"/>
    <w:rsid w:val="00320C7E"/>
    <w:rsid w:val="00542DE4"/>
    <w:rsid w:val="00652FA4"/>
    <w:rsid w:val="007B23F6"/>
    <w:rsid w:val="007B26E4"/>
    <w:rsid w:val="008478E3"/>
    <w:rsid w:val="009764A3"/>
    <w:rsid w:val="009B6F7B"/>
    <w:rsid w:val="009C156A"/>
    <w:rsid w:val="009C45DF"/>
    <w:rsid w:val="00A94C4C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26BCC"/>
  <w15:chartTrackingRefBased/>
  <w15:docId w15:val="{6C77C114-4AEE-9848-A4BF-692311FC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4C"/>
    <w:pPr>
      <w:spacing w:after="200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94C4C"/>
    <w:pPr>
      <w:spacing w:before="180" w:after="240" w:line="480" w:lineRule="auto"/>
      <w:ind w:firstLine="68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A94C4C"/>
    <w:rPr>
      <w:rFonts w:ascii="Times New Roman" w:hAnsi="Times New Roman" w:cstheme="minorBidi"/>
    </w:rPr>
  </w:style>
  <w:style w:type="table" w:styleId="TableGrid">
    <w:name w:val="Table Grid"/>
    <w:basedOn w:val="TableNormal"/>
    <w:rsid w:val="00A94C4C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1</cp:revision>
  <dcterms:created xsi:type="dcterms:W3CDTF">2021-04-05T21:16:00Z</dcterms:created>
  <dcterms:modified xsi:type="dcterms:W3CDTF">2021-04-05T21:21:00Z</dcterms:modified>
</cp:coreProperties>
</file>