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26"/>
      </w:tblGrid>
      <w:tr w:rsidR="00AA34F6" w:rsidRPr="00EA26D2" w14:paraId="2BF9036E" w14:textId="77777777" w:rsidTr="00AA34F6">
        <w:tc>
          <w:tcPr>
            <w:tcW w:w="8926" w:type="dxa"/>
          </w:tcPr>
          <w:p w14:paraId="56B65573" w14:textId="55303E94" w:rsidR="00AA34F6" w:rsidRPr="00EA26D2" w:rsidRDefault="00AA34F6" w:rsidP="00260B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2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ООО «</w:t>
            </w:r>
            <w:proofErr w:type="spellStart"/>
            <w:r w:rsidRPr="00EA2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Спецпривод</w:t>
            </w:r>
            <w:proofErr w:type="spellEnd"/>
            <w:r w:rsidRPr="00EA26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AA34F6" w:rsidRPr="00EA26D2" w14:paraId="694B903B" w14:textId="77777777" w:rsidTr="00AA34F6">
        <w:tc>
          <w:tcPr>
            <w:tcW w:w="8926" w:type="dxa"/>
          </w:tcPr>
          <w:p w14:paraId="0B0566F6" w14:textId="77777777" w:rsidR="00AA34F6" w:rsidRPr="00EA26D2" w:rsidRDefault="00AA34F6" w:rsidP="0026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6D2">
              <w:rPr>
                <w:rFonts w:ascii="Times New Roman" w:hAnsi="Times New Roman" w:cs="Times New Roman"/>
                <w:sz w:val="24"/>
                <w:szCs w:val="24"/>
              </w:rPr>
              <w:t xml:space="preserve">Юридический адрес: </w:t>
            </w:r>
            <w:r w:rsidRPr="00EA26D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603107, Нижегородская </w:t>
            </w:r>
            <w:proofErr w:type="spellStart"/>
            <w:r w:rsidRPr="00EA26D2">
              <w:rPr>
                <w:rFonts w:ascii="Times New Roman" w:eastAsia="Arial Unicode MS" w:hAnsi="Times New Roman" w:cs="Times New Roman"/>
                <w:sz w:val="24"/>
                <w:szCs w:val="24"/>
              </w:rPr>
              <w:t>обл</w:t>
            </w:r>
            <w:proofErr w:type="spellEnd"/>
            <w:r w:rsidRPr="00EA26D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, г Нижний Новгород, </w:t>
            </w:r>
            <w:proofErr w:type="spellStart"/>
            <w:r w:rsidRPr="00EA26D2">
              <w:rPr>
                <w:rFonts w:ascii="Times New Roman" w:eastAsia="Arial Unicode MS" w:hAnsi="Times New Roman" w:cs="Times New Roman"/>
                <w:sz w:val="24"/>
                <w:szCs w:val="24"/>
              </w:rPr>
              <w:t>пр-кт</w:t>
            </w:r>
            <w:proofErr w:type="spellEnd"/>
            <w:r w:rsidRPr="00EA26D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Гагарина, д. 178, этаж 1, офис 1</w:t>
            </w:r>
          </w:p>
        </w:tc>
      </w:tr>
      <w:tr w:rsidR="00AA34F6" w:rsidRPr="00EA26D2" w14:paraId="11FF13CB" w14:textId="77777777" w:rsidTr="00AA34F6">
        <w:tc>
          <w:tcPr>
            <w:tcW w:w="8926" w:type="dxa"/>
          </w:tcPr>
          <w:p w14:paraId="12E90F5D" w14:textId="77777777" w:rsidR="00AA34F6" w:rsidRPr="00EA26D2" w:rsidRDefault="00AA34F6" w:rsidP="0026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6D2">
              <w:rPr>
                <w:rFonts w:ascii="Times New Roman" w:hAnsi="Times New Roman" w:cs="Times New Roman"/>
                <w:sz w:val="24"/>
                <w:szCs w:val="24"/>
              </w:rPr>
              <w:t>Почтовый адрес:</w:t>
            </w:r>
            <w:r w:rsidRPr="00EA26D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603107, Нижегородская </w:t>
            </w:r>
            <w:proofErr w:type="spellStart"/>
            <w:r w:rsidRPr="00EA26D2">
              <w:rPr>
                <w:rFonts w:ascii="Times New Roman" w:eastAsia="Arial Unicode MS" w:hAnsi="Times New Roman" w:cs="Times New Roman"/>
                <w:sz w:val="24"/>
                <w:szCs w:val="24"/>
              </w:rPr>
              <w:t>обл</w:t>
            </w:r>
            <w:proofErr w:type="spellEnd"/>
            <w:r w:rsidRPr="00EA26D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, г Нижний Новгород, </w:t>
            </w:r>
            <w:proofErr w:type="spellStart"/>
            <w:r w:rsidRPr="00EA26D2">
              <w:rPr>
                <w:rFonts w:ascii="Times New Roman" w:eastAsia="Arial Unicode MS" w:hAnsi="Times New Roman" w:cs="Times New Roman"/>
                <w:sz w:val="24"/>
                <w:szCs w:val="24"/>
              </w:rPr>
              <w:t>пр-кт</w:t>
            </w:r>
            <w:proofErr w:type="spellEnd"/>
            <w:r w:rsidRPr="00EA26D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Гагарина, д. 178, этаж 1, офис 1</w:t>
            </w:r>
          </w:p>
        </w:tc>
      </w:tr>
      <w:tr w:rsidR="00AA34F6" w:rsidRPr="00EA26D2" w14:paraId="7E75D815" w14:textId="77777777" w:rsidTr="00AA34F6">
        <w:tc>
          <w:tcPr>
            <w:tcW w:w="8926" w:type="dxa"/>
          </w:tcPr>
          <w:p w14:paraId="01A6FE49" w14:textId="77777777" w:rsidR="00AA34F6" w:rsidRPr="00EA26D2" w:rsidRDefault="00AA34F6" w:rsidP="0026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6D2">
              <w:rPr>
                <w:rFonts w:ascii="Times New Roman" w:hAnsi="Times New Roman" w:cs="Times New Roman"/>
                <w:sz w:val="24"/>
                <w:szCs w:val="24"/>
              </w:rPr>
              <w:t>ИНН/КПП:</w:t>
            </w:r>
            <w:r w:rsidRPr="00EA26D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5256181468 / </w:t>
            </w:r>
            <w:r w:rsidRPr="00EA26D2">
              <w:rPr>
                <w:rFonts w:ascii="Times New Roman" w:eastAsia="Arial Unicode MS" w:hAnsi="Times New Roman" w:cs="Times New Roman"/>
                <w:color w:val="413003"/>
                <w:sz w:val="24"/>
                <w:szCs w:val="24"/>
              </w:rPr>
              <w:t>526101001</w:t>
            </w:r>
          </w:p>
        </w:tc>
      </w:tr>
      <w:tr w:rsidR="00AA34F6" w:rsidRPr="00EA26D2" w14:paraId="4AAEB8D5" w14:textId="77777777" w:rsidTr="00AA34F6">
        <w:tc>
          <w:tcPr>
            <w:tcW w:w="8926" w:type="dxa"/>
          </w:tcPr>
          <w:p w14:paraId="09EFAC39" w14:textId="77777777" w:rsidR="00AA34F6" w:rsidRPr="00EA26D2" w:rsidRDefault="00AA34F6" w:rsidP="0026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6D2">
              <w:rPr>
                <w:rFonts w:ascii="Times New Roman" w:hAnsi="Times New Roman" w:cs="Times New Roman"/>
                <w:sz w:val="24"/>
                <w:szCs w:val="24"/>
              </w:rPr>
              <w:t>Расчетный счет:40702810329120001707</w:t>
            </w:r>
          </w:p>
        </w:tc>
      </w:tr>
      <w:tr w:rsidR="00AA34F6" w:rsidRPr="00EA26D2" w14:paraId="0B96FCBF" w14:textId="77777777" w:rsidTr="00AA34F6">
        <w:tc>
          <w:tcPr>
            <w:tcW w:w="8926" w:type="dxa"/>
          </w:tcPr>
          <w:p w14:paraId="2BF5B113" w14:textId="77777777" w:rsidR="00AA34F6" w:rsidRPr="00EA26D2" w:rsidRDefault="00AA34F6" w:rsidP="0026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6D2">
              <w:rPr>
                <w:rFonts w:ascii="Times New Roman" w:eastAsia="Arial Unicode MS" w:hAnsi="Times New Roman" w:cs="Times New Roman"/>
                <w:sz w:val="24"/>
                <w:szCs w:val="24"/>
              </w:rPr>
              <w:t>В ФИЛИАЛ "НИЖЕГОРОДСКИЙ" АО "АЛЬФА-БАНК" г. Нижний Новгород</w:t>
            </w:r>
          </w:p>
        </w:tc>
      </w:tr>
      <w:tr w:rsidR="00AA34F6" w:rsidRPr="00EA26D2" w14:paraId="33F4136E" w14:textId="77777777" w:rsidTr="00AA34F6">
        <w:tc>
          <w:tcPr>
            <w:tcW w:w="8926" w:type="dxa"/>
          </w:tcPr>
          <w:p w14:paraId="3A6AF2DE" w14:textId="77777777" w:rsidR="00AA34F6" w:rsidRPr="00EA26D2" w:rsidRDefault="00AA34F6" w:rsidP="0026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6D2">
              <w:rPr>
                <w:rFonts w:ascii="Times New Roman" w:hAnsi="Times New Roman" w:cs="Times New Roman"/>
                <w:sz w:val="24"/>
                <w:szCs w:val="24"/>
              </w:rPr>
              <w:t>БИК:</w:t>
            </w:r>
            <w:r w:rsidRPr="00EA26D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042202824</w:t>
            </w:r>
          </w:p>
        </w:tc>
      </w:tr>
      <w:tr w:rsidR="00AA34F6" w:rsidRPr="00EA26D2" w14:paraId="751EE40D" w14:textId="77777777" w:rsidTr="00AA34F6">
        <w:tc>
          <w:tcPr>
            <w:tcW w:w="8926" w:type="dxa"/>
          </w:tcPr>
          <w:p w14:paraId="359A2234" w14:textId="77777777" w:rsidR="00AA34F6" w:rsidRPr="00EA26D2" w:rsidRDefault="00AA34F6" w:rsidP="0026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6D2">
              <w:rPr>
                <w:rFonts w:ascii="Times New Roman" w:hAnsi="Times New Roman" w:cs="Times New Roman"/>
                <w:sz w:val="24"/>
                <w:szCs w:val="24"/>
              </w:rPr>
              <w:t>Кор. Счет:30101810200000000824</w:t>
            </w:r>
          </w:p>
        </w:tc>
      </w:tr>
      <w:tr w:rsidR="00AA34F6" w:rsidRPr="00EA26D2" w14:paraId="07D45BC7" w14:textId="77777777" w:rsidTr="00AA34F6">
        <w:tc>
          <w:tcPr>
            <w:tcW w:w="8926" w:type="dxa"/>
          </w:tcPr>
          <w:p w14:paraId="3D1FCBA5" w14:textId="77777777" w:rsidR="00AA34F6" w:rsidRPr="00EA26D2" w:rsidRDefault="00AA34F6" w:rsidP="0026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6D2">
              <w:rPr>
                <w:rFonts w:ascii="Times New Roman" w:hAnsi="Times New Roman" w:cs="Times New Roman"/>
                <w:sz w:val="24"/>
                <w:szCs w:val="24"/>
              </w:rPr>
              <w:t>ОГРН:</w:t>
            </w:r>
            <w:r w:rsidRPr="00EA26D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1195275026935</w:t>
            </w:r>
          </w:p>
        </w:tc>
      </w:tr>
      <w:tr w:rsidR="00AA34F6" w:rsidRPr="00EA26D2" w14:paraId="18E0D6CA" w14:textId="77777777" w:rsidTr="00AA34F6">
        <w:tc>
          <w:tcPr>
            <w:tcW w:w="8926" w:type="dxa"/>
          </w:tcPr>
          <w:p w14:paraId="78D184CE" w14:textId="77777777" w:rsidR="00AA34F6" w:rsidRPr="00EA26D2" w:rsidRDefault="00AA34F6" w:rsidP="00260B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6D2">
              <w:rPr>
                <w:rFonts w:ascii="Times New Roman" w:hAnsi="Times New Roman" w:cs="Times New Roman"/>
                <w:sz w:val="24"/>
                <w:szCs w:val="24"/>
              </w:rPr>
              <w:t>ОКПО:</w:t>
            </w:r>
            <w:r w:rsidRPr="00EA26D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39626980</w:t>
            </w:r>
          </w:p>
        </w:tc>
      </w:tr>
      <w:tr w:rsidR="00AA34F6" w:rsidRPr="00EA26D2" w14:paraId="0A623022" w14:textId="77777777" w:rsidTr="00AA34F6">
        <w:tc>
          <w:tcPr>
            <w:tcW w:w="8926" w:type="dxa"/>
          </w:tcPr>
          <w:p w14:paraId="049CB1EB" w14:textId="77777777" w:rsidR="00AA34F6" w:rsidRPr="00EA26D2" w:rsidRDefault="00AA34F6" w:rsidP="00260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6D2">
              <w:rPr>
                <w:rFonts w:ascii="Times New Roman" w:hAnsi="Times New Roman" w:cs="Times New Roman"/>
                <w:sz w:val="24"/>
                <w:szCs w:val="24"/>
              </w:rPr>
              <w:t>Телефон: +7(920)252-50-32</w:t>
            </w:r>
          </w:p>
        </w:tc>
      </w:tr>
    </w:tbl>
    <w:p w14:paraId="2C5D6206" w14:textId="77777777" w:rsidR="00AA34F6" w:rsidRDefault="00AA34F6"/>
    <w:sectPr w:rsidR="00AA3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F6"/>
    <w:rsid w:val="00AA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A5934"/>
  <w15:chartTrackingRefBased/>
  <w15:docId w15:val="{7FD80C61-AC45-4473-8FC8-E951EC3D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4F6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34F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Орлова</dc:creator>
  <cp:keywords/>
  <dc:description/>
  <cp:lastModifiedBy>Александра Орлова</cp:lastModifiedBy>
  <cp:revision>1</cp:revision>
  <dcterms:created xsi:type="dcterms:W3CDTF">2024-04-26T17:16:00Z</dcterms:created>
  <dcterms:modified xsi:type="dcterms:W3CDTF">2024-04-26T17:16:00Z</dcterms:modified>
</cp:coreProperties>
</file>