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056E" w14:textId="0349D68E" w:rsidR="00B30D93" w:rsidRDefault="00B30D93">
      <w:r>
        <w:tab/>
        <w:t xml:space="preserve">The analysis of the foreign donations to universities data shows that the middle east is donating huge sums of money, European and Canadian </w:t>
      </w:r>
      <w:proofErr w:type="spellStart"/>
      <w:r>
        <w:t>giftors</w:t>
      </w:r>
      <w:proofErr w:type="spellEnd"/>
      <w:r>
        <w:t xml:space="preserve"> are </w:t>
      </w:r>
      <w:r w:rsidR="00755A8F">
        <w:t>reliable</w:t>
      </w:r>
      <w:r>
        <w:t xml:space="preserve"> targets for donations due to </w:t>
      </w:r>
      <w:r w:rsidR="003007AC">
        <w:t>their donation count</w:t>
      </w:r>
      <w:r>
        <w:t xml:space="preserve">, and China remains an intriguing possibility for gifts. Based on the total amount Middle Eastern countries are donating to American universities, </w:t>
      </w:r>
      <w:r w:rsidR="00A82A1B">
        <w:t xml:space="preserve">UVA should look to them as a source of donations. Qatar and Saudi Arabia in particular stand out as generous donors. England, Switzerland and Canada all donate large amounts (in count and in sum) and although UVA </w:t>
      </w:r>
      <w:r w:rsidR="00134C31">
        <w:t xml:space="preserve">already </w:t>
      </w:r>
      <w:r w:rsidR="00A82A1B">
        <w:t xml:space="preserve">receives </w:t>
      </w:r>
      <w:r w:rsidR="00134C31">
        <w:t xml:space="preserve">Swiss and English donations, </w:t>
      </w:r>
      <w:r w:rsidR="00A82A1B">
        <w:t>they should continue looking for investments from these countries due to how often donations are made. Lastly, China should be targeted as they are massive donors that UVA receives no money from.</w:t>
      </w:r>
    </w:p>
    <w:p w14:paraId="26059479" w14:textId="2E5DED5C" w:rsidR="00A82A1B" w:rsidRDefault="00A82A1B">
      <w:r>
        <w:tab/>
        <w:t xml:space="preserve">The most eye-opening discovery in this analysis is the sheer </w:t>
      </w:r>
      <w:r w:rsidR="00CB037C">
        <w:t>quantity</w:t>
      </w:r>
      <w:r>
        <w:t xml:space="preserve"> Qatar is donating to US universities. Based on the data, Qatar donated $</w:t>
      </w:r>
      <w:r w:rsidRPr="00A82A1B">
        <w:t>2</w:t>
      </w:r>
      <w:r>
        <w:t xml:space="preserve">.7 billion to American colleges, almost twice as much as the second highest donating country, England, at </w:t>
      </w:r>
      <w:r w:rsidR="00621EC9">
        <w:t>$</w:t>
      </w:r>
      <w:r>
        <w:t xml:space="preserve">1.46 billion. </w:t>
      </w:r>
      <w:r w:rsidR="00621EC9">
        <w:t xml:space="preserve"> Qatari donors average $</w:t>
      </w:r>
      <w:r w:rsidR="00621EC9" w:rsidRPr="00621EC9">
        <w:t>3</w:t>
      </w:r>
      <w:r w:rsidR="00621EC9">
        <w:t>.</w:t>
      </w:r>
      <w:r w:rsidR="00621EC9" w:rsidRPr="00621EC9">
        <w:t>9</w:t>
      </w:r>
      <w:r w:rsidR="00621EC9">
        <w:t xml:space="preserve"> million per donation while universities such as Cornell, Texas A&amp;M and Carnegie Mellon have received sums of $1.02 billion, $504 million, and $425 million respectively from Qatari donors. Qatar isn’t the only Middle Eastern country pouring money into America, as Saudi Arabia donated the 4</w:t>
      </w:r>
      <w:r w:rsidR="00621EC9" w:rsidRPr="00621EC9">
        <w:rPr>
          <w:vertAlign w:val="superscript"/>
        </w:rPr>
        <w:t>th</w:t>
      </w:r>
      <w:r w:rsidR="00621EC9">
        <w:t xml:space="preserve"> most ($1.06 billion) of any country and the UAE donated the 13</w:t>
      </w:r>
      <w:r w:rsidR="00621EC9" w:rsidRPr="00621EC9">
        <w:rPr>
          <w:vertAlign w:val="superscript"/>
        </w:rPr>
        <w:t>th</w:t>
      </w:r>
      <w:r w:rsidR="00621EC9">
        <w:t xml:space="preserve"> most.</w:t>
      </w:r>
      <w:r w:rsidR="00843149">
        <w:t xml:space="preserve"> While UVA has received donations from Israel, it has not received any from the three aforementioned countries.</w:t>
      </w:r>
    </w:p>
    <w:p w14:paraId="2D5E9129" w14:textId="579607FF" w:rsidR="00843149" w:rsidRDefault="00843149">
      <w:r>
        <w:tab/>
        <w:t>However, UVA is benefiting from the 2</w:t>
      </w:r>
      <w:r w:rsidRPr="00843149">
        <w:rPr>
          <w:vertAlign w:val="superscript"/>
        </w:rPr>
        <w:t>nd</w:t>
      </w:r>
      <w:r>
        <w:t xml:space="preserve"> most generous and</w:t>
      </w:r>
      <w:r w:rsidR="00590137">
        <w:t xml:space="preserve"> the</w:t>
      </w:r>
      <w:r>
        <w:t xml:space="preserve"> most frequently donating country: England. England is UVA’s fifth top donating country, which comes at no surprise considering the country provided 148% more</w:t>
      </w:r>
      <w:r w:rsidR="00EC7656">
        <w:t xml:space="preserve"> national</w:t>
      </w:r>
      <w:r>
        <w:t xml:space="preserve"> donations than the second most frequently giving country, China. In all four universities that I compared </w:t>
      </w:r>
      <w:r w:rsidR="00EC7656">
        <w:t>UVA</w:t>
      </w:r>
      <w:r>
        <w:t xml:space="preserve"> to (VCU, VT, and UNC), England was a </w:t>
      </w:r>
      <w:r w:rsidR="000B33D0">
        <w:t>significant</w:t>
      </w:r>
      <w:r>
        <w:t xml:space="preserve"> donor to all of them. </w:t>
      </w:r>
      <w:r w:rsidR="000B33D0">
        <w:t xml:space="preserve"> Switzerland also donated the fourth most money to UVA, which is consistent with how frequently and how much they donate on a national basis (5</w:t>
      </w:r>
      <w:r w:rsidR="000B33D0" w:rsidRPr="000B33D0">
        <w:rPr>
          <w:vertAlign w:val="superscript"/>
        </w:rPr>
        <w:t>th</w:t>
      </w:r>
      <w:r w:rsidR="000B33D0">
        <w:t xml:space="preserve"> and 9</w:t>
      </w:r>
      <w:r w:rsidR="000B33D0" w:rsidRPr="000B33D0">
        <w:rPr>
          <w:vertAlign w:val="superscript"/>
        </w:rPr>
        <w:t>th</w:t>
      </w:r>
      <w:r w:rsidR="000B33D0">
        <w:t xml:space="preserve"> most of all countries respectively). The most surprising </w:t>
      </w:r>
      <w:r w:rsidR="00986668">
        <w:t xml:space="preserve">aspect of </w:t>
      </w:r>
      <w:r w:rsidR="000B33D0">
        <w:t>UVA</w:t>
      </w:r>
      <w:r w:rsidR="00986668">
        <w:t>’s</w:t>
      </w:r>
      <w:r w:rsidR="000B33D0">
        <w:t xml:space="preserve"> donation</w:t>
      </w:r>
      <w:r w:rsidR="00EC7656">
        <w:t xml:space="preserve"> </w:t>
      </w:r>
      <w:r w:rsidR="000B33D0">
        <w:t>analysis is that Bangladesh is UVA’s top donating country</w:t>
      </w:r>
      <w:r w:rsidR="00F535BD">
        <w:t xml:space="preserve"> (donating $4.2 million dollars) despite only donating a total of $7 million to American universities.</w:t>
      </w:r>
      <w:r w:rsidR="00EC7656">
        <w:t xml:space="preserve"> UVA </w:t>
      </w:r>
      <w:r w:rsidR="00EA5E6C">
        <w:t>receives over half of all of Bangladesh’s donated money.</w:t>
      </w:r>
    </w:p>
    <w:p w14:paraId="2A80A907" w14:textId="44CD0892" w:rsidR="00F535BD" w:rsidRDefault="00F535BD">
      <w:r>
        <w:tab/>
        <w:t>While comparing UVA to three similar universities (</w:t>
      </w:r>
      <w:r w:rsidR="00FF549A">
        <w:t>and</w:t>
      </w:r>
      <w:r>
        <w:t xml:space="preserve"> taking the overall </w:t>
      </w:r>
      <w:r w:rsidR="00FF549A">
        <w:t xml:space="preserve">donation </w:t>
      </w:r>
      <w:r>
        <w:t>analysis into account), a strategy for finding new sources of money f</w:t>
      </w:r>
      <w:r w:rsidR="00FF549A">
        <w:t>or</w:t>
      </w:r>
      <w:r>
        <w:t xml:space="preserve"> UVA began to take shape. UVA was compared to three similarly sized state schools that are all close geographically: VCU, Virginia Tech and UNC. It is already established just how much Qatar and several of the middle eastern countries are donating to American universities, but digging deeper, we also see that </w:t>
      </w:r>
      <w:r w:rsidR="00077AF3">
        <w:t xml:space="preserve">two </w:t>
      </w:r>
      <w:r w:rsidR="00E05178">
        <w:t>of UVA</w:t>
      </w:r>
      <w:r w:rsidR="00990BEB">
        <w:t>’s peer institutions</w:t>
      </w:r>
      <w:r>
        <w:t xml:space="preserve"> are also recipients of these donations. VCU has received a whopping $</w:t>
      </w:r>
      <w:r w:rsidRPr="00F535BD">
        <w:t>78</w:t>
      </w:r>
      <w:r>
        <w:t>,</w:t>
      </w:r>
      <w:r w:rsidRPr="00F535BD">
        <w:t>867</w:t>
      </w:r>
      <w:r>
        <w:t>,</w:t>
      </w:r>
      <w:r w:rsidRPr="00F535BD">
        <w:t>097</w:t>
      </w:r>
      <w:r w:rsidR="00077AF3">
        <w:t xml:space="preserve"> from Qatar</w:t>
      </w:r>
      <w:r>
        <w:t xml:space="preserve"> while Virginia Tech has </w:t>
      </w:r>
      <w:r>
        <w:lastRenderedPageBreak/>
        <w:t>received donations from both Oman and the UAE.</w:t>
      </w:r>
      <w:r w:rsidR="00DC0812">
        <w:t xml:space="preserve"> No other country</w:t>
      </w:r>
      <w:r w:rsidR="00AF354B">
        <w:t xml:space="preserve"> donating to VCU</w:t>
      </w:r>
      <w:r w:rsidR="00DC0812">
        <w:t xml:space="preserve"> comes close to </w:t>
      </w:r>
      <w:r w:rsidR="00075D75">
        <w:t>Qatar’s</w:t>
      </w:r>
      <w:r w:rsidR="00990BEB">
        <w:t xml:space="preserve"> donation</w:t>
      </w:r>
      <w:r w:rsidR="00075D75">
        <w:t xml:space="preserve"> </w:t>
      </w:r>
      <w:r w:rsidR="00AF354B">
        <w:t>sums</w:t>
      </w:r>
      <w:r w:rsidR="00075D75">
        <w:t xml:space="preserve"> (England is their 2</w:t>
      </w:r>
      <w:r w:rsidR="00075D75" w:rsidRPr="00075D75">
        <w:rPr>
          <w:vertAlign w:val="superscript"/>
        </w:rPr>
        <w:t>nd</w:t>
      </w:r>
      <w:r w:rsidR="00075D75">
        <w:t xml:space="preserve"> </w:t>
      </w:r>
      <w:r w:rsidR="004F065D">
        <w:t>top donor at $2,496,691</w:t>
      </w:r>
      <w:r w:rsidR="00485F97">
        <w:t>, a mere 3.2%</w:t>
      </w:r>
      <w:r w:rsidR="00AF354B">
        <w:t xml:space="preserve"> of Qatar’s donations)</w:t>
      </w:r>
      <w:r w:rsidR="00EC60A4">
        <w:t>. Another country that should be targeted is Canada. They are currently the 6</w:t>
      </w:r>
      <w:r w:rsidR="00EC60A4" w:rsidRPr="00EC60A4">
        <w:rPr>
          <w:vertAlign w:val="superscript"/>
        </w:rPr>
        <w:t>th</w:t>
      </w:r>
      <w:r w:rsidR="00EC60A4">
        <w:t xml:space="preserve"> highest donating country </w:t>
      </w:r>
      <w:r w:rsidR="00F073A6">
        <w:t xml:space="preserve">nationally </w:t>
      </w:r>
      <w:r w:rsidR="00EC60A4">
        <w:t>and UNC’s top donor, but UVA receives no money from them. They frequently give (3</w:t>
      </w:r>
      <w:r w:rsidR="00EC60A4" w:rsidRPr="00EC60A4">
        <w:rPr>
          <w:vertAlign w:val="superscript"/>
        </w:rPr>
        <w:t>rd</w:t>
      </w:r>
      <w:r w:rsidR="00EC60A4">
        <w:t xml:space="preserve"> most donations by a country), so </w:t>
      </w:r>
      <w:r w:rsidR="007213DF">
        <w:t>there is a higher probability of landing donations</w:t>
      </w:r>
      <w:r w:rsidR="00EC60A4">
        <w:t xml:space="preserve">. Finally, China cannot be ignored as a possibility for future donations. </w:t>
      </w:r>
      <w:r w:rsidR="007213DF">
        <w:t>Nationally, t</w:t>
      </w:r>
      <w:r w:rsidR="00EC60A4">
        <w:t>hey donate the 3</w:t>
      </w:r>
      <w:r w:rsidR="00EC60A4" w:rsidRPr="00EC60A4">
        <w:rPr>
          <w:vertAlign w:val="superscript"/>
        </w:rPr>
        <w:t>rd</w:t>
      </w:r>
      <w:r w:rsidR="00EC60A4">
        <w:t xml:space="preserve"> most money and 2</w:t>
      </w:r>
      <w:r w:rsidR="00EC60A4" w:rsidRPr="00EC60A4">
        <w:rPr>
          <w:vertAlign w:val="superscript"/>
        </w:rPr>
        <w:t>nd</w:t>
      </w:r>
      <w:r w:rsidR="00EC60A4">
        <w:t xml:space="preserve"> most frequently. </w:t>
      </w:r>
      <w:r w:rsidR="00BF2AC6">
        <w:t xml:space="preserve">Peer institute, </w:t>
      </w:r>
      <w:r w:rsidR="00EC60A4">
        <w:t>Virginia Tech</w:t>
      </w:r>
      <w:r w:rsidR="00BF2AC6">
        <w:t>,</w:t>
      </w:r>
      <w:r w:rsidR="00EC60A4">
        <w:t xml:space="preserve"> has received Chinese donations, so </w:t>
      </w:r>
      <w:r w:rsidR="009C2D45">
        <w:t>they</w:t>
      </w:r>
      <w:r w:rsidR="008551D8">
        <w:t xml:space="preserve"> a</w:t>
      </w:r>
      <w:r w:rsidR="009C2D45">
        <w:t>re a</w:t>
      </w:r>
      <w:r w:rsidR="008551D8">
        <w:t xml:space="preserve"> realistic</w:t>
      </w:r>
      <w:r w:rsidR="00BF2AC6">
        <w:t xml:space="preserve"> </w:t>
      </w:r>
      <w:r w:rsidR="00F9358D">
        <w:t xml:space="preserve">target </w:t>
      </w:r>
      <w:r w:rsidR="008551D8">
        <w:t>for UVA.</w:t>
      </w:r>
    </w:p>
    <w:p w14:paraId="0D2966C0" w14:textId="01FE0E2A" w:rsidR="008551D8" w:rsidRDefault="008551D8">
      <w:r>
        <w:tab/>
        <w:t>In conclusion, UVA should focus heavily on securing new donations from Middle Eastern countries (notably, Qatar), Canada</w:t>
      </w:r>
      <w:r w:rsidR="008104AD">
        <w:t>,</w:t>
      </w:r>
      <w:r>
        <w:t xml:space="preserve"> and China while also continuing to </w:t>
      </w:r>
      <w:r w:rsidR="00565C6B">
        <w:t>seek</w:t>
      </w:r>
      <w:r>
        <w:t xml:space="preserve"> donations in England and Switzerland where they </w:t>
      </w:r>
      <w:r w:rsidR="008104AD">
        <w:t xml:space="preserve">already </w:t>
      </w:r>
      <w:r>
        <w:t xml:space="preserve">have established success. Qatar, Saudi Arabia and other middle eastern countries’ enormous donations are the biggest opportunity for UVA. Canada and China also provide promising opportunities as both have donated to </w:t>
      </w:r>
      <w:r w:rsidR="008104AD">
        <w:t>peer institutes</w:t>
      </w:r>
      <w:r>
        <w:t xml:space="preserve"> and both give large amounts of donations frequently. Lastly, England and Switzerland offer a </w:t>
      </w:r>
      <w:r w:rsidR="005239A3">
        <w:t>familiar</w:t>
      </w:r>
      <w:r>
        <w:t xml:space="preserve"> opportunity </w:t>
      </w:r>
      <w:r w:rsidR="00102CF2">
        <w:t xml:space="preserve">for </w:t>
      </w:r>
      <w:r>
        <w:t xml:space="preserve"> donations </w:t>
      </w:r>
      <w:r w:rsidR="004807CC">
        <w:t xml:space="preserve"> </w:t>
      </w:r>
      <w:r>
        <w:t>based on their history of frequent giving.</w:t>
      </w:r>
    </w:p>
    <w:p w14:paraId="14EE35C9" w14:textId="77777777" w:rsidR="00843149" w:rsidRDefault="00843149"/>
    <w:p w14:paraId="2F1F48F2" w14:textId="77777777" w:rsidR="00843149" w:rsidRDefault="00843149"/>
    <w:p w14:paraId="66DB1159" w14:textId="77777777" w:rsidR="00843149" w:rsidRDefault="00843149"/>
    <w:p w14:paraId="2366D66A" w14:textId="3B3C6B23" w:rsidR="00843149" w:rsidRDefault="00843149">
      <w:r>
        <w:tab/>
      </w:r>
    </w:p>
    <w:sectPr w:rsidR="00843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D93"/>
    <w:rsid w:val="00075D75"/>
    <w:rsid w:val="00077AF3"/>
    <w:rsid w:val="000B33D0"/>
    <w:rsid w:val="00102CF2"/>
    <w:rsid w:val="00134C31"/>
    <w:rsid w:val="003007AC"/>
    <w:rsid w:val="004807CC"/>
    <w:rsid w:val="00485F97"/>
    <w:rsid w:val="004F065D"/>
    <w:rsid w:val="00511760"/>
    <w:rsid w:val="005239A3"/>
    <w:rsid w:val="00565C6B"/>
    <w:rsid w:val="00590137"/>
    <w:rsid w:val="00596A0D"/>
    <w:rsid w:val="00621EC9"/>
    <w:rsid w:val="007213DF"/>
    <w:rsid w:val="00755A8F"/>
    <w:rsid w:val="008104AD"/>
    <w:rsid w:val="00843149"/>
    <w:rsid w:val="008551D8"/>
    <w:rsid w:val="00986668"/>
    <w:rsid w:val="00990BEB"/>
    <w:rsid w:val="009C2D45"/>
    <w:rsid w:val="00A42326"/>
    <w:rsid w:val="00A82A1B"/>
    <w:rsid w:val="00AF354B"/>
    <w:rsid w:val="00B30D93"/>
    <w:rsid w:val="00BF2AC6"/>
    <w:rsid w:val="00C97E72"/>
    <w:rsid w:val="00CB037C"/>
    <w:rsid w:val="00DC0812"/>
    <w:rsid w:val="00E05178"/>
    <w:rsid w:val="00EA5E6C"/>
    <w:rsid w:val="00EC60A4"/>
    <w:rsid w:val="00EC7656"/>
    <w:rsid w:val="00F073A6"/>
    <w:rsid w:val="00F535BD"/>
    <w:rsid w:val="00F842E8"/>
    <w:rsid w:val="00F9358D"/>
    <w:rsid w:val="00FF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C86C"/>
  <w15:chartTrackingRefBased/>
  <w15:docId w15:val="{4B7E29FA-D837-4B31-8ED4-B798CE89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D93"/>
    <w:rPr>
      <w:rFonts w:eastAsiaTheme="majorEastAsia" w:cstheme="majorBidi"/>
      <w:color w:val="272727" w:themeColor="text1" w:themeTint="D8"/>
    </w:rPr>
  </w:style>
  <w:style w:type="paragraph" w:styleId="Title">
    <w:name w:val="Title"/>
    <w:basedOn w:val="Normal"/>
    <w:next w:val="Normal"/>
    <w:link w:val="TitleChar"/>
    <w:uiPriority w:val="10"/>
    <w:qFormat/>
    <w:rsid w:val="00B30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D93"/>
    <w:pPr>
      <w:spacing w:before="160"/>
      <w:jc w:val="center"/>
    </w:pPr>
    <w:rPr>
      <w:i/>
      <w:iCs/>
      <w:color w:val="404040" w:themeColor="text1" w:themeTint="BF"/>
    </w:rPr>
  </w:style>
  <w:style w:type="character" w:customStyle="1" w:styleId="QuoteChar">
    <w:name w:val="Quote Char"/>
    <w:basedOn w:val="DefaultParagraphFont"/>
    <w:link w:val="Quote"/>
    <w:uiPriority w:val="29"/>
    <w:rsid w:val="00B30D93"/>
    <w:rPr>
      <w:i/>
      <w:iCs/>
      <w:color w:val="404040" w:themeColor="text1" w:themeTint="BF"/>
    </w:rPr>
  </w:style>
  <w:style w:type="paragraph" w:styleId="ListParagraph">
    <w:name w:val="List Paragraph"/>
    <w:basedOn w:val="Normal"/>
    <w:uiPriority w:val="34"/>
    <w:qFormat/>
    <w:rsid w:val="00B30D93"/>
    <w:pPr>
      <w:ind w:left="720"/>
      <w:contextualSpacing/>
    </w:pPr>
  </w:style>
  <w:style w:type="character" w:styleId="IntenseEmphasis">
    <w:name w:val="Intense Emphasis"/>
    <w:basedOn w:val="DefaultParagraphFont"/>
    <w:uiPriority w:val="21"/>
    <w:qFormat/>
    <w:rsid w:val="00B30D93"/>
    <w:rPr>
      <w:i/>
      <w:iCs/>
      <w:color w:val="0F4761" w:themeColor="accent1" w:themeShade="BF"/>
    </w:rPr>
  </w:style>
  <w:style w:type="paragraph" w:styleId="IntenseQuote">
    <w:name w:val="Intense Quote"/>
    <w:basedOn w:val="Normal"/>
    <w:next w:val="Normal"/>
    <w:link w:val="IntenseQuoteChar"/>
    <w:uiPriority w:val="30"/>
    <w:qFormat/>
    <w:rsid w:val="00B30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D93"/>
    <w:rPr>
      <w:i/>
      <w:iCs/>
      <w:color w:val="0F4761" w:themeColor="accent1" w:themeShade="BF"/>
    </w:rPr>
  </w:style>
  <w:style w:type="character" w:styleId="IntenseReference">
    <w:name w:val="Intense Reference"/>
    <w:basedOn w:val="DefaultParagraphFont"/>
    <w:uiPriority w:val="32"/>
    <w:qFormat/>
    <w:rsid w:val="00B30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1693</TotalTime>
  <Pages>2</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Sam Jakim (sjy3pb)</dc:creator>
  <cp:keywords/>
  <dc:description/>
  <cp:lastModifiedBy>Sam Young</cp:lastModifiedBy>
  <cp:revision>32</cp:revision>
  <dcterms:created xsi:type="dcterms:W3CDTF">2026-09-02T20:28:00Z</dcterms:created>
  <dcterms:modified xsi:type="dcterms:W3CDTF">2026-09-04T00:41:00Z</dcterms:modified>
</cp:coreProperties>
</file>