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0D8" w:rsidRDefault="00A60F4B">
      <w:pPr>
        <w:pStyle w:val="1"/>
        <w:spacing w:line="360" w:lineRule="auto"/>
        <w:jc w:val="center"/>
      </w:pPr>
      <w:proofErr w:type="gramStart"/>
      <w:r>
        <w:rPr>
          <w:rFonts w:hint="eastAsia"/>
        </w:rPr>
        <w:t>长江唯诚</w:t>
      </w:r>
      <w:proofErr w:type="spellStart"/>
      <w:proofErr w:type="gramEnd"/>
      <w:r>
        <w:rPr>
          <w:rFonts w:hint="eastAsia"/>
        </w:rPr>
        <w:t>u</w:t>
      </w:r>
      <w:r>
        <w:t>Care</w:t>
      </w:r>
      <w:proofErr w:type="spellEnd"/>
      <w:r>
        <w:rPr>
          <w:rFonts w:hint="eastAsia"/>
        </w:rPr>
        <w:t>运动健康</w:t>
      </w:r>
      <w:r>
        <w:br/>
      </w:r>
      <w:r>
        <w:rPr>
          <w:rFonts w:hint="eastAsia"/>
        </w:rPr>
        <w:t>教师手</w:t>
      </w:r>
      <w:r w:rsidR="00EE5552">
        <w:rPr>
          <w:rFonts w:hint="eastAsia"/>
        </w:rPr>
        <w:t>表（手</w:t>
      </w:r>
      <w:r>
        <w:rPr>
          <w:rFonts w:hint="eastAsia"/>
        </w:rPr>
        <w:t>环</w:t>
      </w:r>
      <w:r w:rsidR="00EE5552">
        <w:rPr>
          <w:rFonts w:hint="eastAsia"/>
        </w:rPr>
        <w:t>）</w:t>
      </w:r>
      <w:r w:rsidR="00A45076">
        <w:rPr>
          <w:rFonts w:hint="eastAsia"/>
        </w:rPr>
        <w:t>安装指南</w:t>
      </w:r>
    </w:p>
    <w:p w:rsidR="004D20D8" w:rsidRDefault="00A45076">
      <w:pPr>
        <w:pStyle w:val="2"/>
        <w:spacing w:line="360" w:lineRule="auto"/>
      </w:pPr>
      <w:r>
        <w:rPr>
          <w:rFonts w:hint="eastAsia"/>
        </w:rPr>
        <w:t>初次激活手表的方法</w:t>
      </w:r>
    </w:p>
    <w:p w:rsidR="004D20D8" w:rsidRDefault="00A45076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手机扫描下方二维码，下载并安装</w:t>
      </w:r>
      <w:r w:rsidR="002D7D30">
        <w:t>OPPO</w:t>
      </w:r>
      <w:r w:rsidR="002D7D30">
        <w:rPr>
          <w:rFonts w:hint="eastAsia"/>
        </w:rPr>
        <w:t>的“</w:t>
      </w:r>
      <w:r>
        <w:rPr>
          <w:rFonts w:hint="eastAsia"/>
        </w:rPr>
        <w:t>欢太健康</w:t>
      </w:r>
      <w:r w:rsidR="002D7D30">
        <w:rPr>
          <w:rFonts w:hint="eastAsia"/>
        </w:rPr>
        <w:t>App</w:t>
      </w:r>
      <w:r w:rsidR="002D7D30">
        <w:rPr>
          <w:rFonts w:hint="eastAsia"/>
        </w:rPr>
        <w:t>” ，图标为</w:t>
      </w:r>
    </w:p>
    <w:p w:rsidR="004D20D8" w:rsidRDefault="00A60F4B">
      <w:pPr>
        <w:spacing w:line="360" w:lineRule="auto"/>
        <w:ind w:left="420"/>
      </w:pPr>
      <w:r>
        <w:rPr>
          <w:noProof/>
        </w:rPr>
        <w:drawing>
          <wp:inline distT="0" distB="0" distL="0" distR="0" wp14:anchorId="33A3DC9C" wp14:editId="30531CEC">
            <wp:extent cx="457200" cy="457200"/>
            <wp:effectExtent l="0" t="0" r="0" b="0"/>
            <wp:docPr id="1" name="图片 1" descr="欢太健康手机软件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欢太健康手机软件ap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96" cy="46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A45076">
        <w:rPr>
          <w:rFonts w:hint="eastAsia"/>
          <w:noProof/>
        </w:rPr>
        <w:drawing>
          <wp:inline distT="0" distB="0" distL="0" distR="0">
            <wp:extent cx="1560195" cy="156019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161" cy="158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D30" w:rsidRDefault="00A45076" w:rsidP="002D7D30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打开</w:t>
      </w:r>
      <w:r w:rsidR="002D7D30">
        <w:rPr>
          <w:rFonts w:hint="eastAsia"/>
        </w:rPr>
        <w:t>手机上的“欢太</w:t>
      </w:r>
      <w:r>
        <w:rPr>
          <w:rFonts w:hint="eastAsia"/>
        </w:rPr>
        <w:t>健康</w:t>
      </w:r>
      <w:r>
        <w:rPr>
          <w:rFonts w:hint="eastAsia"/>
        </w:rPr>
        <w:t xml:space="preserve"> App</w:t>
      </w:r>
      <w:r w:rsidR="002D7D30">
        <w:rPr>
          <w:rFonts w:hint="eastAsia"/>
        </w:rPr>
        <w:t>”</w:t>
      </w:r>
      <w:r>
        <w:rPr>
          <w:rFonts w:hint="eastAsia"/>
        </w:rPr>
        <w:t>，登录或注册账号；</w:t>
      </w:r>
    </w:p>
    <w:p w:rsidR="002D7D30" w:rsidRDefault="002D7D30" w:rsidP="002D7D30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手表充电开机</w:t>
      </w:r>
      <w:proofErr w:type="gramStart"/>
      <w:r>
        <w:rPr>
          <w:rFonts w:hint="eastAsia"/>
        </w:rPr>
        <w:t>或长按功能</w:t>
      </w:r>
      <w:proofErr w:type="gramEnd"/>
      <w:r>
        <w:rPr>
          <w:rFonts w:hint="eastAsia"/>
        </w:rPr>
        <w:t>键（右侧的下键）开机后，选择系统语言，并按界面指引打开配对</w:t>
      </w:r>
      <w:proofErr w:type="gramStart"/>
      <w:r>
        <w:rPr>
          <w:rFonts w:hint="eastAsia"/>
        </w:rPr>
        <w:t>二维码</w:t>
      </w:r>
      <w:proofErr w:type="gramEnd"/>
      <w:r>
        <w:rPr>
          <w:rFonts w:hint="eastAsia"/>
        </w:rPr>
        <w:t>;</w:t>
      </w:r>
    </w:p>
    <w:p w:rsidR="004D20D8" w:rsidRDefault="00A45076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在</w:t>
      </w:r>
      <w:r w:rsidR="002D7D30">
        <w:rPr>
          <w:rFonts w:hint="eastAsia"/>
        </w:rPr>
        <w:t>“</w:t>
      </w:r>
      <w:r w:rsidR="002D7D30">
        <w:rPr>
          <w:rFonts w:hint="eastAsia"/>
        </w:rPr>
        <w:t>欢太健康 App</w:t>
      </w:r>
      <w:r w:rsidR="002D7D30">
        <w:rPr>
          <w:rFonts w:hint="eastAsia"/>
        </w:rPr>
        <w:t>”</w:t>
      </w:r>
      <w:r>
        <w:rPr>
          <w:rFonts w:hint="eastAsia"/>
        </w:rPr>
        <w:t>中点击</w:t>
      </w:r>
      <w:r>
        <w:rPr>
          <w:rFonts w:hint="eastAsia"/>
        </w:rPr>
        <w:t xml:space="preserve"> </w:t>
      </w:r>
      <w:r>
        <w:rPr>
          <w:rFonts w:hint="eastAsia"/>
        </w:rPr>
        <w:t>设备</w:t>
      </w:r>
      <w:r>
        <w:rPr>
          <w:rFonts w:hint="eastAsia"/>
        </w:rPr>
        <w:t xml:space="preserve"> </w:t>
      </w:r>
      <w:r>
        <w:rPr>
          <w:rFonts w:hint="eastAsia"/>
        </w:rPr>
        <w:t>＞</w:t>
      </w:r>
      <w:r>
        <w:rPr>
          <w:rFonts w:hint="eastAsia"/>
        </w:rPr>
        <w:t xml:space="preserve"> </w:t>
      </w:r>
      <w:r>
        <w:rPr>
          <w:rFonts w:hint="eastAsia"/>
        </w:rPr>
        <w:t>添加设备，扫描手表上显示的配对二维码，按照屏幕提示完成连接</w:t>
      </w:r>
    </w:p>
    <w:p w:rsidR="004D20D8" w:rsidRDefault="002F36C0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到此手表初次激活成功，手表可以直接连接网络，以后的操作不再依赖手机，可以断开手机与手表</w:t>
      </w:r>
      <w:proofErr w:type="gramStart"/>
      <w:r>
        <w:rPr>
          <w:rFonts w:hint="eastAsia"/>
        </w:rPr>
        <w:t>的蓝牙连接</w:t>
      </w:r>
      <w:proofErr w:type="gramEnd"/>
      <w:r>
        <w:rPr>
          <w:rFonts w:hint="eastAsia"/>
        </w:rPr>
        <w:t>。</w:t>
      </w:r>
    </w:p>
    <w:p w:rsidR="004D20D8" w:rsidRDefault="00A45076">
      <w:pPr>
        <w:pStyle w:val="2"/>
        <w:spacing w:line="360" w:lineRule="auto"/>
      </w:pPr>
      <w:r>
        <w:rPr>
          <w:rFonts w:hint="eastAsia"/>
        </w:rPr>
        <w:t>手表连接网络的三种方式</w:t>
      </w:r>
    </w:p>
    <w:p w:rsidR="004D20D8" w:rsidRDefault="00A45076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通过手表的</w:t>
      </w:r>
      <w:proofErr w:type="spellStart"/>
      <w:r>
        <w:rPr>
          <w:rFonts w:hint="eastAsia"/>
          <w:b/>
          <w:bCs/>
        </w:rPr>
        <w:t>wifi</w:t>
      </w:r>
      <w:proofErr w:type="spellEnd"/>
      <w:r>
        <w:rPr>
          <w:rFonts w:hint="eastAsia"/>
        </w:rPr>
        <w:t>连接局域网</w:t>
      </w:r>
      <w:r w:rsidR="002F36C0">
        <w:rPr>
          <w:rFonts w:hint="eastAsia"/>
        </w:rPr>
        <w:t>（必须）</w:t>
      </w:r>
    </w:p>
    <w:p w:rsidR="004D20D8" w:rsidRDefault="00A45076">
      <w:pPr>
        <w:spacing w:line="360" w:lineRule="auto"/>
        <w:rPr>
          <w:color w:val="FF0000"/>
          <w:u w:val="single"/>
        </w:rPr>
      </w:pPr>
      <w:r>
        <w:rPr>
          <w:rFonts w:hint="eastAsia"/>
          <w:color w:val="FF0000"/>
          <w:u w:val="single"/>
        </w:rPr>
        <w:t>注：如果学校有多个不同的</w:t>
      </w:r>
      <w:proofErr w:type="spellStart"/>
      <w:r>
        <w:rPr>
          <w:rFonts w:hint="eastAsia"/>
          <w:color w:val="FF0000"/>
          <w:u w:val="single"/>
        </w:rPr>
        <w:t>Wi</w:t>
      </w:r>
      <w:r>
        <w:rPr>
          <w:color w:val="FF0000"/>
          <w:u w:val="single"/>
        </w:rPr>
        <w:t>fi</w:t>
      </w:r>
      <w:proofErr w:type="spellEnd"/>
      <w:r>
        <w:rPr>
          <w:rFonts w:hint="eastAsia"/>
          <w:color w:val="FF0000"/>
          <w:u w:val="single"/>
        </w:rPr>
        <w:t>信号，为保证网络通畅，请将各个</w:t>
      </w:r>
      <w:proofErr w:type="spellStart"/>
      <w:r>
        <w:rPr>
          <w:rFonts w:hint="eastAsia"/>
          <w:color w:val="FF0000"/>
          <w:u w:val="single"/>
        </w:rPr>
        <w:t>w</w:t>
      </w:r>
      <w:r>
        <w:rPr>
          <w:color w:val="FF0000"/>
          <w:u w:val="single"/>
        </w:rPr>
        <w:t>ifi</w:t>
      </w:r>
      <w:proofErr w:type="spellEnd"/>
      <w:r>
        <w:rPr>
          <w:rFonts w:hint="eastAsia"/>
          <w:color w:val="FF0000"/>
          <w:u w:val="single"/>
        </w:rPr>
        <w:t>信号都连接一遍。</w:t>
      </w:r>
    </w:p>
    <w:p w:rsidR="004D20D8" w:rsidRDefault="00A45076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通过已配对的</w:t>
      </w:r>
      <w:proofErr w:type="gramStart"/>
      <w:r>
        <w:rPr>
          <w:rFonts w:hint="eastAsia"/>
        </w:rPr>
        <w:t>手机</w:t>
      </w:r>
      <w:r>
        <w:rPr>
          <w:rFonts w:hint="eastAsia"/>
          <w:b/>
          <w:bCs/>
        </w:rPr>
        <w:t>蓝牙</w:t>
      </w:r>
      <w:r>
        <w:rPr>
          <w:rFonts w:hint="eastAsia"/>
        </w:rPr>
        <w:t>进行</w:t>
      </w:r>
      <w:proofErr w:type="gramEnd"/>
      <w:r>
        <w:rPr>
          <w:rFonts w:hint="eastAsia"/>
        </w:rPr>
        <w:t>网络数据传输（</w:t>
      </w:r>
      <w:proofErr w:type="gramStart"/>
      <w:r>
        <w:rPr>
          <w:rFonts w:hint="eastAsia"/>
        </w:rPr>
        <w:t>安卓手机</w:t>
      </w:r>
      <w:proofErr w:type="gramEnd"/>
      <w:r>
        <w:rPr>
          <w:rFonts w:hint="eastAsia"/>
        </w:rPr>
        <w:t>支持，</w:t>
      </w:r>
      <w:r>
        <w:rPr>
          <w:rFonts w:hint="eastAsia"/>
        </w:rPr>
        <w:t>IOS</w:t>
      </w:r>
      <w:r>
        <w:rPr>
          <w:rFonts w:hint="eastAsia"/>
        </w:rPr>
        <w:t>不支持）。但限制</w:t>
      </w:r>
      <w:proofErr w:type="gramStart"/>
      <w:r>
        <w:rPr>
          <w:rFonts w:hint="eastAsia"/>
        </w:rPr>
        <w:t>于蓝牙的</w:t>
      </w:r>
      <w:proofErr w:type="gramEnd"/>
      <w:r>
        <w:rPr>
          <w:rFonts w:hint="eastAsia"/>
        </w:rPr>
        <w:t>传输性能，</w:t>
      </w:r>
      <w:proofErr w:type="gramStart"/>
      <w:r>
        <w:rPr>
          <w:rFonts w:hint="eastAsia"/>
        </w:rPr>
        <w:t>蓝牙网络</w:t>
      </w:r>
      <w:proofErr w:type="gramEnd"/>
      <w:r>
        <w:rPr>
          <w:rFonts w:hint="eastAsia"/>
        </w:rPr>
        <w:t>的速度与稳定性也受到限制，速度只能维持在</w:t>
      </w:r>
      <w:r>
        <w:rPr>
          <w:rFonts w:hint="eastAsia"/>
        </w:rPr>
        <w:t>80~120K</w:t>
      </w:r>
      <w:r>
        <w:rPr>
          <w:rFonts w:hint="eastAsia"/>
        </w:rPr>
        <w:t>左右。</w:t>
      </w:r>
    </w:p>
    <w:p w:rsidR="004D20D8" w:rsidRDefault="00A45076">
      <w:pPr>
        <w:spacing w:line="360" w:lineRule="auto"/>
        <w:rPr>
          <w:color w:val="FF0000"/>
          <w:u w:val="single"/>
        </w:rPr>
      </w:pPr>
      <w:r>
        <w:rPr>
          <w:rFonts w:hint="eastAsia"/>
          <w:color w:val="FF0000"/>
          <w:u w:val="single"/>
        </w:rPr>
        <w:t>注：</w:t>
      </w:r>
      <w:proofErr w:type="spellStart"/>
      <w:r>
        <w:rPr>
          <w:rFonts w:hint="eastAsia"/>
          <w:color w:val="FF0000"/>
          <w:u w:val="single"/>
        </w:rPr>
        <w:t>u</w:t>
      </w:r>
      <w:r>
        <w:rPr>
          <w:color w:val="FF0000"/>
          <w:u w:val="single"/>
        </w:rPr>
        <w:t>Care</w:t>
      </w:r>
      <w:proofErr w:type="spellEnd"/>
      <w:r>
        <w:rPr>
          <w:rFonts w:hint="eastAsia"/>
          <w:color w:val="FF0000"/>
          <w:u w:val="single"/>
        </w:rPr>
        <w:t>运动健康</w:t>
      </w:r>
      <w:r>
        <w:rPr>
          <w:rFonts w:hint="eastAsia"/>
          <w:color w:val="FF0000"/>
          <w:u w:val="single"/>
        </w:rPr>
        <w:t>APP</w:t>
      </w:r>
      <w:r>
        <w:rPr>
          <w:rFonts w:hint="eastAsia"/>
          <w:color w:val="FF0000"/>
          <w:u w:val="single"/>
        </w:rPr>
        <w:t>不使用蓝牙，如果多位老师共用</w:t>
      </w:r>
      <w:r>
        <w:rPr>
          <w:rFonts w:hint="eastAsia"/>
          <w:color w:val="FF0000"/>
          <w:u w:val="single"/>
        </w:rPr>
        <w:t>1</w:t>
      </w:r>
      <w:r>
        <w:rPr>
          <w:rFonts w:hint="eastAsia"/>
          <w:color w:val="FF0000"/>
          <w:u w:val="single"/>
        </w:rPr>
        <w:t>块手表，建议手机上</w:t>
      </w:r>
      <w:proofErr w:type="gramStart"/>
      <w:r>
        <w:rPr>
          <w:rFonts w:hint="eastAsia"/>
          <w:color w:val="FF0000"/>
          <w:u w:val="single"/>
        </w:rPr>
        <w:t>蓝牙设置</w:t>
      </w:r>
      <w:proofErr w:type="gramEnd"/>
      <w:r>
        <w:rPr>
          <w:rFonts w:hint="eastAsia"/>
          <w:color w:val="FF0000"/>
          <w:u w:val="single"/>
        </w:rPr>
        <w:t>为“忽略此设备”，</w:t>
      </w:r>
      <w:r w:rsidR="002F36C0">
        <w:rPr>
          <w:rFonts w:hint="eastAsia"/>
          <w:color w:val="FF0000"/>
          <w:u w:val="single"/>
        </w:rPr>
        <w:t>手机</w:t>
      </w:r>
      <w:r>
        <w:rPr>
          <w:rFonts w:hint="eastAsia"/>
          <w:color w:val="FF0000"/>
          <w:u w:val="single"/>
        </w:rPr>
        <w:t>不和手表</w:t>
      </w:r>
      <w:proofErr w:type="gramStart"/>
      <w:r>
        <w:rPr>
          <w:rFonts w:hint="eastAsia"/>
          <w:color w:val="FF0000"/>
          <w:u w:val="single"/>
        </w:rPr>
        <w:t>建立蓝牙连接</w:t>
      </w:r>
      <w:proofErr w:type="gramEnd"/>
      <w:r w:rsidR="002F36C0">
        <w:rPr>
          <w:rFonts w:hint="eastAsia"/>
          <w:color w:val="FF0000"/>
          <w:u w:val="single"/>
        </w:rPr>
        <w:t>，</w:t>
      </w:r>
      <w:proofErr w:type="gramStart"/>
      <w:r w:rsidR="002F36C0">
        <w:rPr>
          <w:rFonts w:hint="eastAsia"/>
          <w:color w:val="FF0000"/>
          <w:u w:val="single"/>
        </w:rPr>
        <w:t>断开蓝牙后</w:t>
      </w:r>
      <w:proofErr w:type="gramEnd"/>
      <w:r w:rsidR="002F36C0">
        <w:rPr>
          <w:rFonts w:hint="eastAsia"/>
          <w:color w:val="FF0000"/>
          <w:u w:val="single"/>
        </w:rPr>
        <w:t>也可以在手机上解</w:t>
      </w:r>
      <w:proofErr w:type="gramStart"/>
      <w:r w:rsidR="002F36C0">
        <w:rPr>
          <w:rFonts w:hint="eastAsia"/>
          <w:color w:val="FF0000"/>
          <w:u w:val="single"/>
        </w:rPr>
        <w:t>绑</w:t>
      </w:r>
      <w:proofErr w:type="gramEnd"/>
      <w:r w:rsidR="002F36C0">
        <w:rPr>
          <w:rFonts w:hint="eastAsia"/>
          <w:color w:val="FF0000"/>
          <w:u w:val="single"/>
        </w:rPr>
        <w:t>手表</w:t>
      </w:r>
      <w:r>
        <w:rPr>
          <w:rFonts w:hint="eastAsia"/>
          <w:color w:val="FF0000"/>
          <w:u w:val="single"/>
        </w:rPr>
        <w:t>。</w:t>
      </w:r>
    </w:p>
    <w:p w:rsidR="004D20D8" w:rsidRDefault="00A45076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通过</w:t>
      </w:r>
      <w:proofErr w:type="spellStart"/>
      <w:r>
        <w:rPr>
          <w:rFonts w:hint="eastAsia"/>
          <w:b/>
          <w:bCs/>
        </w:rPr>
        <w:t>eSIM</w:t>
      </w:r>
      <w:proofErr w:type="spellEnd"/>
      <w:proofErr w:type="gramStart"/>
      <w:r>
        <w:rPr>
          <w:rFonts w:hint="eastAsia"/>
        </w:rPr>
        <w:t>卡独立</w:t>
      </w:r>
      <w:proofErr w:type="gramEnd"/>
      <w:r>
        <w:rPr>
          <w:rFonts w:hint="eastAsia"/>
        </w:rPr>
        <w:t>连接网络：需要联系运营商（如：电信）开通</w:t>
      </w:r>
      <w:proofErr w:type="spellStart"/>
      <w:r>
        <w:rPr>
          <w:rFonts w:hint="eastAsia"/>
        </w:rPr>
        <w:t>eSIM</w:t>
      </w:r>
      <w:proofErr w:type="spellEnd"/>
      <w:r>
        <w:rPr>
          <w:rFonts w:hint="eastAsia"/>
        </w:rPr>
        <w:t>卡；开通后在手机</w:t>
      </w:r>
      <w:r>
        <w:rPr>
          <w:rFonts w:hint="eastAsia"/>
        </w:rPr>
        <w:lastRenderedPageBreak/>
        <w:t>“健康”</w:t>
      </w:r>
      <w:r>
        <w:rPr>
          <w:rFonts w:hint="eastAsia"/>
        </w:rPr>
        <w:t>App</w:t>
      </w:r>
      <w:r>
        <w:rPr>
          <w:rFonts w:hint="eastAsia"/>
        </w:rPr>
        <w:t>「设备</w:t>
      </w:r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eSIM</w:t>
      </w:r>
      <w:proofErr w:type="spellEnd"/>
      <w:r>
        <w:rPr>
          <w:rFonts w:hint="eastAsia"/>
        </w:rPr>
        <w:t>管理」中操作即可；启用</w:t>
      </w:r>
      <w:proofErr w:type="spellStart"/>
      <w:r>
        <w:rPr>
          <w:rFonts w:hint="eastAsia"/>
        </w:rPr>
        <w:t>eSIM</w:t>
      </w:r>
      <w:proofErr w:type="spellEnd"/>
      <w:r>
        <w:rPr>
          <w:rFonts w:hint="eastAsia"/>
        </w:rPr>
        <w:t>功能后，开启手表移动</w:t>
      </w:r>
      <w:r>
        <w:rPr>
          <w:rFonts w:hint="eastAsia"/>
        </w:rPr>
        <w:t>数据即可访问网络。</w:t>
      </w:r>
    </w:p>
    <w:p w:rsidR="004D20D8" w:rsidRDefault="002F36C0">
      <w:pPr>
        <w:pStyle w:val="2"/>
        <w:spacing w:line="360" w:lineRule="auto"/>
      </w:pPr>
      <w:r>
        <w:rPr>
          <w:rFonts w:hint="eastAsia"/>
        </w:rPr>
        <w:t>从手表软件商店</w:t>
      </w:r>
      <w:r w:rsidR="00A45076">
        <w:rPr>
          <w:rFonts w:hint="eastAsia"/>
        </w:rPr>
        <w:t>安装</w:t>
      </w:r>
      <w:proofErr w:type="spellStart"/>
      <w:r w:rsidR="00A45076">
        <w:rPr>
          <w:rFonts w:hint="eastAsia"/>
        </w:rPr>
        <w:t>uCare</w:t>
      </w:r>
      <w:proofErr w:type="spellEnd"/>
      <w:r w:rsidR="00A45076">
        <w:rPr>
          <w:rFonts w:hint="eastAsia"/>
        </w:rPr>
        <w:t>运动健康</w:t>
      </w:r>
      <w:r w:rsidR="00A45076">
        <w:rPr>
          <w:rFonts w:hint="eastAsia"/>
        </w:rPr>
        <w:t>APP</w:t>
      </w:r>
      <w:r>
        <w:rPr>
          <w:rFonts w:hint="eastAsia"/>
        </w:rPr>
        <w:t>并升级到最新版本</w:t>
      </w:r>
    </w:p>
    <w:p w:rsidR="004D20D8" w:rsidRDefault="00A4507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按下手表右侧按钮，进入手表应用列表页面，找到软件商店</w:t>
      </w:r>
      <w:r>
        <w:rPr>
          <w:rFonts w:hint="eastAsia"/>
          <w:noProof/>
        </w:rPr>
        <w:drawing>
          <wp:inline distT="0" distB="0" distL="0" distR="0">
            <wp:extent cx="218440" cy="1943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95" cy="2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应用</w:t>
      </w:r>
    </w:p>
    <w:p w:rsidR="004D20D8" w:rsidRDefault="00A4507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进入软件商店后，往下滑动找到</w:t>
      </w:r>
      <w:r w:rsidR="002F36C0">
        <w:rPr>
          <w:rFonts w:hint="eastAsia"/>
        </w:rPr>
        <w:t>“</w:t>
      </w:r>
      <w:proofErr w:type="spellStart"/>
      <w:r>
        <w:rPr>
          <w:rFonts w:hint="eastAsia"/>
        </w:rPr>
        <w:t>uCare</w:t>
      </w:r>
      <w:proofErr w:type="spellEnd"/>
      <w:r>
        <w:rPr>
          <w:rFonts w:hint="eastAsia"/>
        </w:rPr>
        <w:t>运动健康</w:t>
      </w:r>
      <w:r w:rsidR="002F36C0">
        <w:rPr>
          <w:rFonts w:hint="eastAsia"/>
        </w:rPr>
        <w:t>”</w:t>
      </w:r>
      <w:r>
        <w:rPr>
          <w:rFonts w:hint="eastAsia"/>
        </w:rPr>
        <w:t>应用，并点击安装</w:t>
      </w:r>
    </w:p>
    <w:p w:rsidR="004D20D8" w:rsidRDefault="00A45076">
      <w:pPr>
        <w:ind w:left="840" w:firstLine="420"/>
      </w:pPr>
      <w:r>
        <w:rPr>
          <w:rFonts w:hint="eastAsia"/>
          <w:noProof/>
        </w:rPr>
        <w:drawing>
          <wp:inline distT="0" distB="0" distL="0" distR="0">
            <wp:extent cx="1424940" cy="1498600"/>
            <wp:effectExtent l="0" t="0" r="381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D8" w:rsidRDefault="00A4507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进入</w:t>
      </w:r>
      <w:proofErr w:type="spellStart"/>
      <w:r>
        <w:rPr>
          <w:rFonts w:hint="eastAsia"/>
        </w:rPr>
        <w:t>uCare</w:t>
      </w:r>
      <w:proofErr w:type="spellEnd"/>
      <w:r>
        <w:rPr>
          <w:rFonts w:hint="eastAsia"/>
        </w:rPr>
        <w:t>运动健康应用后，在首页下滑到底部，点击关于按钮进入关于页面；</w:t>
      </w:r>
    </w:p>
    <w:p w:rsidR="004D20D8" w:rsidRPr="002F36C0" w:rsidRDefault="00A45076">
      <w:pPr>
        <w:pStyle w:val="a5"/>
        <w:ind w:firstLineChars="0"/>
        <w:rPr>
          <w:color w:val="FF0000"/>
        </w:rPr>
      </w:pPr>
      <w:r w:rsidRPr="002F36C0">
        <w:rPr>
          <w:rFonts w:hint="eastAsia"/>
          <w:color w:val="FF0000"/>
        </w:rPr>
        <w:t>注</w:t>
      </w:r>
      <w:r w:rsidRPr="002F36C0">
        <w:rPr>
          <w:rFonts w:hint="eastAsia"/>
          <w:color w:val="FF0000"/>
        </w:rPr>
        <w:t>：此时应用</w:t>
      </w:r>
      <w:r w:rsidRPr="002F36C0">
        <w:rPr>
          <w:rFonts w:hint="eastAsia"/>
          <w:color w:val="FF0000"/>
        </w:rPr>
        <w:t>中</w:t>
      </w:r>
      <w:r w:rsidR="002F36C0">
        <w:rPr>
          <w:rFonts w:hint="eastAsia"/>
          <w:color w:val="FF0000"/>
        </w:rPr>
        <w:t>显示的数据均为模拟的演示</w:t>
      </w:r>
      <w:r w:rsidRPr="002F36C0">
        <w:rPr>
          <w:rFonts w:hint="eastAsia"/>
          <w:color w:val="FF0000"/>
        </w:rPr>
        <w:t>数据，无需关注</w:t>
      </w:r>
    </w:p>
    <w:p w:rsidR="004D20D8" w:rsidRDefault="00A45076">
      <w:pPr>
        <w:numPr>
          <w:ilvl w:val="0"/>
          <w:numId w:val="4"/>
        </w:numPr>
      </w:pPr>
      <w:r>
        <w:rPr>
          <w:rFonts w:hint="eastAsia"/>
        </w:rPr>
        <w:t>在关于</w:t>
      </w:r>
      <w:proofErr w:type="gramStart"/>
      <w:r>
        <w:rPr>
          <w:rFonts w:hint="eastAsia"/>
        </w:rPr>
        <w:t>页面长按</w:t>
      </w:r>
      <w:r>
        <w:rPr>
          <w:rFonts w:hint="eastAsia"/>
        </w:rPr>
        <w:t>3</w:t>
      </w:r>
      <w:r>
        <w:rPr>
          <w:rFonts w:hint="eastAsia"/>
        </w:rPr>
        <w:t>次</w:t>
      </w:r>
      <w:proofErr w:type="spellStart"/>
      <w:proofErr w:type="gramEnd"/>
      <w:r>
        <w:rPr>
          <w:rFonts w:hint="eastAsia"/>
        </w:rPr>
        <w:t>uCare</w:t>
      </w:r>
      <w:proofErr w:type="spellEnd"/>
      <w:r>
        <w:rPr>
          <w:rFonts w:hint="eastAsia"/>
        </w:rPr>
        <w:t>运动健康下方的图标后（</w:t>
      </w:r>
      <w:proofErr w:type="gramStart"/>
      <w:r>
        <w:rPr>
          <w:rFonts w:hint="eastAsia"/>
        </w:rPr>
        <w:t>长按后会</w:t>
      </w:r>
      <w:proofErr w:type="gramEnd"/>
      <w:r>
        <w:rPr>
          <w:rFonts w:hint="eastAsia"/>
        </w:rPr>
        <w:t>有震动效果），会弹出的自动更新的提示，然后选择立即更新</w:t>
      </w:r>
    </w:p>
    <w:p w:rsidR="004D20D8" w:rsidRDefault="00A45076">
      <w:pPr>
        <w:ind w:firstLine="360"/>
      </w:pPr>
      <w:r>
        <w:rPr>
          <w:rFonts w:hint="eastAsia"/>
          <w:noProof/>
        </w:rPr>
        <w:drawing>
          <wp:inline distT="0" distB="0" distL="0" distR="0">
            <wp:extent cx="1743710" cy="1584325"/>
            <wp:effectExtent l="0" t="0" r="8890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D8" w:rsidRDefault="00A4507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应用会请求存储权限，点击始终允许</w:t>
      </w:r>
    </w:p>
    <w:p w:rsidR="004D20D8" w:rsidRDefault="00A45076">
      <w:pPr>
        <w:ind w:firstLine="360"/>
      </w:pPr>
      <w:r>
        <w:rPr>
          <w:rFonts w:hint="eastAsia"/>
          <w:noProof/>
        </w:rPr>
        <w:drawing>
          <wp:inline distT="0" distB="0" distL="0" distR="0">
            <wp:extent cx="1517650" cy="1536065"/>
            <wp:effectExtent l="0" t="0" r="635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D8" w:rsidRDefault="00A4507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等待下载完成后，会弹出权限提示框，选择设置</w:t>
      </w:r>
    </w:p>
    <w:p w:rsidR="004D20D8" w:rsidRDefault="00A45076">
      <w:pPr>
        <w:pStyle w:val="a5"/>
        <w:ind w:firstLineChars="0" w:firstLine="0"/>
      </w:pPr>
      <w:r>
        <w:rPr>
          <w:rFonts w:hint="eastAsia"/>
        </w:rPr>
        <w:lastRenderedPageBreak/>
        <w:t xml:space="preserve">   </w:t>
      </w:r>
      <w:r>
        <w:rPr>
          <w:rFonts w:hint="eastAsia"/>
          <w:noProof/>
        </w:rPr>
        <w:drawing>
          <wp:inline distT="0" distB="0" distL="0" distR="0">
            <wp:extent cx="1464310" cy="12496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D8" w:rsidRDefault="00A4507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在跳转的页面中滑动到底部打开【允许来自此源的应用】开关，然后点击左上角返回或左滑返回</w:t>
      </w:r>
    </w:p>
    <w:p w:rsidR="004D20D8" w:rsidRDefault="00A45076">
      <w:pPr>
        <w:pStyle w:val="a5"/>
        <w:ind w:firstLineChars="0" w:firstLine="0"/>
      </w:pP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>
            <wp:extent cx="1463675" cy="1304290"/>
            <wp:effectExtent l="0" t="0" r="317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67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D8" w:rsidRDefault="00A4507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回到</w:t>
      </w:r>
      <w:r>
        <w:rPr>
          <w:rFonts w:hint="eastAsia"/>
        </w:rPr>
        <w:t>app</w:t>
      </w:r>
      <w:r>
        <w:rPr>
          <w:rFonts w:hint="eastAsia"/>
        </w:rPr>
        <w:t>更新页面点击安装，待安装完成后即可正常使用！</w:t>
      </w:r>
    </w:p>
    <w:p w:rsidR="004D20D8" w:rsidRDefault="00A45076">
      <w:pPr>
        <w:pStyle w:val="a5"/>
        <w:ind w:firstLineChars="0" w:firstLine="0"/>
      </w:pP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>
            <wp:extent cx="1251585" cy="1362075"/>
            <wp:effectExtent l="0" t="0" r="571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58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D8" w:rsidRDefault="004D20D8">
      <w:pPr>
        <w:pStyle w:val="a5"/>
        <w:ind w:firstLineChars="0" w:firstLine="0"/>
      </w:pPr>
    </w:p>
    <w:p w:rsidR="004D20D8" w:rsidRDefault="00A45076">
      <w:pPr>
        <w:pStyle w:val="2"/>
      </w:pPr>
      <w:r>
        <w:rPr>
          <w:rFonts w:hint="eastAsia"/>
        </w:rPr>
        <w:t>绑定班级</w:t>
      </w:r>
    </w:p>
    <w:p w:rsidR="002F36C0" w:rsidRDefault="002F36C0">
      <w:r>
        <w:rPr>
          <w:rFonts w:hint="eastAsia"/>
        </w:rPr>
        <w:t>手表上安装好“</w:t>
      </w:r>
      <w:proofErr w:type="spellStart"/>
      <w:r>
        <w:rPr>
          <w:rFonts w:hint="eastAsia"/>
        </w:rPr>
        <w:t>u</w:t>
      </w:r>
      <w:r>
        <w:t>Care</w:t>
      </w:r>
      <w:proofErr w:type="spellEnd"/>
      <w:r>
        <w:rPr>
          <w:rFonts w:hint="eastAsia"/>
        </w:rPr>
        <w:t>运动健康”</w:t>
      </w:r>
      <w:r w:rsidR="00A45076">
        <w:rPr>
          <w:rFonts w:hint="eastAsia"/>
        </w:rPr>
        <w:t>app</w:t>
      </w:r>
      <w:r w:rsidR="00A45076">
        <w:rPr>
          <w:rFonts w:hint="eastAsia"/>
        </w:rPr>
        <w:t>后，页面如下图</w:t>
      </w:r>
    </w:p>
    <w:p w:rsidR="002F36C0" w:rsidRDefault="002F36C0">
      <w:r>
        <w:rPr>
          <w:noProof/>
        </w:rPr>
        <w:drawing>
          <wp:inline distT="0" distB="0" distL="114300" distR="114300" wp14:anchorId="656C7DE9" wp14:editId="0E274B62">
            <wp:extent cx="1466850" cy="1534160"/>
            <wp:effectExtent l="0" t="0" r="0" b="889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6C0" w:rsidRDefault="002F36C0"/>
    <w:p w:rsidR="00894639" w:rsidRDefault="00894639">
      <w:r w:rsidRPr="0089463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584C356" wp14:editId="51468039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1821815" cy="1381125"/>
            <wp:effectExtent l="0" t="0" r="6985" b="9525"/>
            <wp:wrapTopAndBottom/>
            <wp:docPr id="3" name="图片 3" descr="c:\Temp\WeChat Files\7f82e9a11dbfb5b20bb222de90e4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Temp\WeChat Files\7f82e9a11dbfb5b20bb222de90e4100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81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5076">
        <w:rPr>
          <w:rFonts w:hint="eastAsia"/>
        </w:rPr>
        <w:t>然后找到小程序</w:t>
      </w:r>
      <w:r w:rsidR="00A45076">
        <w:rPr>
          <w:rFonts w:hint="eastAsia"/>
        </w:rPr>
        <w:t>/</w:t>
      </w:r>
      <w:proofErr w:type="gramStart"/>
      <w:r w:rsidR="00A45076">
        <w:rPr>
          <w:rFonts w:hint="eastAsia"/>
        </w:rPr>
        <w:t>企业微信</w:t>
      </w:r>
      <w:proofErr w:type="gramEnd"/>
      <w:r w:rsidR="00A45076">
        <w:rPr>
          <w:rFonts w:hint="eastAsia"/>
        </w:rPr>
        <w:t>/</w:t>
      </w:r>
      <w:r w:rsidR="00A45076">
        <w:rPr>
          <w:rFonts w:hint="eastAsia"/>
        </w:rPr>
        <w:t>钉钉里的</w:t>
      </w:r>
      <w:proofErr w:type="spellStart"/>
      <w:r w:rsidR="00A45076">
        <w:rPr>
          <w:rFonts w:hint="eastAsia"/>
        </w:rPr>
        <w:t>u</w:t>
      </w:r>
      <w:r>
        <w:rPr>
          <w:rFonts w:hint="eastAsia"/>
        </w:rPr>
        <w:t>C</w:t>
      </w:r>
      <w:r w:rsidR="00A45076">
        <w:rPr>
          <w:rFonts w:hint="eastAsia"/>
        </w:rPr>
        <w:t>are</w:t>
      </w:r>
      <w:proofErr w:type="spellEnd"/>
      <w:r w:rsidR="00A45076">
        <w:rPr>
          <w:rFonts w:hint="eastAsia"/>
        </w:rPr>
        <w:t>，</w:t>
      </w:r>
      <w:r w:rsidR="00A45076">
        <w:rPr>
          <w:rFonts w:hint="eastAsia"/>
        </w:rPr>
        <w:t>如下图</w:t>
      </w:r>
    </w:p>
    <w:p w:rsidR="00894639" w:rsidRDefault="00894639"/>
    <w:p w:rsidR="004D20D8" w:rsidRDefault="00894639">
      <w:r>
        <w:rPr>
          <w:rFonts w:hint="eastAsia"/>
        </w:rPr>
        <w:t>账号密码登录后，</w:t>
      </w:r>
      <w:r>
        <w:rPr>
          <w:rFonts w:hint="eastAsia"/>
        </w:rPr>
        <w:t>点击“</w:t>
      </w:r>
      <w:r>
        <w:rPr>
          <w:rFonts w:hint="eastAsia"/>
        </w:rPr>
        <w:t>绑定设备</w:t>
      </w:r>
      <w:r>
        <w:rPr>
          <w:rFonts w:hint="eastAsia"/>
        </w:rPr>
        <w:t>”，</w:t>
      </w:r>
      <w:r w:rsidR="00A45076">
        <w:rPr>
          <w:rFonts w:hint="eastAsia"/>
        </w:rPr>
        <w:t>出现</w:t>
      </w:r>
      <w:r>
        <w:rPr>
          <w:rFonts w:hint="eastAsia"/>
        </w:rPr>
        <w:t>下图页面</w:t>
      </w:r>
      <w:r w:rsidR="00A45076">
        <w:rPr>
          <w:rFonts w:hint="eastAsia"/>
        </w:rPr>
        <w:t>。</w:t>
      </w:r>
    </w:p>
    <w:p w:rsidR="004D20D8" w:rsidRDefault="00A45076">
      <w:r>
        <w:rPr>
          <w:noProof/>
        </w:rPr>
        <w:drawing>
          <wp:inline distT="0" distB="0" distL="114300" distR="114300">
            <wp:extent cx="2204189" cy="2681287"/>
            <wp:effectExtent l="0" t="0" r="5715" b="508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4154" cy="269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4639">
        <w:rPr>
          <w:rFonts w:hint="eastAsia"/>
        </w:rPr>
        <w:t xml:space="preserve"> </w:t>
      </w:r>
      <w:r w:rsidR="00894639">
        <w:t xml:space="preserve">   </w:t>
      </w:r>
      <w:r w:rsidR="00894639">
        <w:rPr>
          <w:noProof/>
        </w:rPr>
        <w:drawing>
          <wp:inline distT="0" distB="0" distL="114300" distR="114300" wp14:anchorId="07D7B8B2" wp14:editId="79D542A0">
            <wp:extent cx="1523205" cy="2649739"/>
            <wp:effectExtent l="0" t="0" r="1270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901" cy="268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0D8" w:rsidRDefault="004D20D8"/>
    <w:p w:rsidR="004D20D8" w:rsidRDefault="00A45076">
      <w:r>
        <w:rPr>
          <w:noProof/>
        </w:rPr>
        <w:drawing>
          <wp:inline distT="0" distB="0" distL="114300" distR="114300">
            <wp:extent cx="1709738" cy="3482441"/>
            <wp:effectExtent l="0" t="0" r="5080" b="381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8824" cy="352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4639">
        <w:rPr>
          <w:rFonts w:hint="eastAsia"/>
        </w:rPr>
        <w:t xml:space="preserve"> </w:t>
      </w:r>
      <w:r w:rsidR="00894639">
        <w:t xml:space="preserve">   </w:t>
      </w:r>
      <w:bookmarkStart w:id="0" w:name="_GoBack"/>
      <w:r w:rsidR="00894639">
        <w:rPr>
          <w:noProof/>
        </w:rPr>
        <w:drawing>
          <wp:inline distT="0" distB="0" distL="114300" distR="114300" wp14:anchorId="74786D67" wp14:editId="4B09F0F1">
            <wp:extent cx="1666875" cy="3473864"/>
            <wp:effectExtent l="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88179" cy="351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94639" w:rsidRDefault="00894639">
      <w:pPr>
        <w:widowControl/>
        <w:jc w:val="left"/>
      </w:pPr>
      <w:r>
        <w:br w:type="page"/>
      </w:r>
    </w:p>
    <w:p w:rsidR="004D20D8" w:rsidRDefault="00A45076">
      <w:pPr>
        <w:pStyle w:val="2"/>
      </w:pPr>
      <w:proofErr w:type="spellStart"/>
      <w:r>
        <w:rPr>
          <w:rFonts w:hint="eastAsia"/>
        </w:rPr>
        <w:lastRenderedPageBreak/>
        <w:t>u</w:t>
      </w:r>
      <w:r>
        <w:t>Care</w:t>
      </w:r>
      <w:proofErr w:type="spellEnd"/>
      <w:r>
        <w:rPr>
          <w:rFonts w:hint="eastAsia"/>
        </w:rPr>
        <w:t>运动健康应用的安装（</w:t>
      </w: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>安装方式）</w:t>
      </w:r>
    </w:p>
    <w:p w:rsidR="004D20D8" w:rsidRDefault="00A45076">
      <w:pPr>
        <w:rPr>
          <w:b/>
          <w:color w:val="FF0000"/>
          <w:u w:val="single"/>
        </w:rPr>
      </w:pPr>
      <w:r>
        <w:rPr>
          <w:rFonts w:hint="eastAsia"/>
          <w:b/>
          <w:color w:val="FF0000"/>
          <w:u w:val="single"/>
        </w:rPr>
        <w:t>注：此方式仅限于我司服务工程师操作。</w:t>
      </w:r>
    </w:p>
    <w:p w:rsidR="004D20D8" w:rsidRDefault="00A45076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确认电脑安装了</w:t>
      </w: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>运行环境（校验方法：打开命令行输入</w:t>
      </w:r>
      <w:proofErr w:type="spellStart"/>
      <w:r>
        <w:rPr>
          <w:rFonts w:hint="eastAsia"/>
        </w:rPr>
        <w:t>adb</w:t>
      </w:r>
      <w:proofErr w:type="spellEnd"/>
      <w:r>
        <w:t xml:space="preserve"> version</w:t>
      </w:r>
      <w:r>
        <w:rPr>
          <w:rFonts w:hint="eastAsia"/>
        </w:rPr>
        <w:t>，如果显示：</w:t>
      </w:r>
      <w:r>
        <w:rPr>
          <w:rFonts w:hint="eastAsia"/>
        </w:rPr>
        <w:t>Android</w:t>
      </w:r>
      <w:r>
        <w:t xml:space="preserve"> </w:t>
      </w:r>
      <w:r>
        <w:rPr>
          <w:rFonts w:hint="eastAsia"/>
        </w:rPr>
        <w:t>Debug</w:t>
      </w:r>
      <w:r>
        <w:t xml:space="preserve"> </w:t>
      </w:r>
      <w:r>
        <w:rPr>
          <w:rFonts w:hint="eastAsia"/>
        </w:rPr>
        <w:t>Bridge</w:t>
      </w:r>
      <w:r>
        <w:t xml:space="preserve"> </w:t>
      </w:r>
      <w:r>
        <w:rPr>
          <w:rFonts w:hint="eastAsia"/>
        </w:rPr>
        <w:t>version</w:t>
      </w:r>
      <w:r>
        <w:t xml:space="preserve"> </w:t>
      </w:r>
      <w:proofErr w:type="spellStart"/>
      <w:r>
        <w:rPr>
          <w:rFonts w:hint="eastAsia"/>
        </w:rPr>
        <w:t>xxxxx</w:t>
      </w:r>
      <w:proofErr w:type="spellEnd"/>
      <w:r>
        <w:t xml:space="preserve"> </w:t>
      </w:r>
      <w:r>
        <w:rPr>
          <w:rFonts w:hint="eastAsia"/>
        </w:rPr>
        <w:t>即有</w:t>
      </w: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>运行环境）。如果没有运行环境，请参考：</w:t>
      </w:r>
      <w:r>
        <w:fldChar w:fldCharType="begin"/>
      </w:r>
      <w:r>
        <w:instrText xml:space="preserve"> HYPERLINK "https://www.shuzhiduo.com/A/x9J23XPE56/#google_vignette" </w:instrText>
      </w:r>
      <w:r>
        <w:fldChar w:fldCharType="separate"/>
      </w:r>
      <w:r>
        <w:t>https://www.shuzhiduo.com/A/x9J23XPE56/#google_vignette</w:t>
      </w:r>
      <w:r>
        <w:fldChar w:fldCharType="end"/>
      </w:r>
      <w:r>
        <w:rPr>
          <w:rFonts w:hint="eastAsia"/>
        </w:rPr>
        <w:t>配置</w:t>
      </w: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>环境</w:t>
      </w:r>
    </w:p>
    <w:p w:rsidR="004D20D8" w:rsidRDefault="00A45076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在手表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设置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其他设置</w:t>
      </w:r>
      <w:r>
        <w:t>-&gt;</w:t>
      </w:r>
      <w:r>
        <w:rPr>
          <w:rFonts w:hint="eastAsia"/>
        </w:rPr>
        <w:t>关于手表中找到版本号栏目，连续点击版本号直到手表显示处于开发者模式。退出到其他设置页面，进入开发者选项，找到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调试并打开</w:t>
      </w:r>
    </w:p>
    <w:p w:rsidR="004D20D8" w:rsidRDefault="00A45076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将手表置于手表底座，利用数据线连接电脑和手表（手表底座），（第一次连接手表会有一个连接确认提示，点击确定即可）</w:t>
      </w:r>
    </w:p>
    <w:p w:rsidR="004D20D8" w:rsidRDefault="00A45076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在电脑中打开命令行窗口，输入</w:t>
      </w:r>
      <w:proofErr w:type="spellStart"/>
      <w:r>
        <w:rPr>
          <w:rFonts w:hint="eastAsia"/>
        </w:rPr>
        <w:t>adb</w:t>
      </w:r>
      <w:proofErr w:type="spellEnd"/>
      <w:r>
        <w:t xml:space="preserve"> devices</w:t>
      </w:r>
      <w:r>
        <w:rPr>
          <w:rFonts w:hint="eastAsia"/>
        </w:rPr>
        <w:t>验证</w:t>
      </w: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>是否识别到设备</w:t>
      </w:r>
    </w:p>
    <w:p w:rsidR="004D20D8" w:rsidRDefault="00A45076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在命令行输入</w:t>
      </w:r>
      <w:r>
        <w:t xml:space="preserve"> </w:t>
      </w:r>
      <w:proofErr w:type="spellStart"/>
      <w:r>
        <w:t>adb</w:t>
      </w:r>
      <w:proofErr w:type="spellEnd"/>
      <w:r>
        <w:t xml:space="preserve"> install</w:t>
      </w:r>
      <w:r>
        <w:t xml:space="preserve"> -g </w:t>
      </w:r>
      <w:proofErr w:type="spellStart"/>
      <w:r>
        <w:t>ucare</w:t>
      </w:r>
      <w:proofErr w:type="spellEnd"/>
      <w:r>
        <w:rPr>
          <w:rFonts w:hint="eastAsia"/>
        </w:rPr>
        <w:t>运动健康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全路径，比如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adb</w:t>
      </w:r>
      <w:proofErr w:type="spellEnd"/>
      <w:r>
        <w:t xml:space="preserve"> install -g C:\Users\Admin\Downloads\a.apk</w:t>
      </w:r>
      <w:r>
        <w:rPr>
          <w:rFonts w:hint="eastAsia"/>
        </w:rPr>
        <w:t>。如果安装失败，检查下是否有中文路径（有些</w:t>
      </w: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>版本不支持中文路径，请将安装包移动到全英文路径下再执行安装），</w:t>
      </w:r>
    </w:p>
    <w:p w:rsidR="004D20D8" w:rsidRDefault="00A45076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执行完成并查看手表中应用安装完毕后。进入手表设置中的开发者选项，关闭开发者模式（开发</w:t>
      </w:r>
      <w:proofErr w:type="gramStart"/>
      <w:r>
        <w:rPr>
          <w:rFonts w:hint="eastAsia"/>
        </w:rPr>
        <w:t>者功能</w:t>
      </w:r>
      <w:proofErr w:type="gramEnd"/>
      <w:r>
        <w:rPr>
          <w:rFonts w:hint="eastAsia"/>
        </w:rPr>
        <w:t>对于设备属于高危功能，用户日常使用无需此功能）。</w:t>
      </w:r>
    </w:p>
    <w:sectPr w:rsidR="004D20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C38B665"/>
    <w:multiLevelType w:val="multilevel"/>
    <w:tmpl w:val="8C38B66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D92E0281"/>
    <w:multiLevelType w:val="singleLevel"/>
    <w:tmpl w:val="D92E0281"/>
    <w:lvl w:ilvl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F46E01A3"/>
    <w:multiLevelType w:val="singleLevel"/>
    <w:tmpl w:val="F46E01A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20B8C816"/>
    <w:multiLevelType w:val="singleLevel"/>
    <w:tmpl w:val="20B8C81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F7D61C1"/>
    <w:multiLevelType w:val="multilevel"/>
    <w:tmpl w:val="6F7D61C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RhNTQ5ODRmMTliM2ZjMmRlMGVjMjFhZDNiZDY1YjQifQ=="/>
  </w:docVars>
  <w:rsids>
    <w:rsidRoot w:val="003F13D6"/>
    <w:rsid w:val="00176A57"/>
    <w:rsid w:val="00274C1A"/>
    <w:rsid w:val="002D7D30"/>
    <w:rsid w:val="002F36C0"/>
    <w:rsid w:val="00333568"/>
    <w:rsid w:val="0035570F"/>
    <w:rsid w:val="003A16FB"/>
    <w:rsid w:val="003D1071"/>
    <w:rsid w:val="003F13D6"/>
    <w:rsid w:val="00453C79"/>
    <w:rsid w:val="00465CA2"/>
    <w:rsid w:val="004B6D6D"/>
    <w:rsid w:val="004D20D8"/>
    <w:rsid w:val="00554957"/>
    <w:rsid w:val="00697728"/>
    <w:rsid w:val="00894639"/>
    <w:rsid w:val="009C052C"/>
    <w:rsid w:val="00A45076"/>
    <w:rsid w:val="00A60F4B"/>
    <w:rsid w:val="00B43758"/>
    <w:rsid w:val="00BD237B"/>
    <w:rsid w:val="00C37494"/>
    <w:rsid w:val="00D045A0"/>
    <w:rsid w:val="00DB1B7C"/>
    <w:rsid w:val="00EE5552"/>
    <w:rsid w:val="00F70CA0"/>
    <w:rsid w:val="00F7147D"/>
    <w:rsid w:val="03BB6210"/>
    <w:rsid w:val="05F61781"/>
    <w:rsid w:val="074A1D85"/>
    <w:rsid w:val="0A326B00"/>
    <w:rsid w:val="0B420FC5"/>
    <w:rsid w:val="0C030754"/>
    <w:rsid w:val="0C3152C1"/>
    <w:rsid w:val="0D044784"/>
    <w:rsid w:val="0D3037CB"/>
    <w:rsid w:val="0D755681"/>
    <w:rsid w:val="0DE1665D"/>
    <w:rsid w:val="0DF973AB"/>
    <w:rsid w:val="0E1A3B33"/>
    <w:rsid w:val="0E506DB7"/>
    <w:rsid w:val="100131FC"/>
    <w:rsid w:val="11B37942"/>
    <w:rsid w:val="11E15691"/>
    <w:rsid w:val="12CA3D79"/>
    <w:rsid w:val="12F31522"/>
    <w:rsid w:val="14321BD6"/>
    <w:rsid w:val="14EF3F6B"/>
    <w:rsid w:val="15204125"/>
    <w:rsid w:val="159B19FD"/>
    <w:rsid w:val="16702E8A"/>
    <w:rsid w:val="168801D3"/>
    <w:rsid w:val="17103D25"/>
    <w:rsid w:val="17DB4333"/>
    <w:rsid w:val="1D3E6087"/>
    <w:rsid w:val="1D5C1A72"/>
    <w:rsid w:val="1D6F3E9B"/>
    <w:rsid w:val="1FC63B1B"/>
    <w:rsid w:val="2059673D"/>
    <w:rsid w:val="20825C93"/>
    <w:rsid w:val="20EE3329"/>
    <w:rsid w:val="22237002"/>
    <w:rsid w:val="241F7EA1"/>
    <w:rsid w:val="2527505B"/>
    <w:rsid w:val="26B24DF9"/>
    <w:rsid w:val="28810F26"/>
    <w:rsid w:val="29A22F02"/>
    <w:rsid w:val="2A704DAF"/>
    <w:rsid w:val="2AE8528D"/>
    <w:rsid w:val="2B6D12EE"/>
    <w:rsid w:val="2C142BCF"/>
    <w:rsid w:val="2DAA4A7C"/>
    <w:rsid w:val="2E422F06"/>
    <w:rsid w:val="2EA8720D"/>
    <w:rsid w:val="2F2A5E74"/>
    <w:rsid w:val="304F36B8"/>
    <w:rsid w:val="318D6246"/>
    <w:rsid w:val="31FB58A6"/>
    <w:rsid w:val="32C01287"/>
    <w:rsid w:val="33CF0D98"/>
    <w:rsid w:val="340622E0"/>
    <w:rsid w:val="348C18C8"/>
    <w:rsid w:val="35B04BF9"/>
    <w:rsid w:val="3828631E"/>
    <w:rsid w:val="39EE5CF0"/>
    <w:rsid w:val="3A6A7A6C"/>
    <w:rsid w:val="3AC70A1B"/>
    <w:rsid w:val="3BC94BB0"/>
    <w:rsid w:val="3C0812EB"/>
    <w:rsid w:val="3C9B215F"/>
    <w:rsid w:val="3DF633C5"/>
    <w:rsid w:val="412414ED"/>
    <w:rsid w:val="438D20D6"/>
    <w:rsid w:val="442347E8"/>
    <w:rsid w:val="458B7D93"/>
    <w:rsid w:val="45F4643C"/>
    <w:rsid w:val="460D74FE"/>
    <w:rsid w:val="46F26144"/>
    <w:rsid w:val="49816239"/>
    <w:rsid w:val="4ACF1226"/>
    <w:rsid w:val="4C404189"/>
    <w:rsid w:val="4C7E73A7"/>
    <w:rsid w:val="4D4B7289"/>
    <w:rsid w:val="4F18763F"/>
    <w:rsid w:val="50D90043"/>
    <w:rsid w:val="51FC7E49"/>
    <w:rsid w:val="52142499"/>
    <w:rsid w:val="52432C25"/>
    <w:rsid w:val="53A72D40"/>
    <w:rsid w:val="565F3DA6"/>
    <w:rsid w:val="57A8352A"/>
    <w:rsid w:val="57F34AE4"/>
    <w:rsid w:val="591744C4"/>
    <w:rsid w:val="5AD703AE"/>
    <w:rsid w:val="5D706898"/>
    <w:rsid w:val="62500A46"/>
    <w:rsid w:val="631321A0"/>
    <w:rsid w:val="63803269"/>
    <w:rsid w:val="63AB4186"/>
    <w:rsid w:val="64850E7B"/>
    <w:rsid w:val="69252C2D"/>
    <w:rsid w:val="69272501"/>
    <w:rsid w:val="6EDC1FE0"/>
    <w:rsid w:val="6F740F14"/>
    <w:rsid w:val="6FE74798"/>
    <w:rsid w:val="703A5210"/>
    <w:rsid w:val="740E335C"/>
    <w:rsid w:val="74CA6436"/>
    <w:rsid w:val="760C30F5"/>
    <w:rsid w:val="780D6D66"/>
    <w:rsid w:val="7A992B33"/>
    <w:rsid w:val="7AB12572"/>
    <w:rsid w:val="7B9D6653"/>
    <w:rsid w:val="7BC02341"/>
    <w:rsid w:val="7BF22E42"/>
    <w:rsid w:val="7BF5023D"/>
    <w:rsid w:val="7C2D02AB"/>
    <w:rsid w:val="7C3F770A"/>
    <w:rsid w:val="7D5947FB"/>
    <w:rsid w:val="7E4F4D13"/>
    <w:rsid w:val="7EAF6DC9"/>
    <w:rsid w:val="7FC5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55632"/>
  <w15:docId w15:val="{F7ED2035-105F-4C22-A48B-48B25C4D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numId w:val="1"/>
      </w:numPr>
      <w:spacing w:before="260" w:after="260" w:line="416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Bingo</cp:lastModifiedBy>
  <cp:revision>17</cp:revision>
  <dcterms:created xsi:type="dcterms:W3CDTF">2023-02-08T07:52:00Z</dcterms:created>
  <dcterms:modified xsi:type="dcterms:W3CDTF">2023-03-16T02:35:00Z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DC5342AEEFC14439AAF4CD61A923740B</vt:lpwstr>
  </property>
</Properties>
</file>