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55" w:rsidRDefault="00FD7B58">
      <w:r>
        <w:t>代理商信息录入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基本信息、资质上传</w:t>
      </w:r>
    </w:p>
    <w:p w:rsidR="00FD7B58" w:rsidRDefault="00FD7B58"/>
    <w:p w:rsidR="00FD7B58" w:rsidRDefault="00FD7B58">
      <w:r>
        <w:rPr>
          <w:rFonts w:hint="eastAsia"/>
        </w:rPr>
        <w:t>代理商订单管理</w:t>
      </w:r>
      <w:r w:rsidR="00823AD1">
        <w:rPr>
          <w:rFonts w:hint="eastAsia"/>
        </w:rPr>
        <w:t>：下单、订单查询、申请发票</w:t>
      </w:r>
    </w:p>
    <w:p w:rsidR="00FD7B58" w:rsidRDefault="00FD7B58"/>
    <w:p w:rsidR="00FD7B58" w:rsidRDefault="00FD7B58">
      <w:pPr>
        <w:rPr>
          <w:rFonts w:hint="eastAsia"/>
        </w:rPr>
      </w:pPr>
      <w:r>
        <w:t>信息通知</w:t>
      </w:r>
      <w:r w:rsidR="00823AD1">
        <w:t>：代理商信息更新、订单查询、发票查询、物流查询、会议通知</w:t>
      </w:r>
      <w:bookmarkStart w:id="0" w:name="_GoBack"/>
      <w:bookmarkEnd w:id="0"/>
    </w:p>
    <w:sectPr w:rsidR="00FD7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D7"/>
    <w:rsid w:val="004A72A8"/>
    <w:rsid w:val="005A0955"/>
    <w:rsid w:val="00823AD1"/>
    <w:rsid w:val="009B06E3"/>
    <w:rsid w:val="009C1FD7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E1E92-E98A-434C-ABF5-30EA86A8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</Words>
  <Characters>64</Characters>
  <Application>Microsoft Office Word</Application>
  <DocSecurity>0</DocSecurity>
  <Lines>1</Lines>
  <Paragraphs>1</Paragraphs>
  <ScaleCrop>false</ScaleCrop>
  <Company>Home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2018-06-27T08:08:00Z</dcterms:created>
  <dcterms:modified xsi:type="dcterms:W3CDTF">2018-06-28T05:05:00Z</dcterms:modified>
</cp:coreProperties>
</file>