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675F53" w:rsidRPr="00675F53" w:rsidRDefault="00B82129" w:rsidP="0079374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(RA2211026050078</w:t>
      </w:r>
      <w:r w:rsidR="00675F53" w:rsidRPr="00675F53">
        <w:rPr>
          <w:b/>
          <w:sz w:val="32"/>
          <w:szCs w:val="32"/>
          <w:lang w:val="en-US"/>
        </w:rPr>
        <w:t>)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AA7C32" w:rsidRDefault="00AA7C32" w:rsidP="00793743">
      <w:pPr>
        <w:spacing w:before="100" w:beforeAutospacing="1" w:after="100" w:afterAutospacing="1" w:line="240" w:lineRule="auto"/>
        <w:outlineLvl w:val="2"/>
      </w:pPr>
      <w:r>
        <w:t>To design and implement a robust and scalable network topology for a small business environment using Cisco Packet Tracer. The network should include 10-15 computers, multiple switches, and routers, and incorporate essential features such as VLANs, DHCP, and inter-VLAN routing. The objective is to simulate and verify end-to-end connectivity and communication between devices in different VLANs, ensuring efficient data transfer and network segmentation.</w:t>
      </w:r>
    </w:p>
    <w:p w:rsid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Network Topology Design: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LAN Layout: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network topology incorporating at least 10 computers connected to switches. Ensure proper switch connectivity to facilitate communication within the LAN segment.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WAN Components: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the WAN segment to connect the LAN network to another network using routers, creating a comprehensive network structure to enable cross-network communication.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Network Configuration in Cisco Packet Tracer: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Placement and Connections: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and Connect Devices: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10-15 computers within the LAN segment and connect them to at least 2 switches using network cables.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 2 routers in the topology to establish WAN connectivity between the LAN and the external network.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Interconnect Switches and Routers: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support network expansion.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establish WAN links and ensure proper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Assignment: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 for Computers: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unique IP addresses to each computer within the same subnet to ensure proper LAN communication.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Router Interfaces: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Configure the IP addresses for router interfaces to facilitate communication between the LAN and WAN segments.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Configuration: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routing protocols (such as OSPF or EIGRP) or configure static routes on routers to enable traffic routing between LAN segments across the WAN.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Computers and Switches: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computers are connected to switches and configure IP addresses on each computer.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Switch Connectivity: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switches are properly interconnected and that devices within the LAN can communicate effectively.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Configuration: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Establish Router Connections: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form the WAN link and configure IP addresses on router interfaces.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Routing: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on the routers to enable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Network Simulation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Simulation Mode: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Cisco Packet Tracer's simulation mode to monitor and </w:t>
      </w:r>
      <w:proofErr w:type="spellStart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activity.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Test Messages: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 computer in one LAN (e.g., LAN1) to send a message to a computer in another LAN (e.g., LAN2).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Connectivity: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successful delivery across the WAN from one network to another.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01650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5530A0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 w:rsidR="00B82129">
        <w:rPr>
          <w:sz w:val="28"/>
          <w:szCs w:val="28"/>
          <w:lang w:val="en-US"/>
        </w:rPr>
        <w:t xml:space="preserve">S </w:t>
      </w:r>
      <w:proofErr w:type="spellStart"/>
      <w:r w:rsidR="00B82129">
        <w:rPr>
          <w:sz w:val="28"/>
          <w:szCs w:val="28"/>
          <w:lang w:val="en-US"/>
        </w:rPr>
        <w:t>Kowshikan</w:t>
      </w:r>
      <w:proofErr w:type="spellEnd"/>
    </w:p>
    <w:p w:rsidR="005530A0" w:rsidRDefault="005530A0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Class: CSE</w:t>
      </w:r>
      <w:r w:rsidR="00B82129">
        <w:rPr>
          <w:sz w:val="28"/>
          <w:szCs w:val="28"/>
          <w:lang w:val="en-US"/>
        </w:rPr>
        <w:t xml:space="preserve"> AIML</w:t>
      </w:r>
      <w:r>
        <w:rPr>
          <w:sz w:val="28"/>
          <w:szCs w:val="28"/>
          <w:lang w:val="en-US"/>
        </w:rPr>
        <w:t>-B</w:t>
      </w:r>
    </w:p>
    <w:p w:rsidR="005530A0" w:rsidRDefault="0023491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Reg.No</w:t>
      </w:r>
      <w:proofErr w:type="spellEnd"/>
      <w:r>
        <w:rPr>
          <w:sz w:val="28"/>
          <w:szCs w:val="28"/>
          <w:lang w:val="en-US"/>
        </w:rPr>
        <w:t xml:space="preserve">: </w:t>
      </w:r>
      <w:r w:rsidR="00B82129">
        <w:rPr>
          <w:sz w:val="28"/>
          <w:szCs w:val="28"/>
          <w:lang w:val="en-US"/>
        </w:rPr>
        <w:t>RA2211026050078</w:t>
      </w:r>
      <w:bookmarkStart w:id="0" w:name="_GoBack"/>
      <w:bookmarkEnd w:id="0"/>
    </w:p>
    <w:p w:rsidR="00675F53" w:rsidRPr="00793743" w:rsidRDefault="00675F5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Link:</w:t>
      </w:r>
      <w:r w:rsidR="00907901" w:rsidRPr="00907901">
        <w:t xml:space="preserve"> </w:t>
      </w:r>
      <w:r w:rsidR="00907901" w:rsidRPr="00907901">
        <w:rPr>
          <w:sz w:val="28"/>
          <w:szCs w:val="28"/>
          <w:lang w:val="en-US"/>
        </w:rPr>
        <w:t>https://github.com/AmrishS14/CN-LAB-EXAM</w:t>
      </w:r>
    </w:p>
    <w:sectPr w:rsidR="00675F5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48D"/>
    <w:multiLevelType w:val="multilevel"/>
    <w:tmpl w:val="6A9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B58D8"/>
    <w:multiLevelType w:val="multilevel"/>
    <w:tmpl w:val="580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6D32"/>
    <w:multiLevelType w:val="multilevel"/>
    <w:tmpl w:val="D4BC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151BF"/>
    <w:multiLevelType w:val="multilevel"/>
    <w:tmpl w:val="A87A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A1A47"/>
    <w:multiLevelType w:val="multilevel"/>
    <w:tmpl w:val="87D2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1024C"/>
    <w:multiLevelType w:val="multilevel"/>
    <w:tmpl w:val="B8E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234913"/>
    <w:rsid w:val="00344371"/>
    <w:rsid w:val="00364592"/>
    <w:rsid w:val="003964FB"/>
    <w:rsid w:val="003B4B36"/>
    <w:rsid w:val="005530A0"/>
    <w:rsid w:val="00675F53"/>
    <w:rsid w:val="00793743"/>
    <w:rsid w:val="00907901"/>
    <w:rsid w:val="00980AE5"/>
    <w:rsid w:val="00993CA1"/>
    <w:rsid w:val="00AA7C32"/>
    <w:rsid w:val="00B82129"/>
    <w:rsid w:val="00D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295C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2024-09-02T05:50:00Z</dcterms:created>
  <dcterms:modified xsi:type="dcterms:W3CDTF">2024-09-02T08:56:00Z</dcterms:modified>
</cp:coreProperties>
</file>