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4466"/>
        <w:gridCol w:w="1043"/>
        <w:gridCol w:w="1016"/>
        <w:gridCol w:w="1082"/>
        <w:gridCol w:w="921"/>
        <w:gridCol w:w="1962"/>
      </w:tblGrid>
      <w:tr w:rsidR="003207C7" w14:paraId="66FE5F9F" w14:textId="77777777" w:rsidTr="00E714BF">
        <w:tc>
          <w:tcPr>
            <w:tcW w:w="4466" w:type="dxa"/>
            <w:shd w:val="clear" w:color="auto" w:fill="F2F2F2" w:themeFill="background1" w:themeFillShade="F2"/>
          </w:tcPr>
          <w:p w14:paraId="1D298252" w14:textId="77777777" w:rsidR="00905793" w:rsidRDefault="00905793" w:rsidP="008C66DE">
            <w:pPr>
              <w:widowControl w:val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br/>
            </w:r>
          </w:p>
          <w:p w14:paraId="5C794F64" w14:textId="77777777" w:rsidR="00B10CB5" w:rsidRPr="008C66DE" w:rsidRDefault="00B10CB5" w:rsidP="008C66DE">
            <w:pPr>
              <w:widowControl w:val="0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</w:rPr>
              <w:t>Usability</w:t>
            </w:r>
            <w:r w:rsidR="00A63EAD">
              <w:rPr>
                <w:b/>
                <w:bCs/>
                <w:caps/>
                <w:sz w:val="24"/>
                <w:szCs w:val="24"/>
              </w:rPr>
              <w:t xml:space="preserve"> and accessibility</w:t>
            </w:r>
          </w:p>
        </w:tc>
        <w:tc>
          <w:tcPr>
            <w:tcW w:w="1043" w:type="dxa"/>
          </w:tcPr>
          <w:p w14:paraId="5DAAF84E" w14:textId="77777777" w:rsidR="001F169C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Strongly</w:t>
            </w:r>
          </w:p>
          <w:p w14:paraId="34E793BC" w14:textId="03D0005F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Agree</w:t>
            </w:r>
          </w:p>
        </w:tc>
        <w:tc>
          <w:tcPr>
            <w:tcW w:w="1016" w:type="dxa"/>
          </w:tcPr>
          <w:p w14:paraId="331B560F" w14:textId="77777777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Neutral</w:t>
            </w:r>
          </w:p>
        </w:tc>
        <w:tc>
          <w:tcPr>
            <w:tcW w:w="1082" w:type="dxa"/>
          </w:tcPr>
          <w:p w14:paraId="7BEAE7B4" w14:textId="77777777" w:rsidR="001F169C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Strongly</w:t>
            </w:r>
          </w:p>
          <w:p w14:paraId="3AC15138" w14:textId="6AA2A042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Disagree</w:t>
            </w:r>
          </w:p>
        </w:tc>
        <w:tc>
          <w:tcPr>
            <w:tcW w:w="921" w:type="dxa"/>
          </w:tcPr>
          <w:p w14:paraId="2555AE08" w14:textId="682B8763" w:rsidR="00B10CB5" w:rsidRPr="00B10CB5" w:rsidRDefault="001F169C" w:rsidP="008C66DE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Sure</w:t>
            </w:r>
          </w:p>
        </w:tc>
        <w:tc>
          <w:tcPr>
            <w:tcW w:w="1962" w:type="dxa"/>
          </w:tcPr>
          <w:p w14:paraId="630236D4" w14:textId="77777777" w:rsidR="00B10CB5" w:rsidRPr="00B10CB5" w:rsidRDefault="00B10CB5" w:rsidP="008C66DE">
            <w:pPr>
              <w:widowControl w:val="0"/>
              <w:rPr>
                <w:b/>
                <w:sz w:val="24"/>
                <w:szCs w:val="24"/>
              </w:rPr>
            </w:pPr>
            <w:r w:rsidRPr="00B10CB5">
              <w:rPr>
                <w:b/>
                <w:sz w:val="24"/>
                <w:szCs w:val="24"/>
              </w:rPr>
              <w:t>Comments</w:t>
            </w:r>
          </w:p>
        </w:tc>
      </w:tr>
      <w:tr w:rsidR="006A6213" w14:paraId="4E7C2CB1" w14:textId="77777777" w:rsidTr="00E714BF">
        <w:tc>
          <w:tcPr>
            <w:tcW w:w="4466" w:type="dxa"/>
          </w:tcPr>
          <w:p w14:paraId="47A73339" w14:textId="35C65166" w:rsidR="006A6213" w:rsidRDefault="0053750D" w:rsidP="006A621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254963">
              <w:rPr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C</w:t>
            </w:r>
            <w:r w:rsidR="00CB31F9">
              <w:rPr>
                <w:sz w:val="24"/>
                <w:szCs w:val="24"/>
              </w:rPr>
              <w:t>ontent load quickly</w:t>
            </w:r>
            <w:r w:rsidR="006A621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7464F116" w14:textId="77777777" w:rsidR="006A6213" w:rsidRDefault="006017BE" w:rsidP="006A621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554D592" wp14:editId="52923B0C">
                  <wp:extent cx="324000" cy="324000"/>
                  <wp:effectExtent l="0" t="0" r="0" b="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5F81E1F6" w14:textId="77777777" w:rsidR="006A6213" w:rsidRPr="006017BE" w:rsidRDefault="006A6213" w:rsidP="006A6213">
            <w:pPr>
              <w:widowControl w:val="0"/>
              <w:rPr>
                <w:noProof/>
                <w:sz w:val="24"/>
                <w:szCs w:val="24"/>
              </w:rPr>
            </w:pPr>
          </w:p>
        </w:tc>
        <w:tc>
          <w:tcPr>
            <w:tcW w:w="1082" w:type="dxa"/>
          </w:tcPr>
          <w:p w14:paraId="14C675B5" w14:textId="7777777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C9E6457" w14:textId="7777777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037C314E" w14:textId="65AD59D7" w:rsidR="006A6213" w:rsidRDefault="006A6213" w:rsidP="006A6213">
            <w:pPr>
              <w:widowControl w:val="0"/>
              <w:rPr>
                <w:sz w:val="24"/>
                <w:szCs w:val="24"/>
              </w:rPr>
            </w:pPr>
          </w:p>
        </w:tc>
      </w:tr>
      <w:tr w:rsidR="00CB31F9" w14:paraId="381E87E7" w14:textId="77777777" w:rsidTr="00E714BF">
        <w:tc>
          <w:tcPr>
            <w:tcW w:w="4466" w:type="dxa"/>
          </w:tcPr>
          <w:p w14:paraId="2893A19C" w14:textId="72EA1C9C" w:rsidR="00FF2FEC" w:rsidRDefault="00254963" w:rsidP="00FF2FE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and login page properly works.</w:t>
            </w:r>
          </w:p>
          <w:p w14:paraId="0CCB545A" w14:textId="5916E006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43" w:type="dxa"/>
          </w:tcPr>
          <w:p w14:paraId="6F6FB033" w14:textId="77777777" w:rsidR="00CB31F9" w:rsidRDefault="00CB31F9" w:rsidP="00F81E25">
            <w:pPr>
              <w:widowControl w:val="0"/>
              <w:rPr>
                <w:sz w:val="24"/>
                <w:szCs w:val="24"/>
              </w:rPr>
            </w:pPr>
            <w:r w:rsidRPr="00CB31F9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EF022AF" wp14:editId="6D6F7FEB">
                  <wp:extent cx="324000" cy="324000"/>
                  <wp:effectExtent l="0" t="0" r="0" b="0"/>
                  <wp:docPr id="17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2AC77483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40CD934A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9986596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567DEDF4" w14:textId="267435C6" w:rsidR="00CB31F9" w:rsidRDefault="00CB31F9" w:rsidP="008C66DE">
            <w:pPr>
              <w:widowControl w:val="0"/>
              <w:rPr>
                <w:noProof/>
              </w:rPr>
            </w:pPr>
          </w:p>
        </w:tc>
      </w:tr>
      <w:tr w:rsidR="00E63AA6" w14:paraId="3AB28E9E" w14:textId="77777777" w:rsidTr="00E714BF">
        <w:tc>
          <w:tcPr>
            <w:tcW w:w="4466" w:type="dxa"/>
          </w:tcPr>
          <w:p w14:paraId="1E9DB3BF" w14:textId="15E573F5" w:rsidR="00FF2FEC" w:rsidRDefault="00C87129" w:rsidP="00E63AA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FF2FEC">
              <w:rPr>
                <w:sz w:val="24"/>
                <w:szCs w:val="24"/>
              </w:rPr>
              <w:t>images</w:t>
            </w:r>
            <w:r w:rsidR="00254963">
              <w:rPr>
                <w:sz w:val="24"/>
                <w:szCs w:val="24"/>
              </w:rPr>
              <w:t xml:space="preserve"> are</w:t>
            </w:r>
            <w:r>
              <w:rPr>
                <w:sz w:val="24"/>
                <w:szCs w:val="24"/>
              </w:rPr>
              <w:t xml:space="preserve"> </w:t>
            </w:r>
            <w:r w:rsidR="00FF2FEC"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ing </w:t>
            </w:r>
            <w:r w:rsidR="00FF2FE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43" w:type="dxa"/>
          </w:tcPr>
          <w:p w14:paraId="23057849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BD770A0" wp14:editId="73087E44">
                  <wp:extent cx="324000" cy="324000"/>
                  <wp:effectExtent l="0" t="0" r="0" b="0"/>
                  <wp:docPr id="2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23E45074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8EF3402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BAAD73D" w14:textId="77777777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41026F0" w14:textId="22A1811B" w:rsidR="00E63AA6" w:rsidRDefault="00E63AA6" w:rsidP="00D06710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A746FC5" w14:textId="77777777" w:rsidTr="00E714BF">
        <w:tc>
          <w:tcPr>
            <w:tcW w:w="4466" w:type="dxa"/>
          </w:tcPr>
          <w:p w14:paraId="08646DCB" w14:textId="7AFD86A1" w:rsidR="00254963" w:rsidRDefault="00254963" w:rsidP="00E63AA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</w:t>
            </w:r>
            <w:r w:rsidR="003F1739">
              <w:rPr>
                <w:sz w:val="24"/>
                <w:szCs w:val="24"/>
              </w:rPr>
              <w:t>the pages load quickly</w:t>
            </w:r>
          </w:p>
        </w:tc>
        <w:tc>
          <w:tcPr>
            <w:tcW w:w="1043" w:type="dxa"/>
          </w:tcPr>
          <w:p w14:paraId="0FD4A75E" w14:textId="382DEF1D" w:rsidR="00254963" w:rsidRDefault="003F1739" w:rsidP="00D06710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53B0646" wp14:editId="546C83FE">
                  <wp:extent cx="324000" cy="324000"/>
                  <wp:effectExtent l="0" t="0" r="0" b="0"/>
                  <wp:docPr id="6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6C25717A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737F353A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229DF17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B605A49" w14:textId="77777777" w:rsidR="00254963" w:rsidRDefault="00254963" w:rsidP="00D06710">
            <w:pPr>
              <w:widowControl w:val="0"/>
              <w:rPr>
                <w:sz w:val="24"/>
                <w:szCs w:val="24"/>
              </w:rPr>
            </w:pPr>
          </w:p>
        </w:tc>
      </w:tr>
      <w:tr w:rsidR="00CB31F9" w14:paraId="5430718D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0AAAC411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</w:p>
        </w:tc>
      </w:tr>
      <w:tr w:rsidR="00CB31F9" w14:paraId="12634956" w14:textId="77777777" w:rsidTr="00E714BF">
        <w:tc>
          <w:tcPr>
            <w:tcW w:w="4466" w:type="dxa"/>
          </w:tcPr>
          <w:p w14:paraId="618122F6" w14:textId="66DE4AF4" w:rsidR="00CB31F9" w:rsidRDefault="00CB31F9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the buttons work correctly</w:t>
            </w:r>
          </w:p>
        </w:tc>
        <w:tc>
          <w:tcPr>
            <w:tcW w:w="1043" w:type="dxa"/>
          </w:tcPr>
          <w:p w14:paraId="3227110F" w14:textId="77777777" w:rsidR="00CB31F9" w:rsidRDefault="00F80E0E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66A36A5" wp14:editId="43BF43C3">
                  <wp:extent cx="324000" cy="324000"/>
                  <wp:effectExtent l="0" t="0" r="0" b="0"/>
                  <wp:docPr id="5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1FC63030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1335CB5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A78593A" w14:textId="77777777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603FF3A" w14:textId="78EE5C10" w:rsidR="00CB31F9" w:rsidRDefault="00CB31F9" w:rsidP="008C66DE">
            <w:pPr>
              <w:widowControl w:val="0"/>
              <w:rPr>
                <w:sz w:val="24"/>
                <w:szCs w:val="24"/>
              </w:rPr>
            </w:pPr>
          </w:p>
        </w:tc>
      </w:tr>
      <w:tr w:rsidR="008E2C1C" w14:paraId="1ECB1AC9" w14:textId="77777777" w:rsidTr="00E714BF">
        <w:tc>
          <w:tcPr>
            <w:tcW w:w="4466" w:type="dxa"/>
          </w:tcPr>
          <w:p w14:paraId="74CF84F8" w14:textId="602450E5" w:rsidR="008E2C1C" w:rsidRDefault="00254963" w:rsidP="008C66D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Authorized user</w:t>
            </w:r>
            <w:r w:rsidR="008E2C1C">
              <w:rPr>
                <w:sz w:val="24"/>
                <w:szCs w:val="24"/>
              </w:rPr>
              <w:t xml:space="preserve"> can edit </w:t>
            </w:r>
            <w:r w:rsidR="00E548AF">
              <w:rPr>
                <w:sz w:val="24"/>
                <w:szCs w:val="24"/>
              </w:rPr>
              <w:t>website content easily</w:t>
            </w:r>
          </w:p>
        </w:tc>
        <w:tc>
          <w:tcPr>
            <w:tcW w:w="1043" w:type="dxa"/>
          </w:tcPr>
          <w:p w14:paraId="582D1022" w14:textId="6122F9D2" w:rsidR="008E2C1C" w:rsidRDefault="008E2C1C" w:rsidP="008C66DE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D6DECF" wp14:editId="6F2E65CA">
                  <wp:extent cx="324000" cy="324000"/>
                  <wp:effectExtent l="0" t="0" r="0" b="0"/>
                  <wp:docPr id="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53D0D3DF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D5D04F5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4493D08B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5B43E68" w14:textId="77777777" w:rsidR="008E2C1C" w:rsidRDefault="008E2C1C" w:rsidP="008C66DE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18D1953" w14:textId="77777777" w:rsidTr="00E714BF">
        <w:tc>
          <w:tcPr>
            <w:tcW w:w="4466" w:type="dxa"/>
          </w:tcPr>
          <w:p w14:paraId="64536E7A" w14:textId="7108A35E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Authorize person can add new Movie Details</w:t>
            </w:r>
          </w:p>
        </w:tc>
        <w:tc>
          <w:tcPr>
            <w:tcW w:w="1043" w:type="dxa"/>
          </w:tcPr>
          <w:p w14:paraId="6FC218D5" w14:textId="0AA50A52" w:rsidR="00254963" w:rsidRDefault="00254963" w:rsidP="00254963">
            <w:pPr>
              <w:widowControl w:val="0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889B524" wp14:editId="55F71F9C">
                  <wp:extent cx="324000" cy="324000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43F8D6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520832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B546E1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11108363" w14:textId="7F3BA5AE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Movie, Delete Movie, Edit Movie</w:t>
            </w:r>
          </w:p>
        </w:tc>
      </w:tr>
      <w:tr w:rsidR="00254963" w14:paraId="4C323DFE" w14:textId="77777777" w:rsidTr="00E714BF">
        <w:tc>
          <w:tcPr>
            <w:tcW w:w="4466" w:type="dxa"/>
          </w:tcPr>
          <w:p w14:paraId="00A94A43" w14:textId="79311CC2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user can see all movies and cinema details</w:t>
            </w:r>
          </w:p>
        </w:tc>
        <w:tc>
          <w:tcPr>
            <w:tcW w:w="1043" w:type="dxa"/>
          </w:tcPr>
          <w:p w14:paraId="7992962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730A52D" wp14:editId="703D5389">
                  <wp:extent cx="324000" cy="324000"/>
                  <wp:effectExtent l="0" t="0" r="0" b="0"/>
                  <wp:docPr id="31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797174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4A6504B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071C47B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78B75C7" w14:textId="07A01188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35C26A2F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0A35A0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</w:tc>
      </w:tr>
      <w:tr w:rsidR="00254963" w14:paraId="65EC1B80" w14:textId="77777777" w:rsidTr="00E714BF">
        <w:tc>
          <w:tcPr>
            <w:tcW w:w="4466" w:type="dxa"/>
          </w:tcPr>
          <w:p w14:paraId="7E704F28" w14:textId="3BDBAC9E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website works on different devices. </w:t>
            </w:r>
          </w:p>
        </w:tc>
        <w:tc>
          <w:tcPr>
            <w:tcW w:w="1043" w:type="dxa"/>
          </w:tcPr>
          <w:p w14:paraId="3599B9A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61650E9" wp14:editId="212AC0DB">
                  <wp:extent cx="324000" cy="324000"/>
                  <wp:effectExtent l="0" t="0" r="9525" b="0"/>
                  <wp:docPr id="8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6574FD5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54279DC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EDC33A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30B68A8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Laptop and computer. </w:t>
            </w:r>
          </w:p>
        </w:tc>
      </w:tr>
      <w:tr w:rsidR="00254963" w14:paraId="23C0C0C5" w14:textId="77777777" w:rsidTr="00E714BF">
        <w:tc>
          <w:tcPr>
            <w:tcW w:w="4466" w:type="dxa"/>
          </w:tcPr>
          <w:p w14:paraId="2DE7F6E3" w14:textId="757A0568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works on different browsers.</w:t>
            </w:r>
          </w:p>
        </w:tc>
        <w:tc>
          <w:tcPr>
            <w:tcW w:w="1043" w:type="dxa"/>
          </w:tcPr>
          <w:p w14:paraId="36F71FD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0354C9B" wp14:editId="17C88EE2">
                  <wp:extent cx="324000" cy="324000"/>
                  <wp:effectExtent l="0" t="0" r="0" b="0"/>
                  <wp:docPr id="9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418CFF27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59254DA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7214C1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3703C29" w14:textId="2E4FF162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Works in Google Chrome, Internet Explorer, </w:t>
            </w:r>
          </w:p>
        </w:tc>
      </w:tr>
      <w:tr w:rsidR="00254963" w14:paraId="1983C5A2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C71818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READABILITY AND LEGIBILITY</w:t>
            </w:r>
          </w:p>
        </w:tc>
      </w:tr>
      <w:tr w:rsidR="00254963" w14:paraId="21266A2D" w14:textId="77777777" w:rsidTr="00E714BF">
        <w:tc>
          <w:tcPr>
            <w:tcW w:w="4466" w:type="dxa"/>
          </w:tcPr>
          <w:p w14:paraId="6F418F4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fonts are suitable and easy to read</w:t>
            </w:r>
          </w:p>
        </w:tc>
        <w:tc>
          <w:tcPr>
            <w:tcW w:w="1043" w:type="dxa"/>
          </w:tcPr>
          <w:p w14:paraId="41234055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7D47184" wp14:editId="0C13B06D">
                  <wp:extent cx="324000" cy="324000"/>
                  <wp:effectExtent l="0" t="0" r="0" b="0"/>
                  <wp:docPr id="11" name="Graphic 2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0067E21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2C5A0EDC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5F8DAB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06EBDA6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B316518" w14:textId="77777777" w:rsidTr="00E714BF">
        <w:tc>
          <w:tcPr>
            <w:tcW w:w="4466" w:type="dxa"/>
          </w:tcPr>
          <w:p w14:paraId="59C4022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size and style of the font is easy to read</w:t>
            </w:r>
          </w:p>
        </w:tc>
        <w:tc>
          <w:tcPr>
            <w:tcW w:w="1043" w:type="dxa"/>
          </w:tcPr>
          <w:p w14:paraId="4F92BE9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A63F89F" wp14:editId="1845E05A">
                  <wp:extent cx="324000" cy="324000"/>
                  <wp:effectExtent l="0" t="0" r="0" b="0"/>
                  <wp:docPr id="12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4BA7C5A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7E56AD7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E48F27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F898EA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CC30373" w14:textId="77777777" w:rsidTr="00E714BF">
        <w:trPr>
          <w:trHeight w:val="927"/>
        </w:trPr>
        <w:tc>
          <w:tcPr>
            <w:tcW w:w="4466" w:type="dxa"/>
          </w:tcPr>
          <w:p w14:paraId="410022C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contrast between the text colour and background makes it easy to read</w:t>
            </w:r>
          </w:p>
        </w:tc>
        <w:tc>
          <w:tcPr>
            <w:tcW w:w="1043" w:type="dxa"/>
          </w:tcPr>
          <w:p w14:paraId="3D4437EA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BBCA873" wp14:editId="1F970FC2">
                  <wp:extent cx="324000" cy="324000"/>
                  <wp:effectExtent l="0" t="0" r="0" b="0"/>
                  <wp:docPr id="13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D21E83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8D7835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1ED775E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AD3071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E9A80C0" w14:textId="77777777" w:rsidTr="00E714BF">
        <w:tc>
          <w:tcPr>
            <w:tcW w:w="4466" w:type="dxa"/>
          </w:tcPr>
          <w:p w14:paraId="00681851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adequate spacing to make the </w:t>
            </w:r>
            <w:r>
              <w:rPr>
                <w:sz w:val="24"/>
                <w:szCs w:val="24"/>
              </w:rPr>
              <w:lastRenderedPageBreak/>
              <w:t>page easy to read</w:t>
            </w:r>
          </w:p>
        </w:tc>
        <w:tc>
          <w:tcPr>
            <w:tcW w:w="1043" w:type="dxa"/>
          </w:tcPr>
          <w:p w14:paraId="34797E1E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 wp14:anchorId="01444000" wp14:editId="3257EE28">
                  <wp:extent cx="324000" cy="324000"/>
                  <wp:effectExtent l="0" t="0" r="0" b="0"/>
                  <wp:docPr id="34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33E82290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6B82B21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FF837D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4083E2A4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1D68E59D" w14:textId="77777777" w:rsidTr="00F730EE">
        <w:tc>
          <w:tcPr>
            <w:tcW w:w="10490" w:type="dxa"/>
            <w:gridSpan w:val="6"/>
            <w:shd w:val="clear" w:color="auto" w:fill="F2F2F2" w:themeFill="background1" w:themeFillShade="F2"/>
          </w:tcPr>
          <w:p w14:paraId="206352B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FITNESS FOR PURPOSE</w:t>
            </w:r>
          </w:p>
        </w:tc>
      </w:tr>
      <w:tr w:rsidR="00254963" w14:paraId="47F735DB" w14:textId="77777777" w:rsidTr="00E714BF">
        <w:tc>
          <w:tcPr>
            <w:tcW w:w="4466" w:type="dxa"/>
          </w:tcPr>
          <w:p w14:paraId="5C3D752D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suitable and fulfils its purpose</w:t>
            </w:r>
          </w:p>
        </w:tc>
        <w:tc>
          <w:tcPr>
            <w:tcW w:w="1043" w:type="dxa"/>
          </w:tcPr>
          <w:p w14:paraId="3CC52194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5394AC7" wp14:editId="01F65E42">
                  <wp:extent cx="324000" cy="324000"/>
                  <wp:effectExtent l="0" t="0" r="0" b="0"/>
                  <wp:docPr id="15" name="Graphic 3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1A6099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9CC175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5A7505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2EC14816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  <w:tr w:rsidR="00254963" w14:paraId="4CC6FADB" w14:textId="77777777" w:rsidTr="00E714BF">
        <w:tc>
          <w:tcPr>
            <w:tcW w:w="4466" w:type="dxa"/>
          </w:tcPr>
          <w:p w14:paraId="71D9DF6F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website is suitable for the target audience</w:t>
            </w:r>
          </w:p>
        </w:tc>
        <w:tc>
          <w:tcPr>
            <w:tcW w:w="1043" w:type="dxa"/>
          </w:tcPr>
          <w:p w14:paraId="4E5D8D19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38AB2A9" wp14:editId="5AF4EF70">
                  <wp:extent cx="324000" cy="324000"/>
                  <wp:effectExtent l="0" t="0" r="0" b="0"/>
                  <wp:docPr id="16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" w:type="dxa"/>
          </w:tcPr>
          <w:p w14:paraId="75FAE7F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35A13663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4B03708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962" w:type="dxa"/>
          </w:tcPr>
          <w:p w14:paraId="773BD0D2" w14:textId="77777777" w:rsidR="00254963" w:rsidRDefault="00254963" w:rsidP="0025496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08927310" w14:textId="77777777" w:rsidR="00447F15" w:rsidRDefault="00447F15" w:rsidP="001B34A0"/>
    <w:sectPr w:rsidR="00447F15" w:rsidSect="00B869EE">
      <w:head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F7AC5" w14:textId="77777777" w:rsidR="004D2F6A" w:rsidRDefault="004D2F6A" w:rsidP="004A0280">
      <w:pPr>
        <w:spacing w:after="0" w:line="240" w:lineRule="auto"/>
      </w:pPr>
      <w:r>
        <w:separator/>
      </w:r>
    </w:p>
  </w:endnote>
  <w:endnote w:type="continuationSeparator" w:id="0">
    <w:p w14:paraId="7F7FAA4F" w14:textId="77777777" w:rsidR="004D2F6A" w:rsidRDefault="004D2F6A" w:rsidP="004A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E72A3" w14:textId="77777777" w:rsidR="004D2F6A" w:rsidRDefault="004D2F6A" w:rsidP="004A0280">
      <w:pPr>
        <w:spacing w:after="0" w:line="240" w:lineRule="auto"/>
      </w:pPr>
      <w:r>
        <w:separator/>
      </w:r>
    </w:p>
  </w:footnote>
  <w:footnote w:type="continuationSeparator" w:id="0">
    <w:p w14:paraId="49DBE5DB" w14:textId="77777777" w:rsidR="004D2F6A" w:rsidRDefault="004D2F6A" w:rsidP="004A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E0C4D" w14:textId="02FC0860" w:rsidR="004A0280" w:rsidRPr="00AF4294" w:rsidRDefault="004A0280" w:rsidP="00AF4294">
    <w:pPr>
      <w:pStyle w:val="Header"/>
      <w:jc w:val="center"/>
      <w:rPr>
        <w:sz w:val="28"/>
      </w:rPr>
    </w:pPr>
    <w:r w:rsidRPr="00AF4294">
      <w:rPr>
        <w:sz w:val="28"/>
      </w:rPr>
      <w:t>Website Usability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6DE"/>
    <w:rsid w:val="000709FC"/>
    <w:rsid w:val="000D16DE"/>
    <w:rsid w:val="000D43F0"/>
    <w:rsid w:val="00132031"/>
    <w:rsid w:val="00141994"/>
    <w:rsid w:val="00166222"/>
    <w:rsid w:val="001872D9"/>
    <w:rsid w:val="001A6247"/>
    <w:rsid w:val="001B098A"/>
    <w:rsid w:val="001B34A0"/>
    <w:rsid w:val="001C56C8"/>
    <w:rsid w:val="001F169C"/>
    <w:rsid w:val="001F6F9B"/>
    <w:rsid w:val="00254963"/>
    <w:rsid w:val="00274156"/>
    <w:rsid w:val="00287AE6"/>
    <w:rsid w:val="002A0D0B"/>
    <w:rsid w:val="00304061"/>
    <w:rsid w:val="003207C7"/>
    <w:rsid w:val="00335E20"/>
    <w:rsid w:val="0035196B"/>
    <w:rsid w:val="0036591F"/>
    <w:rsid w:val="00370BC3"/>
    <w:rsid w:val="00374FC1"/>
    <w:rsid w:val="003863E5"/>
    <w:rsid w:val="003A4401"/>
    <w:rsid w:val="003F1739"/>
    <w:rsid w:val="003F77D7"/>
    <w:rsid w:val="00401A2B"/>
    <w:rsid w:val="00415E8F"/>
    <w:rsid w:val="0041748A"/>
    <w:rsid w:val="00441F1A"/>
    <w:rsid w:val="00447F15"/>
    <w:rsid w:val="00494991"/>
    <w:rsid w:val="00497E22"/>
    <w:rsid w:val="004A0280"/>
    <w:rsid w:val="004D18E1"/>
    <w:rsid w:val="004D2F6A"/>
    <w:rsid w:val="005021C6"/>
    <w:rsid w:val="00516A12"/>
    <w:rsid w:val="00530A7D"/>
    <w:rsid w:val="0053750D"/>
    <w:rsid w:val="0054393C"/>
    <w:rsid w:val="00564E99"/>
    <w:rsid w:val="005756BF"/>
    <w:rsid w:val="005830FB"/>
    <w:rsid w:val="005C24EF"/>
    <w:rsid w:val="006017BE"/>
    <w:rsid w:val="00675F99"/>
    <w:rsid w:val="006A6213"/>
    <w:rsid w:val="006B288E"/>
    <w:rsid w:val="006C1545"/>
    <w:rsid w:val="006E23A9"/>
    <w:rsid w:val="006E3C3D"/>
    <w:rsid w:val="006F07FD"/>
    <w:rsid w:val="006F2EC9"/>
    <w:rsid w:val="00705A46"/>
    <w:rsid w:val="0074287D"/>
    <w:rsid w:val="0075558F"/>
    <w:rsid w:val="00770F21"/>
    <w:rsid w:val="007A2A38"/>
    <w:rsid w:val="007A2C68"/>
    <w:rsid w:val="007B69F0"/>
    <w:rsid w:val="007C2F37"/>
    <w:rsid w:val="007D088E"/>
    <w:rsid w:val="007E4DF3"/>
    <w:rsid w:val="0081196F"/>
    <w:rsid w:val="00831FDB"/>
    <w:rsid w:val="008554A2"/>
    <w:rsid w:val="008956A2"/>
    <w:rsid w:val="008B40CD"/>
    <w:rsid w:val="008B6662"/>
    <w:rsid w:val="008C66DE"/>
    <w:rsid w:val="008E2C1C"/>
    <w:rsid w:val="008E6D2D"/>
    <w:rsid w:val="00905793"/>
    <w:rsid w:val="00924E03"/>
    <w:rsid w:val="009431FB"/>
    <w:rsid w:val="00945314"/>
    <w:rsid w:val="00955833"/>
    <w:rsid w:val="00960A64"/>
    <w:rsid w:val="0097170D"/>
    <w:rsid w:val="00974C01"/>
    <w:rsid w:val="009A4BEA"/>
    <w:rsid w:val="009C009E"/>
    <w:rsid w:val="00A249B4"/>
    <w:rsid w:val="00A50E23"/>
    <w:rsid w:val="00A56141"/>
    <w:rsid w:val="00A63EAD"/>
    <w:rsid w:val="00A7621D"/>
    <w:rsid w:val="00AA0A1E"/>
    <w:rsid w:val="00AA2496"/>
    <w:rsid w:val="00AB2B22"/>
    <w:rsid w:val="00AB5CC8"/>
    <w:rsid w:val="00AB6324"/>
    <w:rsid w:val="00AF4294"/>
    <w:rsid w:val="00B056D9"/>
    <w:rsid w:val="00B10CB5"/>
    <w:rsid w:val="00B21674"/>
    <w:rsid w:val="00B21790"/>
    <w:rsid w:val="00B56DAB"/>
    <w:rsid w:val="00B639BD"/>
    <w:rsid w:val="00B869EE"/>
    <w:rsid w:val="00BC03EA"/>
    <w:rsid w:val="00BF64B4"/>
    <w:rsid w:val="00C0503D"/>
    <w:rsid w:val="00C27C79"/>
    <w:rsid w:val="00C54AE7"/>
    <w:rsid w:val="00C7201C"/>
    <w:rsid w:val="00C87129"/>
    <w:rsid w:val="00CB31F9"/>
    <w:rsid w:val="00CC2420"/>
    <w:rsid w:val="00CC6718"/>
    <w:rsid w:val="00CE0FB6"/>
    <w:rsid w:val="00D70C85"/>
    <w:rsid w:val="00DA6CDB"/>
    <w:rsid w:val="00DB7929"/>
    <w:rsid w:val="00DC42FE"/>
    <w:rsid w:val="00DD629F"/>
    <w:rsid w:val="00E13BF8"/>
    <w:rsid w:val="00E31A5B"/>
    <w:rsid w:val="00E34A81"/>
    <w:rsid w:val="00E548AF"/>
    <w:rsid w:val="00E61FC3"/>
    <w:rsid w:val="00E63AA6"/>
    <w:rsid w:val="00E714BF"/>
    <w:rsid w:val="00EC531D"/>
    <w:rsid w:val="00ED0C46"/>
    <w:rsid w:val="00EE073E"/>
    <w:rsid w:val="00F23350"/>
    <w:rsid w:val="00F34BE9"/>
    <w:rsid w:val="00F615F4"/>
    <w:rsid w:val="00F730EE"/>
    <w:rsid w:val="00F80E0E"/>
    <w:rsid w:val="00FE67D5"/>
    <w:rsid w:val="00FF2FEC"/>
    <w:rsid w:val="00FF3E0E"/>
    <w:rsid w:val="00FF6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35EC"/>
  <w15:docId w15:val="{6227AEA6-46D4-4E10-95AC-87EF58D0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DE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056D9"/>
    <w:pPr>
      <w:pBdr>
        <w:bottom w:val="single" w:sz="6" w:space="1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sz w:val="72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56D9"/>
    <w:rPr>
      <w:rFonts w:asciiTheme="majorHAnsi" w:eastAsiaTheme="majorEastAsia" w:hAnsiTheme="majorHAnsi" w:cstheme="majorBidi"/>
      <w:color w:val="002060"/>
      <w:spacing w:val="-10"/>
      <w:kern w:val="28"/>
      <w:sz w:val="72"/>
      <w:szCs w:val="56"/>
    </w:rPr>
  </w:style>
  <w:style w:type="table" w:styleId="TableGrid">
    <w:name w:val="Table Grid"/>
    <w:basedOn w:val="TableNormal"/>
    <w:uiPriority w:val="39"/>
    <w:rsid w:val="008C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280"/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4A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280"/>
    <w:rPr>
      <w:rFonts w:ascii="Calibri" w:eastAsia="Times New Roman" w:hAnsi="Calibri" w:cs="Calibri"/>
      <w:color w:val="000000"/>
      <w:kern w:val="28"/>
      <w:sz w:val="20"/>
      <w:szCs w:val="20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1F9"/>
    <w:rPr>
      <w:rFonts w:ascii="Tahoma" w:eastAsia="Times New Roman" w:hAnsi="Tahoma" w:cs="Tahoma"/>
      <w:color w:val="000000"/>
      <w:kern w:val="28"/>
      <w:sz w:val="16"/>
      <w:szCs w:val="1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D34D6-20D3-4985-825D-E93CC311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Sukhjeet Kaur</cp:lastModifiedBy>
  <cp:revision>117</cp:revision>
  <dcterms:created xsi:type="dcterms:W3CDTF">2018-12-19T16:10:00Z</dcterms:created>
  <dcterms:modified xsi:type="dcterms:W3CDTF">2021-03-10T02:43:00Z</dcterms:modified>
</cp:coreProperties>
</file>