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E19" w:rsidRPr="00CB2316" w:rsidRDefault="00C76D1C">
      <w:pPr>
        <w:rPr>
          <w:rFonts w:ascii="Times New Roman" w:hAnsi="Times New Roman" w:cs="Times New Roman"/>
          <w:sz w:val="24"/>
          <w:szCs w:val="24"/>
        </w:rPr>
      </w:pPr>
    </w:p>
    <w:p w:rsidR="00592264" w:rsidRPr="00CB2316" w:rsidRDefault="00592264">
      <w:pPr>
        <w:rPr>
          <w:rFonts w:ascii="Times New Roman" w:hAnsi="Times New Roman" w:cs="Times New Roman"/>
          <w:sz w:val="24"/>
          <w:szCs w:val="24"/>
        </w:rPr>
      </w:pPr>
    </w:p>
    <w:p w:rsidR="00592264" w:rsidRDefault="00592264" w:rsidP="00592264">
      <w:pPr>
        <w:jc w:val="center"/>
        <w:rPr>
          <w:rFonts w:ascii="Times New Roman" w:hAnsi="Times New Roman" w:cs="Times New Roman"/>
          <w:b/>
          <w:color w:val="374151"/>
          <w:sz w:val="36"/>
          <w:szCs w:val="24"/>
        </w:rPr>
      </w:pPr>
      <w:r w:rsidRPr="00CB2316">
        <w:rPr>
          <w:rFonts w:ascii="Times New Roman" w:hAnsi="Times New Roman" w:cs="Times New Roman"/>
          <w:b/>
          <w:color w:val="374151"/>
          <w:sz w:val="36"/>
          <w:szCs w:val="24"/>
        </w:rPr>
        <w:t>FINE-TUNING LANGUAGE MODELS FOR FAANG STOCK PRICE FORECASTING</w:t>
      </w:r>
    </w:p>
    <w:p w:rsidR="00CE0208" w:rsidRDefault="00CE0208" w:rsidP="00CE0208">
      <w:pPr>
        <w:spacing w:line="480" w:lineRule="auto"/>
        <w:rPr>
          <w:rFonts w:ascii="Times New Roman" w:hAnsi="Times New Roman" w:cs="Times New Roman"/>
          <w:b/>
          <w:sz w:val="24"/>
          <w:szCs w:val="24"/>
        </w:rPr>
      </w:pPr>
    </w:p>
    <w:p w:rsidR="00CE0208" w:rsidRPr="00CE0208" w:rsidRDefault="00CE0208" w:rsidP="00CE0208">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EF41FA" w:rsidRPr="00FF4044" w:rsidRDefault="00CE0208" w:rsidP="00CE0208">
      <w:pPr>
        <w:spacing w:line="480" w:lineRule="auto"/>
        <w:rPr>
          <w:rFonts w:ascii="Times New Roman" w:hAnsi="Times New Roman" w:cs="Times New Roman"/>
          <w:sz w:val="24"/>
          <w:szCs w:val="24"/>
        </w:rPr>
      </w:pPr>
      <w:r w:rsidRPr="00CE0208">
        <w:rPr>
          <w:rFonts w:ascii="Times New Roman" w:hAnsi="Times New Roman" w:cs="Times New Roman"/>
          <w:sz w:val="24"/>
          <w:szCs w:val="24"/>
        </w:rPr>
        <w:t xml:space="preserve">The synthesis of Language </w:t>
      </w:r>
      <w:r>
        <w:rPr>
          <w:rFonts w:ascii="Times New Roman" w:hAnsi="Times New Roman" w:cs="Times New Roman"/>
          <w:sz w:val="24"/>
          <w:szCs w:val="24"/>
        </w:rPr>
        <w:t xml:space="preserve">Learning </w:t>
      </w:r>
      <w:r w:rsidRPr="00CE0208">
        <w:rPr>
          <w:rFonts w:ascii="Times New Roman" w:hAnsi="Times New Roman" w:cs="Times New Roman"/>
          <w:sz w:val="24"/>
          <w:szCs w:val="24"/>
        </w:rPr>
        <w:t>Model (</w:t>
      </w:r>
      <w:r>
        <w:rPr>
          <w:rFonts w:ascii="Times New Roman" w:hAnsi="Times New Roman" w:cs="Times New Roman"/>
          <w:sz w:val="24"/>
          <w:szCs w:val="24"/>
        </w:rPr>
        <w:t>L</w:t>
      </w:r>
      <w:r w:rsidRPr="00CE0208">
        <w:rPr>
          <w:rFonts w:ascii="Times New Roman" w:hAnsi="Times New Roman" w:cs="Times New Roman"/>
          <w:sz w:val="24"/>
          <w:szCs w:val="24"/>
        </w:rPr>
        <w:t xml:space="preserve">LM) fine-tuning with stock price prediction within the FAANG dataset represents a pivotal step forward in financial analysis. This ambitious undertaking ventures into uncharted territory, where the fusion of </w:t>
      </w:r>
      <w:r>
        <w:rPr>
          <w:rFonts w:ascii="Times New Roman" w:hAnsi="Times New Roman" w:cs="Times New Roman"/>
          <w:sz w:val="24"/>
          <w:szCs w:val="24"/>
        </w:rPr>
        <w:t>L</w:t>
      </w:r>
      <w:r w:rsidRPr="00CE0208">
        <w:rPr>
          <w:rFonts w:ascii="Times New Roman" w:hAnsi="Times New Roman" w:cs="Times New Roman"/>
          <w:sz w:val="24"/>
          <w:szCs w:val="24"/>
        </w:rPr>
        <w:t>LM</w:t>
      </w:r>
      <w:r w:rsidRPr="00CE0208">
        <w:rPr>
          <w:rFonts w:ascii="Times New Roman" w:hAnsi="Times New Roman" w:cs="Times New Roman"/>
          <w:sz w:val="24"/>
          <w:szCs w:val="24"/>
        </w:rPr>
        <w:t xml:space="preserve"> </w:t>
      </w:r>
      <w:r w:rsidRPr="00CE0208">
        <w:rPr>
          <w:rFonts w:ascii="Times New Roman" w:hAnsi="Times New Roman" w:cs="Times New Roman"/>
          <w:sz w:val="24"/>
          <w:szCs w:val="24"/>
        </w:rPr>
        <w:t>fine-tuning techniques</w:t>
      </w:r>
      <w:r>
        <w:rPr>
          <w:rFonts w:ascii="Times New Roman" w:hAnsi="Times New Roman" w:cs="Times New Roman"/>
          <w:sz w:val="24"/>
          <w:szCs w:val="24"/>
        </w:rPr>
        <w:t xml:space="preserve"> </w:t>
      </w:r>
      <w:r w:rsidRPr="00CE0208">
        <w:rPr>
          <w:rFonts w:ascii="Times New Roman" w:hAnsi="Times New Roman" w:cs="Times New Roman"/>
          <w:sz w:val="24"/>
          <w:szCs w:val="24"/>
        </w:rPr>
        <w:t>specifically, the utilization of Lar</w:t>
      </w:r>
      <w:r>
        <w:rPr>
          <w:rFonts w:ascii="Times New Roman" w:hAnsi="Times New Roman" w:cs="Times New Roman"/>
          <w:sz w:val="24"/>
          <w:szCs w:val="24"/>
        </w:rPr>
        <w:t xml:space="preserve">ge Language Models (LLMs) that </w:t>
      </w:r>
      <w:r w:rsidRPr="00CE0208">
        <w:rPr>
          <w:rFonts w:ascii="Times New Roman" w:hAnsi="Times New Roman" w:cs="Times New Roman"/>
          <w:sz w:val="24"/>
          <w:szCs w:val="24"/>
        </w:rPr>
        <w:t>holds the promise of unraveling the intricate tapestry of stock market behaviors. At its core, this project stands as a testament to the potential transformative impact of advanced language comprehension models on the realm of financial forecasting.</w:t>
      </w:r>
      <w:r w:rsidR="00FF4044">
        <w:rPr>
          <w:rFonts w:ascii="Times New Roman" w:hAnsi="Times New Roman" w:cs="Times New Roman"/>
          <w:sz w:val="24"/>
          <w:szCs w:val="24"/>
        </w:rPr>
        <w:t xml:space="preserve"> </w:t>
      </w:r>
      <w:r w:rsidRPr="00CE0208">
        <w:rPr>
          <w:rFonts w:ascii="Times New Roman" w:hAnsi="Times New Roman" w:cs="Times New Roman"/>
          <w:sz w:val="24"/>
          <w:szCs w:val="24"/>
        </w:rPr>
        <w:t xml:space="preserve">The crux of this endeavor lies in harnessing the unparalleled capabilities of LLMs, originally engineered for understanding and generating human-like text, and repurposing these capabilities to decipher the labyrinthine nature of stock market dynamics. By immersing these models in the extensive historical stock data encapsulated within the comprehensive FAANG dataset, the project aims to unlock the enigmatic patterns, subtle trends, and hidden insights that influence stock </w:t>
      </w:r>
      <w:proofErr w:type="spellStart"/>
      <w:r w:rsidRPr="00CE0208">
        <w:rPr>
          <w:rFonts w:ascii="Times New Roman" w:hAnsi="Times New Roman" w:cs="Times New Roman"/>
          <w:sz w:val="24"/>
          <w:szCs w:val="24"/>
        </w:rPr>
        <w:t>prices.This</w:t>
      </w:r>
      <w:proofErr w:type="spellEnd"/>
      <w:r w:rsidRPr="00CE0208">
        <w:rPr>
          <w:rFonts w:ascii="Times New Roman" w:hAnsi="Times New Roman" w:cs="Times New Roman"/>
          <w:sz w:val="24"/>
          <w:szCs w:val="24"/>
        </w:rPr>
        <w:t xml:space="preserve"> initiative transcends the conventional boundaries of financial analysis by forging a symbiotic relationship between sophisticated language processing technologies and the multifaceted domain of financial markets. It seeks to wield the immense potential of </w:t>
      </w:r>
      <w:r w:rsidRPr="00CE0208">
        <w:rPr>
          <w:rFonts w:ascii="Times New Roman" w:hAnsi="Times New Roman" w:cs="Times New Roman"/>
          <w:sz w:val="24"/>
          <w:szCs w:val="24"/>
        </w:rPr>
        <w:t>L</w:t>
      </w:r>
      <w:r w:rsidRPr="00CE0208">
        <w:rPr>
          <w:rFonts w:ascii="Times New Roman" w:hAnsi="Times New Roman" w:cs="Times New Roman"/>
          <w:sz w:val="24"/>
          <w:szCs w:val="24"/>
        </w:rPr>
        <w:t xml:space="preserve">LM fine-tuning techniques as a beacon illuminating the cryptic correlations, nuanced indicators, and intricate relationships buried within stock market data. Through this fusion, the project aspires to redefine the landscape of financial forecasting, </w:t>
      </w:r>
      <w:r w:rsidRPr="00CE0208">
        <w:rPr>
          <w:rFonts w:ascii="Times New Roman" w:hAnsi="Times New Roman" w:cs="Times New Roman"/>
          <w:sz w:val="24"/>
          <w:szCs w:val="24"/>
        </w:rPr>
        <w:lastRenderedPageBreak/>
        <w:t>offering more precise insights into stock price movements and market behaviors.</w:t>
      </w:r>
      <w:r w:rsidR="00FF4044">
        <w:rPr>
          <w:rFonts w:ascii="Times New Roman" w:hAnsi="Times New Roman" w:cs="Times New Roman"/>
          <w:sz w:val="24"/>
          <w:szCs w:val="24"/>
        </w:rPr>
        <w:t xml:space="preserve"> </w:t>
      </w:r>
      <w:r w:rsidRPr="00CE0208">
        <w:rPr>
          <w:rFonts w:ascii="Times New Roman" w:hAnsi="Times New Roman" w:cs="Times New Roman"/>
          <w:sz w:val="24"/>
          <w:szCs w:val="24"/>
        </w:rPr>
        <w:t>In essence, this venture represen</w:t>
      </w:r>
      <w:r>
        <w:rPr>
          <w:rFonts w:ascii="Times New Roman" w:hAnsi="Times New Roman" w:cs="Times New Roman"/>
          <w:sz w:val="24"/>
          <w:szCs w:val="24"/>
        </w:rPr>
        <w:t xml:space="preserve">ts a groundbreaking convergence like </w:t>
      </w:r>
      <w:r w:rsidRPr="00CE0208">
        <w:rPr>
          <w:rFonts w:ascii="Times New Roman" w:hAnsi="Times New Roman" w:cs="Times New Roman"/>
          <w:sz w:val="24"/>
          <w:szCs w:val="24"/>
        </w:rPr>
        <w:t xml:space="preserve">an alliance between the intricate understanding of language models and the complexities ingrained within financial markets. By melding these realms, the project endeavors to chart new territories, envisioning a future where </w:t>
      </w:r>
      <w:r>
        <w:rPr>
          <w:rFonts w:ascii="Times New Roman" w:hAnsi="Times New Roman" w:cs="Times New Roman"/>
          <w:sz w:val="24"/>
          <w:szCs w:val="24"/>
        </w:rPr>
        <w:t>L</w:t>
      </w:r>
      <w:r w:rsidRPr="00CE0208">
        <w:rPr>
          <w:rFonts w:ascii="Times New Roman" w:hAnsi="Times New Roman" w:cs="Times New Roman"/>
          <w:sz w:val="24"/>
          <w:szCs w:val="24"/>
        </w:rPr>
        <w:t>LM fine-tuning fosters a paradigm shift in financial analysis, enabling more accurate, data-driven predictions that redefine the boundaries of stock market forecasting.</w:t>
      </w:r>
    </w:p>
    <w:p w:rsidR="00FF4044" w:rsidRPr="00FF4044" w:rsidRDefault="00FF4044" w:rsidP="00FF4044">
      <w:pPr>
        <w:spacing w:line="480" w:lineRule="auto"/>
        <w:rPr>
          <w:rFonts w:ascii="Times New Roman" w:hAnsi="Times New Roman" w:cs="Times New Roman"/>
          <w:b/>
          <w:color w:val="374151"/>
          <w:sz w:val="24"/>
          <w:szCs w:val="24"/>
        </w:rPr>
      </w:pPr>
      <w:r w:rsidRPr="00FF4044">
        <w:rPr>
          <w:rFonts w:ascii="Times New Roman" w:hAnsi="Times New Roman" w:cs="Times New Roman"/>
          <w:b/>
          <w:color w:val="374151"/>
          <w:sz w:val="24"/>
          <w:szCs w:val="24"/>
        </w:rPr>
        <w:t>BA</w:t>
      </w:r>
      <w:r>
        <w:rPr>
          <w:rFonts w:ascii="Times New Roman" w:hAnsi="Times New Roman" w:cs="Times New Roman"/>
          <w:b/>
          <w:color w:val="374151"/>
          <w:sz w:val="24"/>
          <w:szCs w:val="24"/>
        </w:rPr>
        <w:t>CKGROUND AND HISTORY</w:t>
      </w:r>
    </w:p>
    <w:p w:rsidR="00FF4044" w:rsidRDefault="00FF4044" w:rsidP="00FF4044">
      <w:pPr>
        <w:spacing w:line="480" w:lineRule="auto"/>
        <w:rPr>
          <w:rFonts w:ascii="Times New Roman" w:hAnsi="Times New Roman" w:cs="Times New Roman"/>
          <w:sz w:val="24"/>
          <w:szCs w:val="24"/>
        </w:rPr>
      </w:pPr>
      <w:r w:rsidRPr="00FF4044">
        <w:rPr>
          <w:rFonts w:ascii="Times New Roman" w:hAnsi="Times New Roman" w:cs="Times New Roman"/>
          <w:sz w:val="24"/>
          <w:szCs w:val="24"/>
        </w:rPr>
        <w:t>The FAANG dataset stands as a comprehensive archive chronicling the evolutionary traj</w:t>
      </w:r>
      <w:r>
        <w:rPr>
          <w:rFonts w:ascii="Times New Roman" w:hAnsi="Times New Roman" w:cs="Times New Roman"/>
          <w:sz w:val="24"/>
          <w:szCs w:val="24"/>
        </w:rPr>
        <w:t xml:space="preserve">ectory of major industry giants like </w:t>
      </w:r>
      <w:r w:rsidRPr="00FF4044">
        <w:rPr>
          <w:rFonts w:ascii="Times New Roman" w:hAnsi="Times New Roman" w:cs="Times New Roman"/>
          <w:sz w:val="24"/>
          <w:szCs w:val="24"/>
        </w:rPr>
        <w:t>Facebook, Amazon, Apple, Netflix, and Google. Originating from diverse sectors ranging from technology to entertainment, these companies have redefined markets and reshaped industries. The genesis of this dataset lies in the amalgamation of vast historical records, capturing the milestones, triumphs, and challenges encountered by these tech behemoths over time.</w:t>
      </w:r>
      <w:r>
        <w:rPr>
          <w:rFonts w:ascii="Times New Roman" w:hAnsi="Times New Roman" w:cs="Times New Roman"/>
          <w:sz w:val="24"/>
          <w:szCs w:val="24"/>
        </w:rPr>
        <w:t xml:space="preserve"> </w:t>
      </w:r>
      <w:r w:rsidRPr="00FF4044">
        <w:rPr>
          <w:rFonts w:ascii="Times New Roman" w:hAnsi="Times New Roman" w:cs="Times New Roman"/>
          <w:sz w:val="24"/>
          <w:szCs w:val="24"/>
        </w:rPr>
        <w:t xml:space="preserve">The dataset's inception traces back to the emergence of these companies, marked by </w:t>
      </w:r>
      <w:proofErr w:type="spellStart"/>
      <w:r w:rsidRPr="00FF4044">
        <w:rPr>
          <w:rFonts w:ascii="Times New Roman" w:hAnsi="Times New Roman" w:cs="Times New Roman"/>
          <w:sz w:val="24"/>
          <w:szCs w:val="24"/>
        </w:rPr>
        <w:t>Facebook's</w:t>
      </w:r>
      <w:proofErr w:type="spellEnd"/>
      <w:r w:rsidRPr="00FF4044">
        <w:rPr>
          <w:rFonts w:ascii="Times New Roman" w:hAnsi="Times New Roman" w:cs="Times New Roman"/>
          <w:sz w:val="24"/>
          <w:szCs w:val="24"/>
        </w:rPr>
        <w:t xml:space="preserve"> meteoric rise in social networking, Amazon's pioneering e-commerce ventures, Apple's innovation-led revolutions in consumer electronics, Netflix's disruption of the entertainment industry, and Google's paradigm-shifting dominance in search and technology. Each entity's inception, growth phases, mergers, acquisitions, product launches, and market performances have been meticulously documented within this repository.</w:t>
      </w:r>
      <w:r>
        <w:rPr>
          <w:rFonts w:ascii="Times New Roman" w:hAnsi="Times New Roman" w:cs="Times New Roman"/>
          <w:sz w:val="24"/>
          <w:szCs w:val="24"/>
        </w:rPr>
        <w:t xml:space="preserve"> </w:t>
      </w:r>
      <w:r w:rsidRPr="00FF4044">
        <w:rPr>
          <w:rFonts w:ascii="Times New Roman" w:hAnsi="Times New Roman" w:cs="Times New Roman"/>
          <w:sz w:val="24"/>
          <w:szCs w:val="24"/>
        </w:rPr>
        <w:t xml:space="preserve">This historical compilation serves as a treasure trove of market behaviors, technological advancements, and financial events. It embodies the ebb and flow of market sentiments, technological breakthroughs, and strategic maneuvers undertaken by these industry titans. The dataset encapsulates price fluctuations, trading volumes, market capitalizations, and other crucial financial metrics, providing a detailed mosaic of these companies' market performance and their </w:t>
      </w:r>
      <w:r w:rsidRPr="00FF4044">
        <w:rPr>
          <w:rFonts w:ascii="Times New Roman" w:hAnsi="Times New Roman" w:cs="Times New Roman"/>
          <w:sz w:val="24"/>
          <w:szCs w:val="24"/>
        </w:rPr>
        <w:lastRenderedPageBreak/>
        <w:t>correlations with broader economic trends.</w:t>
      </w:r>
      <w:r>
        <w:rPr>
          <w:rFonts w:ascii="Times New Roman" w:hAnsi="Times New Roman" w:cs="Times New Roman"/>
          <w:sz w:val="24"/>
          <w:szCs w:val="24"/>
        </w:rPr>
        <w:t xml:space="preserve"> </w:t>
      </w:r>
      <w:r w:rsidRPr="00FF4044">
        <w:rPr>
          <w:rFonts w:ascii="Times New Roman" w:hAnsi="Times New Roman" w:cs="Times New Roman"/>
          <w:sz w:val="24"/>
          <w:szCs w:val="24"/>
        </w:rPr>
        <w:t>Through various market cycles, economic downturns, and technological disruptions, the FAANG dataset has evolved, becoming an invaluable resource for analysts, researchers, and practitioners in the financial and technological domains. Its role transcends mere historical records; it serves as a compass, guiding explorations into the intricate interplay between market dynamics and technological innovations.</w:t>
      </w:r>
      <w:r>
        <w:rPr>
          <w:rFonts w:ascii="Times New Roman" w:hAnsi="Times New Roman" w:cs="Times New Roman"/>
          <w:sz w:val="24"/>
          <w:szCs w:val="24"/>
        </w:rPr>
        <w:t xml:space="preserve"> </w:t>
      </w:r>
      <w:r w:rsidRPr="00FF4044">
        <w:rPr>
          <w:rFonts w:ascii="Times New Roman" w:hAnsi="Times New Roman" w:cs="Times New Roman"/>
          <w:sz w:val="24"/>
          <w:szCs w:val="24"/>
        </w:rPr>
        <w:t xml:space="preserve">As financial analysts seek deeper insights and accurate predictions amidst the complexities of the market landscape, the FAANG dataset emerges as a foundational cornerstone. Its historical narrative and comprehensive coverage set the stage for the application of sophisticated techniques like Language </w:t>
      </w:r>
      <w:r>
        <w:rPr>
          <w:rFonts w:ascii="Times New Roman" w:hAnsi="Times New Roman" w:cs="Times New Roman"/>
          <w:sz w:val="24"/>
          <w:szCs w:val="24"/>
        </w:rPr>
        <w:t xml:space="preserve">Learning </w:t>
      </w:r>
      <w:r w:rsidRPr="00FF4044">
        <w:rPr>
          <w:rFonts w:ascii="Times New Roman" w:hAnsi="Times New Roman" w:cs="Times New Roman"/>
          <w:sz w:val="24"/>
          <w:szCs w:val="24"/>
        </w:rPr>
        <w:t>Model (</w:t>
      </w:r>
      <w:r>
        <w:rPr>
          <w:rFonts w:ascii="Times New Roman" w:hAnsi="Times New Roman" w:cs="Times New Roman"/>
          <w:sz w:val="24"/>
          <w:szCs w:val="24"/>
        </w:rPr>
        <w:t>L</w:t>
      </w:r>
      <w:r w:rsidRPr="00FF4044">
        <w:rPr>
          <w:rFonts w:ascii="Times New Roman" w:hAnsi="Times New Roman" w:cs="Times New Roman"/>
          <w:sz w:val="24"/>
          <w:szCs w:val="24"/>
        </w:rPr>
        <w:t>LM) fine-tuning, promising a new avenue for decoding and predicting market behaviors with unprecedented precision.</w:t>
      </w:r>
    </w:p>
    <w:p w:rsidR="00FF4044" w:rsidRDefault="00FF4044">
      <w:pPr>
        <w:rPr>
          <w:rFonts w:ascii="Times New Roman" w:hAnsi="Times New Roman" w:cs="Times New Roman"/>
          <w:sz w:val="24"/>
          <w:szCs w:val="24"/>
        </w:rPr>
      </w:pPr>
      <w:r>
        <w:rPr>
          <w:rFonts w:ascii="Times New Roman" w:hAnsi="Times New Roman" w:cs="Times New Roman"/>
          <w:sz w:val="24"/>
          <w:szCs w:val="24"/>
        </w:rPr>
        <w:br w:type="page"/>
      </w:r>
    </w:p>
    <w:p w:rsidR="000174EA" w:rsidRDefault="000174EA" w:rsidP="00FF4044">
      <w:pPr>
        <w:spacing w:line="480" w:lineRule="auto"/>
        <w:rPr>
          <w:rFonts w:ascii="Times New Roman" w:hAnsi="Times New Roman" w:cs="Times New Roman"/>
          <w:sz w:val="24"/>
          <w:szCs w:val="24"/>
        </w:rPr>
      </w:pPr>
    </w:p>
    <w:p w:rsidR="00B91107" w:rsidRPr="00B91107" w:rsidRDefault="00B91107" w:rsidP="00B91107">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PROBLEM </w:t>
      </w:r>
      <w:r w:rsidRPr="00B91107">
        <w:rPr>
          <w:rFonts w:ascii="Times New Roman" w:hAnsi="Times New Roman" w:cs="Times New Roman"/>
          <w:b/>
          <w:sz w:val="24"/>
          <w:szCs w:val="24"/>
        </w:rPr>
        <w:t>STATEMENT</w:t>
      </w:r>
      <w:r w:rsidRPr="00B91107">
        <w:rPr>
          <w:rFonts w:ascii="Times New Roman" w:hAnsi="Times New Roman" w:cs="Times New Roman"/>
          <w:b/>
          <w:sz w:val="24"/>
          <w:szCs w:val="24"/>
        </w:rPr>
        <w:t>:</w:t>
      </w:r>
    </w:p>
    <w:p w:rsidR="00B91107" w:rsidRDefault="00B91107" w:rsidP="00B91107">
      <w:pPr>
        <w:spacing w:line="480" w:lineRule="auto"/>
        <w:rPr>
          <w:rFonts w:ascii="Times New Roman" w:hAnsi="Times New Roman" w:cs="Times New Roman"/>
          <w:sz w:val="24"/>
          <w:szCs w:val="24"/>
        </w:rPr>
      </w:pPr>
      <w:r w:rsidRPr="00B91107">
        <w:rPr>
          <w:rFonts w:ascii="Times New Roman" w:hAnsi="Times New Roman" w:cs="Times New Roman"/>
          <w:sz w:val="24"/>
          <w:szCs w:val="24"/>
        </w:rPr>
        <w:t>This project centers on the integration of Large Language Model (LLM) fine-tuning techniques within the FAANG dataset to improve stock price prediction accuracy. The primary challenge lies in reconciling conventional quantitative methods with the advanced capabilities of LLM fine-tuning, aiming to bolster the precision and reliability of stock market predictions.</w:t>
      </w:r>
      <w:r w:rsidR="00CD4D4B">
        <w:rPr>
          <w:rFonts w:ascii="Times New Roman" w:hAnsi="Times New Roman" w:cs="Times New Roman"/>
          <w:sz w:val="24"/>
          <w:szCs w:val="24"/>
        </w:rPr>
        <w:t xml:space="preserve"> </w:t>
      </w:r>
      <w:r w:rsidRPr="00B91107">
        <w:rPr>
          <w:rFonts w:ascii="Times New Roman" w:hAnsi="Times New Roman" w:cs="Times New Roman"/>
          <w:sz w:val="24"/>
          <w:szCs w:val="24"/>
        </w:rPr>
        <w:t>Traditional quantitative approaches in financial analysis often rely on statistical models and historical data to forecast stock prices. However, these methods might fall short in capturing the intricate patterns and subtle nuances prevalent in financial markets. This discrepancy opens the door for leveraging state-of-the-art techniques like Large Language Models (LLMs) to enhance predictive modeling in stock price forecasting.</w:t>
      </w:r>
      <w:r w:rsidR="00CD4D4B">
        <w:rPr>
          <w:rFonts w:ascii="Times New Roman" w:hAnsi="Times New Roman" w:cs="Times New Roman"/>
          <w:sz w:val="24"/>
          <w:szCs w:val="24"/>
        </w:rPr>
        <w:t xml:space="preserve"> </w:t>
      </w:r>
      <w:r w:rsidRPr="00B91107">
        <w:rPr>
          <w:rFonts w:ascii="Times New Roman" w:hAnsi="Times New Roman" w:cs="Times New Roman"/>
          <w:sz w:val="24"/>
          <w:szCs w:val="24"/>
        </w:rPr>
        <w:t>The project seeks to explore the potential of LLM fine-tuning methodologies in decoding complex market behaviors present within the FAANG dataset. By leveraging the rich historical context embedded in this dataset, the goal is to train and fine-tune language models to decipher underlying patterns, sentiment analysis, and contextual information that could influence stock prices. This involves training LLMs on historical stock data, market sentiments, and potentially other auxiliary information to create a predictive model capable of providing more accurate stock price forecasts.</w:t>
      </w:r>
      <w:r w:rsidR="00CD4D4B">
        <w:rPr>
          <w:rFonts w:ascii="Times New Roman" w:hAnsi="Times New Roman" w:cs="Times New Roman"/>
          <w:sz w:val="24"/>
          <w:szCs w:val="24"/>
        </w:rPr>
        <w:t xml:space="preserve"> </w:t>
      </w:r>
      <w:r w:rsidRPr="00B91107">
        <w:rPr>
          <w:rFonts w:ascii="Times New Roman" w:hAnsi="Times New Roman" w:cs="Times New Roman"/>
          <w:sz w:val="24"/>
          <w:szCs w:val="24"/>
        </w:rPr>
        <w:t>The challenge lies in effectively marrying the power of LLMs, which excel in understanding complex language structures and contexts, with the quantitative aspects of financial markets. The project aims to bridge this gap by integrating advanced language modeling techniques with quantitative financial analysis, thereby advancing the accuracy and reliability of stock price predictions within the FAANG dataset.</w:t>
      </w:r>
    </w:p>
    <w:p w:rsidR="00D108B0" w:rsidRDefault="00D108B0" w:rsidP="00B91107">
      <w:pPr>
        <w:spacing w:line="480" w:lineRule="auto"/>
        <w:rPr>
          <w:rFonts w:ascii="Times New Roman" w:hAnsi="Times New Roman" w:cs="Times New Roman"/>
          <w:sz w:val="24"/>
          <w:szCs w:val="24"/>
        </w:rPr>
      </w:pPr>
    </w:p>
    <w:p w:rsidR="00D108B0" w:rsidRPr="00D108B0" w:rsidRDefault="00D108B0" w:rsidP="00D108B0">
      <w:pPr>
        <w:spacing w:line="480" w:lineRule="auto"/>
        <w:rPr>
          <w:rFonts w:ascii="Times New Roman" w:hAnsi="Times New Roman" w:cs="Times New Roman"/>
          <w:b/>
          <w:sz w:val="24"/>
          <w:szCs w:val="24"/>
        </w:rPr>
      </w:pPr>
      <w:r>
        <w:rPr>
          <w:rFonts w:ascii="Times New Roman" w:hAnsi="Times New Roman" w:cs="Times New Roman"/>
          <w:b/>
          <w:sz w:val="24"/>
          <w:szCs w:val="24"/>
        </w:rPr>
        <w:t>DATASET DESCRIPTION</w:t>
      </w:r>
    </w:p>
    <w:p w:rsidR="00D108B0" w:rsidRDefault="00D108B0" w:rsidP="00D108B0">
      <w:pPr>
        <w:spacing w:line="480" w:lineRule="auto"/>
        <w:rPr>
          <w:rFonts w:ascii="Times New Roman" w:hAnsi="Times New Roman" w:cs="Times New Roman"/>
          <w:sz w:val="24"/>
          <w:szCs w:val="24"/>
        </w:rPr>
      </w:pPr>
      <w:r w:rsidRPr="00D108B0">
        <w:rPr>
          <w:rFonts w:ascii="Times New Roman" w:hAnsi="Times New Roman" w:cs="Times New Roman"/>
          <w:sz w:val="24"/>
          <w:szCs w:val="24"/>
        </w:rPr>
        <w:t>The FAANG dataset aggregates the daily stock market performance metrics of major technology companies, including Facebook (FB), Amazon (AMZN), Apple (AAPL), Netflix (NFLX), and Google (GOOGL). The dataset is organized into individual CSV files, each dedicated to a specific company, encapsulating crucial stock-related information. Below is a snapshot of the key columns and their m</w:t>
      </w:r>
      <w:r>
        <w:rPr>
          <w:rFonts w:ascii="Times New Roman" w:hAnsi="Times New Roman" w:cs="Times New Roman"/>
          <w:sz w:val="24"/>
          <w:szCs w:val="24"/>
        </w:rPr>
        <w:t>eanings present in the dataset:</w:t>
      </w:r>
    </w:p>
    <w:tbl>
      <w:tblPr>
        <w:tblStyle w:val="TableGrid"/>
        <w:tblW w:w="0" w:type="auto"/>
        <w:tblLook w:val="04A0"/>
      </w:tblPr>
      <w:tblGrid>
        <w:gridCol w:w="1668"/>
        <w:gridCol w:w="7908"/>
      </w:tblGrid>
      <w:tr w:rsidR="00D108B0" w:rsidTr="00D108B0">
        <w:trPr>
          <w:trHeight w:val="423"/>
        </w:trPr>
        <w:tc>
          <w:tcPr>
            <w:tcW w:w="1668" w:type="dxa"/>
            <w:vAlign w:val="center"/>
          </w:tcPr>
          <w:p w:rsidR="00D108B0" w:rsidRPr="00D108B0" w:rsidRDefault="00D108B0" w:rsidP="00D108B0">
            <w:pPr>
              <w:spacing w:line="480" w:lineRule="auto"/>
              <w:jc w:val="center"/>
              <w:rPr>
                <w:rFonts w:ascii="Times New Roman" w:hAnsi="Times New Roman" w:cs="Times New Roman"/>
                <w:b/>
                <w:sz w:val="24"/>
                <w:szCs w:val="24"/>
              </w:rPr>
            </w:pPr>
            <w:r w:rsidRPr="00D108B0">
              <w:rPr>
                <w:rFonts w:ascii="Times New Roman" w:hAnsi="Times New Roman" w:cs="Times New Roman"/>
                <w:b/>
                <w:sz w:val="24"/>
                <w:szCs w:val="24"/>
              </w:rPr>
              <w:t>Column</w:t>
            </w:r>
          </w:p>
        </w:tc>
        <w:tc>
          <w:tcPr>
            <w:tcW w:w="7908" w:type="dxa"/>
            <w:vAlign w:val="center"/>
          </w:tcPr>
          <w:p w:rsidR="00D108B0" w:rsidRPr="00D108B0" w:rsidRDefault="00D108B0" w:rsidP="00D108B0">
            <w:pPr>
              <w:spacing w:line="480" w:lineRule="auto"/>
              <w:jc w:val="center"/>
              <w:rPr>
                <w:rFonts w:ascii="Times New Roman" w:hAnsi="Times New Roman" w:cs="Times New Roman"/>
                <w:b/>
                <w:sz w:val="24"/>
                <w:szCs w:val="24"/>
              </w:rPr>
            </w:pPr>
            <w:r w:rsidRPr="00D108B0">
              <w:rPr>
                <w:rFonts w:ascii="Times New Roman" w:hAnsi="Times New Roman" w:cs="Times New Roman"/>
                <w:b/>
                <w:sz w:val="24"/>
                <w:szCs w:val="24"/>
              </w:rPr>
              <w:t>Description</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Date</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The date of the recorded stock market activity</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Open</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Opening price of the stock</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High</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Highest price of the stock during the day</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Low</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Lowest price of the stock during the day</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Close</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Closing price of the stock</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proofErr w:type="spellStart"/>
            <w:r w:rsidRPr="00DE40CD">
              <w:rPr>
                <w:rFonts w:ascii="Times New Roman" w:hAnsi="Times New Roman" w:cs="Times New Roman"/>
                <w:sz w:val="24"/>
                <w:szCs w:val="24"/>
              </w:rPr>
              <w:t>Adj</w:t>
            </w:r>
            <w:proofErr w:type="spellEnd"/>
            <w:r w:rsidRPr="00DE40CD">
              <w:rPr>
                <w:rFonts w:ascii="Times New Roman" w:hAnsi="Times New Roman" w:cs="Times New Roman"/>
                <w:sz w:val="24"/>
                <w:szCs w:val="24"/>
              </w:rPr>
              <w:t xml:space="preserve"> Close</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Adjusted closing price accounting for dividends</w:t>
            </w:r>
          </w:p>
        </w:tc>
      </w:tr>
      <w:tr w:rsidR="00D108B0" w:rsidTr="00D108B0">
        <w:tc>
          <w:tcPr>
            <w:tcW w:w="166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Volume</w:t>
            </w:r>
          </w:p>
        </w:tc>
        <w:tc>
          <w:tcPr>
            <w:tcW w:w="7908" w:type="dxa"/>
          </w:tcPr>
          <w:p w:rsidR="00D108B0" w:rsidRPr="00DE40CD" w:rsidRDefault="00D108B0" w:rsidP="0011684D">
            <w:pPr>
              <w:spacing w:line="480" w:lineRule="auto"/>
              <w:rPr>
                <w:rFonts w:ascii="Times New Roman" w:hAnsi="Times New Roman" w:cs="Times New Roman"/>
                <w:sz w:val="24"/>
                <w:szCs w:val="24"/>
              </w:rPr>
            </w:pPr>
            <w:r w:rsidRPr="00DE40CD">
              <w:rPr>
                <w:rFonts w:ascii="Times New Roman" w:hAnsi="Times New Roman" w:cs="Times New Roman"/>
                <w:sz w:val="24"/>
                <w:szCs w:val="24"/>
              </w:rPr>
              <w:t>Total number of shares traded on that day</w:t>
            </w:r>
          </w:p>
        </w:tc>
      </w:tr>
    </w:tbl>
    <w:p w:rsidR="00D108B0" w:rsidRDefault="00D108B0" w:rsidP="00D108B0">
      <w:pPr>
        <w:spacing w:line="480" w:lineRule="auto"/>
        <w:rPr>
          <w:rFonts w:ascii="Times New Roman" w:hAnsi="Times New Roman" w:cs="Times New Roman"/>
          <w:b/>
          <w:sz w:val="24"/>
          <w:szCs w:val="24"/>
        </w:rPr>
      </w:pPr>
    </w:p>
    <w:p w:rsidR="00D108B0" w:rsidRPr="00D108B0" w:rsidRDefault="00D108B0" w:rsidP="00D108B0">
      <w:pPr>
        <w:spacing w:line="480" w:lineRule="auto"/>
        <w:rPr>
          <w:rFonts w:ascii="Times New Roman" w:hAnsi="Times New Roman" w:cs="Times New Roman"/>
          <w:b/>
          <w:sz w:val="24"/>
          <w:szCs w:val="24"/>
        </w:rPr>
      </w:pPr>
      <w:r>
        <w:rPr>
          <w:rFonts w:ascii="Times New Roman" w:hAnsi="Times New Roman" w:cs="Times New Roman"/>
          <w:b/>
          <w:sz w:val="24"/>
          <w:szCs w:val="24"/>
        </w:rPr>
        <w:t>OBJECTIVES OF THE PROJECT</w:t>
      </w:r>
    </w:p>
    <w:p w:rsidR="00D108B0" w:rsidRPr="00D108B0" w:rsidRDefault="00D108B0" w:rsidP="00D108B0">
      <w:pPr>
        <w:spacing w:line="480" w:lineRule="auto"/>
        <w:rPr>
          <w:rFonts w:ascii="Times New Roman" w:hAnsi="Times New Roman" w:cs="Times New Roman"/>
          <w:b/>
          <w:sz w:val="24"/>
          <w:szCs w:val="24"/>
        </w:rPr>
      </w:pPr>
      <w:r w:rsidRPr="00D108B0">
        <w:rPr>
          <w:rFonts w:ascii="Times New Roman" w:hAnsi="Times New Roman" w:cs="Times New Roman"/>
          <w:b/>
          <w:sz w:val="24"/>
          <w:szCs w:val="24"/>
        </w:rPr>
        <w:t>LEVERAGING LM FINE-TUNING TECHNIQUES:</w:t>
      </w:r>
    </w:p>
    <w:p w:rsidR="00D108B0" w:rsidRPr="00D108B0" w:rsidRDefault="00D108B0" w:rsidP="00D108B0">
      <w:pPr>
        <w:pStyle w:val="ListParagraph"/>
        <w:numPr>
          <w:ilvl w:val="0"/>
          <w:numId w:val="3"/>
        </w:numPr>
        <w:spacing w:line="480" w:lineRule="auto"/>
        <w:rPr>
          <w:rFonts w:ascii="Times New Roman" w:hAnsi="Times New Roman" w:cs="Times New Roman"/>
          <w:sz w:val="24"/>
          <w:szCs w:val="24"/>
        </w:rPr>
      </w:pPr>
      <w:r w:rsidRPr="00D108B0">
        <w:rPr>
          <w:rFonts w:ascii="Times New Roman" w:hAnsi="Times New Roman" w:cs="Times New Roman"/>
          <w:sz w:val="24"/>
          <w:szCs w:val="24"/>
        </w:rPr>
        <w:t>Employ advanced Large Language Models (LLMs), particularly models like Generative Pre-trained Transformers (GPT), to refine their language understanding for precise stock price predictions.</w:t>
      </w:r>
    </w:p>
    <w:p w:rsidR="00D108B0" w:rsidRDefault="00D108B0" w:rsidP="00D108B0">
      <w:pPr>
        <w:spacing w:line="480" w:lineRule="auto"/>
        <w:rPr>
          <w:rFonts w:ascii="Times New Roman" w:hAnsi="Times New Roman" w:cs="Times New Roman"/>
          <w:b/>
          <w:sz w:val="24"/>
          <w:szCs w:val="24"/>
        </w:rPr>
      </w:pPr>
    </w:p>
    <w:p w:rsidR="00D108B0" w:rsidRPr="00D108B0" w:rsidRDefault="00D108B0" w:rsidP="00D108B0">
      <w:pPr>
        <w:spacing w:line="480" w:lineRule="auto"/>
        <w:rPr>
          <w:rFonts w:ascii="Times New Roman" w:hAnsi="Times New Roman" w:cs="Times New Roman"/>
          <w:b/>
          <w:sz w:val="24"/>
          <w:szCs w:val="24"/>
        </w:rPr>
      </w:pPr>
      <w:r w:rsidRPr="00D108B0">
        <w:rPr>
          <w:rFonts w:ascii="Times New Roman" w:hAnsi="Times New Roman" w:cs="Times New Roman"/>
          <w:b/>
          <w:sz w:val="24"/>
          <w:szCs w:val="24"/>
        </w:rPr>
        <w:t>DATASET PREPROCESSING AND FEATURE ENGINEERING:</w:t>
      </w:r>
    </w:p>
    <w:p w:rsidR="00D108B0" w:rsidRPr="00D108B0" w:rsidRDefault="00D108B0" w:rsidP="00D108B0">
      <w:pPr>
        <w:pStyle w:val="ListParagraph"/>
        <w:numPr>
          <w:ilvl w:val="0"/>
          <w:numId w:val="2"/>
        </w:numPr>
        <w:spacing w:line="480" w:lineRule="auto"/>
        <w:rPr>
          <w:rFonts w:ascii="Times New Roman" w:hAnsi="Times New Roman" w:cs="Times New Roman"/>
          <w:sz w:val="24"/>
          <w:szCs w:val="24"/>
        </w:rPr>
      </w:pPr>
      <w:r w:rsidRPr="00D108B0">
        <w:rPr>
          <w:rFonts w:ascii="Times New Roman" w:hAnsi="Times New Roman" w:cs="Times New Roman"/>
          <w:sz w:val="24"/>
          <w:szCs w:val="24"/>
        </w:rPr>
        <w:t>Conduct comprehensive preprocessing on the FAANG dataset, including handling missing values, identifying outliers, and ensuring data consistency.</w:t>
      </w:r>
    </w:p>
    <w:p w:rsidR="00D108B0" w:rsidRPr="00D108B0" w:rsidRDefault="00D108B0" w:rsidP="00D108B0">
      <w:pPr>
        <w:pStyle w:val="ListParagraph"/>
        <w:numPr>
          <w:ilvl w:val="0"/>
          <w:numId w:val="2"/>
        </w:numPr>
        <w:spacing w:line="480" w:lineRule="auto"/>
        <w:rPr>
          <w:rFonts w:ascii="Times New Roman" w:hAnsi="Times New Roman" w:cs="Times New Roman"/>
          <w:sz w:val="24"/>
          <w:szCs w:val="24"/>
        </w:rPr>
      </w:pPr>
      <w:r w:rsidRPr="00D108B0">
        <w:rPr>
          <w:rFonts w:ascii="Times New Roman" w:hAnsi="Times New Roman" w:cs="Times New Roman"/>
          <w:sz w:val="24"/>
          <w:szCs w:val="24"/>
        </w:rPr>
        <w:t xml:space="preserve">Engineer features relevant for </w:t>
      </w:r>
      <w:r w:rsidRPr="00D108B0">
        <w:rPr>
          <w:rFonts w:ascii="Times New Roman" w:hAnsi="Times New Roman" w:cs="Times New Roman"/>
          <w:sz w:val="24"/>
          <w:szCs w:val="24"/>
        </w:rPr>
        <w:t>L</w:t>
      </w:r>
      <w:r w:rsidRPr="00D108B0">
        <w:rPr>
          <w:rFonts w:ascii="Times New Roman" w:hAnsi="Times New Roman" w:cs="Times New Roman"/>
          <w:sz w:val="24"/>
          <w:szCs w:val="24"/>
        </w:rPr>
        <w:t>LM-based regression models, such as moving averages, volatility measures, Relative Strength Index (RSI), and Moving Average Convergence Divergence (MACD), to capture stock price trends and market dynamics effectively.</w:t>
      </w:r>
    </w:p>
    <w:p w:rsidR="00D108B0" w:rsidRPr="003E40E1" w:rsidRDefault="003E40E1" w:rsidP="00D108B0">
      <w:pPr>
        <w:spacing w:line="480" w:lineRule="auto"/>
        <w:rPr>
          <w:rFonts w:ascii="Times New Roman" w:hAnsi="Times New Roman" w:cs="Times New Roman"/>
          <w:b/>
          <w:sz w:val="24"/>
          <w:szCs w:val="24"/>
        </w:rPr>
      </w:pPr>
      <w:r w:rsidRPr="003E40E1">
        <w:rPr>
          <w:rFonts w:ascii="Times New Roman" w:hAnsi="Times New Roman" w:cs="Times New Roman"/>
          <w:b/>
          <w:sz w:val="24"/>
          <w:szCs w:val="24"/>
        </w:rPr>
        <w:t>DESIGNING ENHANCED INPUT PROMPTS:</w:t>
      </w:r>
    </w:p>
    <w:p w:rsidR="00D108B0" w:rsidRPr="003E40E1" w:rsidRDefault="00D108B0" w:rsidP="003E40E1">
      <w:pPr>
        <w:pStyle w:val="ListParagraph"/>
        <w:numPr>
          <w:ilvl w:val="0"/>
          <w:numId w:val="4"/>
        </w:numPr>
        <w:spacing w:line="480" w:lineRule="auto"/>
        <w:rPr>
          <w:rFonts w:ascii="Times New Roman" w:hAnsi="Times New Roman" w:cs="Times New Roman"/>
          <w:sz w:val="24"/>
          <w:szCs w:val="24"/>
        </w:rPr>
      </w:pPr>
      <w:r w:rsidRPr="003E40E1">
        <w:rPr>
          <w:rFonts w:ascii="Times New Roman" w:hAnsi="Times New Roman" w:cs="Times New Roman"/>
          <w:sz w:val="24"/>
          <w:szCs w:val="24"/>
        </w:rPr>
        <w:t>Craft tailored input prompts that effectively incorporate historical stock prices and other pertinent information that significantly influence stock price fluctuations.</w:t>
      </w:r>
    </w:p>
    <w:p w:rsidR="00D108B0" w:rsidRPr="003E40E1" w:rsidRDefault="00D108B0" w:rsidP="003E40E1">
      <w:pPr>
        <w:pStyle w:val="ListParagraph"/>
        <w:numPr>
          <w:ilvl w:val="0"/>
          <w:numId w:val="4"/>
        </w:numPr>
        <w:spacing w:line="480" w:lineRule="auto"/>
        <w:rPr>
          <w:rFonts w:ascii="Times New Roman" w:hAnsi="Times New Roman" w:cs="Times New Roman"/>
          <w:sz w:val="24"/>
          <w:szCs w:val="24"/>
        </w:rPr>
      </w:pPr>
      <w:r w:rsidRPr="003E40E1">
        <w:rPr>
          <w:rFonts w:ascii="Times New Roman" w:hAnsi="Times New Roman" w:cs="Times New Roman"/>
          <w:sz w:val="24"/>
          <w:szCs w:val="24"/>
        </w:rPr>
        <w:t>Refine the input structures to improve the LM's understanding of intricate financial patterns and indicators.</w:t>
      </w:r>
    </w:p>
    <w:p w:rsidR="00D108B0" w:rsidRPr="003E40E1" w:rsidRDefault="003E40E1" w:rsidP="00D108B0">
      <w:pPr>
        <w:spacing w:line="480" w:lineRule="auto"/>
        <w:rPr>
          <w:rFonts w:ascii="Times New Roman" w:hAnsi="Times New Roman" w:cs="Times New Roman"/>
          <w:b/>
          <w:sz w:val="24"/>
          <w:szCs w:val="24"/>
        </w:rPr>
      </w:pPr>
      <w:r w:rsidRPr="003E40E1">
        <w:rPr>
          <w:rFonts w:ascii="Times New Roman" w:hAnsi="Times New Roman" w:cs="Times New Roman"/>
          <w:b/>
          <w:sz w:val="24"/>
          <w:szCs w:val="24"/>
        </w:rPr>
        <w:t>TRAINING AND EVALUATING LLMS:</w:t>
      </w:r>
    </w:p>
    <w:p w:rsidR="00D108B0" w:rsidRPr="003E40E1" w:rsidRDefault="00D108B0" w:rsidP="003E40E1">
      <w:pPr>
        <w:pStyle w:val="ListParagraph"/>
        <w:numPr>
          <w:ilvl w:val="0"/>
          <w:numId w:val="5"/>
        </w:numPr>
        <w:spacing w:line="480" w:lineRule="auto"/>
        <w:rPr>
          <w:rFonts w:ascii="Times New Roman" w:hAnsi="Times New Roman" w:cs="Times New Roman"/>
          <w:sz w:val="24"/>
          <w:szCs w:val="24"/>
        </w:rPr>
      </w:pPr>
      <w:r w:rsidRPr="003E40E1">
        <w:rPr>
          <w:rFonts w:ascii="Times New Roman" w:hAnsi="Times New Roman" w:cs="Times New Roman"/>
          <w:sz w:val="24"/>
          <w:szCs w:val="24"/>
        </w:rPr>
        <w:t xml:space="preserve">Fine-tune multiple LLMs using the prepared FAANG dataset, considering different architectures and </w:t>
      </w:r>
      <w:proofErr w:type="spellStart"/>
      <w:r w:rsidRPr="003E40E1">
        <w:rPr>
          <w:rFonts w:ascii="Times New Roman" w:hAnsi="Times New Roman" w:cs="Times New Roman"/>
          <w:sz w:val="24"/>
          <w:szCs w:val="24"/>
        </w:rPr>
        <w:t>hyperparameters</w:t>
      </w:r>
      <w:proofErr w:type="spellEnd"/>
      <w:r w:rsidRPr="003E40E1">
        <w:rPr>
          <w:rFonts w:ascii="Times New Roman" w:hAnsi="Times New Roman" w:cs="Times New Roman"/>
          <w:sz w:val="24"/>
          <w:szCs w:val="24"/>
        </w:rPr>
        <w:t>.</w:t>
      </w:r>
    </w:p>
    <w:p w:rsidR="00D108B0" w:rsidRDefault="00D108B0" w:rsidP="003E40E1">
      <w:pPr>
        <w:pStyle w:val="ListParagraph"/>
        <w:numPr>
          <w:ilvl w:val="0"/>
          <w:numId w:val="5"/>
        </w:numPr>
        <w:spacing w:line="480" w:lineRule="auto"/>
        <w:rPr>
          <w:rFonts w:ascii="Times New Roman" w:hAnsi="Times New Roman" w:cs="Times New Roman"/>
          <w:sz w:val="24"/>
          <w:szCs w:val="24"/>
        </w:rPr>
      </w:pPr>
      <w:r w:rsidRPr="003E40E1">
        <w:rPr>
          <w:rFonts w:ascii="Times New Roman" w:hAnsi="Times New Roman" w:cs="Times New Roman"/>
          <w:sz w:val="24"/>
          <w:szCs w:val="24"/>
        </w:rPr>
        <w:t>Assess the performance of various fine-tuned LLMs to identify the most effective model for precise and reliable stock price forecasting within the FAANG dataset.</w:t>
      </w:r>
    </w:p>
    <w:p w:rsidR="004D4929" w:rsidRPr="004D4929" w:rsidRDefault="004D4929" w:rsidP="004D4929">
      <w:pPr>
        <w:spacing w:line="480" w:lineRule="auto"/>
        <w:rPr>
          <w:rFonts w:ascii="Times New Roman" w:hAnsi="Times New Roman" w:cs="Times New Roman"/>
          <w:b/>
          <w:sz w:val="24"/>
          <w:szCs w:val="24"/>
        </w:rPr>
      </w:pPr>
      <w:r w:rsidRPr="004D4929">
        <w:rPr>
          <w:rFonts w:ascii="Times New Roman" w:hAnsi="Times New Roman" w:cs="Times New Roman"/>
          <w:b/>
          <w:sz w:val="24"/>
          <w:szCs w:val="24"/>
        </w:rPr>
        <w:t>LITERATURE REVIEW</w:t>
      </w:r>
    </w:p>
    <w:p w:rsidR="00877D26" w:rsidRDefault="004D4929" w:rsidP="004D4929">
      <w:pPr>
        <w:spacing w:line="480" w:lineRule="auto"/>
        <w:rPr>
          <w:rFonts w:ascii="Times New Roman" w:hAnsi="Times New Roman" w:cs="Times New Roman"/>
          <w:sz w:val="24"/>
          <w:szCs w:val="24"/>
        </w:rPr>
      </w:pPr>
      <w:r w:rsidRPr="004D4929">
        <w:rPr>
          <w:rFonts w:ascii="Times New Roman" w:hAnsi="Times New Roman" w:cs="Times New Roman"/>
          <w:sz w:val="24"/>
          <w:szCs w:val="24"/>
        </w:rPr>
        <w:t xml:space="preserve">Recent advancements in language modeling and financial forecasting have witnessed remarkable progress, especially concerning the integration of Large Language Models (LLMs) like GPT </w:t>
      </w:r>
      <w:r w:rsidRPr="004D4929">
        <w:rPr>
          <w:rFonts w:ascii="Times New Roman" w:hAnsi="Times New Roman" w:cs="Times New Roman"/>
          <w:sz w:val="24"/>
          <w:szCs w:val="24"/>
        </w:rPr>
        <w:lastRenderedPageBreak/>
        <w:t xml:space="preserve">(Generative Pre-trained Transformer) within various domains. Fan et al. (2023) showcased the potential of supervised fine-tuning of open-source LLMs for Native Chinese Grammatical Error Correction, indicating the versatility of these models in linguistic applications. In a similar vein, </w:t>
      </w:r>
      <w:proofErr w:type="spellStart"/>
      <w:r w:rsidRPr="004D4929">
        <w:rPr>
          <w:rFonts w:ascii="Times New Roman" w:hAnsi="Times New Roman" w:cs="Times New Roman"/>
          <w:sz w:val="24"/>
          <w:szCs w:val="24"/>
        </w:rPr>
        <w:t>Sankararaman</w:t>
      </w:r>
      <w:proofErr w:type="spellEnd"/>
      <w:r w:rsidRPr="004D4929">
        <w:rPr>
          <w:rFonts w:ascii="Times New Roman" w:hAnsi="Times New Roman" w:cs="Times New Roman"/>
          <w:sz w:val="24"/>
          <w:szCs w:val="24"/>
        </w:rPr>
        <w:t xml:space="preserve"> et al. (2022) introduced the '</w:t>
      </w:r>
      <w:proofErr w:type="spellStart"/>
      <w:r w:rsidRPr="004D4929">
        <w:rPr>
          <w:rFonts w:ascii="Times New Roman" w:hAnsi="Times New Roman" w:cs="Times New Roman"/>
          <w:sz w:val="24"/>
          <w:szCs w:val="24"/>
        </w:rPr>
        <w:t>Bayesformer</w:t>
      </w:r>
      <w:proofErr w:type="spellEnd"/>
      <w:r w:rsidRPr="004D4929">
        <w:rPr>
          <w:rFonts w:ascii="Times New Roman" w:hAnsi="Times New Roman" w:cs="Times New Roman"/>
          <w:sz w:val="24"/>
          <w:szCs w:val="24"/>
        </w:rPr>
        <w:t xml:space="preserve">,' which integrated uncertainty estimation within the Transformer model, augmenting its ability to handle </w:t>
      </w:r>
      <w:r>
        <w:rPr>
          <w:rFonts w:ascii="Times New Roman" w:hAnsi="Times New Roman" w:cs="Times New Roman"/>
          <w:sz w:val="24"/>
          <w:szCs w:val="24"/>
        </w:rPr>
        <w:t>uncertainties in various tasks.</w:t>
      </w:r>
      <w:r w:rsidR="00877D26">
        <w:rPr>
          <w:rFonts w:ascii="Times New Roman" w:hAnsi="Times New Roman" w:cs="Times New Roman"/>
          <w:sz w:val="24"/>
          <w:szCs w:val="24"/>
        </w:rPr>
        <w:t xml:space="preserve"> </w:t>
      </w:r>
      <w:r w:rsidRPr="004D4929">
        <w:rPr>
          <w:rFonts w:ascii="Times New Roman" w:hAnsi="Times New Roman" w:cs="Times New Roman"/>
          <w:sz w:val="24"/>
          <w:szCs w:val="24"/>
        </w:rPr>
        <w:t xml:space="preserve">Moreover, </w:t>
      </w:r>
      <w:proofErr w:type="spellStart"/>
      <w:r w:rsidRPr="004D4929">
        <w:rPr>
          <w:rFonts w:ascii="Times New Roman" w:hAnsi="Times New Roman" w:cs="Times New Roman"/>
          <w:sz w:val="24"/>
          <w:szCs w:val="24"/>
        </w:rPr>
        <w:t>Pavlyshenko</w:t>
      </w:r>
      <w:proofErr w:type="spellEnd"/>
      <w:r w:rsidRPr="004D4929">
        <w:rPr>
          <w:rFonts w:ascii="Times New Roman" w:hAnsi="Times New Roman" w:cs="Times New Roman"/>
          <w:sz w:val="24"/>
          <w:szCs w:val="24"/>
        </w:rPr>
        <w:t xml:space="preserve"> (2023) contributed to financial analytics by leveraging the Fine-Tuned Llama 2 GPT Model for extracting insights from financial news. This underscores the adaptability of LLMs in comprehending and analyzing complex financial texts. Additionally, </w:t>
      </w:r>
      <w:proofErr w:type="spellStart"/>
      <w:r w:rsidRPr="004D4929">
        <w:rPr>
          <w:rFonts w:ascii="Times New Roman" w:hAnsi="Times New Roman" w:cs="Times New Roman"/>
          <w:sz w:val="24"/>
          <w:szCs w:val="24"/>
        </w:rPr>
        <w:t>Xie</w:t>
      </w:r>
      <w:proofErr w:type="spellEnd"/>
      <w:r w:rsidRPr="004D4929">
        <w:rPr>
          <w:rFonts w:ascii="Times New Roman" w:hAnsi="Times New Roman" w:cs="Times New Roman"/>
          <w:sz w:val="24"/>
          <w:szCs w:val="24"/>
        </w:rPr>
        <w:t xml:space="preserve"> et al. (2023) introduced PIXIU, a comprehensive benchmark for finance that encompasses a Large Language Model, Instruction Data, and Evaluation Criteria, signifying the growing emphasis on specialized language models for financial tasks.</w:t>
      </w:r>
      <w:r w:rsidR="00877D26">
        <w:rPr>
          <w:rFonts w:ascii="Times New Roman" w:hAnsi="Times New Roman" w:cs="Times New Roman"/>
          <w:sz w:val="24"/>
          <w:szCs w:val="24"/>
        </w:rPr>
        <w:t xml:space="preserve"> </w:t>
      </w:r>
      <w:r w:rsidRPr="004D4929">
        <w:rPr>
          <w:rFonts w:ascii="Times New Roman" w:hAnsi="Times New Roman" w:cs="Times New Roman"/>
          <w:sz w:val="24"/>
          <w:szCs w:val="24"/>
        </w:rPr>
        <w:t xml:space="preserve">On the other hand, </w:t>
      </w:r>
      <w:proofErr w:type="spellStart"/>
      <w:r w:rsidRPr="004D4929">
        <w:rPr>
          <w:rFonts w:ascii="Times New Roman" w:hAnsi="Times New Roman" w:cs="Times New Roman"/>
          <w:sz w:val="24"/>
          <w:szCs w:val="24"/>
        </w:rPr>
        <w:t>Jadhav</w:t>
      </w:r>
      <w:proofErr w:type="spellEnd"/>
      <w:r w:rsidRPr="004D4929">
        <w:rPr>
          <w:rFonts w:ascii="Times New Roman" w:hAnsi="Times New Roman" w:cs="Times New Roman"/>
          <w:sz w:val="24"/>
          <w:szCs w:val="24"/>
        </w:rPr>
        <w:t xml:space="preserve"> et al. (2021) presented a unique approach, utilizing Hidden Markov Models for forecasting FAANG (Facebook, Amazon, Apple, Netflix, Google) stocks, showcasing the diversity of methodologies employed in stock prediction. The studies collectively demonstrate the widespread exploration and utilization of various LLMs and models augmented with financial applications, exhibiting the evolving landscape of language mo</w:t>
      </w:r>
      <w:r>
        <w:rPr>
          <w:rFonts w:ascii="Times New Roman" w:hAnsi="Times New Roman" w:cs="Times New Roman"/>
          <w:sz w:val="24"/>
          <w:szCs w:val="24"/>
        </w:rPr>
        <w:t>dels within financial analysis.</w:t>
      </w:r>
    </w:p>
    <w:p w:rsidR="00860A13" w:rsidRPr="00860A13" w:rsidRDefault="00860A13" w:rsidP="00860A13">
      <w:pPr>
        <w:spacing w:line="480" w:lineRule="auto"/>
        <w:rPr>
          <w:rFonts w:ascii="Times New Roman" w:hAnsi="Times New Roman" w:cs="Times New Roman"/>
          <w:b/>
          <w:sz w:val="24"/>
          <w:szCs w:val="24"/>
        </w:rPr>
      </w:pPr>
      <w:r w:rsidRPr="00860A13">
        <w:rPr>
          <w:rFonts w:ascii="Times New Roman" w:hAnsi="Times New Roman" w:cs="Times New Roman"/>
          <w:b/>
          <w:sz w:val="24"/>
          <w:szCs w:val="24"/>
        </w:rPr>
        <w:t>METHODOLOGIES</w:t>
      </w:r>
    </w:p>
    <w:p w:rsidR="00860A13" w:rsidRPr="00860A13" w:rsidRDefault="00860A13" w:rsidP="00860A13">
      <w:pPr>
        <w:spacing w:line="480" w:lineRule="auto"/>
        <w:rPr>
          <w:rFonts w:ascii="Times New Roman" w:hAnsi="Times New Roman" w:cs="Times New Roman"/>
          <w:sz w:val="24"/>
          <w:szCs w:val="24"/>
        </w:rPr>
      </w:pPr>
      <w:r w:rsidRPr="00860A13">
        <w:rPr>
          <w:rFonts w:ascii="Times New Roman" w:hAnsi="Times New Roman" w:cs="Times New Roman"/>
          <w:b/>
          <w:sz w:val="24"/>
          <w:szCs w:val="24"/>
        </w:rPr>
        <w:t>Data Preprocessing:</w:t>
      </w:r>
      <w:r w:rsidRPr="00860A13">
        <w:rPr>
          <w:rFonts w:ascii="Times New Roman" w:hAnsi="Times New Roman" w:cs="Times New Roman"/>
          <w:sz w:val="24"/>
          <w:szCs w:val="24"/>
        </w:rPr>
        <w:t xml:space="preserve"> The initial step involves meticulous data preparation within the FAANG dataset. This encompasses addressing missing values, detecting outliers, and engineering pertinent features that align with the requisites of Large Language Models (LLMs). Techniques such as imputation for missing values, robust statistical methods for outlier detection, and feature engineering to extract vital insights f</w:t>
      </w:r>
      <w:r>
        <w:rPr>
          <w:rFonts w:ascii="Times New Roman" w:hAnsi="Times New Roman" w:cs="Times New Roman"/>
          <w:sz w:val="24"/>
          <w:szCs w:val="24"/>
        </w:rPr>
        <w:t>or LLMs are part of this phase.</w:t>
      </w:r>
    </w:p>
    <w:p w:rsidR="00860A13" w:rsidRPr="00860A13" w:rsidRDefault="00860A13" w:rsidP="00860A13">
      <w:pPr>
        <w:spacing w:line="480" w:lineRule="auto"/>
        <w:rPr>
          <w:rFonts w:ascii="Times New Roman" w:hAnsi="Times New Roman" w:cs="Times New Roman"/>
          <w:sz w:val="24"/>
          <w:szCs w:val="24"/>
        </w:rPr>
      </w:pPr>
      <w:r w:rsidRPr="00860A13">
        <w:rPr>
          <w:rFonts w:ascii="Times New Roman" w:hAnsi="Times New Roman" w:cs="Times New Roman"/>
          <w:b/>
          <w:sz w:val="24"/>
          <w:szCs w:val="24"/>
        </w:rPr>
        <w:lastRenderedPageBreak/>
        <w:t>LM Fine-Tuning:</w:t>
      </w:r>
      <w:r w:rsidRPr="00860A13">
        <w:rPr>
          <w:rFonts w:ascii="Times New Roman" w:hAnsi="Times New Roman" w:cs="Times New Roman"/>
          <w:sz w:val="24"/>
          <w:szCs w:val="24"/>
        </w:rPr>
        <w:t xml:space="preserve"> Leveraging state-of-the-art pre-trained language models like GPT (Generative Pre-trained Transformer) and other Transformer-based architectures, the methodologies involve fine-tuning these models on the tailored FAANG dataset. This process involves adapting the LLMs' weights and parameters to specifically cater to the nuances and intricacies presen</w:t>
      </w:r>
      <w:r>
        <w:rPr>
          <w:rFonts w:ascii="Times New Roman" w:hAnsi="Times New Roman" w:cs="Times New Roman"/>
          <w:sz w:val="24"/>
          <w:szCs w:val="24"/>
        </w:rPr>
        <w:t>t within the financial dataset.</w:t>
      </w:r>
    </w:p>
    <w:p w:rsidR="00860A13" w:rsidRDefault="00860A13" w:rsidP="00860A13">
      <w:pPr>
        <w:spacing w:line="480" w:lineRule="auto"/>
        <w:rPr>
          <w:rFonts w:ascii="Times New Roman" w:hAnsi="Times New Roman" w:cs="Times New Roman"/>
          <w:sz w:val="24"/>
          <w:szCs w:val="24"/>
        </w:rPr>
      </w:pPr>
      <w:r w:rsidRPr="00860A13">
        <w:rPr>
          <w:rFonts w:ascii="Times New Roman" w:hAnsi="Times New Roman" w:cs="Times New Roman"/>
          <w:b/>
          <w:sz w:val="24"/>
          <w:szCs w:val="24"/>
        </w:rPr>
        <w:t>Model Training and Evaluation:</w:t>
      </w:r>
      <w:r w:rsidRPr="00860A13">
        <w:rPr>
          <w:rFonts w:ascii="Times New Roman" w:hAnsi="Times New Roman" w:cs="Times New Roman"/>
          <w:sz w:val="24"/>
          <w:szCs w:val="24"/>
        </w:rPr>
        <w:t xml:space="preserve"> Implementation of regression-based LLM models forms the crux of this phase. Employing the Transformers library and its variants, the fine-tuned models undergo comprehensive training. This stage is crucial, focusing on optimizing the model's predictive capabilities, specifically in the domain of stock price forecasting.</w:t>
      </w:r>
    </w:p>
    <w:p w:rsidR="00582D53" w:rsidRDefault="00582D53" w:rsidP="00860A13">
      <w:pPr>
        <w:spacing w:line="480" w:lineRule="auto"/>
        <w:rPr>
          <w:rFonts w:ascii="Times New Roman" w:hAnsi="Times New Roman" w:cs="Times New Roman"/>
          <w:b/>
          <w:sz w:val="24"/>
          <w:szCs w:val="24"/>
        </w:rPr>
      </w:pPr>
      <w:r w:rsidRPr="00582D53">
        <w:rPr>
          <w:rFonts w:ascii="Times New Roman" w:hAnsi="Times New Roman" w:cs="Times New Roman"/>
          <w:b/>
          <w:sz w:val="24"/>
          <w:szCs w:val="24"/>
        </w:rPr>
        <w:t>RESULTS:</w:t>
      </w:r>
    </w:p>
    <w:p w:rsidR="00582D53" w:rsidRPr="00582D53" w:rsidRDefault="00582D53" w:rsidP="00860A13">
      <w:pPr>
        <w:spacing w:line="480" w:lineRule="auto"/>
        <w:rPr>
          <w:rFonts w:ascii="Times New Roman" w:hAnsi="Times New Roman" w:cs="Times New Roman"/>
          <w:sz w:val="24"/>
          <w:szCs w:val="24"/>
        </w:rPr>
      </w:pPr>
      <w:r w:rsidRPr="00582D53">
        <w:rPr>
          <w:rFonts w:ascii="Times New Roman" w:hAnsi="Times New Roman" w:cs="Times New Roman"/>
          <w:sz w:val="24"/>
          <w:szCs w:val="24"/>
        </w:rPr>
        <w:t>The focus of the results centers on the output prompts designed for Large Language Models (LLMs) in stock price prediction within the FAANG dataset. These prompts act as crucial inputs steering the LLMs toward accurate predictions. The outcomes underscore the effectiveness of meticulously crafted prompts in guiding the models to forecast stock prices with precision. The tailored prompts strategically integrate historical data and company-specific information, enabling LLMs to generate reliable predictions. This precision in prompts aids LLMs in grasping dataset nuances, resulting in informed and accurate forecasts. The significance lies in the prompts' role, directing LLMs to interpret financial data, thereby enhancing the precision and reliability of stock price predictions.</w:t>
      </w:r>
    </w:p>
    <w:p w:rsidR="00582D53" w:rsidRPr="00582D53" w:rsidRDefault="00582D53" w:rsidP="00582D53">
      <w:pPr>
        <w:spacing w:line="480" w:lineRule="auto"/>
        <w:rPr>
          <w:rFonts w:ascii="Times New Roman" w:hAnsi="Times New Roman" w:cs="Times New Roman"/>
          <w:b/>
          <w:sz w:val="24"/>
          <w:szCs w:val="24"/>
        </w:rPr>
      </w:pPr>
      <w:r>
        <w:rPr>
          <w:rFonts w:ascii="Times New Roman" w:hAnsi="Times New Roman" w:cs="Times New Roman"/>
          <w:b/>
          <w:sz w:val="24"/>
          <w:szCs w:val="24"/>
        </w:rPr>
        <w:t>CHALLENGES</w:t>
      </w:r>
    </w:p>
    <w:p w:rsidR="00582D53" w:rsidRPr="00582D53" w:rsidRDefault="00582D53" w:rsidP="00582D53">
      <w:pPr>
        <w:spacing w:line="480" w:lineRule="auto"/>
        <w:rPr>
          <w:rFonts w:ascii="Times New Roman" w:hAnsi="Times New Roman" w:cs="Times New Roman"/>
          <w:sz w:val="24"/>
          <w:szCs w:val="24"/>
        </w:rPr>
      </w:pPr>
      <w:r w:rsidRPr="00582D53">
        <w:rPr>
          <w:rFonts w:ascii="Times New Roman" w:hAnsi="Times New Roman" w:cs="Times New Roman"/>
          <w:sz w:val="24"/>
          <w:szCs w:val="24"/>
        </w:rPr>
        <w:t xml:space="preserve">Throughout this endeavor, several challenges emerged, notably in training language models on </w:t>
      </w:r>
      <w:proofErr w:type="gramStart"/>
      <w:r w:rsidRPr="00582D53">
        <w:rPr>
          <w:rFonts w:ascii="Times New Roman" w:hAnsi="Times New Roman" w:cs="Times New Roman"/>
          <w:sz w:val="24"/>
          <w:szCs w:val="24"/>
        </w:rPr>
        <w:t>price-based</w:t>
      </w:r>
      <w:proofErr w:type="gramEnd"/>
      <w:r w:rsidRPr="00582D53">
        <w:rPr>
          <w:rFonts w:ascii="Times New Roman" w:hAnsi="Times New Roman" w:cs="Times New Roman"/>
          <w:sz w:val="24"/>
          <w:szCs w:val="24"/>
        </w:rPr>
        <w:t xml:space="preserve"> textual data. </w:t>
      </w:r>
      <w:proofErr w:type="gramStart"/>
      <w:r w:rsidRPr="00582D53">
        <w:rPr>
          <w:rFonts w:ascii="Times New Roman" w:hAnsi="Times New Roman" w:cs="Times New Roman"/>
          <w:sz w:val="24"/>
          <w:szCs w:val="24"/>
        </w:rPr>
        <w:t xml:space="preserve">The unique nature of stock price data, its volatility, and the complexity </w:t>
      </w:r>
      <w:r w:rsidRPr="00582D53">
        <w:rPr>
          <w:rFonts w:ascii="Times New Roman" w:hAnsi="Times New Roman" w:cs="Times New Roman"/>
          <w:sz w:val="24"/>
          <w:szCs w:val="24"/>
        </w:rPr>
        <w:lastRenderedPageBreak/>
        <w:t>of contextualizing it for LLMs presented considerable hurdles.</w:t>
      </w:r>
      <w:proofErr w:type="gramEnd"/>
      <w:r w:rsidRPr="00582D53">
        <w:rPr>
          <w:rFonts w:ascii="Times New Roman" w:hAnsi="Times New Roman" w:cs="Times New Roman"/>
          <w:sz w:val="24"/>
          <w:szCs w:val="24"/>
        </w:rPr>
        <w:t xml:space="preserve"> Moreover, devising optimal input prompts to effectively utilize LLMs for stock price forecasting required meticulous engineering and fine-tuning, adding another layer of complexity. These challenges underscore the need for innovative approaches to tailor language models effectively for financial analysis, paving the way for more accurate and efficient forecasting methods.</w:t>
      </w:r>
    </w:p>
    <w:p w:rsidR="00A80142" w:rsidRPr="00582D53" w:rsidRDefault="00582D53" w:rsidP="00A80142">
      <w:pPr>
        <w:spacing w:line="480" w:lineRule="auto"/>
        <w:rPr>
          <w:rFonts w:ascii="Times New Roman" w:hAnsi="Times New Roman" w:cs="Times New Roman"/>
          <w:b/>
          <w:sz w:val="24"/>
          <w:szCs w:val="24"/>
        </w:rPr>
      </w:pPr>
      <w:r w:rsidRPr="00582D53">
        <w:rPr>
          <w:rFonts w:ascii="Times New Roman" w:hAnsi="Times New Roman" w:cs="Times New Roman"/>
          <w:b/>
          <w:sz w:val="24"/>
          <w:szCs w:val="24"/>
        </w:rPr>
        <w:t>CONCLUSION</w:t>
      </w:r>
    </w:p>
    <w:p w:rsidR="00860A13" w:rsidRDefault="00A80142" w:rsidP="00A80142">
      <w:pPr>
        <w:spacing w:line="480" w:lineRule="auto"/>
        <w:rPr>
          <w:rFonts w:ascii="Times New Roman" w:hAnsi="Times New Roman" w:cs="Times New Roman"/>
          <w:sz w:val="24"/>
          <w:szCs w:val="24"/>
        </w:rPr>
      </w:pPr>
      <w:r w:rsidRPr="00A80142">
        <w:rPr>
          <w:rFonts w:ascii="Times New Roman" w:hAnsi="Times New Roman" w:cs="Times New Roman"/>
          <w:sz w:val="24"/>
          <w:szCs w:val="24"/>
        </w:rPr>
        <w:t>This project marks a pivotal step in amalgamating Large Language Model (LLM) fine-tuning with the realm of financial forecasting, showcasing promising advancements in predicting stock prices. It underscores the profound impact of LLM fine-tuning methodologies in deciphering intricate market behaviors and illustrates their potential in significantly augmenting predictive accuracy within financial markets, notably demonstrated within the FAANG dataset. The study substantiates the viability and efficacy of employing LLMs for stock price prediction, opening doors to enhanced financial analysis leveraging advanced language models.</w:t>
      </w:r>
    </w:p>
    <w:p w:rsidR="00582D53" w:rsidRPr="00582D53" w:rsidRDefault="00582D53" w:rsidP="00582D53">
      <w:pPr>
        <w:spacing w:line="480" w:lineRule="auto"/>
        <w:rPr>
          <w:rFonts w:ascii="Times New Roman" w:hAnsi="Times New Roman" w:cs="Times New Roman"/>
          <w:b/>
          <w:sz w:val="24"/>
          <w:szCs w:val="24"/>
        </w:rPr>
      </w:pPr>
      <w:r w:rsidRPr="00582D53">
        <w:rPr>
          <w:rFonts w:ascii="Times New Roman" w:hAnsi="Times New Roman" w:cs="Times New Roman"/>
          <w:b/>
          <w:sz w:val="24"/>
          <w:szCs w:val="24"/>
        </w:rPr>
        <w:t>FUTURE WORK</w:t>
      </w:r>
    </w:p>
    <w:p w:rsidR="00582D53" w:rsidRPr="004D4929" w:rsidRDefault="00582D53" w:rsidP="00582D53">
      <w:pPr>
        <w:spacing w:line="480" w:lineRule="auto"/>
        <w:rPr>
          <w:rFonts w:ascii="Times New Roman" w:hAnsi="Times New Roman" w:cs="Times New Roman"/>
          <w:sz w:val="24"/>
          <w:szCs w:val="24"/>
        </w:rPr>
      </w:pPr>
      <w:r w:rsidRPr="00582D53">
        <w:rPr>
          <w:rFonts w:ascii="Times New Roman" w:hAnsi="Times New Roman" w:cs="Times New Roman"/>
          <w:sz w:val="24"/>
          <w:szCs w:val="24"/>
        </w:rPr>
        <w:t xml:space="preserve">The future trajectory of this research involves a multifaceted exploration, delving deeper into the potential of various Large Language Model (LLM) architectures and their impact on stock price </w:t>
      </w:r>
      <w:proofErr w:type="gramStart"/>
      <w:r w:rsidRPr="00582D53">
        <w:rPr>
          <w:rFonts w:ascii="Times New Roman" w:hAnsi="Times New Roman" w:cs="Times New Roman"/>
          <w:sz w:val="24"/>
          <w:szCs w:val="24"/>
        </w:rPr>
        <w:t>prediction</w:t>
      </w:r>
      <w:proofErr w:type="gramEnd"/>
      <w:r w:rsidRPr="00582D53">
        <w:rPr>
          <w:rFonts w:ascii="Times New Roman" w:hAnsi="Times New Roman" w:cs="Times New Roman"/>
          <w:sz w:val="24"/>
          <w:szCs w:val="24"/>
        </w:rPr>
        <w:t xml:space="preserve"> within the FAANG dataset. Further avenues include integrating additional external datasets or implementing sentiment analysis techniques to fortify predictive models and ensure robustness in forecasting. Moreover, the deployment of fine-tuned LLMs for real-time stock price forecasting and the development of sophisticated trading strategies remains an intriguing prospect. Challenges encountered during this study, such as effectively training LLMs on price-based textual data and the intricate prompt engineering, present avenues for refinement and </w:t>
      </w:r>
      <w:r w:rsidRPr="00582D53">
        <w:rPr>
          <w:rFonts w:ascii="Times New Roman" w:hAnsi="Times New Roman" w:cs="Times New Roman"/>
          <w:sz w:val="24"/>
          <w:szCs w:val="24"/>
        </w:rPr>
        <w:lastRenderedPageBreak/>
        <w:t>innovation in subsequent studies, fostering a more comprehensive understanding of LLM applications in financial analysis.</w:t>
      </w:r>
    </w:p>
    <w:p w:rsidR="000174EA" w:rsidRPr="00CB2316" w:rsidRDefault="000174EA" w:rsidP="000174EA">
      <w:pPr>
        <w:spacing w:line="480" w:lineRule="auto"/>
        <w:rPr>
          <w:rFonts w:ascii="Times New Roman" w:hAnsi="Times New Roman" w:cs="Times New Roman"/>
          <w:b/>
          <w:sz w:val="24"/>
          <w:szCs w:val="24"/>
        </w:rPr>
      </w:pPr>
      <w:r w:rsidRPr="00CB2316">
        <w:rPr>
          <w:rFonts w:ascii="Times New Roman" w:hAnsi="Times New Roman" w:cs="Times New Roman"/>
          <w:b/>
          <w:sz w:val="24"/>
          <w:szCs w:val="24"/>
        </w:rPr>
        <w:t>REFERENCES</w:t>
      </w:r>
    </w:p>
    <w:p w:rsidR="000174EA" w:rsidRPr="00CB2316" w:rsidRDefault="000174EA" w:rsidP="000174EA">
      <w:pPr>
        <w:pStyle w:val="ListParagraph"/>
        <w:numPr>
          <w:ilvl w:val="0"/>
          <w:numId w:val="1"/>
        </w:numPr>
        <w:spacing w:line="480" w:lineRule="auto"/>
        <w:rPr>
          <w:rFonts w:ascii="Times New Roman" w:hAnsi="Times New Roman" w:cs="Times New Roman"/>
          <w:color w:val="222222"/>
          <w:shd w:val="clear" w:color="auto" w:fill="FFFFFF"/>
        </w:rPr>
      </w:pPr>
      <w:r w:rsidRPr="00CB2316">
        <w:rPr>
          <w:rFonts w:ascii="Times New Roman" w:hAnsi="Times New Roman" w:cs="Times New Roman"/>
          <w:color w:val="222222"/>
          <w:shd w:val="clear" w:color="auto" w:fill="FFFFFF"/>
        </w:rPr>
        <w:t xml:space="preserve">Fan, Y., Jiang, F., Li, P., &amp; Li, H. (2023, October). </w:t>
      </w:r>
      <w:proofErr w:type="spellStart"/>
      <w:r w:rsidRPr="00CB2316">
        <w:rPr>
          <w:rFonts w:ascii="Times New Roman" w:hAnsi="Times New Roman" w:cs="Times New Roman"/>
          <w:color w:val="222222"/>
          <w:shd w:val="clear" w:color="auto" w:fill="FFFFFF"/>
        </w:rPr>
        <w:t>GrammarGPT</w:t>
      </w:r>
      <w:proofErr w:type="spellEnd"/>
      <w:r w:rsidRPr="00CB2316">
        <w:rPr>
          <w:rFonts w:ascii="Times New Roman" w:hAnsi="Times New Roman" w:cs="Times New Roman"/>
          <w:color w:val="222222"/>
          <w:shd w:val="clear" w:color="auto" w:fill="FFFFFF"/>
        </w:rPr>
        <w:t>: Exploring Open-Source LLMs for Native Chinese Grammatical Error Correction with Supervised Fine-Tuning. In </w:t>
      </w:r>
      <w:r w:rsidRPr="00CB2316">
        <w:rPr>
          <w:rFonts w:ascii="Times New Roman" w:hAnsi="Times New Roman" w:cs="Times New Roman"/>
          <w:i/>
          <w:iCs/>
          <w:color w:val="222222"/>
          <w:shd w:val="clear" w:color="auto" w:fill="FFFFFF"/>
        </w:rPr>
        <w:t>CCF International Conference on Natural Language Processing and Chinese Computing</w:t>
      </w:r>
      <w:r w:rsidRPr="00CB2316">
        <w:rPr>
          <w:rFonts w:ascii="Times New Roman" w:hAnsi="Times New Roman" w:cs="Times New Roman"/>
          <w:color w:val="222222"/>
          <w:shd w:val="clear" w:color="auto" w:fill="FFFFFF"/>
        </w:rPr>
        <w:t> (pp. 69-80). Cham: Springer Nature Switzerland.</w:t>
      </w:r>
    </w:p>
    <w:p w:rsidR="000174EA" w:rsidRPr="00CB2316" w:rsidRDefault="000174EA" w:rsidP="000174EA">
      <w:pPr>
        <w:pStyle w:val="ListParagraph"/>
        <w:numPr>
          <w:ilvl w:val="0"/>
          <w:numId w:val="1"/>
        </w:numPr>
        <w:spacing w:line="480" w:lineRule="auto"/>
        <w:rPr>
          <w:rFonts w:ascii="Times New Roman" w:hAnsi="Times New Roman" w:cs="Times New Roman"/>
          <w:color w:val="222222"/>
          <w:shd w:val="clear" w:color="auto" w:fill="FFFFFF"/>
        </w:rPr>
      </w:pPr>
      <w:proofErr w:type="spellStart"/>
      <w:r w:rsidRPr="00CB2316">
        <w:rPr>
          <w:rFonts w:ascii="Times New Roman" w:hAnsi="Times New Roman" w:cs="Times New Roman"/>
          <w:color w:val="222222"/>
          <w:shd w:val="clear" w:color="auto" w:fill="FFFFFF"/>
        </w:rPr>
        <w:t>Sankararaman</w:t>
      </w:r>
      <w:proofErr w:type="spellEnd"/>
      <w:r w:rsidRPr="00CB2316">
        <w:rPr>
          <w:rFonts w:ascii="Times New Roman" w:hAnsi="Times New Roman" w:cs="Times New Roman"/>
          <w:color w:val="222222"/>
          <w:shd w:val="clear" w:color="auto" w:fill="FFFFFF"/>
        </w:rPr>
        <w:t xml:space="preserve">, K. A., Wang, S., &amp; Fang, H. (2022). </w:t>
      </w:r>
      <w:proofErr w:type="spellStart"/>
      <w:r w:rsidRPr="00CB2316">
        <w:rPr>
          <w:rFonts w:ascii="Times New Roman" w:hAnsi="Times New Roman" w:cs="Times New Roman"/>
          <w:color w:val="222222"/>
          <w:shd w:val="clear" w:color="auto" w:fill="FFFFFF"/>
        </w:rPr>
        <w:t>Bayesformer</w:t>
      </w:r>
      <w:proofErr w:type="spellEnd"/>
      <w:r w:rsidRPr="00CB2316">
        <w:rPr>
          <w:rFonts w:ascii="Times New Roman" w:hAnsi="Times New Roman" w:cs="Times New Roman"/>
          <w:color w:val="222222"/>
          <w:shd w:val="clear" w:color="auto" w:fill="FFFFFF"/>
        </w:rPr>
        <w:t>: Transformer with uncertainty estimation. </w:t>
      </w:r>
      <w:proofErr w:type="spellStart"/>
      <w:proofErr w:type="gramStart"/>
      <w:r w:rsidRPr="00CB2316">
        <w:rPr>
          <w:rFonts w:ascii="Times New Roman" w:hAnsi="Times New Roman" w:cs="Times New Roman"/>
          <w:i/>
          <w:iCs/>
          <w:color w:val="222222"/>
          <w:shd w:val="clear" w:color="auto" w:fill="FFFFFF"/>
        </w:rPr>
        <w:t>arXiv</w:t>
      </w:r>
      <w:proofErr w:type="spellEnd"/>
      <w:proofErr w:type="gramEnd"/>
      <w:r w:rsidRPr="00CB2316">
        <w:rPr>
          <w:rFonts w:ascii="Times New Roman" w:hAnsi="Times New Roman" w:cs="Times New Roman"/>
          <w:i/>
          <w:iCs/>
          <w:color w:val="222222"/>
          <w:shd w:val="clear" w:color="auto" w:fill="FFFFFF"/>
        </w:rPr>
        <w:t xml:space="preserve"> preprint arXiv:2206.00826</w:t>
      </w:r>
      <w:r w:rsidRPr="00CB2316">
        <w:rPr>
          <w:rFonts w:ascii="Times New Roman" w:hAnsi="Times New Roman" w:cs="Times New Roman"/>
          <w:color w:val="222222"/>
          <w:shd w:val="clear" w:color="auto" w:fill="FFFFFF"/>
        </w:rPr>
        <w:t>.</w:t>
      </w:r>
    </w:p>
    <w:p w:rsidR="000174EA" w:rsidRPr="00CB2316" w:rsidRDefault="000174EA" w:rsidP="000174EA">
      <w:pPr>
        <w:pStyle w:val="ListParagraph"/>
        <w:numPr>
          <w:ilvl w:val="0"/>
          <w:numId w:val="1"/>
        </w:numPr>
        <w:spacing w:line="480" w:lineRule="auto"/>
        <w:rPr>
          <w:rFonts w:ascii="Times New Roman" w:hAnsi="Times New Roman" w:cs="Times New Roman"/>
          <w:color w:val="222222"/>
          <w:shd w:val="clear" w:color="auto" w:fill="FFFFFF"/>
        </w:rPr>
      </w:pPr>
      <w:proofErr w:type="spellStart"/>
      <w:r w:rsidRPr="00CB2316">
        <w:rPr>
          <w:rFonts w:ascii="Times New Roman" w:hAnsi="Times New Roman" w:cs="Times New Roman"/>
          <w:color w:val="222222"/>
          <w:shd w:val="clear" w:color="auto" w:fill="FFFFFF"/>
        </w:rPr>
        <w:t>Pavlyshenko</w:t>
      </w:r>
      <w:proofErr w:type="spellEnd"/>
      <w:r w:rsidRPr="00CB2316">
        <w:rPr>
          <w:rFonts w:ascii="Times New Roman" w:hAnsi="Times New Roman" w:cs="Times New Roman"/>
          <w:color w:val="222222"/>
          <w:shd w:val="clear" w:color="auto" w:fill="FFFFFF"/>
        </w:rPr>
        <w:t>, B. M. (2023). Financial News Analytics Using Fine-Tuned Llama 2 GPT Model. </w:t>
      </w:r>
      <w:proofErr w:type="spellStart"/>
      <w:proofErr w:type="gramStart"/>
      <w:r w:rsidRPr="00CB2316">
        <w:rPr>
          <w:rFonts w:ascii="Times New Roman" w:hAnsi="Times New Roman" w:cs="Times New Roman"/>
          <w:i/>
          <w:iCs/>
          <w:color w:val="222222"/>
          <w:shd w:val="clear" w:color="auto" w:fill="FFFFFF"/>
        </w:rPr>
        <w:t>arXiv</w:t>
      </w:r>
      <w:proofErr w:type="spellEnd"/>
      <w:proofErr w:type="gramEnd"/>
      <w:r w:rsidRPr="00CB2316">
        <w:rPr>
          <w:rFonts w:ascii="Times New Roman" w:hAnsi="Times New Roman" w:cs="Times New Roman"/>
          <w:i/>
          <w:iCs/>
          <w:color w:val="222222"/>
          <w:shd w:val="clear" w:color="auto" w:fill="FFFFFF"/>
        </w:rPr>
        <w:t xml:space="preserve"> preprint arXiv:2308.13032</w:t>
      </w:r>
      <w:r w:rsidRPr="00CB2316">
        <w:rPr>
          <w:rFonts w:ascii="Times New Roman" w:hAnsi="Times New Roman" w:cs="Times New Roman"/>
          <w:color w:val="222222"/>
          <w:shd w:val="clear" w:color="auto" w:fill="FFFFFF"/>
        </w:rPr>
        <w:t>.</w:t>
      </w:r>
    </w:p>
    <w:p w:rsidR="000174EA" w:rsidRPr="00CB2316" w:rsidRDefault="000174EA" w:rsidP="000174EA">
      <w:pPr>
        <w:pStyle w:val="ListParagraph"/>
        <w:numPr>
          <w:ilvl w:val="0"/>
          <w:numId w:val="1"/>
        </w:numPr>
        <w:spacing w:line="480" w:lineRule="auto"/>
        <w:rPr>
          <w:rFonts w:ascii="Times New Roman" w:hAnsi="Times New Roman" w:cs="Times New Roman"/>
          <w:color w:val="222222"/>
          <w:shd w:val="clear" w:color="auto" w:fill="FFFFFF"/>
        </w:rPr>
      </w:pPr>
      <w:proofErr w:type="spellStart"/>
      <w:r w:rsidRPr="00CB2316">
        <w:rPr>
          <w:rFonts w:ascii="Times New Roman" w:hAnsi="Times New Roman" w:cs="Times New Roman"/>
          <w:color w:val="222222"/>
          <w:shd w:val="clear" w:color="auto" w:fill="FFFFFF"/>
        </w:rPr>
        <w:t>Xie</w:t>
      </w:r>
      <w:proofErr w:type="spellEnd"/>
      <w:r w:rsidRPr="00CB2316">
        <w:rPr>
          <w:rFonts w:ascii="Times New Roman" w:hAnsi="Times New Roman" w:cs="Times New Roman"/>
          <w:color w:val="222222"/>
          <w:shd w:val="clear" w:color="auto" w:fill="FFFFFF"/>
        </w:rPr>
        <w:t xml:space="preserve">, Q., Han, W., Zhang, X., Lai, Y., </w:t>
      </w:r>
      <w:proofErr w:type="spellStart"/>
      <w:r w:rsidRPr="00CB2316">
        <w:rPr>
          <w:rFonts w:ascii="Times New Roman" w:hAnsi="Times New Roman" w:cs="Times New Roman"/>
          <w:color w:val="222222"/>
          <w:shd w:val="clear" w:color="auto" w:fill="FFFFFF"/>
        </w:rPr>
        <w:t>Peng</w:t>
      </w:r>
      <w:proofErr w:type="spellEnd"/>
      <w:r w:rsidRPr="00CB2316">
        <w:rPr>
          <w:rFonts w:ascii="Times New Roman" w:hAnsi="Times New Roman" w:cs="Times New Roman"/>
          <w:color w:val="222222"/>
          <w:shd w:val="clear" w:color="auto" w:fill="FFFFFF"/>
        </w:rPr>
        <w:t>, M., Lopez-Lira, A., &amp; Huang, J. (2023). PIXIU: A Large Language Model, Instruction Data and Evaluation Benchmark for Finance. </w:t>
      </w:r>
      <w:proofErr w:type="spellStart"/>
      <w:proofErr w:type="gramStart"/>
      <w:r w:rsidRPr="00CB2316">
        <w:rPr>
          <w:rFonts w:ascii="Times New Roman" w:hAnsi="Times New Roman" w:cs="Times New Roman"/>
          <w:i/>
          <w:iCs/>
          <w:color w:val="222222"/>
          <w:shd w:val="clear" w:color="auto" w:fill="FFFFFF"/>
        </w:rPr>
        <w:t>arXiv</w:t>
      </w:r>
      <w:proofErr w:type="spellEnd"/>
      <w:proofErr w:type="gramEnd"/>
      <w:r w:rsidRPr="00CB2316">
        <w:rPr>
          <w:rFonts w:ascii="Times New Roman" w:hAnsi="Times New Roman" w:cs="Times New Roman"/>
          <w:i/>
          <w:iCs/>
          <w:color w:val="222222"/>
          <w:shd w:val="clear" w:color="auto" w:fill="FFFFFF"/>
        </w:rPr>
        <w:t xml:space="preserve"> preprint arXiv:2306.05443</w:t>
      </w:r>
      <w:r w:rsidRPr="00CB2316">
        <w:rPr>
          <w:rFonts w:ascii="Times New Roman" w:hAnsi="Times New Roman" w:cs="Times New Roman"/>
          <w:color w:val="222222"/>
          <w:shd w:val="clear" w:color="auto" w:fill="FFFFFF"/>
        </w:rPr>
        <w:t>.</w:t>
      </w:r>
    </w:p>
    <w:p w:rsidR="000174EA" w:rsidRPr="00CB2316" w:rsidRDefault="000174EA" w:rsidP="000174EA">
      <w:pPr>
        <w:pStyle w:val="ListParagraph"/>
        <w:numPr>
          <w:ilvl w:val="0"/>
          <w:numId w:val="1"/>
        </w:numPr>
        <w:spacing w:line="480" w:lineRule="auto"/>
        <w:rPr>
          <w:rFonts w:ascii="Times New Roman" w:hAnsi="Times New Roman" w:cs="Times New Roman"/>
          <w:sz w:val="24"/>
          <w:szCs w:val="24"/>
        </w:rPr>
      </w:pPr>
      <w:proofErr w:type="spellStart"/>
      <w:r w:rsidRPr="00CB2316">
        <w:rPr>
          <w:rFonts w:ascii="Times New Roman" w:hAnsi="Times New Roman" w:cs="Times New Roman"/>
          <w:color w:val="222222"/>
          <w:shd w:val="clear" w:color="auto" w:fill="FFFFFF"/>
        </w:rPr>
        <w:t>Jadhav</w:t>
      </w:r>
      <w:proofErr w:type="spellEnd"/>
      <w:r w:rsidRPr="00CB2316">
        <w:rPr>
          <w:rFonts w:ascii="Times New Roman" w:hAnsi="Times New Roman" w:cs="Times New Roman"/>
          <w:color w:val="222222"/>
          <w:shd w:val="clear" w:color="auto" w:fill="FFFFFF"/>
        </w:rPr>
        <w:t xml:space="preserve">, A., Kale, J., </w:t>
      </w:r>
      <w:proofErr w:type="spellStart"/>
      <w:r w:rsidRPr="00CB2316">
        <w:rPr>
          <w:rFonts w:ascii="Times New Roman" w:hAnsi="Times New Roman" w:cs="Times New Roman"/>
          <w:color w:val="222222"/>
          <w:shd w:val="clear" w:color="auto" w:fill="FFFFFF"/>
        </w:rPr>
        <w:t>Rane</w:t>
      </w:r>
      <w:proofErr w:type="spellEnd"/>
      <w:r w:rsidRPr="00CB2316">
        <w:rPr>
          <w:rFonts w:ascii="Times New Roman" w:hAnsi="Times New Roman" w:cs="Times New Roman"/>
          <w:color w:val="222222"/>
          <w:shd w:val="clear" w:color="auto" w:fill="FFFFFF"/>
        </w:rPr>
        <w:t xml:space="preserve">, C., </w:t>
      </w:r>
      <w:proofErr w:type="spellStart"/>
      <w:r w:rsidRPr="00CB2316">
        <w:rPr>
          <w:rFonts w:ascii="Times New Roman" w:hAnsi="Times New Roman" w:cs="Times New Roman"/>
          <w:color w:val="222222"/>
          <w:shd w:val="clear" w:color="auto" w:fill="FFFFFF"/>
        </w:rPr>
        <w:t>Datta</w:t>
      </w:r>
      <w:proofErr w:type="spellEnd"/>
      <w:r w:rsidRPr="00CB2316">
        <w:rPr>
          <w:rFonts w:ascii="Times New Roman" w:hAnsi="Times New Roman" w:cs="Times New Roman"/>
          <w:color w:val="222222"/>
          <w:shd w:val="clear" w:color="auto" w:fill="FFFFFF"/>
        </w:rPr>
        <w:t xml:space="preserve">, A., </w:t>
      </w:r>
      <w:proofErr w:type="spellStart"/>
      <w:r w:rsidRPr="00CB2316">
        <w:rPr>
          <w:rFonts w:ascii="Times New Roman" w:hAnsi="Times New Roman" w:cs="Times New Roman"/>
          <w:color w:val="222222"/>
          <w:shd w:val="clear" w:color="auto" w:fill="FFFFFF"/>
        </w:rPr>
        <w:t>Deshpande</w:t>
      </w:r>
      <w:proofErr w:type="spellEnd"/>
      <w:r w:rsidRPr="00CB2316">
        <w:rPr>
          <w:rFonts w:ascii="Times New Roman" w:hAnsi="Times New Roman" w:cs="Times New Roman"/>
          <w:color w:val="222222"/>
          <w:shd w:val="clear" w:color="auto" w:fill="FFFFFF"/>
        </w:rPr>
        <w:t xml:space="preserve">, A., &amp; </w:t>
      </w:r>
      <w:proofErr w:type="spellStart"/>
      <w:r w:rsidRPr="00CB2316">
        <w:rPr>
          <w:rFonts w:ascii="Times New Roman" w:hAnsi="Times New Roman" w:cs="Times New Roman"/>
          <w:color w:val="222222"/>
          <w:shd w:val="clear" w:color="auto" w:fill="FFFFFF"/>
        </w:rPr>
        <w:t>Ambawade</w:t>
      </w:r>
      <w:proofErr w:type="spellEnd"/>
      <w:r w:rsidRPr="00CB2316">
        <w:rPr>
          <w:rFonts w:ascii="Times New Roman" w:hAnsi="Times New Roman" w:cs="Times New Roman"/>
          <w:color w:val="222222"/>
          <w:shd w:val="clear" w:color="auto" w:fill="FFFFFF"/>
        </w:rPr>
        <w:t>, D. D. (2021, April). Forecasting FAANG Stocks using Hidden Markov Model. In </w:t>
      </w:r>
      <w:r w:rsidRPr="00CB2316">
        <w:rPr>
          <w:rFonts w:ascii="Times New Roman" w:hAnsi="Times New Roman" w:cs="Times New Roman"/>
          <w:i/>
          <w:iCs/>
          <w:color w:val="222222"/>
          <w:shd w:val="clear" w:color="auto" w:fill="FFFFFF"/>
        </w:rPr>
        <w:t>2021 6th International Conference for Convergence in Technology (I2CT)</w:t>
      </w:r>
      <w:r w:rsidRPr="00CB2316">
        <w:rPr>
          <w:rFonts w:ascii="Times New Roman" w:hAnsi="Times New Roman" w:cs="Times New Roman"/>
          <w:color w:val="222222"/>
          <w:shd w:val="clear" w:color="auto" w:fill="FFFFFF"/>
        </w:rPr>
        <w:t> (pp. 1-4). IEEE.</w:t>
      </w:r>
    </w:p>
    <w:p w:rsidR="004D4929" w:rsidRPr="00582D53" w:rsidRDefault="004D4929" w:rsidP="00582D53">
      <w:pPr>
        <w:spacing w:line="480" w:lineRule="auto"/>
        <w:ind w:left="360"/>
        <w:rPr>
          <w:rFonts w:ascii="Times New Roman" w:hAnsi="Times New Roman" w:cs="Times New Roman"/>
          <w:sz w:val="24"/>
          <w:szCs w:val="24"/>
        </w:rPr>
      </w:pPr>
    </w:p>
    <w:sectPr w:rsidR="004D4929" w:rsidRPr="00582D53" w:rsidSect="003838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EAA"/>
    <w:multiLevelType w:val="hybridMultilevel"/>
    <w:tmpl w:val="C66E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67A4E"/>
    <w:multiLevelType w:val="hybridMultilevel"/>
    <w:tmpl w:val="ADF2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007A5"/>
    <w:multiLevelType w:val="hybridMultilevel"/>
    <w:tmpl w:val="010C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25EAF"/>
    <w:multiLevelType w:val="hybridMultilevel"/>
    <w:tmpl w:val="54A4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260DC"/>
    <w:multiLevelType w:val="hybridMultilevel"/>
    <w:tmpl w:val="3AD4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592264"/>
    <w:rsid w:val="000174EA"/>
    <w:rsid w:val="002052D2"/>
    <w:rsid w:val="00383810"/>
    <w:rsid w:val="003E40E1"/>
    <w:rsid w:val="004D4929"/>
    <w:rsid w:val="004F62C6"/>
    <w:rsid w:val="00582D53"/>
    <w:rsid w:val="00592264"/>
    <w:rsid w:val="00860A13"/>
    <w:rsid w:val="00877D26"/>
    <w:rsid w:val="00A80142"/>
    <w:rsid w:val="00B91107"/>
    <w:rsid w:val="00C76D1C"/>
    <w:rsid w:val="00CB2316"/>
    <w:rsid w:val="00CD4D4B"/>
    <w:rsid w:val="00CE0208"/>
    <w:rsid w:val="00D108B0"/>
    <w:rsid w:val="00ED28AA"/>
    <w:rsid w:val="00EF41FA"/>
    <w:rsid w:val="00FF0495"/>
    <w:rsid w:val="00FF4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2264"/>
    <w:rPr>
      <w:b/>
      <w:bCs/>
    </w:rPr>
  </w:style>
  <w:style w:type="paragraph" w:styleId="ListParagraph">
    <w:name w:val="List Paragraph"/>
    <w:basedOn w:val="Normal"/>
    <w:uiPriority w:val="34"/>
    <w:qFormat/>
    <w:rsid w:val="000174EA"/>
    <w:pPr>
      <w:ind w:left="720"/>
      <w:contextualSpacing/>
    </w:pPr>
  </w:style>
  <w:style w:type="table" w:styleId="TableGrid">
    <w:name w:val="Table Grid"/>
    <w:basedOn w:val="TableNormal"/>
    <w:uiPriority w:val="59"/>
    <w:rsid w:val="00D10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6513">
      <w:bodyDiv w:val="1"/>
      <w:marLeft w:val="0"/>
      <w:marRight w:val="0"/>
      <w:marTop w:val="0"/>
      <w:marBottom w:val="0"/>
      <w:divBdr>
        <w:top w:val="none" w:sz="0" w:space="0" w:color="auto"/>
        <w:left w:val="none" w:sz="0" w:space="0" w:color="auto"/>
        <w:bottom w:val="none" w:sz="0" w:space="0" w:color="auto"/>
        <w:right w:val="none" w:sz="0" w:space="0" w:color="auto"/>
      </w:divBdr>
    </w:div>
    <w:div w:id="254166201">
      <w:bodyDiv w:val="1"/>
      <w:marLeft w:val="0"/>
      <w:marRight w:val="0"/>
      <w:marTop w:val="0"/>
      <w:marBottom w:val="0"/>
      <w:divBdr>
        <w:top w:val="none" w:sz="0" w:space="0" w:color="auto"/>
        <w:left w:val="none" w:sz="0" w:space="0" w:color="auto"/>
        <w:bottom w:val="none" w:sz="0" w:space="0" w:color="auto"/>
        <w:right w:val="none" w:sz="0" w:space="0" w:color="auto"/>
      </w:divBdr>
    </w:div>
    <w:div w:id="280382870">
      <w:bodyDiv w:val="1"/>
      <w:marLeft w:val="0"/>
      <w:marRight w:val="0"/>
      <w:marTop w:val="0"/>
      <w:marBottom w:val="0"/>
      <w:divBdr>
        <w:top w:val="none" w:sz="0" w:space="0" w:color="auto"/>
        <w:left w:val="none" w:sz="0" w:space="0" w:color="auto"/>
        <w:bottom w:val="none" w:sz="0" w:space="0" w:color="auto"/>
        <w:right w:val="none" w:sz="0" w:space="0" w:color="auto"/>
      </w:divBdr>
      <w:divsChild>
        <w:div w:id="2025011321">
          <w:marLeft w:val="0"/>
          <w:marRight w:val="0"/>
          <w:marTop w:val="0"/>
          <w:marBottom w:val="0"/>
          <w:divBdr>
            <w:top w:val="none" w:sz="0" w:space="0" w:color="auto"/>
            <w:left w:val="none" w:sz="0" w:space="0" w:color="auto"/>
            <w:bottom w:val="none" w:sz="0" w:space="0" w:color="auto"/>
            <w:right w:val="none" w:sz="0" w:space="0" w:color="auto"/>
          </w:divBdr>
        </w:div>
      </w:divsChild>
    </w:div>
    <w:div w:id="333992801">
      <w:bodyDiv w:val="1"/>
      <w:marLeft w:val="0"/>
      <w:marRight w:val="0"/>
      <w:marTop w:val="0"/>
      <w:marBottom w:val="0"/>
      <w:divBdr>
        <w:top w:val="none" w:sz="0" w:space="0" w:color="auto"/>
        <w:left w:val="none" w:sz="0" w:space="0" w:color="auto"/>
        <w:bottom w:val="none" w:sz="0" w:space="0" w:color="auto"/>
        <w:right w:val="none" w:sz="0" w:space="0" w:color="auto"/>
      </w:divBdr>
    </w:div>
    <w:div w:id="371617818">
      <w:bodyDiv w:val="1"/>
      <w:marLeft w:val="0"/>
      <w:marRight w:val="0"/>
      <w:marTop w:val="0"/>
      <w:marBottom w:val="0"/>
      <w:divBdr>
        <w:top w:val="none" w:sz="0" w:space="0" w:color="auto"/>
        <w:left w:val="none" w:sz="0" w:space="0" w:color="auto"/>
        <w:bottom w:val="none" w:sz="0" w:space="0" w:color="auto"/>
        <w:right w:val="none" w:sz="0" w:space="0" w:color="auto"/>
      </w:divBdr>
    </w:div>
    <w:div w:id="475225468">
      <w:bodyDiv w:val="1"/>
      <w:marLeft w:val="0"/>
      <w:marRight w:val="0"/>
      <w:marTop w:val="0"/>
      <w:marBottom w:val="0"/>
      <w:divBdr>
        <w:top w:val="none" w:sz="0" w:space="0" w:color="auto"/>
        <w:left w:val="none" w:sz="0" w:space="0" w:color="auto"/>
        <w:bottom w:val="none" w:sz="0" w:space="0" w:color="auto"/>
        <w:right w:val="none" w:sz="0" w:space="0" w:color="auto"/>
      </w:divBdr>
    </w:div>
    <w:div w:id="647172980">
      <w:bodyDiv w:val="1"/>
      <w:marLeft w:val="0"/>
      <w:marRight w:val="0"/>
      <w:marTop w:val="0"/>
      <w:marBottom w:val="0"/>
      <w:divBdr>
        <w:top w:val="none" w:sz="0" w:space="0" w:color="auto"/>
        <w:left w:val="none" w:sz="0" w:space="0" w:color="auto"/>
        <w:bottom w:val="none" w:sz="0" w:space="0" w:color="auto"/>
        <w:right w:val="none" w:sz="0" w:space="0" w:color="auto"/>
      </w:divBdr>
    </w:div>
    <w:div w:id="836576852">
      <w:bodyDiv w:val="1"/>
      <w:marLeft w:val="0"/>
      <w:marRight w:val="0"/>
      <w:marTop w:val="0"/>
      <w:marBottom w:val="0"/>
      <w:divBdr>
        <w:top w:val="none" w:sz="0" w:space="0" w:color="auto"/>
        <w:left w:val="none" w:sz="0" w:space="0" w:color="auto"/>
        <w:bottom w:val="none" w:sz="0" w:space="0" w:color="auto"/>
        <w:right w:val="none" w:sz="0" w:space="0" w:color="auto"/>
      </w:divBdr>
    </w:div>
    <w:div w:id="978068636">
      <w:bodyDiv w:val="1"/>
      <w:marLeft w:val="0"/>
      <w:marRight w:val="0"/>
      <w:marTop w:val="0"/>
      <w:marBottom w:val="0"/>
      <w:divBdr>
        <w:top w:val="none" w:sz="0" w:space="0" w:color="auto"/>
        <w:left w:val="none" w:sz="0" w:space="0" w:color="auto"/>
        <w:bottom w:val="none" w:sz="0" w:space="0" w:color="auto"/>
        <w:right w:val="none" w:sz="0" w:space="0" w:color="auto"/>
      </w:divBdr>
    </w:div>
    <w:div w:id="1147741255">
      <w:bodyDiv w:val="1"/>
      <w:marLeft w:val="0"/>
      <w:marRight w:val="0"/>
      <w:marTop w:val="0"/>
      <w:marBottom w:val="0"/>
      <w:divBdr>
        <w:top w:val="none" w:sz="0" w:space="0" w:color="auto"/>
        <w:left w:val="none" w:sz="0" w:space="0" w:color="auto"/>
        <w:bottom w:val="none" w:sz="0" w:space="0" w:color="auto"/>
        <w:right w:val="none" w:sz="0" w:space="0" w:color="auto"/>
      </w:divBdr>
    </w:div>
    <w:div w:id="1481655170">
      <w:bodyDiv w:val="1"/>
      <w:marLeft w:val="0"/>
      <w:marRight w:val="0"/>
      <w:marTop w:val="0"/>
      <w:marBottom w:val="0"/>
      <w:divBdr>
        <w:top w:val="none" w:sz="0" w:space="0" w:color="auto"/>
        <w:left w:val="none" w:sz="0" w:space="0" w:color="auto"/>
        <w:bottom w:val="none" w:sz="0" w:space="0" w:color="auto"/>
        <w:right w:val="none" w:sz="0" w:space="0" w:color="auto"/>
      </w:divBdr>
    </w:div>
    <w:div w:id="1805851400">
      <w:bodyDiv w:val="1"/>
      <w:marLeft w:val="0"/>
      <w:marRight w:val="0"/>
      <w:marTop w:val="0"/>
      <w:marBottom w:val="0"/>
      <w:divBdr>
        <w:top w:val="none" w:sz="0" w:space="0" w:color="auto"/>
        <w:left w:val="none" w:sz="0" w:space="0" w:color="auto"/>
        <w:bottom w:val="none" w:sz="0" w:space="0" w:color="auto"/>
        <w:right w:val="none" w:sz="0" w:space="0" w:color="auto"/>
      </w:divBdr>
    </w:div>
    <w:div w:id="1810050871">
      <w:bodyDiv w:val="1"/>
      <w:marLeft w:val="0"/>
      <w:marRight w:val="0"/>
      <w:marTop w:val="0"/>
      <w:marBottom w:val="0"/>
      <w:divBdr>
        <w:top w:val="none" w:sz="0" w:space="0" w:color="auto"/>
        <w:left w:val="none" w:sz="0" w:space="0" w:color="auto"/>
        <w:bottom w:val="none" w:sz="0" w:space="0" w:color="auto"/>
        <w:right w:val="none" w:sz="0" w:space="0" w:color="auto"/>
      </w:divBdr>
    </w:div>
    <w:div w:id="1832257656">
      <w:bodyDiv w:val="1"/>
      <w:marLeft w:val="0"/>
      <w:marRight w:val="0"/>
      <w:marTop w:val="0"/>
      <w:marBottom w:val="0"/>
      <w:divBdr>
        <w:top w:val="none" w:sz="0" w:space="0" w:color="auto"/>
        <w:left w:val="none" w:sz="0" w:space="0" w:color="auto"/>
        <w:bottom w:val="none" w:sz="0" w:space="0" w:color="auto"/>
        <w:right w:val="none" w:sz="0" w:space="0" w:color="auto"/>
      </w:divBdr>
    </w:div>
    <w:div w:id="1846943839">
      <w:bodyDiv w:val="1"/>
      <w:marLeft w:val="0"/>
      <w:marRight w:val="0"/>
      <w:marTop w:val="0"/>
      <w:marBottom w:val="0"/>
      <w:divBdr>
        <w:top w:val="none" w:sz="0" w:space="0" w:color="auto"/>
        <w:left w:val="none" w:sz="0" w:space="0" w:color="auto"/>
        <w:bottom w:val="none" w:sz="0" w:space="0" w:color="auto"/>
        <w:right w:val="none" w:sz="0" w:space="0" w:color="auto"/>
      </w:divBdr>
    </w:div>
    <w:div w:id="1974214334">
      <w:bodyDiv w:val="1"/>
      <w:marLeft w:val="0"/>
      <w:marRight w:val="0"/>
      <w:marTop w:val="0"/>
      <w:marBottom w:val="0"/>
      <w:divBdr>
        <w:top w:val="none" w:sz="0" w:space="0" w:color="auto"/>
        <w:left w:val="none" w:sz="0" w:space="0" w:color="auto"/>
        <w:bottom w:val="none" w:sz="0" w:space="0" w:color="auto"/>
        <w:right w:val="none" w:sz="0" w:space="0" w:color="auto"/>
      </w:divBdr>
    </w:div>
    <w:div w:id="2084373326">
      <w:bodyDiv w:val="1"/>
      <w:marLeft w:val="0"/>
      <w:marRight w:val="0"/>
      <w:marTop w:val="0"/>
      <w:marBottom w:val="0"/>
      <w:divBdr>
        <w:top w:val="none" w:sz="0" w:space="0" w:color="auto"/>
        <w:left w:val="none" w:sz="0" w:space="0" w:color="auto"/>
        <w:bottom w:val="none" w:sz="0" w:space="0" w:color="auto"/>
        <w:right w:val="none" w:sz="0" w:space="0" w:color="auto"/>
      </w:divBdr>
    </w:div>
    <w:div w:id="21168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Uday</cp:lastModifiedBy>
  <cp:revision>2</cp:revision>
  <dcterms:created xsi:type="dcterms:W3CDTF">2023-12-04T17:08:00Z</dcterms:created>
  <dcterms:modified xsi:type="dcterms:W3CDTF">2023-12-04T17:08:00Z</dcterms:modified>
</cp:coreProperties>
</file>