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0F2044"/>
          <w:sz w:val="48"/>
          <w:szCs w:val="48"/>
        </w:rPr>
        <w:t xml:space="preserve">MODULE 3 - SQL FOR DATA ANALYSIS</w:t>
      </w:r>
    </w:p>
    <w:p>
      <w:pPr>
        <w:spacing w:after="200"/>
        <w:jc w:val="center"/>
      </w:pPr>
      <w:r>
        <w:rPr>
          <w:rFonts w:ascii="Arial" w:cs="Arial" w:eastAsia="Arial" w:hAnsi="Arial"/>
          <w:b/>
          <w:bCs/>
          <w:color w:val="1565C0"/>
          <w:sz w:val="40"/>
          <w:szCs w:val="40"/>
        </w:rPr>
        <w:t xml:space="preserve">Student Study Guide</w:t>
      </w:r>
    </w:p>
    <w:p>
      <w:pPr>
        <w:spacing w:after="800"/>
        <w:jc w:val="center"/>
      </w:pPr>
      <w:r>
        <w:rPr>
          <w:rFonts w:ascii="Arial" w:cs="Arial" w:eastAsia="Arial" w:hAnsi="Arial"/>
          <w:color w:val="546E7A"/>
          <w:sz w:val="24"/>
          <w:szCs w:val="24"/>
        </w:rPr>
        <w:t xml:space="preserve">RetailMax India | Covers all 14 cheat-sheet topics with worked examples</w:t>
      </w:r>
    </w:p>
    <w:p>
      <w:r>
        <w:br w:type="page"/>
      </w:r>
    </w:p>
    <w:p>
      <w:pPr>
        <w:pStyle w:val="Heading1"/>
      </w:pPr>
      <w:r>
        <w:rPr>
          <w:rFonts w:ascii="Arial" w:cs="Arial" w:eastAsia="Arial" w:hAnsi="Arial"/>
          <w:b/>
          <w:bCs/>
          <w:sz w:val="34"/>
          <w:szCs w:val="34"/>
        </w:rPr>
        <w:t xml:space="preserve">Table of Contents</w:t>
      </w:r>
    </w:p>
    <w:p>
      <w:pPr>
        <w:pStyle w:val="ListParagraph"/>
        <w:numPr>
          <w:ilvl w:val="0"/>
          <w:numId w:val="2"/>
        </w:numPr>
        <w:spacing w:after="80"/>
      </w:pPr>
      <w:r>
        <w:rPr>
          <w:rFonts w:ascii="Arial" w:cs="Arial" w:eastAsia="Arial" w:hAnsi="Arial"/>
          <w:sz w:val="22"/>
          <w:szCs w:val="22"/>
        </w:rPr>
        <w:t xml:space="preserve">Introduction &amp; How to Use This Guide</w:t>
      </w:r>
    </w:p>
    <w:p>
      <w:pPr>
        <w:pStyle w:val="ListParagraph"/>
        <w:numPr>
          <w:ilvl w:val="0"/>
          <w:numId w:val="2"/>
        </w:numPr>
        <w:spacing w:after="80"/>
      </w:pPr>
      <w:r>
        <w:rPr>
          <w:rFonts w:ascii="Arial" w:cs="Arial" w:eastAsia="Arial" w:hAnsi="Arial"/>
          <w:sz w:val="22"/>
          <w:szCs w:val="22"/>
        </w:rPr>
        <w:t xml:space="preserve">Section 1: Basic Queries (SELECT, FROM, WHERE)</w:t>
      </w:r>
    </w:p>
    <w:p>
      <w:pPr>
        <w:pStyle w:val="ListParagraph"/>
        <w:numPr>
          <w:ilvl w:val="0"/>
          <w:numId w:val="2"/>
        </w:numPr>
        <w:spacing w:after="80"/>
      </w:pPr>
      <w:r>
        <w:rPr>
          <w:rFonts w:ascii="Arial" w:cs="Arial" w:eastAsia="Arial" w:hAnsi="Arial"/>
          <w:sz w:val="22"/>
          <w:szCs w:val="22"/>
        </w:rPr>
        <w:t xml:space="preserve">Section 2: Sorting &amp; Limiting (ORDER BY, LIMIT/OFFSET)</w:t>
      </w:r>
    </w:p>
    <w:p>
      <w:pPr>
        <w:pStyle w:val="ListParagraph"/>
        <w:numPr>
          <w:ilvl w:val="0"/>
          <w:numId w:val="2"/>
        </w:numPr>
        <w:spacing w:after="80"/>
      </w:pPr>
      <w:r>
        <w:rPr>
          <w:rFonts w:ascii="Arial" w:cs="Arial" w:eastAsia="Arial" w:hAnsi="Arial"/>
          <w:sz w:val="22"/>
          <w:szCs w:val="22"/>
        </w:rPr>
        <w:t xml:space="preserve">Section 3: Aggregations (GROUP BY, HAVING)</w:t>
      </w:r>
    </w:p>
    <w:p>
      <w:pPr>
        <w:pStyle w:val="ListParagraph"/>
        <w:numPr>
          <w:ilvl w:val="0"/>
          <w:numId w:val="2"/>
        </w:numPr>
        <w:spacing w:after="80"/>
      </w:pPr>
      <w:r>
        <w:rPr>
          <w:rFonts w:ascii="Arial" w:cs="Arial" w:eastAsia="Arial" w:hAnsi="Arial"/>
          <w:sz w:val="22"/>
          <w:szCs w:val="22"/>
        </w:rPr>
        <w:t xml:space="preserve">Section 4: Joins (INNER, LEFT, RIGHT, FULL OUTER)</w:t>
      </w:r>
    </w:p>
    <w:p>
      <w:pPr>
        <w:pStyle w:val="ListParagraph"/>
        <w:numPr>
          <w:ilvl w:val="0"/>
          <w:numId w:val="2"/>
        </w:numPr>
        <w:spacing w:after="80"/>
      </w:pPr>
      <w:r>
        <w:rPr>
          <w:rFonts w:ascii="Arial" w:cs="Arial" w:eastAsia="Arial" w:hAnsi="Arial"/>
          <w:sz w:val="22"/>
          <w:szCs w:val="22"/>
        </w:rPr>
        <w:t xml:space="preserve">Section 5: Subqueries &amp; CTEs</w:t>
      </w:r>
    </w:p>
    <w:p>
      <w:pPr>
        <w:pStyle w:val="ListParagraph"/>
        <w:numPr>
          <w:ilvl w:val="0"/>
          <w:numId w:val="2"/>
        </w:numPr>
        <w:spacing w:after="80"/>
      </w:pPr>
      <w:r>
        <w:rPr>
          <w:rFonts w:ascii="Arial" w:cs="Arial" w:eastAsia="Arial" w:hAnsi="Arial"/>
          <w:sz w:val="22"/>
          <w:szCs w:val="22"/>
        </w:rPr>
        <w:t xml:space="preserve">Section 6: Window Functions</w:t>
      </w:r>
    </w:p>
    <w:p>
      <w:pPr>
        <w:pStyle w:val="ListParagraph"/>
        <w:numPr>
          <w:ilvl w:val="0"/>
          <w:numId w:val="2"/>
        </w:numPr>
        <w:spacing w:after="80"/>
      </w:pPr>
      <w:r>
        <w:rPr>
          <w:rFonts w:ascii="Arial" w:cs="Arial" w:eastAsia="Arial" w:hAnsi="Arial"/>
          <w:sz w:val="22"/>
          <w:szCs w:val="22"/>
        </w:rPr>
        <w:t xml:space="preserve">Section 7: Conditional Logic (CASE WHEN)</w:t>
      </w:r>
    </w:p>
    <w:p>
      <w:pPr>
        <w:pStyle w:val="ListParagraph"/>
        <w:numPr>
          <w:ilvl w:val="0"/>
          <w:numId w:val="2"/>
        </w:numPr>
        <w:spacing w:after="80"/>
      </w:pPr>
      <w:r>
        <w:rPr>
          <w:rFonts w:ascii="Arial" w:cs="Arial" w:eastAsia="Arial" w:hAnsi="Arial"/>
          <w:sz w:val="22"/>
          <w:szCs w:val="22"/>
        </w:rPr>
        <w:t xml:space="preserve">Section 8: Data Manipulation (DML)</w:t>
      </w:r>
    </w:p>
    <w:p>
      <w:pPr>
        <w:pStyle w:val="ListParagraph"/>
        <w:numPr>
          <w:ilvl w:val="0"/>
          <w:numId w:val="2"/>
        </w:numPr>
        <w:spacing w:after="80"/>
      </w:pPr>
      <w:r>
        <w:rPr>
          <w:rFonts w:ascii="Arial" w:cs="Arial" w:eastAsia="Arial" w:hAnsi="Arial"/>
          <w:sz w:val="22"/>
          <w:szCs w:val="22"/>
        </w:rPr>
        <w:t xml:space="preserve">Section 9: Table Operations (DDL)</w:t>
      </w:r>
    </w:p>
    <w:p>
      <w:pPr>
        <w:pStyle w:val="ListParagraph"/>
        <w:numPr>
          <w:ilvl w:val="0"/>
          <w:numId w:val="2"/>
        </w:numPr>
        <w:spacing w:after="80"/>
      </w:pPr>
      <w:r>
        <w:rPr>
          <w:rFonts w:ascii="Arial" w:cs="Arial" w:eastAsia="Arial" w:hAnsi="Arial"/>
          <w:sz w:val="22"/>
          <w:szCs w:val="22"/>
        </w:rPr>
        <w:t xml:space="preserve">Section 10: String &amp; Date Functions</w:t>
      </w:r>
    </w:p>
    <w:p>
      <w:pPr>
        <w:pStyle w:val="ListParagraph"/>
        <w:numPr>
          <w:ilvl w:val="0"/>
          <w:numId w:val="2"/>
        </w:numPr>
        <w:spacing w:after="80"/>
      </w:pPr>
      <w:r>
        <w:rPr>
          <w:rFonts w:ascii="Arial" w:cs="Arial" w:eastAsia="Arial" w:hAnsi="Arial"/>
          <w:sz w:val="22"/>
          <w:szCs w:val="22"/>
        </w:rPr>
        <w:t xml:space="preserve">Section 11: Set Operations</w:t>
      </w:r>
    </w:p>
    <w:p>
      <w:pPr>
        <w:pStyle w:val="ListParagraph"/>
        <w:numPr>
          <w:ilvl w:val="0"/>
          <w:numId w:val="2"/>
        </w:numPr>
        <w:spacing w:after="80"/>
      </w:pPr>
      <w:r>
        <w:rPr>
          <w:rFonts w:ascii="Arial" w:cs="Arial" w:eastAsia="Arial" w:hAnsi="Arial"/>
          <w:sz w:val="22"/>
          <w:szCs w:val="22"/>
        </w:rPr>
        <w:t xml:space="preserve">Section 12: Keys &amp; Indexes</w:t>
      </w:r>
    </w:p>
    <w:p>
      <w:pPr>
        <w:pStyle w:val="ListParagraph"/>
        <w:numPr>
          <w:ilvl w:val="0"/>
          <w:numId w:val="2"/>
        </w:numPr>
        <w:spacing w:after="80"/>
      </w:pPr>
      <w:r>
        <w:rPr>
          <w:rFonts w:ascii="Arial" w:cs="Arial" w:eastAsia="Arial" w:hAnsi="Arial"/>
          <w:sz w:val="22"/>
          <w:szCs w:val="22"/>
        </w:rPr>
        <w:t xml:space="preserve">Section 13: NULL Handling, Aliases &amp; Best Practices</w:t>
      </w:r>
    </w:p>
    <w:p>
      <w:pPr>
        <w:pStyle w:val="ListParagraph"/>
        <w:numPr>
          <w:ilvl w:val="0"/>
          <w:numId w:val="2"/>
        </w:numPr>
        <w:spacing w:after="80"/>
      </w:pPr>
      <w:r>
        <w:rPr>
          <w:rFonts w:ascii="Arial" w:cs="Arial" w:eastAsia="Arial" w:hAnsi="Arial"/>
          <w:sz w:val="22"/>
          <w:szCs w:val="22"/>
        </w:rPr>
        <w:t xml:space="preserve">Appendix A: Common Mistakes &amp; How to Debug Them</w:t>
      </w:r>
    </w:p>
    <w:p>
      <w:pPr>
        <w:pStyle w:val="ListParagraph"/>
        <w:numPr>
          <w:ilvl w:val="0"/>
          <w:numId w:val="2"/>
        </w:numPr>
        <w:spacing w:after="80"/>
      </w:pPr>
      <w:r>
        <w:rPr>
          <w:rFonts w:ascii="Arial" w:cs="Arial" w:eastAsia="Arial" w:hAnsi="Arial"/>
          <w:sz w:val="22"/>
          <w:szCs w:val="22"/>
        </w:rPr>
        <w:t xml:space="preserve">Appendix B: 20 Interview Questions Quick Reference</w:t>
      </w:r>
    </w:p>
    <w:p>
      <w:pPr>
        <w:pStyle w:val="ListParagraph"/>
        <w:numPr>
          <w:ilvl w:val="0"/>
          <w:numId w:val="2"/>
        </w:numPr>
        <w:spacing w:after="80"/>
      </w:pPr>
      <w:r>
        <w:rPr>
          <w:rFonts w:ascii="Arial" w:cs="Arial" w:eastAsia="Arial" w:hAnsi="Arial"/>
          <w:sz w:val="22"/>
          <w:szCs w:val="22"/>
        </w:rPr>
        <w:t xml:space="preserve">Appendix C: Glossary of Terms</w:t>
      </w:r>
    </w:p>
    <w:p>
      <w:pPr>
        <w:spacing w:after="200"/>
      </w:pPr>
    </w:p>
    <w:p>
      <w:r>
        <w:br w:type="page"/>
      </w:r>
    </w:p>
    <w:p>
      <w:pPr>
        <w:pStyle w:val="Heading1"/>
      </w:pPr>
      <w:r>
        <w:rPr>
          <w:rFonts w:ascii="Arial" w:cs="Arial" w:eastAsia="Arial" w:hAnsi="Arial"/>
          <w:b/>
          <w:bCs/>
          <w:sz w:val="34"/>
          <w:szCs w:val="34"/>
        </w:rPr>
        <w:t xml:space="preserve">Introduction &amp; How to Use This Guide</w:t>
      </w:r>
    </w:p>
    <w:p>
      <w:pPr>
        <w:spacing w:after="160"/>
      </w:pPr>
      <w:r>
        <w:rPr>
          <w:rFonts w:ascii="Arial" w:cs="Arial" w:eastAsia="Arial" w:hAnsi="Arial"/>
          <w:sz w:val="22"/>
          <w:szCs w:val="22"/>
        </w:rPr>
        <w:t xml:space="preserve">This guide is the companion to Module 3: SQL for Data Analysis. It covers the same 14 topics as your one-page cheat sheet, but with full explanations, worked examples, and practice exercises — all using the retailmax database you set up at the start of this module.</w:t>
      </w:r>
    </w:p>
    <w:p>
      <w:pPr>
        <w:pStyle w:val="Heading2"/>
      </w:pPr>
      <w:r>
        <w:rPr>
          <w:rFonts w:ascii="Arial" w:cs="Arial" w:eastAsia="Arial" w:hAnsi="Arial"/>
          <w:b/>
          <w:bCs/>
          <w:sz w:val="26"/>
          <w:szCs w:val="26"/>
        </w:rPr>
        <w:t xml:space="preserve">The RetailMax Database</w:t>
      </w:r>
    </w:p>
    <w:p>
      <w:pPr>
        <w:spacing w:after="160"/>
      </w:pPr>
      <w:r>
        <w:rPr>
          <w:rFonts w:ascii="Arial" w:cs="Arial" w:eastAsia="Arial" w:hAnsi="Arial"/>
          <w:sz w:val="22"/>
          <w:szCs w:val="22"/>
        </w:rPr>
        <w:t xml:space="preserve">Every example in this guide runs against the retailmax PostgreSQL database from Module 3's Database_Package. It contains 6 related tables: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020"/>
      </w:tblGrid>
      <w:tr>
        <w:tc>
          <w:tcPr>
            <w:tcW w:type="dxa" w:w="2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60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6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departments (Sales, Engineering, HR, etc.) and their locations</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employees</w:t>
            </w:r>
          </w:p>
        </w:tc>
        <w:tc>
          <w:tcPr>
            <w:tcW w:type="dxa" w:w="1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40</w:t>
            </w:r>
          </w:p>
        </w:tc>
        <w:tc>
          <w:tcPr>
            <w:tcW w:type="dxa" w:w="60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Staff records including department, designation, salary, and manager (self-referencing)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6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RetailMax customers across India with region, segment, and signup date</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products</w:t>
            </w:r>
          </w:p>
        </w:tc>
        <w:tc>
          <w:tcPr>
            <w:tcW w:type="dxa" w:w="1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37</w:t>
            </w:r>
          </w:p>
        </w:tc>
        <w:tc>
          <w:tcPr>
            <w:tcW w:type="dxa" w:w="60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Product catalog across 5 categories with 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6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orders with date, status, and assigned salesperson</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order_items</w:t>
            </w:r>
          </w:p>
        </w:tc>
        <w:tc>
          <w:tcPr>
            <w:tcW w:type="dxa" w:w="1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1,492</w:t>
            </w:r>
          </w:p>
        </w:tc>
        <w:tc>
          <w:tcPr>
            <w:tcW w:type="dxa" w:w="60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Line items within each order — quantity, price, discount</w:t>
            </w:r>
          </w:p>
        </w:tc>
      </w:tr>
    </w:tbl>
    <w:p>
      <w:pPr>
        <w:spacing w:after="200"/>
      </w:pPr>
    </w:p>
    <w:p>
      <w:pPr>
        <w:pBdr>
          <w:left w:val="single" w:color="1A7A4A" w:sz="8"/>
        </w:pBdr>
        <w:spacing w:after="160" w:before="80"/>
        <w:ind w:left="360"/>
      </w:pPr>
      <w:r>
        <w:rPr>
          <w:rFonts w:ascii="Arial" w:cs="Arial" w:eastAsia="Arial" w:hAnsi="Arial"/>
          <w:b/>
          <w:bCs/>
          <w:color w:val="1A7A4A"/>
          <w:sz w:val="22"/>
          <w:szCs w:val="22"/>
        </w:rPr>
        <w:t xml:space="preserve">Tip: </w:t>
      </w:r>
      <w:r>
        <w:rPr>
          <w:rFonts w:ascii="Arial" w:cs="Arial" w:eastAsia="Arial" w:hAnsi="Arial"/>
          <w:sz w:val="22"/>
          <w:szCs w:val="22"/>
        </w:rPr>
        <w:t xml:space="preserve">If you haven't run setup_database.sql yet, do that first — every query in this guide assumes the retailmax database is loaded and ready.</w:t>
      </w:r>
    </w:p>
    <w:p>
      <w:pPr>
        <w:pStyle w:val="Heading2"/>
      </w:pPr>
      <w:r>
        <w:rPr>
          <w:rFonts w:ascii="Arial" w:cs="Arial" w:eastAsia="Arial" w:hAnsi="Arial"/>
          <w:b/>
          <w:bCs/>
          <w:sz w:val="26"/>
          <w:szCs w:val="26"/>
        </w:rPr>
        <w:t xml:space="preserve">How to Use This Guide</w:t>
      </w:r>
    </w:p>
    <w:p>
      <w:pPr>
        <w:pStyle w:val="ListParagraph"/>
        <w:numPr>
          <w:ilvl w:val="0"/>
          <w:numId w:val="2"/>
        </w:numPr>
        <w:spacing w:after="80"/>
      </w:pPr>
      <w:r>
        <w:rPr>
          <w:rFonts w:ascii="Arial" w:cs="Arial" w:eastAsia="Arial" w:hAnsi="Arial"/>
          <w:sz w:val="22"/>
          <w:szCs w:val="22"/>
        </w:rPr>
        <w:t xml:space="preserve">Read the concept explanation first — understand WHY before HOW</w:t>
      </w:r>
    </w:p>
    <w:p>
      <w:pPr>
        <w:pStyle w:val="ListParagraph"/>
        <w:numPr>
          <w:ilvl w:val="0"/>
          <w:numId w:val="2"/>
        </w:numPr>
        <w:spacing w:after="80"/>
      </w:pPr>
      <w:r>
        <w:rPr>
          <w:rFonts w:ascii="Arial" w:cs="Arial" w:eastAsia="Arial" w:hAnsi="Arial"/>
          <w:sz w:val="22"/>
          <w:szCs w:val="22"/>
        </w:rPr>
        <w:t xml:space="preserve">Type out every example query yourself — don't copy-paste. Typing builds muscle memory</w:t>
      </w:r>
    </w:p>
    <w:p>
      <w:pPr>
        <w:pStyle w:val="ListParagraph"/>
        <w:numPr>
          <w:ilvl w:val="0"/>
          <w:numId w:val="2"/>
        </w:numPr>
        <w:spacing w:after="80"/>
      </w:pPr>
      <w:r>
        <w:rPr>
          <w:rFonts w:ascii="Arial" w:cs="Arial" w:eastAsia="Arial" w:hAnsi="Arial"/>
          <w:sz w:val="22"/>
          <w:szCs w:val="22"/>
        </w:rPr>
        <w:t xml:space="preserve">Run each query against retailmax and compare your output to the explanation</w:t>
      </w:r>
    </w:p>
    <w:p>
      <w:pPr>
        <w:pStyle w:val="ListParagraph"/>
        <w:numPr>
          <w:ilvl w:val="0"/>
          <w:numId w:val="2"/>
        </w:numPr>
        <w:spacing w:after="80"/>
      </w:pPr>
      <w:r>
        <w:rPr>
          <w:rFonts w:ascii="Arial" w:cs="Arial" w:eastAsia="Arial" w:hAnsi="Arial"/>
          <w:sz w:val="22"/>
          <w:szCs w:val="22"/>
        </w:rPr>
        <w:t xml:space="preserve">Attempt the '💼 Try It' exercises before checking the PPT for the live-demo answer</w:t>
      </w:r>
    </w:p>
    <w:p>
      <w:pPr>
        <w:pStyle w:val="ListParagraph"/>
        <w:numPr>
          <w:ilvl w:val="0"/>
          <w:numId w:val="2"/>
        </w:numPr>
        <w:spacing w:after="80"/>
      </w:pPr>
      <w:r>
        <w:rPr>
          <w:rFonts w:ascii="Arial" w:cs="Arial" w:eastAsia="Arial" w:hAnsi="Arial"/>
          <w:sz w:val="22"/>
          <w:szCs w:val="22"/>
        </w:rPr>
        <w:t xml:space="preserve">Use this guide alongside the SQL Cheat Sheet for quick syntax lookups during practice</w:t>
      </w:r>
    </w:p>
    <w:p>
      <w:pPr>
        <w:spacing w:after="200"/>
      </w:pPr>
    </w:p>
    <w:p>
      <w:r>
        <w:br w:type="page"/>
      </w:r>
    </w:p>
    <w:p>
      <w:pPr>
        <w:pStyle w:val="Heading1"/>
      </w:pPr>
      <w:r>
        <w:rPr>
          <w:rFonts w:ascii="Arial" w:cs="Arial" w:eastAsia="Arial" w:hAnsi="Arial"/>
          <w:b/>
          <w:bCs/>
          <w:sz w:val="34"/>
          <w:szCs w:val="34"/>
        </w:rPr>
        <w:t xml:space="preserve">Section 1: Basic Queries</w:t>
      </w:r>
    </w:p>
    <w:p>
      <w:pPr>
        <w:spacing w:after="160"/>
      </w:pPr>
      <w:r>
        <w:rPr>
          <w:rFonts w:ascii="Arial" w:cs="Arial" w:eastAsia="Arial" w:hAnsi="Arial"/>
          <w:sz w:val="22"/>
          <w:szCs w:val="22"/>
        </w:rPr>
        <w:t xml:space="preserve">Every SQL query starts with these three building blocks: SELECT (what to return), FROM (where to get it), and WHERE (which rows to include). Mastering these is the foundation for everything else in this module.</w:t>
      </w:r>
    </w:p>
    <w:p>
      <w:pPr>
        <w:pStyle w:val="Heading2"/>
      </w:pPr>
      <w:r>
        <w:rPr>
          <w:rFonts w:ascii="Arial" w:cs="Arial" w:eastAsia="Arial" w:hAnsi="Arial"/>
          <w:b/>
          <w:bCs/>
          <w:sz w:val="26"/>
          <w:szCs w:val="26"/>
        </w:rPr>
        <w:t xml:space="preserve">SELECT and FROM</w:t>
      </w:r>
    </w:p>
    <w:p>
      <w:pPr>
        <w:spacing w:after="160"/>
      </w:pPr>
      <w:r>
        <w:rPr>
          <w:rFonts w:ascii="Arial" w:cs="Arial" w:eastAsia="Arial" w:hAnsi="Arial"/>
          <w:sz w:val="22"/>
          <w:szCs w:val="22"/>
        </w:rPr>
        <w:t xml:space="preserve">SELECT specifies which columns you want in your result. FROM specifies which table to read from.</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customer_name, city, segment</w:t>
      </w:r>
      <w:r>
        <w:br/>
        <w:t xml:space="preserve"/>
      </w:r>
      <w:r>
        <w:rPr>
          <w:rFonts w:ascii="Courier New" w:cs="Courier New" w:eastAsia="Courier New" w:hAnsi="Courier New"/>
          <w:color w:val="0D47A1"/>
          <w:sz w:val="20"/>
          <w:szCs w:val="20"/>
        </w:rPr>
        <w:t xml:space="preserve">FROM customers;</w:t>
      </w:r>
    </w:p>
    <w:p>
      <w:pPr>
        <w:spacing w:after="160"/>
      </w:pPr>
      <w:r>
        <w:rPr>
          <w:rFonts w:ascii="Arial" w:cs="Arial" w:eastAsia="Arial" w:hAnsi="Arial"/>
          <w:sz w:val="22"/>
          <w:szCs w:val="22"/>
        </w:rPr>
        <w:t xml:space="preserve">This returns three columns (customer_name, city, segment) for every row in the customers table — all 100 customers.</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SELECT * (asterisk) returns ALL columns. It's convenient while exploring data, but avoid it in saved queries and reports — it's slower, returns unnecessary data, and breaks if the table structure changes.</w:t>
      </w:r>
    </w:p>
    <w:p>
      <w:pPr>
        <w:pStyle w:val="Heading2"/>
      </w:pPr>
      <w:r>
        <w:rPr>
          <w:rFonts w:ascii="Arial" w:cs="Arial" w:eastAsia="Arial" w:hAnsi="Arial"/>
          <w:b/>
          <w:bCs/>
          <w:sz w:val="26"/>
          <w:szCs w:val="26"/>
        </w:rPr>
        <w:t xml:space="preserve">DISTINCT — Removing Duplicates</w:t>
      </w:r>
    </w:p>
    <w:p>
      <w:pPr>
        <w:spacing w:after="160"/>
      </w:pPr>
      <w:r>
        <w:rPr>
          <w:rFonts w:ascii="Arial" w:cs="Arial" w:eastAsia="Arial" w:hAnsi="Arial"/>
          <w:sz w:val="22"/>
          <w:szCs w:val="22"/>
        </w:rPr>
        <w:t xml:space="preserve">DISTINCT removes duplicate rows from your result, keeping only unique combinations of the selected columns.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How many unique regions do we operate in?</w:t>
      </w:r>
      <w:r>
        <w:br/>
        <w:t xml:space="preserve"/>
      </w:r>
      <w:r>
        <w:rPr>
          <w:rFonts w:ascii="Courier New" w:cs="Courier New" w:eastAsia="Courier New" w:hAnsi="Courier New"/>
          <w:color w:val="0D47A1"/>
          <w:sz w:val="20"/>
          <w:szCs w:val="20"/>
        </w:rPr>
        <w:t xml:space="preserve">SELECT DISTINCT region FROM customers;</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DISTINCT on multiple columns: unique region+segment combos</w:t>
      </w:r>
      <w:r>
        <w:br/>
        <w:t xml:space="preserve"/>
      </w:r>
      <w:r>
        <w:rPr>
          <w:rFonts w:ascii="Courier New" w:cs="Courier New" w:eastAsia="Courier New" w:hAnsi="Courier New"/>
          <w:color w:val="0D47A1"/>
          <w:sz w:val="20"/>
          <w:szCs w:val="20"/>
        </w:rPr>
        <w:t xml:space="preserve">SELECT DISTINCT region, segment FROM customers;</w:t>
      </w:r>
    </w:p>
    <w:p>
      <w:pPr>
        <w:spacing w:after="160"/>
      </w:pPr>
      <w:r>
        <w:rPr>
          <w:rFonts w:ascii="Arial" w:cs="Arial" w:eastAsia="Arial" w:hAnsi="Arial"/>
          <w:sz w:val="22"/>
          <w:szCs w:val="22"/>
        </w:rPr>
        <w:t xml:space="preserve">The first query returns 4 rows (North, South, East, West) no matter how many of the 100 customers belong to each region. The second returns one row per unique (region, segment) pair that actually exists in the data.</w:t>
      </w:r>
    </w:p>
    <w:p>
      <w:pPr>
        <w:pStyle w:val="Heading2"/>
      </w:pPr>
      <w:r>
        <w:rPr>
          <w:rFonts w:ascii="Arial" w:cs="Arial" w:eastAsia="Arial" w:hAnsi="Arial"/>
          <w:b/>
          <w:bCs/>
          <w:sz w:val="26"/>
          <w:szCs w:val="26"/>
        </w:rPr>
        <w:t xml:space="preserve">WHERE — Filtering Rows</w:t>
      </w:r>
    </w:p>
    <w:p>
      <w:pPr>
        <w:spacing w:after="160"/>
      </w:pPr>
      <w:r>
        <w:rPr>
          <w:rFonts w:ascii="Arial" w:cs="Arial" w:eastAsia="Arial" w:hAnsi="Arial"/>
          <w:sz w:val="22"/>
          <w:szCs w:val="22"/>
        </w:rPr>
        <w:t xml:space="preserve">WHERE filters which rows are returned, based on a condition. Only rows where the condition evaluates to TRUE are included.</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customer_name, city, segment</w:t>
      </w:r>
      <w:r>
        <w:br/>
        <w:t xml:space="preserve"/>
      </w:r>
      <w:r>
        <w:rPr>
          <w:rFonts w:ascii="Courier New" w:cs="Courier New" w:eastAsia="Courier New" w:hAnsi="Courier New"/>
          <w:color w:val="0D47A1"/>
          <w:sz w:val="20"/>
          <w:szCs w:val="20"/>
        </w:rPr>
        <w:t xml:space="preserve">FROM customers</w:t>
      </w:r>
      <w:r>
        <w:br/>
        <w:t xml:space="preserve"/>
      </w:r>
      <w:r>
        <w:rPr>
          <w:rFonts w:ascii="Courier New" w:cs="Courier New" w:eastAsia="Courier New" w:hAnsi="Courier New"/>
          <w:color w:val="0D47A1"/>
          <w:sz w:val="20"/>
          <w:szCs w:val="20"/>
        </w:rPr>
        <w:t xml:space="preserve">WHERE region = 'South'</w:t>
      </w:r>
      <w:r>
        <w:br/>
        <w:t xml:space="preserve"/>
      </w:r>
      <w:r>
        <w:rPr>
          <w:rFonts w:ascii="Courier New" w:cs="Courier New" w:eastAsia="Courier New" w:hAnsi="Courier New"/>
          <w:color w:val="0D47A1"/>
          <w:sz w:val="20"/>
          <w:szCs w:val="20"/>
        </w:rPr>
        <w:t xml:space="preserve">  AND segment = 'Corporate';</w:t>
      </w:r>
    </w:p>
    <w:p>
      <w:pPr>
        <w:spacing w:after="160"/>
      </w:pPr>
      <w:r>
        <w:rPr>
          <w:rFonts w:ascii="Arial" w:cs="Arial" w:eastAsia="Arial" w:hAnsi="Arial"/>
          <w:sz w:val="22"/>
          <w:szCs w:val="22"/>
        </w:rPr>
        <w:t xml:space="preserve">This returns only customers who are BOTH in the South region AND in the Corporate segment. Both conditions must be true for a row to appear.</w:t>
      </w:r>
    </w:p>
    <w:p>
      <w:pPr>
        <w:pStyle w:val="Heading3"/>
      </w:pPr>
      <w:r>
        <w:rPr>
          <w:rFonts w:ascii="Arial" w:cs="Arial" w:eastAsia="Arial" w:hAnsi="Arial"/>
          <w:b/>
          <w:bCs/>
          <w:sz w:val="22"/>
          <w:szCs w:val="22"/>
        </w:rPr>
        <w:t xml:space="preserve">Combining Conditions: AND, OR, NOT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420"/>
      </w:tblGrid>
      <w:tr>
        <w:tc>
          <w:tcPr>
            <w:tcW w:type="dxa" w:w="15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5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4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conditions must be TRUE</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region='South' AND segment='Corporate'</w:t>
            </w:r>
          </w:p>
        </w:tc>
      </w:tr>
      <w:tr>
        <w:tc>
          <w:tcPr>
            <w:tcW w:type="dxa" w:w="1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OR</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Either condition can be TRUE</w:t>
            </w:r>
          </w:p>
        </w:tc>
        <w:tc>
          <w:tcPr>
            <w:tcW w:type="dxa" w:w="44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region='North' OR region='East'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Reverses TRUE/FALSE</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(segment='Retail')</w:t>
            </w:r>
          </w:p>
        </w:tc>
      </w:tr>
    </w:tbl>
    <w:p>
      <w:pPr>
        <w:spacing w:after="200"/>
      </w:pP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Without parentheses, AND is evaluated before OR. WHERE region='North' OR region='East' AND segment='SME' means 'North customers (any segment) OR East customers who are SME' — probably not what you intended. Use parentheses to be explicit: WHERE (region='North' OR region='East') AND segment='SME'.</w:t>
      </w:r>
    </w:p>
    <w:p>
      <w:pPr>
        <w:pStyle w:val="Heading3"/>
      </w:pPr>
      <w:r>
        <w:rPr>
          <w:rFonts w:ascii="Arial" w:cs="Arial" w:eastAsia="Arial" w:hAnsi="Arial"/>
          <w:b/>
          <w:bCs/>
          <w:sz w:val="22"/>
          <w:szCs w:val="22"/>
        </w:rPr>
        <w:t xml:space="preserve">Comparison Operators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20"/>
      </w:tblGrid>
      <w:tr>
        <w:tc>
          <w:tcPr>
            <w:tcW w:type="dxa" w:w="2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5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7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 to</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 50000</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&lt;&gt;  or  !=</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Not equal to</w:t>
            </w:r>
          </w:p>
        </w:tc>
        <w:tc>
          <w:tcPr>
            <w:tcW w:type="dxa" w:w="3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status &lt;&gt; 'Cancelled'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&lt;  &gt;=  &lt;=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Greater/less than (or equal)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&gt;= 50000</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BETWEEN</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Inclusive range</w:t>
            </w:r>
          </w:p>
        </w:tc>
        <w:tc>
          <w:tcPr>
            <w:tcW w:type="dxa" w:w="3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salary BETWEEN 30000 AND 60000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any value in a list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department_id IN (1, 2, 7)</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LIKE</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Pattern match (% = any chars, _ = one char)</w:t>
            </w:r>
          </w:p>
        </w:tc>
        <w:tc>
          <w:tcPr>
            <w:tcW w:type="dxa" w:w="3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customer_name LIKE 'A%'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ILIKE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Case-insensitive LIKE (PostgreSQL)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ILIKE 'mumbai'</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IS NULL / IS NOT NULL</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Checks for NULL</w:t>
            </w:r>
          </w:p>
        </w:tc>
        <w:tc>
          <w:tcPr>
            <w:tcW w:type="dxa" w:w="3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manager_id IS NULL</w:t>
            </w:r>
          </w:p>
        </w:tc>
      </w:tr>
    </w:tbl>
    <w:p>
      <w:pPr>
        <w:spacing w:after="200"/>
      </w:pPr>
    </w:p>
    <w:p>
      <w:pPr>
        <w:pStyle w:val="Heading3"/>
      </w:pPr>
      <w:r>
        <w:rPr>
          <w:rFonts w:ascii="Arial" w:cs="Arial" w:eastAsia="Arial" w:hAnsi="Arial"/>
          <w:b/>
          <w:bCs/>
          <w:sz w:val="22"/>
          <w:szCs w:val="22"/>
        </w:rPr>
        <w:t xml:space="preserve">Working with NULL</w:t>
      </w:r>
    </w:p>
    <w:p>
      <w:pPr>
        <w:spacing w:after="160"/>
      </w:pPr>
      <w:r>
        <w:rPr>
          <w:rFonts w:ascii="Arial" w:cs="Arial" w:eastAsia="Arial" w:hAnsi="Arial"/>
          <w:sz w:val="22"/>
          <w:szCs w:val="22"/>
        </w:rPr>
        <w:t xml:space="preserve">NULL represents 'unknown' or 'missing' data. It behaves differently from zero, an empty string, or any other value.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WRONG: this returns NOTHING, even if rows have NULL manager_id</w:t>
      </w:r>
      <w:r>
        <w:br/>
        <w:t xml:space="preserve"/>
      </w:r>
      <w:r>
        <w:rPr>
          <w:rFonts w:ascii="Courier New" w:cs="Courier New" w:eastAsia="Courier New" w:hAnsi="Courier New"/>
          <w:color w:val="0D47A1"/>
          <w:sz w:val="20"/>
          <w:szCs w:val="20"/>
        </w:rPr>
        <w:t xml:space="preserve">SELECT * FROM employees WHERE manager_id = NULL;</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CORRECT: use IS NULL</w:t>
      </w:r>
      <w:r>
        <w:br/>
        <w:t xml:space="preserve"/>
      </w:r>
      <w:r>
        <w:rPr>
          <w:rFonts w:ascii="Courier New" w:cs="Courier New" w:eastAsia="Courier New" w:hAnsi="Courier New"/>
          <w:color w:val="0D47A1"/>
          <w:sz w:val="20"/>
          <w:szCs w:val="20"/>
        </w:rPr>
        <w:t xml:space="preserve">SELECT * FROM employees WHERE manager_id IS NULL;</w:t>
      </w:r>
    </w:p>
    <w:p>
      <w:pPr>
        <w:spacing w:after="160"/>
      </w:pPr>
      <w:r>
        <w:rPr>
          <w:rFonts w:ascii="Arial" w:cs="Arial" w:eastAsia="Arial" w:hAnsi="Arial"/>
          <w:sz w:val="22"/>
          <w:szCs w:val="22"/>
        </w:rPr>
        <w:t xml:space="preserve">The 8 department heads in our employees table have manager_id = NULL (they don't report to anyone). The CORRECT query above returns exactly those 8 rows.</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List all products in the 'Electronics' category, showing product_name and unit_price</w:t>
      </w:r>
    </w:p>
    <w:p>
      <w:pPr>
        <w:pStyle w:val="ListParagraph"/>
        <w:numPr>
          <w:ilvl w:val="0"/>
          <w:numId w:val="3"/>
        </w:numPr>
        <w:spacing w:after="80"/>
      </w:pPr>
      <w:r>
        <w:rPr>
          <w:rFonts w:ascii="Arial" w:cs="Arial" w:eastAsia="Arial" w:hAnsi="Arial"/>
          <w:sz w:val="22"/>
          <w:szCs w:val="22"/>
        </w:rPr>
        <w:t xml:space="preserve">Find all customers in the 'West' region who signed up in 2024 (hint: signup_date &gt;= '2024-01-01')</w:t>
      </w:r>
    </w:p>
    <w:p>
      <w:pPr>
        <w:pStyle w:val="ListParagraph"/>
        <w:numPr>
          <w:ilvl w:val="0"/>
          <w:numId w:val="3"/>
        </w:numPr>
        <w:spacing w:after="80"/>
      </w:pPr>
      <w:r>
        <w:rPr>
          <w:rFonts w:ascii="Arial" w:cs="Arial" w:eastAsia="Arial" w:hAnsi="Arial"/>
          <w:sz w:val="22"/>
          <w:szCs w:val="22"/>
        </w:rPr>
        <w:t xml:space="preserve">Find all orders with status 'Cancelled' OR 'Pending'</w:t>
      </w:r>
    </w:p>
    <w:p>
      <w:pPr>
        <w:pStyle w:val="ListParagraph"/>
        <w:numPr>
          <w:ilvl w:val="0"/>
          <w:numId w:val="3"/>
        </w:numPr>
        <w:spacing w:after="80"/>
      </w:pPr>
      <w:r>
        <w:rPr>
          <w:rFonts w:ascii="Arial" w:cs="Arial" w:eastAsia="Arial" w:hAnsi="Arial"/>
          <w:sz w:val="22"/>
          <w:szCs w:val="22"/>
        </w:rPr>
        <w:t xml:space="preserve">Find all employees whose full_name starts with the letter 'A' (hint: use LIKE 'A%')</w:t>
      </w:r>
    </w:p>
    <w:p>
      <w:pPr>
        <w:spacing w:after="200"/>
      </w:pPr>
    </w:p>
    <w:p>
      <w:r>
        <w:br w:type="page"/>
      </w:r>
    </w:p>
    <w:p>
      <w:pPr>
        <w:pStyle w:val="Heading1"/>
      </w:pPr>
      <w:r>
        <w:rPr>
          <w:rFonts w:ascii="Arial" w:cs="Arial" w:eastAsia="Arial" w:hAnsi="Arial"/>
          <w:b/>
          <w:bCs/>
          <w:sz w:val="34"/>
          <w:szCs w:val="34"/>
        </w:rPr>
        <w:t xml:space="preserve">Section 2: Sorting &amp; Limiting</w:t>
      </w:r>
    </w:p>
    <w:p>
      <w:pPr>
        <w:spacing w:after="160"/>
      </w:pPr>
      <w:r>
        <w:rPr>
          <w:rFonts w:ascii="Arial" w:cs="Arial" w:eastAsia="Arial" w:hAnsi="Arial"/>
          <w:sz w:val="22"/>
          <w:szCs w:val="22"/>
        </w:rPr>
        <w:t xml:space="preserve">Once you've selected and filtered your data, you often need to control the ORDER it's returned in, and how MANY rows you get back. That's the job of ORDER BY, LIMIT, and OFFSET.</w:t>
      </w:r>
    </w:p>
    <w:p>
      <w:pPr>
        <w:pStyle w:val="Heading2"/>
      </w:pPr>
      <w:r>
        <w:rPr>
          <w:rFonts w:ascii="Arial" w:cs="Arial" w:eastAsia="Arial" w:hAnsi="Arial"/>
          <w:b/>
          <w:bCs/>
          <w:sz w:val="26"/>
          <w:szCs w:val="26"/>
        </w:rPr>
        <w:t xml:space="preserve">ORDER BY</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product_name, category, unit_price</w:t>
      </w:r>
      <w:r>
        <w:br/>
        <w:t xml:space="preserve"/>
      </w:r>
      <w:r>
        <w:rPr>
          <w:rFonts w:ascii="Courier New" w:cs="Courier New" w:eastAsia="Courier New" w:hAnsi="Courier New"/>
          <w:color w:val="0D47A1"/>
          <w:sz w:val="20"/>
          <w:szCs w:val="20"/>
        </w:rPr>
        <w:t xml:space="preserve">FROM products</w:t>
      </w:r>
      <w:r>
        <w:br/>
        <w:t xml:space="preserve"/>
      </w:r>
      <w:r>
        <w:rPr>
          <w:rFonts w:ascii="Courier New" w:cs="Courier New" w:eastAsia="Courier New" w:hAnsi="Courier New"/>
          <w:color w:val="0D47A1"/>
          <w:sz w:val="20"/>
          <w:szCs w:val="20"/>
        </w:rPr>
        <w:t xml:space="preserve">ORDER BY unit_price DESC;</w:t>
      </w:r>
    </w:p>
    <w:p>
      <w:pPr>
        <w:spacing w:after="160"/>
      </w:pPr>
      <w:r>
        <w:rPr>
          <w:rFonts w:ascii="Arial" w:cs="Arial" w:eastAsia="Arial" w:hAnsi="Arial"/>
          <w:sz w:val="22"/>
          <w:szCs w:val="22"/>
        </w:rPr>
        <w:t xml:space="preserve">ASC (ascending: smallest/earliest/A-first) is the default — you can omit it. DESC (descending: largest/latest/Z-first) must be stated explicitly.</w:t>
      </w:r>
    </w:p>
    <w:p>
      <w:pPr>
        <w:pStyle w:val="Heading3"/>
      </w:pPr>
      <w:r>
        <w:rPr>
          <w:rFonts w:ascii="Arial" w:cs="Arial" w:eastAsia="Arial" w:hAnsi="Arial"/>
          <w:b/>
          <w:bCs/>
          <w:sz w:val="22"/>
          <w:szCs w:val="22"/>
        </w:rPr>
        <w:t xml:space="preserve">Multi-Column Sorting</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Sort by category A-Z, then within each category by price high-to-low</w:t>
      </w:r>
      <w:r>
        <w:br/>
        <w:t xml:space="preserve"/>
      </w:r>
      <w:r>
        <w:rPr>
          <w:rFonts w:ascii="Courier New" w:cs="Courier New" w:eastAsia="Courier New" w:hAnsi="Courier New"/>
          <w:color w:val="0D47A1"/>
          <w:sz w:val="20"/>
          <w:szCs w:val="20"/>
        </w:rPr>
        <w:t xml:space="preserve">SELECT product_name, category, unit_price</w:t>
      </w:r>
      <w:r>
        <w:br/>
        <w:t xml:space="preserve"/>
      </w:r>
      <w:r>
        <w:rPr>
          <w:rFonts w:ascii="Courier New" w:cs="Courier New" w:eastAsia="Courier New" w:hAnsi="Courier New"/>
          <w:color w:val="0D47A1"/>
          <w:sz w:val="20"/>
          <w:szCs w:val="20"/>
        </w:rPr>
        <w:t xml:space="preserve">FROM products</w:t>
      </w:r>
      <w:r>
        <w:br/>
        <w:t xml:space="preserve"/>
      </w:r>
      <w:r>
        <w:rPr>
          <w:rFonts w:ascii="Courier New" w:cs="Courier New" w:eastAsia="Courier New" w:hAnsi="Courier New"/>
          <w:color w:val="0D47A1"/>
          <w:sz w:val="20"/>
          <w:szCs w:val="20"/>
        </w:rPr>
        <w:t xml:space="preserve">ORDER BY category ASC, unit_price DESC;</w:t>
      </w:r>
    </w:p>
    <w:p>
      <w:pPr>
        <w:spacing w:after="160"/>
      </w:pPr>
      <w:r>
        <w:rPr>
          <w:rFonts w:ascii="Arial" w:cs="Arial" w:eastAsia="Arial" w:hAnsi="Arial"/>
          <w:sz w:val="22"/>
          <w:szCs w:val="22"/>
        </w:rPr>
        <w:t xml:space="preserve">The FIRST column listed is the primary sort. Additional columns only matter for breaking ties within the same value of the previous column(s).</w:t>
      </w:r>
    </w:p>
    <w:p>
      <w:pPr>
        <w:pStyle w:val="Heading2"/>
      </w:pPr>
      <w:r>
        <w:rPr>
          <w:rFonts w:ascii="Arial" w:cs="Arial" w:eastAsia="Arial" w:hAnsi="Arial"/>
          <w:b/>
          <w:bCs/>
          <w:sz w:val="26"/>
          <w:szCs w:val="26"/>
        </w:rPr>
        <w:t xml:space="preserve">LIMIT and OFFSET</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Top 10 most expensive products</w:t>
      </w:r>
      <w:r>
        <w:br/>
        <w:t xml:space="preserve"/>
      </w:r>
      <w:r>
        <w:rPr>
          <w:rFonts w:ascii="Courier New" w:cs="Courier New" w:eastAsia="Courier New" w:hAnsi="Courier New"/>
          <w:color w:val="0D47A1"/>
          <w:sz w:val="20"/>
          <w:szCs w:val="20"/>
        </w:rPr>
        <w:t xml:space="preserve">SELECT product_name, unit_price</w:t>
      </w:r>
      <w:r>
        <w:br/>
        <w:t xml:space="preserve"/>
      </w:r>
      <w:r>
        <w:rPr>
          <w:rFonts w:ascii="Courier New" w:cs="Courier New" w:eastAsia="Courier New" w:hAnsi="Courier New"/>
          <w:color w:val="0D47A1"/>
          <w:sz w:val="20"/>
          <w:szCs w:val="20"/>
        </w:rPr>
        <w:t xml:space="preserve">FROM products</w:t>
      </w:r>
      <w:r>
        <w:br/>
        <w:t xml:space="preserve"/>
      </w:r>
      <w:r>
        <w:rPr>
          <w:rFonts w:ascii="Courier New" w:cs="Courier New" w:eastAsia="Courier New" w:hAnsi="Courier New"/>
          <w:color w:val="0D47A1"/>
          <w:sz w:val="20"/>
          <w:szCs w:val="20"/>
        </w:rPr>
        <w:t xml:space="preserve">ORDER BY unit_price DESC</w:t>
      </w:r>
      <w:r>
        <w:br/>
        <w:t xml:space="preserve"/>
      </w:r>
      <w:r>
        <w:rPr>
          <w:rFonts w:ascii="Courier New" w:cs="Courier New" w:eastAsia="Courier New" w:hAnsi="Courier New"/>
          <w:color w:val="0D47A1"/>
          <w:sz w:val="20"/>
          <w:szCs w:val="20"/>
        </w:rPr>
        <w:t xml:space="preserve">LIMIT 10;</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Page 2 of results (skip first 10, then take next 10)</w:t>
      </w:r>
      <w:r>
        <w:br/>
        <w:t xml:space="preserve"/>
      </w:r>
      <w:r>
        <w:rPr>
          <w:rFonts w:ascii="Courier New" w:cs="Courier New" w:eastAsia="Courier New" w:hAnsi="Courier New"/>
          <w:color w:val="0D47A1"/>
          <w:sz w:val="20"/>
          <w:szCs w:val="20"/>
        </w:rPr>
        <w:t xml:space="preserve">SELECT product_name, unit_price</w:t>
      </w:r>
      <w:r>
        <w:br/>
        <w:t xml:space="preserve"/>
      </w:r>
      <w:r>
        <w:rPr>
          <w:rFonts w:ascii="Courier New" w:cs="Courier New" w:eastAsia="Courier New" w:hAnsi="Courier New"/>
          <w:color w:val="0D47A1"/>
          <w:sz w:val="20"/>
          <w:szCs w:val="20"/>
        </w:rPr>
        <w:t xml:space="preserve">FROM products</w:t>
      </w:r>
      <w:r>
        <w:br/>
        <w:t xml:space="preserve"/>
      </w:r>
      <w:r>
        <w:rPr>
          <w:rFonts w:ascii="Courier New" w:cs="Courier New" w:eastAsia="Courier New" w:hAnsi="Courier New"/>
          <w:color w:val="0D47A1"/>
          <w:sz w:val="20"/>
          <w:szCs w:val="20"/>
        </w:rPr>
        <w:t xml:space="preserve">ORDER BY unit_price DESC</w:t>
      </w:r>
      <w:r>
        <w:br/>
        <w:t xml:space="preserve"/>
      </w:r>
      <w:r>
        <w:rPr>
          <w:rFonts w:ascii="Courier New" w:cs="Courier New" w:eastAsia="Courier New" w:hAnsi="Courier New"/>
          <w:color w:val="0D47A1"/>
          <w:sz w:val="20"/>
          <w:szCs w:val="20"/>
        </w:rPr>
        <w:t xml:space="preserve">LIMIT 10 OFFSET 10;</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500"/>
        <w:gridCol w:w="6920"/>
      </w:tblGrid>
      <w:tr>
        <w:tc>
          <w:tcPr>
            <w:tcW w:type="dxa" w:w="25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69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n</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at most n rows</w:t>
            </w:r>
          </w:p>
        </w:tc>
      </w:tr>
      <w:tr>
        <w:tc>
          <w:tcPr>
            <w:tcW w:type="dxa" w:w="2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OFFSET n</w:t>
            </w:r>
          </w:p>
        </w:tc>
        <w:tc>
          <w:tcPr>
            <w:tcW w:type="dxa" w:w="69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Skips the first n rows before returning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n OFFSET m</w:t>
            </w:r>
          </w:p>
        </w:tc>
        <w:tc>
          <w:tcPr>
            <w:tcW w:type="dxa" w:w="6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m rows, then return up to n rows — classic pagination</w:t>
            </w:r>
          </w:p>
        </w:tc>
      </w:tr>
    </w:tbl>
    <w:p>
      <w:pPr>
        <w:spacing w:after="200"/>
      </w:pP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ALWAYS use ORDER BY together with LIMIT. Without ORDER BY, the database can return rows in ANY order — so 'the top 10' is not guaranteed to be consistent between runs, or even meaningful.</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Find the 5 most recent orders (hint: ORDER BY order_date DESC LIMIT 5)</w:t>
      </w:r>
    </w:p>
    <w:p>
      <w:pPr>
        <w:pStyle w:val="ListParagraph"/>
        <w:numPr>
          <w:ilvl w:val="0"/>
          <w:numId w:val="3"/>
        </w:numPr>
        <w:spacing w:after="80"/>
      </w:pPr>
      <w:r>
        <w:rPr>
          <w:rFonts w:ascii="Arial" w:cs="Arial" w:eastAsia="Arial" w:hAnsi="Arial"/>
          <w:sz w:val="22"/>
          <w:szCs w:val="22"/>
        </w:rPr>
        <w:t xml:space="preserve">Find the 3 cheapest products in the 'Stationery' category</w:t>
      </w:r>
    </w:p>
    <w:p>
      <w:pPr>
        <w:pStyle w:val="ListParagraph"/>
        <w:numPr>
          <w:ilvl w:val="0"/>
          <w:numId w:val="3"/>
        </w:numPr>
        <w:spacing w:after="80"/>
      </w:pPr>
      <w:r>
        <w:rPr>
          <w:rFonts w:ascii="Arial" w:cs="Arial" w:eastAsia="Arial" w:hAnsi="Arial"/>
          <w:sz w:val="22"/>
          <w:szCs w:val="22"/>
        </w:rPr>
        <w:t xml:space="preserve">List employees ordered by salary descending, then by full_name ascending for ties</w:t>
      </w:r>
    </w:p>
    <w:p>
      <w:pPr>
        <w:spacing w:after="200"/>
      </w:pPr>
    </w:p>
    <w:p>
      <w:r>
        <w:br w:type="page"/>
      </w:r>
    </w:p>
    <w:p>
      <w:pPr>
        <w:pStyle w:val="Heading1"/>
      </w:pPr>
      <w:r>
        <w:rPr>
          <w:rFonts w:ascii="Arial" w:cs="Arial" w:eastAsia="Arial" w:hAnsi="Arial"/>
          <w:b/>
          <w:bCs/>
          <w:sz w:val="34"/>
          <w:szCs w:val="34"/>
        </w:rPr>
        <w:t xml:space="preserve">Section 3: Aggregations</w:t>
      </w:r>
    </w:p>
    <w:p>
      <w:pPr>
        <w:spacing w:after="160"/>
      </w:pPr>
      <w:r>
        <w:rPr>
          <w:rFonts w:ascii="Arial" w:cs="Arial" w:eastAsia="Arial" w:hAnsi="Arial"/>
          <w:sz w:val="22"/>
          <w:szCs w:val="22"/>
        </w:rPr>
        <w:t xml:space="preserve">Aggregation is where SQL becomes a true analytics tool. Aggregate functions summarize many rows into a single value — totals, averages, counts, and more. GROUP BY lets you do this PER CATEGORY rather than for the whole table.</w:t>
      </w:r>
    </w:p>
    <w:p>
      <w:pPr>
        <w:pStyle w:val="Heading2"/>
      </w:pPr>
      <w:r>
        <w:rPr>
          <w:rFonts w:ascii="Arial" w:cs="Arial" w:eastAsia="Arial" w:hAnsi="Arial"/>
          <w:b/>
          <w:bCs/>
          <w:sz w:val="26"/>
          <w:szCs w:val="26"/>
        </w:rPr>
        <w:t xml:space="preserve">Aggregate Functions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w:t>
      </w:r>
      <w:r>
        <w:br/>
        <w:t xml:space="preserve"/>
      </w:r>
      <w:r>
        <w:rPr>
          <w:rFonts w:ascii="Courier New" w:cs="Courier New" w:eastAsia="Courier New" w:hAnsi="Courier New"/>
          <w:color w:val="0D47A1"/>
          <w:sz w:val="20"/>
          <w:szCs w:val="20"/>
        </w:rPr>
        <w:t xml:space="preserve">    COUNT(*)        AS total_rows,</w:t>
      </w:r>
      <w:r>
        <w:br/>
        <w:t xml:space="preserve"/>
      </w:r>
      <w:r>
        <w:rPr>
          <w:rFonts w:ascii="Courier New" w:cs="Courier New" w:eastAsia="Courier New" w:hAnsi="Courier New"/>
          <w:color w:val="0D47A1"/>
          <w:sz w:val="20"/>
          <w:szCs w:val="20"/>
        </w:rPr>
        <w:t xml:space="preserve">    SUM(quantity)   AS total_units,</w:t>
      </w:r>
      <w:r>
        <w:br/>
        <w:t xml:space="preserve"/>
      </w:r>
      <w:r>
        <w:rPr>
          <w:rFonts w:ascii="Courier New" w:cs="Courier New" w:eastAsia="Courier New" w:hAnsi="Courier New"/>
          <w:color w:val="0D47A1"/>
          <w:sz w:val="20"/>
          <w:szCs w:val="20"/>
        </w:rPr>
        <w:t xml:space="preserve">    AVG(unit_price) AS avg_price,</w:t>
      </w:r>
      <w:r>
        <w:br/>
        <w:t xml:space="preserve"/>
      </w:r>
      <w:r>
        <w:rPr>
          <w:rFonts w:ascii="Courier New" w:cs="Courier New" w:eastAsia="Courier New" w:hAnsi="Courier New"/>
          <w:color w:val="0D47A1"/>
          <w:sz w:val="20"/>
          <w:szCs w:val="20"/>
        </w:rPr>
        <w:t xml:space="preserve">    MIN(unit_price) AS cheapest,</w:t>
      </w:r>
      <w:r>
        <w:br/>
        <w:t xml:space="preserve"/>
      </w:r>
      <w:r>
        <w:rPr>
          <w:rFonts w:ascii="Courier New" w:cs="Courier New" w:eastAsia="Courier New" w:hAnsi="Courier New"/>
          <w:color w:val="0D47A1"/>
          <w:sz w:val="20"/>
          <w:szCs w:val="20"/>
        </w:rPr>
        <w:t xml:space="preserve">    MAX(unit_price) AS most_expensive</w:t>
      </w:r>
      <w:r>
        <w:br/>
        <w:t xml:space="preserve"/>
      </w:r>
      <w:r>
        <w:rPr>
          <w:rFonts w:ascii="Courier New" w:cs="Courier New" w:eastAsia="Courier New" w:hAnsi="Courier New"/>
          <w:color w:val="0D47A1"/>
          <w:sz w:val="20"/>
          <w:szCs w:val="20"/>
        </w:rPr>
        <w:t xml:space="preserve">FROM order_items;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20"/>
      </w:tblGrid>
      <w:tr>
        <w:tc>
          <w:tcPr>
            <w:tcW w:type="dxa" w:w="24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NULL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Counts all rows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rows with NULLs</w:t>
            </w:r>
          </w:p>
        </w:tc>
      </w:tr>
      <w:tr>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COUNT(column)</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Counts non-NULL values in that column</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Ignores NULLs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SUM(column)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up all values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NULLs</w:t>
            </w:r>
          </w:p>
        </w:tc>
      </w:tr>
      <w:tr>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AVG(column)</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Arithmetic mean</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Ignores NULLs (NULLs don't count toward the denominator)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 MAX(column)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Smallest / largest value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NULLs</w:t>
            </w:r>
          </w:p>
        </w:tc>
      </w:tr>
    </w:tbl>
    <w:p>
      <w:pPr>
        <w:spacing w:after="200"/>
      </w:pPr>
    </w:p>
    <w:p>
      <w:pPr>
        <w:spacing w:after="160"/>
      </w:pPr>
      <w:r>
        <w:rPr>
          <w:rFonts w:ascii="Arial" w:cs="Arial" w:eastAsia="Arial" w:hAnsi="Arial"/>
          <w:sz w:val="22"/>
          <w:szCs w:val="22"/>
        </w:rPr>
        <w:t xml:space="preserve">Without GROUP BY, these aggregate functions collapse the ENTIRE table into a single summary row.</w:t>
      </w:r>
    </w:p>
    <w:p>
      <w:pPr>
        <w:pStyle w:val="Heading2"/>
      </w:pPr>
      <w:r>
        <w:rPr>
          <w:rFonts w:ascii="Arial" w:cs="Arial" w:eastAsia="Arial" w:hAnsi="Arial"/>
          <w:b/>
          <w:bCs/>
          <w:sz w:val="26"/>
          <w:szCs w:val="26"/>
        </w:rPr>
        <w:t xml:space="preserve">GROUP BY — Aggregating Per Group</w:t>
      </w:r>
    </w:p>
    <w:p>
      <w:pPr>
        <w:spacing w:after="160"/>
      </w:pPr>
      <w:r>
        <w:rPr>
          <w:rFonts w:ascii="Arial" w:cs="Arial" w:eastAsia="Arial" w:hAnsi="Arial"/>
          <w:sz w:val="22"/>
          <w:szCs w:val="22"/>
        </w:rPr>
        <w:t xml:space="preserve">GROUP BY is the single most important clause for business analytics. It lets you ask: 'for EACH region (or category, or month, or employee...), what is the total/average/count?'</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o.region,</w:t>
      </w:r>
      <w:r>
        <w:br/>
        <w:t xml:space="preserve"/>
      </w:r>
      <w:r>
        <w:rPr>
          <w:rFonts w:ascii="Courier New" w:cs="Courier New" w:eastAsia="Courier New" w:hAnsi="Courier New"/>
          <w:color w:val="0D47A1"/>
          <w:sz w:val="20"/>
          <w:szCs w:val="20"/>
        </w:rPr>
        <w:t xml:space="preserve">       SUM(oi.quantity * oi.unit_price * (1 - oi.discount)) AS revenue</w:t>
      </w:r>
      <w:r>
        <w:br/>
        <w:t xml:space="preserve"/>
      </w:r>
      <w:r>
        <w:rPr>
          <w:rFonts w:ascii="Courier New" w:cs="Courier New" w:eastAsia="Courier New" w:hAnsi="Courier New"/>
          <w:color w:val="0D47A1"/>
          <w:sz w:val="20"/>
          <w:szCs w:val="20"/>
        </w:rPr>
        <w:t xml:space="preserve">FROM orders o</w:t>
      </w:r>
      <w:r>
        <w:br/>
        <w:t xml:space="preserve"/>
      </w:r>
      <w:r>
        <w:rPr>
          <w:rFonts w:ascii="Courier New" w:cs="Courier New" w:eastAsia="Courier New" w:hAnsi="Courier New"/>
          <w:color w:val="0D47A1"/>
          <w:sz w:val="20"/>
          <w:szCs w:val="20"/>
        </w:rPr>
        <w:t xml:space="preserve">JOIN order_items oi ON o.order_id = oi.order_id</w:t>
      </w:r>
      <w:r>
        <w:br/>
        <w:t xml:space="preserve"/>
      </w:r>
      <w:r>
        <w:rPr>
          <w:rFonts w:ascii="Courier New" w:cs="Courier New" w:eastAsia="Courier New" w:hAnsi="Courier New"/>
          <w:color w:val="0D47A1"/>
          <w:sz w:val="20"/>
          <w:szCs w:val="20"/>
        </w:rPr>
        <w:t xml:space="preserve">WHERE o.status = 'Completed'</w:t>
      </w:r>
      <w:r>
        <w:br/>
        <w:t xml:space="preserve"/>
      </w:r>
      <w:r>
        <w:rPr>
          <w:rFonts w:ascii="Courier New" w:cs="Courier New" w:eastAsia="Courier New" w:hAnsi="Courier New"/>
          <w:color w:val="0D47A1"/>
          <w:sz w:val="20"/>
          <w:szCs w:val="20"/>
        </w:rPr>
        <w:t xml:space="preserve">GROUP BY o.region</w:t>
      </w:r>
      <w:r>
        <w:br/>
        <w:t xml:space="preserve"/>
      </w:r>
      <w:r>
        <w:rPr>
          <w:rFonts w:ascii="Courier New" w:cs="Courier New" w:eastAsia="Courier New" w:hAnsi="Courier New"/>
          <w:color w:val="0D47A1"/>
          <w:sz w:val="20"/>
          <w:szCs w:val="20"/>
        </w:rPr>
        <w:t xml:space="preserve">ORDER BY revenue DESC;</w:t>
      </w:r>
    </w:p>
    <w:p>
      <w:pPr>
        <w:spacing w:after="160"/>
      </w:pPr>
      <w:r>
        <w:rPr>
          <w:rFonts w:ascii="Arial" w:cs="Arial" w:eastAsia="Arial" w:hAnsi="Arial"/>
          <w:sz w:val="22"/>
          <w:szCs w:val="22"/>
        </w:rPr>
        <w:t xml:space="preserve">Think of GROUP BY in two steps:</w:t>
      </w:r>
    </w:p>
    <w:p>
      <w:pPr>
        <w:pStyle w:val="ListParagraph"/>
        <w:numPr>
          <w:ilvl w:val="0"/>
          <w:numId w:val="3"/>
        </w:numPr>
        <w:spacing w:after="80"/>
      </w:pPr>
      <w:r>
        <w:rPr>
          <w:rFonts w:ascii="Arial" w:cs="Arial" w:eastAsia="Arial" w:hAnsi="Arial"/>
          <w:sz w:val="22"/>
          <w:szCs w:val="22"/>
        </w:rPr>
        <w:t xml:space="preserve">PostgreSQL splits all matching rows into 'buckets' — one bucket per unique value of o.region (so 4 buckets: North, South, East, West)</w:t>
      </w:r>
    </w:p>
    <w:p>
      <w:pPr>
        <w:pStyle w:val="ListParagraph"/>
        <w:numPr>
          <w:ilvl w:val="0"/>
          <w:numId w:val="3"/>
        </w:numPr>
        <w:spacing w:after="80"/>
      </w:pPr>
      <w:r>
        <w:rPr>
          <w:rFonts w:ascii="Arial" w:cs="Arial" w:eastAsia="Arial" w:hAnsi="Arial"/>
          <w:sz w:val="22"/>
          <w:szCs w:val="22"/>
        </w:rPr>
        <w:t xml:space="preserve">For each bucket, the aggregate function (SUM here) runs separately, producing one summary row per bucket</w:t>
      </w:r>
    </w:p>
    <w:p>
      <w:pPr>
        <w:pStyle w:val="Heading3"/>
      </w:pPr>
      <w:r>
        <w:rPr>
          <w:rFonts w:ascii="Arial" w:cs="Arial" w:eastAsia="Arial" w:hAnsi="Arial"/>
          <w:b/>
          <w:bCs/>
          <w:sz w:val="22"/>
          <w:szCs w:val="22"/>
        </w:rPr>
        <w:t xml:space="preserve">The Golden Rule of GROUP BY</w:t>
      </w:r>
    </w:p>
    <w:p>
      <w:pPr>
        <w:pBdr>
          <w:left w:val="single" w:color="C0392B" w:sz="8"/>
        </w:pBdr>
        <w:spacing w:after="160" w:before="80"/>
        <w:ind w:left="360"/>
      </w:pPr>
      <w:r>
        <w:rPr>
          <w:rFonts w:ascii="Arial" w:cs="Arial" w:eastAsia="Arial" w:hAnsi="Arial"/>
          <w:b/>
          <w:bCs/>
          <w:color w:val="C0392B"/>
          <w:sz w:val="22"/>
          <w:szCs w:val="22"/>
        </w:rPr>
        <w:t xml:space="preserve">Rule: </w:t>
      </w:r>
      <w:r>
        <w:rPr>
          <w:rFonts w:ascii="Arial" w:cs="Arial" w:eastAsia="Arial" w:hAnsi="Arial"/>
          <w:sz w:val="22"/>
          <w:szCs w:val="22"/>
        </w:rPr>
        <w:t xml:space="preserve">Every column in your SELECT list must EITHER appear in GROUP BY, OR be wrapped inside an aggregate function (SUM, COUNT, AVG, MIN, MAX). If you SELECT a column that's neither, PostgreSQL will raise an error.</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ERROR: customer_name is not in GROUP BY and not aggregated</w:t>
      </w:r>
      <w:r>
        <w:br/>
        <w:t xml:space="preserve"/>
      </w:r>
      <w:r>
        <w:rPr>
          <w:rFonts w:ascii="Courier New" w:cs="Courier New" w:eastAsia="Courier New" w:hAnsi="Courier New"/>
          <w:color w:val="0D47A1"/>
          <w:sz w:val="20"/>
          <w:szCs w:val="20"/>
        </w:rPr>
        <w:t xml:space="preserve">SELECT region, customer_name, SUM(revenue) FROM ... GROUP BY region;</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CORRECT: every non-aggregated column is in GROUP BY</w:t>
      </w:r>
      <w:r>
        <w:br/>
        <w:t xml:space="preserve"/>
      </w:r>
      <w:r>
        <w:rPr>
          <w:rFonts w:ascii="Courier New" w:cs="Courier New" w:eastAsia="Courier New" w:hAnsi="Courier New"/>
          <w:color w:val="0D47A1"/>
          <w:sz w:val="20"/>
          <w:szCs w:val="20"/>
        </w:rPr>
        <w:t xml:space="preserve">SELECT region, customer_name, SUM(revenue) FROM ... GROUP BY region, customer_name;</w:t>
      </w:r>
    </w:p>
    <w:p>
      <w:pPr>
        <w:pStyle w:val="Heading2"/>
      </w:pPr>
      <w:r>
        <w:rPr>
          <w:rFonts w:ascii="Arial" w:cs="Arial" w:eastAsia="Arial" w:hAnsi="Arial"/>
          <w:b/>
          <w:bCs/>
          <w:sz w:val="26"/>
          <w:szCs w:val="26"/>
        </w:rPr>
        <w:t xml:space="preserve">HAVING — Filtering Groups</w:t>
      </w:r>
    </w:p>
    <w:p>
      <w:pPr>
        <w:spacing w:after="160"/>
      </w:pPr>
      <w:r>
        <w:rPr>
          <w:rFonts w:ascii="Arial" w:cs="Arial" w:eastAsia="Arial" w:hAnsi="Arial"/>
          <w:sz w:val="22"/>
          <w:szCs w:val="22"/>
        </w:rPr>
        <w:t xml:space="preserve">WHERE filters individual rows BEFORE grouping happens. HAVING filters entire GROUPS after aggregation — and HAVING is the only place you can use aggregate functions in a filter condition.</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department_id, AVG(salary) AS avg_salary, COUNT(*) AS headcount</w:t>
      </w:r>
      <w:r>
        <w:br/>
        <w:t xml:space="preserve"/>
      </w:r>
      <w:r>
        <w:rPr>
          <w:rFonts w:ascii="Courier New" w:cs="Courier New" w:eastAsia="Courier New" w:hAnsi="Courier New"/>
          <w:color w:val="0D47A1"/>
          <w:sz w:val="20"/>
          <w:szCs w:val="20"/>
        </w:rPr>
        <w:t xml:space="preserve">FROM employees</w:t>
      </w:r>
      <w:r>
        <w:br/>
        <w:t xml:space="preserve"/>
      </w:r>
      <w:r>
        <w:rPr>
          <w:rFonts w:ascii="Courier New" w:cs="Courier New" w:eastAsia="Courier New" w:hAnsi="Courier New"/>
          <w:color w:val="0D47A1"/>
          <w:sz w:val="20"/>
          <w:szCs w:val="20"/>
        </w:rPr>
        <w:t xml:space="preserve">GROUP BY department_id</w:t>
      </w:r>
      <w:r>
        <w:br/>
        <w:t xml:space="preserve"/>
      </w:r>
      <w:r>
        <w:rPr>
          <w:rFonts w:ascii="Courier New" w:cs="Courier New" w:eastAsia="Courier New" w:hAnsi="Courier New"/>
          <w:color w:val="0D47A1"/>
          <w:sz w:val="20"/>
          <w:szCs w:val="20"/>
        </w:rPr>
        <w:t xml:space="preserve">HAVING AVG(salary) &gt; 50000</w:t>
      </w:r>
      <w:r>
        <w:br/>
        <w:t xml:space="preserve"/>
      </w:r>
      <w:r>
        <w:rPr>
          <w:rFonts w:ascii="Courier New" w:cs="Courier New" w:eastAsia="Courier New" w:hAnsi="Courier New"/>
          <w:color w:val="0D47A1"/>
          <w:sz w:val="20"/>
          <w:szCs w:val="20"/>
        </w:rPr>
        <w:t xml:space="preserve">ORDER BY avg_salary DESC;</w:t>
      </w:r>
    </w:p>
    <w:p>
      <w:pPr>
        <w:pStyle w:val="Heading3"/>
      </w:pPr>
      <w:r>
        <w:rPr>
          <w:rFonts w:ascii="Arial" w:cs="Arial" w:eastAsia="Arial" w:hAnsi="Arial"/>
          <w:b/>
          <w:bCs/>
          <w:sz w:val="22"/>
          <w:szCs w:val="22"/>
        </w:rPr>
        <w:t xml:space="preserve">The Logical Order of SQL Execution</w:t>
      </w:r>
    </w:p>
    <w:p>
      <w:pPr>
        <w:spacing w:after="160"/>
      </w:pPr>
      <w:r>
        <w:rPr>
          <w:rFonts w:ascii="Arial" w:cs="Arial" w:eastAsia="Arial" w:hAnsi="Arial"/>
          <w:sz w:val="22"/>
          <w:szCs w:val="22"/>
        </w:rPr>
        <w:t xml:space="preserve">SQL doesn't execute in the order you write it. Understanding the TRUE execution order explains many 'why doesn't this work' moments: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020"/>
      </w:tblGrid>
      <w:tr>
        <w:tc>
          <w:tcPr>
            <w:tcW w:type="dxa" w:w="9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Clause</w:t>
            </w:r>
          </w:p>
        </w:tc>
        <w:tc>
          <w:tcPr>
            <w:tcW w:type="dxa" w:w="60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 JOIN</w:t>
            </w:r>
          </w:p>
        </w:tc>
        <w:tc>
          <w:tcPr>
            <w:tcW w:type="dxa" w:w="6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and combine the source table(s)</w:t>
            </w:r>
          </w:p>
        </w:tc>
      </w:tr>
      <w:tr>
        <w:tc>
          <w:tcPr>
            <w:tcW w:type="dxa" w:w="9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WHERE</w:t>
            </w:r>
          </w:p>
        </w:tc>
        <w:tc>
          <w:tcPr>
            <w:tcW w:type="dxa" w:w="60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Filter individual rows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GROUP BY</w:t>
            </w:r>
          </w:p>
        </w:tc>
        <w:tc>
          <w:tcPr>
            <w:tcW w:type="dxa" w:w="6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remaining rows into buckets</w:t>
            </w:r>
          </w:p>
        </w:tc>
      </w:tr>
      <w:tr>
        <w:tc>
          <w:tcPr>
            <w:tcW w:type="dxa" w:w="9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HAVING</w:t>
            </w:r>
          </w:p>
        </w:tc>
        <w:tc>
          <w:tcPr>
            <w:tcW w:type="dxa" w:w="60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Filter groups (can use aggregates)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SELECT</w:t>
            </w:r>
          </w:p>
        </w:tc>
        <w:tc>
          <w:tcPr>
            <w:tcW w:type="dxa" w:w="6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Choose / compute final columns</w:t>
            </w:r>
          </w:p>
        </w:tc>
      </w:tr>
      <w:tr>
        <w:tc>
          <w:tcPr>
            <w:tcW w:type="dxa" w:w="9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ORDER BY</w:t>
            </w:r>
          </w:p>
        </w:tc>
        <w:tc>
          <w:tcPr>
            <w:tcW w:type="dxa" w:w="60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Sort the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 OFFSET</w:t>
            </w:r>
          </w:p>
        </w:tc>
        <w:tc>
          <w:tcPr>
            <w:tcW w:type="dxa" w:w="6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the number of rows returned</w:t>
            </w:r>
          </w:p>
        </w:tc>
      </w:tr>
    </w:tbl>
    <w:p>
      <w:pPr>
        <w:spacing w:after="200"/>
      </w:pPr>
    </w:p>
    <w:p>
      <w:pPr>
        <w:pBdr>
          <w:left w:val="single" w:color="1A7A4A" w:sz="8"/>
        </w:pBdr>
        <w:spacing w:after="160" w:before="80"/>
        <w:ind w:left="360"/>
      </w:pPr>
      <w:r>
        <w:rPr>
          <w:rFonts w:ascii="Arial" w:cs="Arial" w:eastAsia="Arial" w:hAnsi="Arial"/>
          <w:b/>
          <w:bCs/>
          <w:color w:val="1A7A4A"/>
          <w:sz w:val="22"/>
          <w:szCs w:val="22"/>
        </w:rPr>
        <w:t xml:space="preserve">Tip: </w:t>
      </w:r>
      <w:r>
        <w:rPr>
          <w:rFonts w:ascii="Arial" w:cs="Arial" w:eastAsia="Arial" w:hAnsi="Arial"/>
          <w:sz w:val="22"/>
          <w:szCs w:val="22"/>
        </w:rPr>
        <w:t xml:space="preserve">This is why WHERE cannot reference an aggregate (it runs BEFORE aggregation exists) but HAVING can (it runs AFTER). This is one of the most common SQL interview questions — make sure you can explain it confidently.</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Find the total revenue (quantity * unit_price, ignore discount for now) for each product category</w:t>
      </w:r>
    </w:p>
    <w:p>
      <w:pPr>
        <w:pStyle w:val="ListParagraph"/>
        <w:numPr>
          <w:ilvl w:val="0"/>
          <w:numId w:val="3"/>
        </w:numPr>
        <w:spacing w:after="80"/>
      </w:pPr>
      <w:r>
        <w:rPr>
          <w:rFonts w:ascii="Arial" w:cs="Arial" w:eastAsia="Arial" w:hAnsi="Arial"/>
          <w:sz w:val="22"/>
          <w:szCs w:val="22"/>
        </w:rPr>
        <w:t xml:space="preserve">Find the number of orders placed by each customer, sorted from most to fewest</w:t>
      </w:r>
    </w:p>
    <w:p>
      <w:pPr>
        <w:pStyle w:val="ListParagraph"/>
        <w:numPr>
          <w:ilvl w:val="0"/>
          <w:numId w:val="3"/>
        </w:numPr>
        <w:spacing w:after="80"/>
      </w:pPr>
      <w:r>
        <w:rPr>
          <w:rFonts w:ascii="Arial" w:cs="Arial" w:eastAsia="Arial" w:hAnsi="Arial"/>
          <w:sz w:val="22"/>
          <w:szCs w:val="22"/>
        </w:rPr>
        <w:t xml:space="preserve">Find departments where the average employee salary exceeds Rs.60,000</w:t>
      </w:r>
    </w:p>
    <w:p>
      <w:pPr>
        <w:pStyle w:val="ListParagraph"/>
        <w:numPr>
          <w:ilvl w:val="0"/>
          <w:numId w:val="3"/>
        </w:numPr>
        <w:spacing w:after="80"/>
      </w:pPr>
      <w:r>
        <w:rPr>
          <w:rFonts w:ascii="Arial" w:cs="Arial" w:eastAsia="Arial" w:hAnsi="Arial"/>
          <w:sz w:val="22"/>
          <w:szCs w:val="22"/>
        </w:rPr>
        <w:t xml:space="preserve">Find product categories where more than 200 units have been sold in total</w:t>
      </w:r>
    </w:p>
    <w:p>
      <w:pPr>
        <w:spacing w:after="200"/>
      </w:pPr>
    </w:p>
    <w:p>
      <w:r>
        <w:br w:type="page"/>
      </w:r>
    </w:p>
    <w:p>
      <w:pPr>
        <w:pStyle w:val="Heading1"/>
      </w:pPr>
      <w:r>
        <w:rPr>
          <w:rFonts w:ascii="Arial" w:cs="Arial" w:eastAsia="Arial" w:hAnsi="Arial"/>
          <w:b/>
          <w:bCs/>
          <w:sz w:val="34"/>
          <w:szCs w:val="34"/>
        </w:rPr>
        <w:t xml:space="preserve">Section 4: Joins</w:t>
      </w:r>
    </w:p>
    <w:p>
      <w:pPr>
        <w:spacing w:after="160"/>
      </w:pPr>
      <w:r>
        <w:rPr>
          <w:rFonts w:ascii="Arial" w:cs="Arial" w:eastAsia="Arial" w:hAnsi="Arial"/>
          <w:sz w:val="22"/>
          <w:szCs w:val="22"/>
        </w:rPr>
        <w:t xml:space="preserve">Real business data lives across multiple related tables. Joins let you combine rows from two (or more) tables based on a matching condition — almost always a foreign key relationship.</w:t>
      </w:r>
    </w:p>
    <w:p>
      <w:pPr>
        <w:pStyle w:val="Heading2"/>
      </w:pPr>
      <w:r>
        <w:rPr>
          <w:rFonts w:ascii="Arial" w:cs="Arial" w:eastAsia="Arial" w:hAnsi="Arial"/>
          <w:b/>
          <w:bCs/>
          <w:sz w:val="26"/>
          <w:szCs w:val="26"/>
        </w:rPr>
        <w:t xml:space="preserve">INNER JOIN</w:t>
      </w:r>
    </w:p>
    <w:p>
      <w:pPr>
        <w:spacing w:after="160"/>
      </w:pPr>
      <w:r>
        <w:rPr>
          <w:rFonts w:ascii="Arial" w:cs="Arial" w:eastAsia="Arial" w:hAnsi="Arial"/>
          <w:sz w:val="22"/>
          <w:szCs w:val="22"/>
        </w:rPr>
        <w:t xml:space="preserve">INNER JOIN returns only the rows that have a match in BOTH tables. If a row in one table has no corresponding row in the other, it's excluded entirely.</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o.order_id, c.customer_name, o.order_date, o.status</w:t>
      </w:r>
      <w:r>
        <w:br/>
        <w:t xml:space="preserve"/>
      </w:r>
      <w:r>
        <w:rPr>
          <w:rFonts w:ascii="Courier New" w:cs="Courier New" w:eastAsia="Courier New" w:hAnsi="Courier New"/>
          <w:color w:val="0D47A1"/>
          <w:sz w:val="20"/>
          <w:szCs w:val="20"/>
        </w:rPr>
        <w:t xml:space="preserve">FROM orders o</w:t>
      </w:r>
      <w:r>
        <w:br/>
        <w:t xml:space="preserve"/>
      </w:r>
      <w:r>
        <w:rPr>
          <w:rFonts w:ascii="Courier New" w:cs="Courier New" w:eastAsia="Courier New" w:hAnsi="Courier New"/>
          <w:color w:val="0D47A1"/>
          <w:sz w:val="20"/>
          <w:szCs w:val="20"/>
        </w:rPr>
        <w:t xml:space="preserve">INNER JOIN customers c ON o.customer_id = c.customer_id</w:t>
      </w:r>
      <w:r>
        <w:br/>
        <w:t xml:space="preserve"/>
      </w:r>
      <w:r>
        <w:rPr>
          <w:rFonts w:ascii="Courier New" w:cs="Courier New" w:eastAsia="Courier New" w:hAnsi="Courier New"/>
          <w:color w:val="0D47A1"/>
          <w:sz w:val="20"/>
          <w:szCs w:val="20"/>
        </w:rPr>
        <w:t xml:space="preserve">ORDER BY o.order_date DESC</w:t>
      </w:r>
      <w:r>
        <w:br/>
        <w:t xml:space="preserve"/>
      </w:r>
      <w:r>
        <w:rPr>
          <w:rFonts w:ascii="Courier New" w:cs="Courier New" w:eastAsia="Courier New" w:hAnsi="Courier New"/>
          <w:color w:val="0D47A1"/>
          <w:sz w:val="20"/>
          <w:szCs w:val="20"/>
        </w:rPr>
        <w:t xml:space="preserve">LIMIT 10;</w:t>
      </w:r>
    </w:p>
    <w:p>
      <w:pPr>
        <w:spacing w:after="160"/>
      </w:pPr>
      <w:r>
        <w:rPr>
          <w:rFonts w:ascii="Arial" w:cs="Arial" w:eastAsia="Arial" w:hAnsi="Arial"/>
          <w:sz w:val="22"/>
          <w:szCs w:val="22"/>
        </w:rPr>
        <w:t xml:space="preserve">ON specifies HOW the tables relate — here, orders.customer_id must equal customers.customer_id. Table aliases (o, c) make multi-table queries far more readable, especially once you reference the same column name from different tables.</w:t>
      </w:r>
    </w:p>
    <w:p>
      <w:pPr>
        <w:pStyle w:val="Heading2"/>
      </w:pPr>
      <w:r>
        <w:rPr>
          <w:rFonts w:ascii="Arial" w:cs="Arial" w:eastAsia="Arial" w:hAnsi="Arial"/>
          <w:b/>
          <w:bCs/>
          <w:sz w:val="26"/>
          <w:szCs w:val="26"/>
        </w:rPr>
        <w:t xml:space="preserve">LEFT JOIN</w:t>
      </w:r>
    </w:p>
    <w:p>
      <w:pPr>
        <w:spacing w:after="160"/>
      </w:pPr>
      <w:r>
        <w:rPr>
          <w:rFonts w:ascii="Arial" w:cs="Arial" w:eastAsia="Arial" w:hAnsi="Arial"/>
          <w:sz w:val="22"/>
          <w:szCs w:val="22"/>
        </w:rPr>
        <w:t xml:space="preserve">LEFT JOIN keeps ALL rows from the LEFT table (the one listed first / before LEFT JOIN), regardless of whether they have a match in the right table. Unmatched columns from the right table become NULL.</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Every customer, even those with zero orders</w:t>
      </w:r>
      <w:r>
        <w:br/>
        <w:t xml:space="preserve"/>
      </w:r>
      <w:r>
        <w:rPr>
          <w:rFonts w:ascii="Courier New" w:cs="Courier New" w:eastAsia="Courier New" w:hAnsi="Courier New"/>
          <w:color w:val="0D47A1"/>
          <w:sz w:val="20"/>
          <w:szCs w:val="20"/>
        </w:rPr>
        <w:t xml:space="preserve">SELECT c.customer_name, COUNT(o.order_id) AS order_count</w:t>
      </w:r>
      <w:r>
        <w:br/>
        <w:t xml:space="preserve"/>
      </w:r>
      <w:r>
        <w:rPr>
          <w:rFonts w:ascii="Courier New" w:cs="Courier New" w:eastAsia="Courier New" w:hAnsi="Courier New"/>
          <w:color w:val="0D47A1"/>
          <w:sz w:val="20"/>
          <w:szCs w:val="20"/>
        </w:rPr>
        <w:t xml:space="preserve">FROM customers c</w:t>
      </w:r>
      <w:r>
        <w:br/>
        <w:t xml:space="preserve"/>
      </w:r>
      <w:r>
        <w:rPr>
          <w:rFonts w:ascii="Courier New" w:cs="Courier New" w:eastAsia="Courier New" w:hAnsi="Courier New"/>
          <w:color w:val="0D47A1"/>
          <w:sz w:val="20"/>
          <w:szCs w:val="20"/>
        </w:rPr>
        <w:t xml:space="preserve">LEFT JOIN orders o ON c.customer_id = o.customer_id</w:t>
      </w:r>
      <w:r>
        <w:br/>
        <w:t xml:space="preserve"/>
      </w:r>
      <w:r>
        <w:rPr>
          <w:rFonts w:ascii="Courier New" w:cs="Courier New" w:eastAsia="Courier New" w:hAnsi="Courier New"/>
          <w:color w:val="0D47A1"/>
          <w:sz w:val="20"/>
          <w:szCs w:val="20"/>
        </w:rPr>
        <w:t xml:space="preserve">GROUP BY c.customer_name</w:t>
      </w:r>
      <w:r>
        <w:br/>
        <w:t xml:space="preserve"/>
      </w:r>
      <w:r>
        <w:rPr>
          <w:rFonts w:ascii="Courier New" w:cs="Courier New" w:eastAsia="Courier New" w:hAnsi="Courier New"/>
          <w:color w:val="0D47A1"/>
          <w:sz w:val="20"/>
          <w:szCs w:val="20"/>
        </w:rPr>
        <w:t xml:space="preserve">ORDER BY order_count ASC;</w:t>
      </w:r>
    </w:p>
    <w:p>
      <w:pPr>
        <w:spacing w:after="160"/>
      </w:pPr>
      <w:r>
        <w:rPr>
          <w:rFonts w:ascii="Arial" w:cs="Arial" w:eastAsia="Arial" w:hAnsi="Arial"/>
          <w:sz w:val="22"/>
          <w:szCs w:val="22"/>
        </w:rPr>
        <w:t xml:space="preserve">If you used INNER JOIN here, customers with zero orders would disappear from the result entirely — because there's no matching row in orders for them. LEFT JOIN keeps them, with order_count = 0 (COUNT of NULLs is 0).</w:t>
      </w:r>
    </w:p>
    <w:p>
      <w:pPr>
        <w:pStyle w:val="Heading3"/>
      </w:pPr>
      <w:r>
        <w:rPr>
          <w:rFonts w:ascii="Arial" w:cs="Arial" w:eastAsia="Arial" w:hAnsi="Arial"/>
          <w:b/>
          <w:bCs/>
          <w:sz w:val="22"/>
          <w:szCs w:val="22"/>
        </w:rPr>
        <w:t xml:space="preserve">The 'Anti-Join' Pattern: Finding What's Missing</w:t>
      </w:r>
    </w:p>
    <w:p>
      <w:pPr>
        <w:spacing w:after="160"/>
      </w:pPr>
      <w:r>
        <w:rPr>
          <w:rFonts w:ascii="Arial" w:cs="Arial" w:eastAsia="Arial" w:hAnsi="Arial"/>
          <w:sz w:val="22"/>
          <w:szCs w:val="22"/>
        </w:rPr>
        <w:t xml:space="preserve">One of the most useful join patterns in business analytics: combine LEFT JOIN with IS NULL to find rows in the left table that have NO match in the right table.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Customers who have NEVER placed an order</w:t>
      </w:r>
      <w:r>
        <w:br/>
        <w:t xml:space="preserve"/>
      </w:r>
      <w:r>
        <w:rPr>
          <w:rFonts w:ascii="Courier New" w:cs="Courier New" w:eastAsia="Courier New" w:hAnsi="Courier New"/>
          <w:color w:val="0D47A1"/>
          <w:sz w:val="20"/>
          <w:szCs w:val="20"/>
        </w:rPr>
        <w:t xml:space="preserve">SELECT c.customer_name</w:t>
      </w:r>
      <w:r>
        <w:br/>
        <w:t xml:space="preserve"/>
      </w:r>
      <w:r>
        <w:rPr>
          <w:rFonts w:ascii="Courier New" w:cs="Courier New" w:eastAsia="Courier New" w:hAnsi="Courier New"/>
          <w:color w:val="0D47A1"/>
          <w:sz w:val="20"/>
          <w:szCs w:val="20"/>
        </w:rPr>
        <w:t xml:space="preserve">FROM customers c</w:t>
      </w:r>
      <w:r>
        <w:br/>
        <w:t xml:space="preserve"/>
      </w:r>
      <w:r>
        <w:rPr>
          <w:rFonts w:ascii="Courier New" w:cs="Courier New" w:eastAsia="Courier New" w:hAnsi="Courier New"/>
          <w:color w:val="0D47A1"/>
          <w:sz w:val="20"/>
          <w:szCs w:val="20"/>
        </w:rPr>
        <w:t xml:space="preserve">LEFT JOIN orders o ON c.customer_id = o.customer_id</w:t>
      </w:r>
      <w:r>
        <w:br/>
        <w:t xml:space="preserve"/>
      </w:r>
      <w:r>
        <w:rPr>
          <w:rFonts w:ascii="Courier New" w:cs="Courier New" w:eastAsia="Courier New" w:hAnsi="Courier New"/>
          <w:color w:val="0D47A1"/>
          <w:sz w:val="20"/>
          <w:szCs w:val="20"/>
        </w:rPr>
        <w:t xml:space="preserve">WHERE o.order_id IS NULL;</w:t>
      </w:r>
    </w:p>
    <w:p>
      <w:pPr>
        <w:spacing w:after="160"/>
      </w:pPr>
      <w:r>
        <w:rPr>
          <w:rFonts w:ascii="Arial" w:cs="Arial" w:eastAsia="Arial" w:hAnsi="Arial"/>
          <w:sz w:val="22"/>
          <w:szCs w:val="22"/>
        </w:rPr>
        <w:t xml:space="preserve">Logic: LEFT JOIN keeps every customer. For customers WITH orders, o.order_id has a real value. For customers WITHOUT any orders, o.order_id is NULL (because LEFT JOIN fills unmatched right-side columns with NULL). Filtering WHERE o.order_id IS NULL isolates exactly the customers with no matches.</w:t>
      </w:r>
    </w:p>
    <w:p>
      <w:pPr>
        <w:pStyle w:val="Heading2"/>
      </w:pPr>
      <w:r>
        <w:rPr>
          <w:rFonts w:ascii="Arial" w:cs="Arial" w:eastAsia="Arial" w:hAnsi="Arial"/>
          <w:b/>
          <w:bCs/>
          <w:sz w:val="26"/>
          <w:szCs w:val="26"/>
        </w:rPr>
        <w:t xml:space="preserve">RIGHT JOIN and FULL OUTER JOIN</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RIGHT JOIN: mirror image of LEFT JOIN (keeps all of the RIGHT table)</w:t>
      </w:r>
      <w:r>
        <w:br/>
        <w:t xml:space="preserve"/>
      </w:r>
      <w:r>
        <w:rPr>
          <w:rFonts w:ascii="Courier New" w:cs="Courier New" w:eastAsia="Courier New" w:hAnsi="Courier New"/>
          <w:color w:val="0D47A1"/>
          <w:sz w:val="20"/>
          <w:szCs w:val="20"/>
        </w:rPr>
        <w:t xml:space="preserve">-- Rarely used in practice -- you can usually just swap table order and use LEFT JOIN</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FULL OUTER JOIN: keeps unmatched rows from BOTH sides</w:t>
      </w:r>
      <w:r>
        <w:br/>
        <w:t xml:space="preserve"/>
      </w:r>
      <w:r>
        <w:rPr>
          <w:rFonts w:ascii="Courier New" w:cs="Courier New" w:eastAsia="Courier New" w:hAnsi="Courier New"/>
          <w:color w:val="0D47A1"/>
          <w:sz w:val="20"/>
          <w:szCs w:val="20"/>
        </w:rPr>
        <w:t xml:space="preserve">SELECT e.full_name, d.department_name</w:t>
      </w:r>
      <w:r>
        <w:br/>
        <w:t xml:space="preserve"/>
      </w:r>
      <w:r>
        <w:rPr>
          <w:rFonts w:ascii="Courier New" w:cs="Courier New" w:eastAsia="Courier New" w:hAnsi="Courier New"/>
          <w:color w:val="0D47A1"/>
          <w:sz w:val="20"/>
          <w:szCs w:val="20"/>
        </w:rPr>
        <w:t xml:space="preserve">FROM employees e</w:t>
      </w:r>
      <w:r>
        <w:br/>
        <w:t xml:space="preserve"/>
      </w:r>
      <w:r>
        <w:rPr>
          <w:rFonts w:ascii="Courier New" w:cs="Courier New" w:eastAsia="Courier New" w:hAnsi="Courier New"/>
          <w:color w:val="0D47A1"/>
          <w:sz w:val="20"/>
          <w:szCs w:val="20"/>
        </w:rPr>
        <w:t xml:space="preserve">FULL OUTER JOIN departments d</w:t>
      </w:r>
      <w:r>
        <w:br/>
        <w:t xml:space="preserve"/>
      </w:r>
      <w:r>
        <w:rPr>
          <w:rFonts w:ascii="Courier New" w:cs="Courier New" w:eastAsia="Courier New" w:hAnsi="Courier New"/>
          <w:color w:val="0D47A1"/>
          <w:sz w:val="20"/>
          <w:szCs w:val="20"/>
        </w:rPr>
        <w:t xml:space="preserve">  ON e.department_id = d.department_id;</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MySQL does NOT support FULL OUTER JOIN directly. The workaround is UNION of a LEFT JOIN and a RIGHT JOIN. PostgreSQL supports FULL OUTER JOIN natively.</w:t>
      </w:r>
    </w:p>
    <w:p>
      <w:pPr>
        <w:pStyle w:val="Heading2"/>
      </w:pPr>
      <w:r>
        <w:rPr>
          <w:rFonts w:ascii="Arial" w:cs="Arial" w:eastAsia="Arial" w:hAnsi="Arial"/>
          <w:b/>
          <w:bCs/>
          <w:sz w:val="26"/>
          <w:szCs w:val="26"/>
        </w:rPr>
        <w:t xml:space="preserve">Visualizing Joins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420"/>
      </w:tblGrid>
      <w:tr>
        <w:tc>
          <w:tcPr>
            <w:tcW w:type="dxa" w:w="20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Join Type</w:t>
            </w:r>
          </w:p>
        </w:tc>
        <w:tc>
          <w:tcPr>
            <w:tcW w:type="dxa" w:w="35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Keeps</w:t>
            </w:r>
          </w:p>
        </w:tc>
        <w:tc>
          <w:tcPr>
            <w:tcW w:type="dxa" w:w="34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INNER JOIN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rows matched in both tables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only care about records that exist in both</w:t>
            </w:r>
          </w:p>
        </w:tc>
      </w:tr>
      <w:tr>
        <w:tc>
          <w:tcPr>
            <w:tcW w:type="dxa" w:w="20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LEFT JOIN</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All left-table rows + matches from right (NULL if none)</w:t>
            </w:r>
          </w:p>
        </w:tc>
        <w:tc>
          <w:tcPr>
            <w:tcW w:type="dxa" w:w="34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You want everything from table A, with related info from B if it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RIGHT JOIN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right-table rows + matches from left (NULL if none)</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LEFT JOIN with tables reversed</w:t>
            </w:r>
          </w:p>
        </w:tc>
      </w:tr>
      <w:tr>
        <w:tc>
          <w:tcPr>
            <w:tcW w:type="dxa" w:w="20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FULL OUTER JOIN</w:t>
            </w:r>
          </w:p>
        </w:tc>
        <w:tc>
          <w:tcPr>
            <w:tcW w:type="dxa" w:w="35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All rows from both tables, matched where possible</w:t>
            </w:r>
          </w:p>
        </w:tc>
        <w:tc>
          <w:tcPr>
            <w:tcW w:type="dxa" w:w="34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You want to see ALL records and spot mismatches on either side</w:t>
            </w:r>
          </w:p>
        </w:tc>
      </w:tr>
    </w:tbl>
    <w:p>
      <w:pPr>
        <w:spacing w:after="200"/>
      </w:pPr>
    </w:p>
    <w:p>
      <w:pPr>
        <w:pStyle w:val="Heading3"/>
      </w:pPr>
      <w:r>
        <w:rPr>
          <w:rFonts w:ascii="Arial" w:cs="Arial" w:eastAsia="Arial" w:hAnsi="Arial"/>
          <w:b/>
          <w:bCs/>
          <w:sz w:val="22"/>
          <w:szCs w:val="22"/>
        </w:rPr>
        <w:t xml:space="preserve">Self-Joins</w:t>
      </w:r>
    </w:p>
    <w:p>
      <w:pPr>
        <w:spacing w:after="160"/>
      </w:pPr>
      <w:r>
        <w:rPr>
          <w:rFonts w:ascii="Arial" w:cs="Arial" w:eastAsia="Arial" w:hAnsi="Arial"/>
          <w:sz w:val="22"/>
          <w:szCs w:val="22"/>
        </w:rPr>
        <w:t xml:space="preserve">A self-join joins a table to ITSELF — useful when a table has a relationship to its own rows, like our employees table where manager_id references another employee_id.</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Show each employee alongside their manager's name</w:t>
      </w:r>
      <w:r>
        <w:br/>
        <w:t xml:space="preserve"/>
      </w:r>
      <w:r>
        <w:rPr>
          <w:rFonts w:ascii="Courier New" w:cs="Courier New" w:eastAsia="Courier New" w:hAnsi="Courier New"/>
          <w:color w:val="0D47A1"/>
          <w:sz w:val="20"/>
          <w:szCs w:val="20"/>
        </w:rPr>
        <w:t xml:space="preserve">SELECT e.full_name AS employee, m.full_name AS manager</w:t>
      </w:r>
      <w:r>
        <w:br/>
        <w:t xml:space="preserve"/>
      </w:r>
      <w:r>
        <w:rPr>
          <w:rFonts w:ascii="Courier New" w:cs="Courier New" w:eastAsia="Courier New" w:hAnsi="Courier New"/>
          <w:color w:val="0D47A1"/>
          <w:sz w:val="20"/>
          <w:szCs w:val="20"/>
        </w:rPr>
        <w:t xml:space="preserve">FROM employees e</w:t>
      </w:r>
      <w:r>
        <w:br/>
        <w:t xml:space="preserve"/>
      </w:r>
      <w:r>
        <w:rPr>
          <w:rFonts w:ascii="Courier New" w:cs="Courier New" w:eastAsia="Courier New" w:hAnsi="Courier New"/>
          <w:color w:val="0D47A1"/>
          <w:sz w:val="20"/>
          <w:szCs w:val="20"/>
        </w:rPr>
        <w:t xml:space="preserve">LEFT JOIN employees m ON e.manager_id = m.employee_id;</w:t>
      </w:r>
    </w:p>
    <w:p>
      <w:pPr>
        <w:spacing w:after="160"/>
      </w:pPr>
      <w:r>
        <w:rPr>
          <w:rFonts w:ascii="Arial" w:cs="Arial" w:eastAsia="Arial" w:hAnsi="Arial"/>
          <w:sz w:val="22"/>
          <w:szCs w:val="22"/>
        </w:rPr>
        <w:t xml:space="preserve">We use LEFT JOIN here because the 8 department heads have manager_id = NULL — an INNER JOIN would exclude them entirely. With LEFT JOIN, they appear with manager = NULL.</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List each order with the salesperson's name (JOIN orders to employees on employee_id)</w:t>
      </w:r>
    </w:p>
    <w:p>
      <w:pPr>
        <w:pStyle w:val="ListParagraph"/>
        <w:numPr>
          <w:ilvl w:val="0"/>
          <w:numId w:val="3"/>
        </w:numPr>
        <w:spacing w:after="80"/>
      </w:pPr>
      <w:r>
        <w:rPr>
          <w:rFonts w:ascii="Arial" w:cs="Arial" w:eastAsia="Arial" w:hAnsi="Arial"/>
          <w:sz w:val="22"/>
          <w:szCs w:val="22"/>
        </w:rPr>
        <w:t xml:space="preserve">Find products that have NEVER appeared in any order_items row (anti-join pattern)</w:t>
      </w:r>
    </w:p>
    <w:p>
      <w:pPr>
        <w:pStyle w:val="ListParagraph"/>
        <w:numPr>
          <w:ilvl w:val="0"/>
          <w:numId w:val="3"/>
        </w:numPr>
        <w:spacing w:after="80"/>
      </w:pPr>
      <w:r>
        <w:rPr>
          <w:rFonts w:ascii="Arial" w:cs="Arial" w:eastAsia="Arial" w:hAnsi="Arial"/>
          <w:sz w:val="22"/>
          <w:szCs w:val="22"/>
        </w:rPr>
        <w:t xml:space="preserve">List every department alongside its employee count, including departments with 0 employees if any exist</w:t>
      </w:r>
    </w:p>
    <w:p>
      <w:pPr>
        <w:pStyle w:val="ListParagraph"/>
        <w:numPr>
          <w:ilvl w:val="0"/>
          <w:numId w:val="3"/>
        </w:numPr>
        <w:spacing w:after="80"/>
      </w:pPr>
      <w:r>
        <w:rPr>
          <w:rFonts w:ascii="Arial" w:cs="Arial" w:eastAsia="Arial" w:hAnsi="Arial"/>
          <w:sz w:val="22"/>
          <w:szCs w:val="22"/>
        </w:rPr>
        <w:t xml:space="preserve">For each order_item, show the product_name, category, and the order's status (3-table join)</w:t>
      </w:r>
    </w:p>
    <w:p>
      <w:pPr>
        <w:spacing w:after="200"/>
      </w:pPr>
    </w:p>
    <w:p>
      <w:r>
        <w:br w:type="page"/>
      </w:r>
    </w:p>
    <w:p>
      <w:pPr>
        <w:pStyle w:val="Heading1"/>
      </w:pPr>
      <w:r>
        <w:rPr>
          <w:rFonts w:ascii="Arial" w:cs="Arial" w:eastAsia="Arial" w:hAnsi="Arial"/>
          <w:b/>
          <w:bCs/>
          <w:sz w:val="34"/>
          <w:szCs w:val="34"/>
        </w:rPr>
        <w:t xml:space="preserve">Section 5: Subqueries &amp; CTEs</w:t>
      </w:r>
    </w:p>
    <w:p>
      <w:pPr>
        <w:spacing w:after="160"/>
      </w:pPr>
      <w:r>
        <w:rPr>
          <w:rFonts w:ascii="Arial" w:cs="Arial" w:eastAsia="Arial" w:hAnsi="Arial"/>
          <w:sz w:val="22"/>
          <w:szCs w:val="22"/>
        </w:rPr>
        <w:t xml:space="preserve">A subquery is a query nested inside another query. Subqueries let you use the RESULT of one query as an input to another — for filtering, for a calculated column, or as a temporary 'table' to query from.</w:t>
      </w:r>
    </w:p>
    <w:p>
      <w:pPr>
        <w:pStyle w:val="Heading2"/>
      </w:pPr>
      <w:r>
        <w:rPr>
          <w:rFonts w:ascii="Arial" w:cs="Arial" w:eastAsia="Arial" w:hAnsi="Arial"/>
          <w:b/>
          <w:bCs/>
          <w:sz w:val="26"/>
          <w:szCs w:val="26"/>
        </w:rPr>
        <w:t xml:space="preserve">Subquery in WHERE</w:t>
      </w:r>
    </w:p>
    <w:p>
      <w:pPr>
        <w:spacing w:after="160"/>
      </w:pPr>
      <w:r>
        <w:rPr>
          <w:rFonts w:ascii="Arial" w:cs="Arial" w:eastAsia="Arial" w:hAnsi="Arial"/>
          <w:sz w:val="22"/>
          <w:szCs w:val="22"/>
        </w:rPr>
        <w:t xml:space="preserve">The most common use: filter the outer query based on a value computed by an inner query.</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Employees earning above the company average</w:t>
      </w:r>
      <w:r>
        <w:br/>
        <w:t xml:space="preserve"/>
      </w:r>
      <w:r>
        <w:rPr>
          <w:rFonts w:ascii="Courier New" w:cs="Courier New" w:eastAsia="Courier New" w:hAnsi="Courier New"/>
          <w:color w:val="0D47A1"/>
          <w:sz w:val="20"/>
          <w:szCs w:val="20"/>
        </w:rPr>
        <w:t xml:space="preserve">SELECT full_name, designation, salary</w:t>
      </w:r>
      <w:r>
        <w:br/>
        <w:t xml:space="preserve"/>
      </w:r>
      <w:r>
        <w:rPr>
          <w:rFonts w:ascii="Courier New" w:cs="Courier New" w:eastAsia="Courier New" w:hAnsi="Courier New"/>
          <w:color w:val="0D47A1"/>
          <w:sz w:val="20"/>
          <w:szCs w:val="20"/>
        </w:rPr>
        <w:t xml:space="preserve">FROM employees</w:t>
      </w:r>
      <w:r>
        <w:br/>
        <w:t xml:space="preserve"/>
      </w:r>
      <w:r>
        <w:rPr>
          <w:rFonts w:ascii="Courier New" w:cs="Courier New" w:eastAsia="Courier New" w:hAnsi="Courier New"/>
          <w:color w:val="0D47A1"/>
          <w:sz w:val="20"/>
          <w:szCs w:val="20"/>
        </w:rPr>
        <w:t xml:space="preserve">WHERE salary &gt; (SELECT AVG(salary) FROM employees)</w:t>
      </w:r>
      <w:r>
        <w:br/>
        <w:t xml:space="preserve"/>
      </w:r>
      <w:r>
        <w:rPr>
          <w:rFonts w:ascii="Courier New" w:cs="Courier New" w:eastAsia="Courier New" w:hAnsi="Courier New"/>
          <w:color w:val="0D47A1"/>
          <w:sz w:val="20"/>
          <w:szCs w:val="20"/>
        </w:rPr>
        <w:t xml:space="preserve">ORDER BY salary DESC;</w:t>
      </w:r>
    </w:p>
    <w:p>
      <w:pPr>
        <w:spacing w:after="160"/>
      </w:pPr>
      <w:r>
        <w:rPr>
          <w:rFonts w:ascii="Arial" w:cs="Arial" w:eastAsia="Arial" w:hAnsi="Arial"/>
          <w:sz w:val="22"/>
          <w:szCs w:val="22"/>
        </w:rPr>
        <w:t xml:space="preserve">PostgreSQL evaluates the inner query (SELECT AVG(salary) FROM employees) FIRST, getting a single number. Then the outer query becomes: WHERE salary &gt; [that number].</w:t>
      </w:r>
    </w:p>
    <w:p>
      <w:pPr>
        <w:pStyle w:val="Heading3"/>
      </w:pPr>
      <w:r>
        <w:rPr>
          <w:rFonts w:ascii="Arial" w:cs="Arial" w:eastAsia="Arial" w:hAnsi="Arial"/>
          <w:b/>
          <w:bCs/>
          <w:sz w:val="22"/>
          <w:szCs w:val="22"/>
        </w:rPr>
        <w:t xml:space="preserve">Scalar vs. Multi-Row Subqueries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520"/>
      </w:tblGrid>
      <w:tr>
        <w:tc>
          <w:tcPr>
            <w:tcW w:type="dxa" w:w="27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Subquery Returns</w:t>
            </w:r>
          </w:p>
        </w:tc>
        <w:tc>
          <w:tcPr>
            <w:tcW w:type="dxa" w:w="27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Use With</w:t>
            </w:r>
          </w:p>
        </w:tc>
        <w:tc>
          <w:tcPr>
            <w:tcW w:type="dxa" w:w="35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value (scalar)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&gt;, &lt;, &gt;=, &lt;=, &lt;&gt;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salary &gt; (SELECT AVG(salary) FROM employees)</w:t>
            </w:r>
          </w:p>
        </w:tc>
      </w:tr>
      <w:tr>
        <w:tc>
          <w:tcPr>
            <w:tcW w:type="dxa" w:w="2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 list of values</w:t>
            </w:r>
          </w:p>
        </w:tc>
        <w:tc>
          <w:tcPr>
            <w:tcW w:type="dxa" w:w="2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IN, NOT IN, ANY, ALL</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WHERE city IN (SELECT DISTINCT location FROM departments)</w:t>
            </w:r>
          </w:p>
        </w:tc>
      </w:tr>
    </w:tbl>
    <w:p>
      <w:pPr>
        <w:spacing w:after="200"/>
      </w:pPr>
    </w:p>
    <w:p>
      <w:pPr>
        <w:pStyle w:val="Heading2"/>
      </w:pPr>
      <w:r>
        <w:rPr>
          <w:rFonts w:ascii="Arial" w:cs="Arial" w:eastAsia="Arial" w:hAnsi="Arial"/>
          <w:b/>
          <w:bCs/>
          <w:sz w:val="26"/>
          <w:szCs w:val="26"/>
        </w:rPr>
        <w:t xml:space="preserve">Subquery in SELECT</w:t>
      </w:r>
    </w:p>
    <w:p>
      <w:pPr>
        <w:spacing w:after="160"/>
      </w:pPr>
      <w:r>
        <w:rPr>
          <w:rFonts w:ascii="Arial" w:cs="Arial" w:eastAsia="Arial" w:hAnsi="Arial"/>
          <w:sz w:val="22"/>
          <w:szCs w:val="22"/>
        </w:rPr>
        <w:t xml:space="preserve">A subquery can also appear in the SELECT list — it then runs ONCE PER ROW of the outer query and must return exactly one value.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Each customer's most recent order date</w:t>
      </w:r>
      <w:r>
        <w:br/>
        <w:t xml:space="preserve"/>
      </w:r>
      <w:r>
        <w:rPr>
          <w:rFonts w:ascii="Courier New" w:cs="Courier New" w:eastAsia="Courier New" w:hAnsi="Courier New"/>
          <w:color w:val="0D47A1"/>
          <w:sz w:val="20"/>
          <w:szCs w:val="20"/>
        </w:rPr>
        <w:t xml:space="preserve">SELECT c.customer_name,</w:t>
      </w:r>
      <w:r>
        <w:br/>
        <w:t xml:space="preserve"/>
      </w:r>
      <w:r>
        <w:rPr>
          <w:rFonts w:ascii="Courier New" w:cs="Courier New" w:eastAsia="Courier New" w:hAnsi="Courier New"/>
          <w:color w:val="0D47A1"/>
          <w:sz w:val="20"/>
          <w:szCs w:val="20"/>
        </w:rPr>
        <w:t xml:space="preserve">  (SELECT MAX(order_date) FROM orders o</w:t>
      </w:r>
      <w:r>
        <w:br/>
        <w:t xml:space="preserve"/>
      </w:r>
      <w:r>
        <w:rPr>
          <w:rFonts w:ascii="Courier New" w:cs="Courier New" w:eastAsia="Courier New" w:hAnsi="Courier New"/>
          <w:color w:val="0D47A1"/>
          <w:sz w:val="20"/>
          <w:szCs w:val="20"/>
        </w:rPr>
        <w:t xml:space="preserve">   WHERE o.customer_id = c.customer_id) AS last_order</w:t>
      </w:r>
      <w:r>
        <w:br/>
        <w:t xml:space="preserve"/>
      </w:r>
      <w:r>
        <w:rPr>
          <w:rFonts w:ascii="Courier New" w:cs="Courier New" w:eastAsia="Courier New" w:hAnsi="Courier New"/>
          <w:color w:val="0D47A1"/>
          <w:sz w:val="20"/>
          <w:szCs w:val="20"/>
        </w:rPr>
        <w:t xml:space="preserve">FROM customers c;</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Subqueries in SELECT can be slow on large tables because they re-run for every row of the outer query. A JOIN + GROUP BY is often more efficient for the same result — but a SELECT subquery can be simpler to write and read for one-off lookups.</w:t>
      </w:r>
    </w:p>
    <w:p>
      <w:pPr>
        <w:pStyle w:val="Heading2"/>
      </w:pPr>
      <w:r>
        <w:rPr>
          <w:rFonts w:ascii="Arial" w:cs="Arial" w:eastAsia="Arial" w:hAnsi="Arial"/>
          <w:b/>
          <w:bCs/>
          <w:sz w:val="26"/>
          <w:szCs w:val="26"/>
        </w:rPr>
        <w:t xml:space="preserve">CTEs — Common Table Expressions (WITH clause)</w:t>
      </w:r>
    </w:p>
    <w:p>
      <w:pPr>
        <w:spacing w:after="160"/>
      </w:pPr>
      <w:r>
        <w:rPr>
          <w:rFonts w:ascii="Arial" w:cs="Arial" w:eastAsia="Arial" w:hAnsi="Arial"/>
          <w:sz w:val="22"/>
          <w:szCs w:val="22"/>
        </w:rPr>
        <w:t xml:space="preserve">A CTE lets you name a subquery and refer to it like a temporary table for the rest of your query. This dramatically improves readability for multi-step logic.</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WITH region_sales AS (</w:t>
      </w:r>
      <w:r>
        <w:br/>
        <w:t xml:space="preserve"/>
      </w:r>
      <w:r>
        <w:rPr>
          <w:rFonts w:ascii="Courier New" w:cs="Courier New" w:eastAsia="Courier New" w:hAnsi="Courier New"/>
          <w:color w:val="0D47A1"/>
          <w:sz w:val="20"/>
          <w:szCs w:val="20"/>
        </w:rPr>
        <w:t xml:space="preserve">  SELECT region,</w:t>
      </w:r>
      <w:r>
        <w:br/>
        <w:t xml:space="preserve"/>
      </w:r>
      <w:r>
        <w:rPr>
          <w:rFonts w:ascii="Courier New" w:cs="Courier New" w:eastAsia="Courier New" w:hAnsi="Courier New"/>
          <w:color w:val="0D47A1"/>
          <w:sz w:val="20"/>
          <w:szCs w:val="20"/>
        </w:rPr>
        <w:t xml:space="preserve">         SUM(quantity*unit_price*(1-discount)) AS revenue</w:t>
      </w:r>
      <w:r>
        <w:br/>
        <w:t xml:space="preserve"/>
      </w:r>
      <w:r>
        <w:rPr>
          <w:rFonts w:ascii="Courier New" w:cs="Courier New" w:eastAsia="Courier New" w:hAnsi="Courier New"/>
          <w:color w:val="0D47A1"/>
          <w:sz w:val="20"/>
          <w:szCs w:val="20"/>
        </w:rPr>
        <w:t xml:space="preserve">  FROM orders o</w:t>
      </w:r>
      <w:r>
        <w:br/>
        <w:t xml:space="preserve"/>
      </w:r>
      <w:r>
        <w:rPr>
          <w:rFonts w:ascii="Courier New" w:cs="Courier New" w:eastAsia="Courier New" w:hAnsi="Courier New"/>
          <w:color w:val="0D47A1"/>
          <w:sz w:val="20"/>
          <w:szCs w:val="20"/>
        </w:rPr>
        <w:t xml:space="preserve">  JOIN order_items oi ON o.order_id = oi.order_id</w:t>
      </w:r>
      <w:r>
        <w:br/>
        <w:t xml:space="preserve"/>
      </w:r>
      <w:r>
        <w:rPr>
          <w:rFonts w:ascii="Courier New" w:cs="Courier New" w:eastAsia="Courier New" w:hAnsi="Courier New"/>
          <w:color w:val="0D47A1"/>
          <w:sz w:val="20"/>
          <w:szCs w:val="20"/>
        </w:rPr>
        <w:t xml:space="preserve">  GROUP BY region</w:t>
      </w:r>
      <w:r>
        <w:br/>
        <w:t xml:space="preserve"/>
      </w:r>
      <w:r>
        <w:rPr>
          <w:rFonts w:ascii="Courier New" w:cs="Courier New" w:eastAsia="Courier New" w:hAnsi="Courier New"/>
          <w:color w:val="0D47A1"/>
          <w:sz w:val="20"/>
          <w:szCs w:val="20"/>
        </w:rPr>
        <w:t xml:space="preserve">)</w:t>
      </w:r>
      <w:r>
        <w:br/>
        <w:t xml:space="preserve"/>
      </w:r>
      <w:r>
        <w:rPr>
          <w:rFonts w:ascii="Courier New" w:cs="Courier New" w:eastAsia="Courier New" w:hAnsi="Courier New"/>
          <w:color w:val="0D47A1"/>
          <w:sz w:val="20"/>
          <w:szCs w:val="20"/>
        </w:rPr>
        <w:t xml:space="preserve">SELECT * FROM region_sales</w:t>
      </w:r>
      <w:r>
        <w:br/>
        <w:t xml:space="preserve"/>
      </w:r>
      <w:r>
        <w:rPr>
          <w:rFonts w:ascii="Courier New" w:cs="Courier New" w:eastAsia="Courier New" w:hAnsi="Courier New"/>
          <w:color w:val="0D47A1"/>
          <w:sz w:val="20"/>
          <w:szCs w:val="20"/>
        </w:rPr>
        <w:t xml:space="preserve">WHERE revenue &gt; 100000</w:t>
      </w:r>
      <w:r>
        <w:br/>
        <w:t xml:space="preserve"/>
      </w:r>
      <w:r>
        <w:rPr>
          <w:rFonts w:ascii="Courier New" w:cs="Courier New" w:eastAsia="Courier New" w:hAnsi="Courier New"/>
          <w:color w:val="0D47A1"/>
          <w:sz w:val="20"/>
          <w:szCs w:val="20"/>
        </w:rPr>
        <w:t xml:space="preserve">ORDER BY revenue DESC;</w:t>
      </w:r>
    </w:p>
    <w:p>
      <w:pPr>
        <w:spacing w:after="160"/>
      </w:pPr>
      <w:r>
        <w:rPr>
          <w:rFonts w:ascii="Arial" w:cs="Arial" w:eastAsia="Arial" w:hAnsi="Arial"/>
          <w:sz w:val="22"/>
          <w:szCs w:val="22"/>
        </w:rPr>
        <w:t xml:space="preserve">Read this as: 'First, compute region_sales (a table-like result). THEN, from region_sales, select rows where revenue &gt; 100000.' The CTE only exists for the duration of this single query — it's not saved anywhere.</w:t>
      </w:r>
    </w:p>
    <w:p>
      <w:pPr>
        <w:pStyle w:val="Heading3"/>
      </w:pPr>
      <w:r>
        <w:rPr>
          <w:rFonts w:ascii="Arial" w:cs="Arial" w:eastAsia="Arial" w:hAnsi="Arial"/>
          <w:b/>
          <w:bCs/>
          <w:sz w:val="22"/>
          <w:szCs w:val="22"/>
        </w:rPr>
        <w:t xml:space="preserve">Chaining Multiple CTEs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WITH order_revenue AS (</w:t>
      </w:r>
      <w:r>
        <w:br/>
        <w:t xml:space="preserve"/>
      </w:r>
      <w:r>
        <w:rPr>
          <w:rFonts w:ascii="Courier New" w:cs="Courier New" w:eastAsia="Courier New" w:hAnsi="Courier New"/>
          <w:color w:val="0D47A1"/>
          <w:sz w:val="20"/>
          <w:szCs w:val="20"/>
        </w:rPr>
        <w:t xml:space="preserve">  SELECT order_id, SUM(quantity*unit_price*(1-discount)) AS revenue</w:t>
      </w:r>
      <w:r>
        <w:br/>
        <w:t xml:space="preserve"/>
      </w:r>
      <w:r>
        <w:rPr>
          <w:rFonts w:ascii="Courier New" w:cs="Courier New" w:eastAsia="Courier New" w:hAnsi="Courier New"/>
          <w:color w:val="0D47A1"/>
          <w:sz w:val="20"/>
          <w:szCs w:val="20"/>
        </w:rPr>
        <w:t xml:space="preserve">  FROM order_items GROUP BY order_id</w:t>
      </w:r>
      <w:r>
        <w:br/>
        <w:t xml:space="preserve"/>
      </w:r>
      <w:r>
        <w:rPr>
          <w:rFonts w:ascii="Courier New" w:cs="Courier New" w:eastAsia="Courier New" w:hAnsi="Courier New"/>
          <w:color w:val="0D47A1"/>
          <w:sz w:val="20"/>
          <w:szCs w:val="20"/>
        </w:rPr>
        <w:t xml:space="preserve">),</w:t>
      </w:r>
      <w:r>
        <w:br/>
        <w:t xml:space="preserve"/>
      </w:r>
      <w:r>
        <w:rPr>
          <w:rFonts w:ascii="Courier New" w:cs="Courier New" w:eastAsia="Courier New" w:hAnsi="Courier New"/>
          <w:color w:val="0D47A1"/>
          <w:sz w:val="20"/>
          <w:szCs w:val="20"/>
        </w:rPr>
        <w:t xml:space="preserve">order_with_customer AS (</w:t>
      </w:r>
      <w:r>
        <w:br/>
        <w:t xml:space="preserve"/>
      </w:r>
      <w:r>
        <w:rPr>
          <w:rFonts w:ascii="Courier New" w:cs="Courier New" w:eastAsia="Courier New" w:hAnsi="Courier New"/>
          <w:color w:val="0D47A1"/>
          <w:sz w:val="20"/>
          <w:szCs w:val="20"/>
        </w:rPr>
        <w:t xml:space="preserve">  SELECT o.customer_id, r.revenue</w:t>
      </w:r>
      <w:r>
        <w:br/>
        <w:t xml:space="preserve"/>
      </w:r>
      <w:r>
        <w:rPr>
          <w:rFonts w:ascii="Courier New" w:cs="Courier New" w:eastAsia="Courier New" w:hAnsi="Courier New"/>
          <w:color w:val="0D47A1"/>
          <w:sz w:val="20"/>
          <w:szCs w:val="20"/>
        </w:rPr>
        <w:t xml:space="preserve">  FROM orders o JOIN order_revenue r ON o.order_id = r.order_id</w:t>
      </w:r>
      <w:r>
        <w:br/>
        <w:t xml:space="preserve"/>
      </w:r>
      <w:r>
        <w:rPr>
          <w:rFonts w:ascii="Courier New" w:cs="Courier New" w:eastAsia="Courier New" w:hAnsi="Courier New"/>
          <w:color w:val="0D47A1"/>
          <w:sz w:val="20"/>
          <w:szCs w:val="20"/>
        </w:rPr>
        <w:t xml:space="preserve">)</w:t>
      </w:r>
      <w:r>
        <w:br/>
        <w:t xml:space="preserve"/>
      </w:r>
      <w:r>
        <w:rPr>
          <w:rFonts w:ascii="Courier New" w:cs="Courier New" w:eastAsia="Courier New" w:hAnsi="Courier New"/>
          <w:color w:val="0D47A1"/>
          <w:sz w:val="20"/>
          <w:szCs w:val="20"/>
        </w:rPr>
        <w:t xml:space="preserve">SELECT customer_id, SUM(revenue) AS total_spent</w:t>
      </w:r>
      <w:r>
        <w:br/>
        <w:t xml:space="preserve"/>
      </w:r>
      <w:r>
        <w:rPr>
          <w:rFonts w:ascii="Courier New" w:cs="Courier New" w:eastAsia="Courier New" w:hAnsi="Courier New"/>
          <w:color w:val="0D47A1"/>
          <w:sz w:val="20"/>
          <w:szCs w:val="20"/>
        </w:rPr>
        <w:t xml:space="preserve">FROM order_with_customer</w:t>
      </w:r>
      <w:r>
        <w:br/>
        <w:t xml:space="preserve"/>
      </w:r>
      <w:r>
        <w:rPr>
          <w:rFonts w:ascii="Courier New" w:cs="Courier New" w:eastAsia="Courier New" w:hAnsi="Courier New"/>
          <w:color w:val="0D47A1"/>
          <w:sz w:val="20"/>
          <w:szCs w:val="20"/>
        </w:rPr>
        <w:t xml:space="preserve">GROUP BY customer_id</w:t>
      </w:r>
      <w:r>
        <w:br/>
        <w:t xml:space="preserve"/>
      </w:r>
      <w:r>
        <w:rPr>
          <w:rFonts w:ascii="Courier New" w:cs="Courier New" w:eastAsia="Courier New" w:hAnsi="Courier New"/>
          <w:color w:val="0D47A1"/>
          <w:sz w:val="20"/>
          <w:szCs w:val="20"/>
        </w:rPr>
        <w:t xml:space="preserve">ORDER BY total_spent DESC</w:t>
      </w:r>
      <w:r>
        <w:br/>
        <w:t xml:space="preserve"/>
      </w:r>
      <w:r>
        <w:rPr>
          <w:rFonts w:ascii="Courier New" w:cs="Courier New" w:eastAsia="Courier New" w:hAnsi="Courier New"/>
          <w:color w:val="0D47A1"/>
          <w:sz w:val="20"/>
          <w:szCs w:val="20"/>
        </w:rPr>
        <w:t xml:space="preserve">LIMIT 5;</w:t>
      </w:r>
    </w:p>
    <w:p>
      <w:pPr>
        <w:spacing w:after="160"/>
      </w:pPr>
      <w:r>
        <w:rPr>
          <w:rFonts w:ascii="Arial" w:cs="Arial" w:eastAsia="Arial" w:hAnsi="Arial"/>
          <w:sz w:val="22"/>
          <w:szCs w:val="22"/>
        </w:rPr>
        <w:t xml:space="preserve">Each CTE can reference earlier CTEs defined in the same WITH clause. This lets you break a complex problem into small, readable, testable steps — build and test each CTE on its own (as a normal SELECT) before chaining them together.</w:t>
      </w:r>
    </w:p>
    <w:p>
      <w:pPr>
        <w:pStyle w:val="Heading3"/>
      </w:pPr>
      <w:r>
        <w:rPr>
          <w:rFonts w:ascii="Arial" w:cs="Arial" w:eastAsia="Arial" w:hAnsi="Arial"/>
          <w:b/>
          <w:bCs/>
          <w:sz w:val="22"/>
          <w:szCs w:val="22"/>
        </w:rPr>
        <w:t xml:space="preserve">CTE vs Subquery vs View — When to Use Which</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720"/>
      </w:tblGrid>
      <w:tr>
        <w:tc>
          <w:tcPr>
            <w:tcW w:type="dxa" w:w="2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Lifespan</w:t>
            </w:r>
          </w:p>
        </w:tc>
        <w:tc>
          <w:tcPr>
            <w:tcW w:type="dxa" w:w="37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query</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one-off nested logic</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CTE (WITH)</w:t>
            </w:r>
          </w:p>
        </w:tc>
        <w:tc>
          <w:tcPr>
            <w:tcW w:type="dxa" w:w="30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Single query</w:t>
            </w:r>
          </w:p>
        </w:tc>
        <w:tc>
          <w:tcPr>
            <w:tcW w:type="dxa" w:w="3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Multi-step logic that needs to stay readable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 in the database, reusable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you'll query repeatedly across many sessions</w:t>
            </w:r>
          </w:p>
        </w:tc>
      </w:tr>
    </w:tbl>
    <w:p>
      <w:pPr>
        <w:spacing w:after="200"/>
      </w:pP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Find all products priced above the average price of their OWN category (hint: correlated subquery)</w:t>
      </w:r>
    </w:p>
    <w:p>
      <w:pPr>
        <w:pStyle w:val="ListParagraph"/>
        <w:numPr>
          <w:ilvl w:val="0"/>
          <w:numId w:val="3"/>
        </w:numPr>
        <w:spacing w:after="80"/>
      </w:pPr>
      <w:r>
        <w:rPr>
          <w:rFonts w:ascii="Arial" w:cs="Arial" w:eastAsia="Arial" w:hAnsi="Arial"/>
          <w:sz w:val="22"/>
          <w:szCs w:val="22"/>
        </w:rPr>
        <w:t xml:space="preserve">Using a CTE, compute each employee's total order revenue, then find the top 3 salespeople</w:t>
      </w:r>
    </w:p>
    <w:p>
      <w:pPr>
        <w:pStyle w:val="ListParagraph"/>
        <w:numPr>
          <w:ilvl w:val="0"/>
          <w:numId w:val="3"/>
        </w:numPr>
        <w:spacing w:after="80"/>
      </w:pPr>
      <w:r>
        <w:rPr>
          <w:rFonts w:ascii="Arial" w:cs="Arial" w:eastAsia="Arial" w:hAnsi="Arial"/>
          <w:sz w:val="22"/>
          <w:szCs w:val="22"/>
        </w:rPr>
        <w:t xml:space="preserve">Find customers whose total spending exceeds the average total spending across all customers</w:t>
      </w:r>
    </w:p>
    <w:p>
      <w:pPr>
        <w:spacing w:after="200"/>
      </w:pPr>
    </w:p>
    <w:p>
      <w:r>
        <w:br w:type="page"/>
      </w:r>
    </w:p>
    <w:p>
      <w:pPr>
        <w:pStyle w:val="Heading1"/>
      </w:pPr>
      <w:r>
        <w:rPr>
          <w:rFonts w:ascii="Arial" w:cs="Arial" w:eastAsia="Arial" w:hAnsi="Arial"/>
          <w:b/>
          <w:bCs/>
          <w:sz w:val="34"/>
          <w:szCs w:val="34"/>
        </w:rPr>
        <w:t xml:space="preserve">Section 6: Window Functions</w:t>
      </w:r>
    </w:p>
    <w:p>
      <w:pPr>
        <w:spacing w:after="160"/>
      </w:pPr>
      <w:r>
        <w:rPr>
          <w:rFonts w:ascii="Arial" w:cs="Arial" w:eastAsia="Arial" w:hAnsi="Arial"/>
          <w:sz w:val="22"/>
          <w:szCs w:val="22"/>
        </w:rPr>
        <w:t xml:space="preserve">Window functions are one of SQL's most powerful features for analytics. They compute a value across a 'window' of rows — WITHOUT collapsing those rows into a single output row, unlike GROUP BY. This means you can show ranks, running totals, or comparisons to a group average ALONGSIDE the original row data.</w:t>
      </w:r>
    </w:p>
    <w:p>
      <w:pPr>
        <w:pStyle w:val="Heading2"/>
      </w:pPr>
      <w:r>
        <w:rPr>
          <w:rFonts w:ascii="Arial" w:cs="Arial" w:eastAsia="Arial" w:hAnsi="Arial"/>
          <w:b/>
          <w:bCs/>
          <w:sz w:val="26"/>
          <w:szCs w:val="26"/>
        </w:rPr>
        <w:t xml:space="preserve">The OVER() Clause</w:t>
      </w:r>
    </w:p>
    <w:p>
      <w:pPr>
        <w:spacing w:after="160"/>
      </w:pPr>
      <w:r>
        <w:rPr>
          <w:rFonts w:ascii="Arial" w:cs="Arial" w:eastAsia="Arial" w:hAnsi="Arial"/>
          <w:sz w:val="22"/>
          <w:szCs w:val="22"/>
        </w:rPr>
        <w:t xml:space="preserve">Every window function uses OVER(...) to define its window. The window can be:</w:t>
      </w:r>
    </w:p>
    <w:p>
      <w:pPr>
        <w:pStyle w:val="ListParagraph"/>
        <w:numPr>
          <w:ilvl w:val="0"/>
          <w:numId w:val="2"/>
        </w:numPr>
        <w:spacing w:after="80"/>
      </w:pPr>
      <w:r>
        <w:rPr>
          <w:rFonts w:ascii="Arial" w:cs="Arial" w:eastAsia="Arial" w:hAnsi="Arial"/>
          <w:sz w:val="22"/>
          <w:szCs w:val="22"/>
        </w:rPr>
        <w:t xml:space="preserve">The entire result set (no PARTITION BY) — e.g., OVER (ORDER BY salary DESC)</w:t>
      </w:r>
    </w:p>
    <w:p>
      <w:pPr>
        <w:pStyle w:val="ListParagraph"/>
        <w:numPr>
          <w:ilvl w:val="0"/>
          <w:numId w:val="2"/>
        </w:numPr>
        <w:spacing w:after="80"/>
      </w:pPr>
      <w:r>
        <w:rPr>
          <w:rFonts w:ascii="Arial" w:cs="Arial" w:eastAsia="Arial" w:hAnsi="Arial"/>
          <w:sz w:val="22"/>
          <w:szCs w:val="22"/>
        </w:rPr>
        <w:t xml:space="preserve">Restarted for each group, using PARTITION BY — e.g., OVER (PARTITION BY department_id ORDER BY salary DESC)</w:t>
      </w:r>
    </w:p>
    <w:p>
      <w:pPr>
        <w:pStyle w:val="Heading2"/>
      </w:pPr>
      <w:r>
        <w:rPr>
          <w:rFonts w:ascii="Arial" w:cs="Arial" w:eastAsia="Arial" w:hAnsi="Arial"/>
          <w:b/>
          <w:bCs/>
          <w:sz w:val="26"/>
          <w:szCs w:val="26"/>
        </w:rPr>
        <w:t xml:space="preserve">ROW_NUMBER(), RANK(), DENSE_RANK()</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full_name, department_id, salary,</w:t>
      </w:r>
      <w:r>
        <w:br/>
        <w:t xml:space="preserve"/>
      </w:r>
      <w:r>
        <w:rPr>
          <w:rFonts w:ascii="Courier New" w:cs="Courier New" w:eastAsia="Courier New" w:hAnsi="Courier New"/>
          <w:color w:val="0D47A1"/>
          <w:sz w:val="20"/>
          <w:szCs w:val="20"/>
        </w:rPr>
        <w:t xml:space="preserve">    ROW_NUMBER() OVER (ORDER BY salary DESC) AS row_num,</w:t>
      </w:r>
      <w:r>
        <w:br/>
        <w:t xml:space="preserve"/>
      </w:r>
      <w:r>
        <w:rPr>
          <w:rFonts w:ascii="Courier New" w:cs="Courier New" w:eastAsia="Courier New" w:hAnsi="Courier New"/>
          <w:color w:val="0D47A1"/>
          <w:sz w:val="20"/>
          <w:szCs w:val="20"/>
        </w:rPr>
        <w:t xml:space="preserve">    RANK()       OVER (ORDER BY salary DESC) AS rnk,</w:t>
      </w:r>
      <w:r>
        <w:br/>
        <w:t xml:space="preserve"/>
      </w:r>
      <w:r>
        <w:rPr>
          <w:rFonts w:ascii="Courier New" w:cs="Courier New" w:eastAsia="Courier New" w:hAnsi="Courier New"/>
          <w:color w:val="0D47A1"/>
          <w:sz w:val="20"/>
          <w:szCs w:val="20"/>
        </w:rPr>
        <w:t xml:space="preserve">    DENSE_RANK() OVER (ORDER BY salary DESC) AS drnk</w:t>
      </w:r>
      <w:r>
        <w:br/>
        <w:t xml:space="preserve"/>
      </w:r>
      <w:r>
        <w:rPr>
          <w:rFonts w:ascii="Courier New" w:cs="Courier New" w:eastAsia="Courier New" w:hAnsi="Courier New"/>
          <w:color w:val="0D47A1"/>
          <w:sz w:val="20"/>
          <w:szCs w:val="20"/>
        </w:rPr>
        <w:t xml:space="preserve">FROM employees;</w:t>
      </w:r>
    </w:p>
    <w:p>
      <w:pPr>
        <w:spacing w:after="160"/>
      </w:pPr>
      <w:r>
        <w:rPr>
          <w:rFonts w:ascii="Arial" w:cs="Arial" w:eastAsia="Arial" w:hAnsi="Arial"/>
          <w:sz w:val="22"/>
          <w:szCs w:val="22"/>
        </w:rPr>
        <w:t xml:space="preserve">Suppose three employees are tied for 2nd-highest salary. Here's how each function handles it: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900"/>
      </w:tblGrid>
      <w:tr>
        <w:tc>
          <w:tcPr>
            <w:tcW w:type="dxa" w:w="27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Rank Position</w:t>
            </w:r>
          </w:p>
        </w:tc>
        <w:tc>
          <w:tcPr>
            <w:tcW w:type="dxa" w:w="18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ROW_NUMBER()</w:t>
            </w:r>
          </w:p>
        </w:tc>
        <w:tc>
          <w:tcPr>
            <w:tcW w:type="dxa" w:w="18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9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DENSE_RANK()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(highest)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2nd (tied x3)</w:t>
            </w:r>
          </w:p>
        </w:tc>
        <w:tc>
          <w:tcPr>
            <w:tcW w:type="dxa" w:w="18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2, 3, 4</w:t>
            </w:r>
          </w:p>
        </w:tc>
        <w:tc>
          <w:tcPr>
            <w:tcW w:type="dxa" w:w="18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2, 2, 2</w:t>
            </w:r>
          </w:p>
        </w:tc>
        <w:tc>
          <w:tcPr>
            <w:tcW w:type="dxa" w:w="19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2, 2, 2</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distinct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(gap!)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(no gap)</w:t>
            </w:r>
          </w:p>
        </w:tc>
      </w:tr>
    </w:tbl>
    <w:p>
      <w:pPr>
        <w:spacing w:after="200"/>
      </w:pP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20"/>
      </w:tblGrid>
      <w:tr>
        <w:tc>
          <w:tcPr>
            <w:tcW w:type="dxa" w:w="2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Always Unique?</w:t>
            </w:r>
          </w:p>
        </w:tc>
        <w:tc>
          <w:tcPr>
            <w:tcW w:type="dxa" w:w="48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Handles Ties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ROW_NUMBER()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always 1,2,3,4...</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Arbitrarily breaking ties (order not guaranteed unless you add tiebreaker columns)</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RANK()</w:t>
            </w:r>
          </w:p>
        </w:tc>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No — ties share a rank</w:t>
            </w:r>
          </w:p>
        </w:tc>
        <w:tc>
          <w:tcPr>
            <w:tcW w:type="dxa" w:w="48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Same rank for ties, but LEAVES GAPS in the sequence afterward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DENSE_RANK()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ties share a rank</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rank for ties, NO gaps afterward</w:t>
            </w:r>
          </w:p>
        </w:tc>
      </w:tr>
    </w:tbl>
    <w:p>
      <w:pPr>
        <w:spacing w:after="200"/>
      </w:pPr>
    </w:p>
    <w:p>
      <w:pPr>
        <w:pStyle w:val="Heading2"/>
      </w:pPr>
      <w:r>
        <w:rPr>
          <w:rFonts w:ascii="Arial" w:cs="Arial" w:eastAsia="Arial" w:hAnsi="Arial"/>
          <w:b/>
          <w:bCs/>
          <w:sz w:val="26"/>
          <w:szCs w:val="26"/>
        </w:rPr>
        <w:t xml:space="preserve">PARTITION BY — Per-Group Windows</w:t>
      </w:r>
    </w:p>
    <w:p>
      <w:pPr>
        <w:spacing w:after="160"/>
      </w:pPr>
      <w:r>
        <w:rPr>
          <w:rFonts w:ascii="Arial" w:cs="Arial" w:eastAsia="Arial" w:hAnsi="Arial"/>
          <w:sz w:val="22"/>
          <w:szCs w:val="22"/>
        </w:rPr>
        <w:t xml:space="preserve">PARTITION BY restarts the window calculation for each group. Think of it as 'GROUP BY for window functions' — except rows are NOT collapsed.</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Rank employees by salary WITHIN their own department</w:t>
      </w:r>
      <w:r>
        <w:br/>
        <w:t xml:space="preserve"/>
      </w:r>
      <w:r>
        <w:rPr>
          <w:rFonts w:ascii="Courier New" w:cs="Courier New" w:eastAsia="Courier New" w:hAnsi="Courier New"/>
          <w:color w:val="0D47A1"/>
          <w:sz w:val="20"/>
          <w:szCs w:val="20"/>
        </w:rPr>
        <w:t xml:space="preserve">SELECT full_name, department_id, salary,</w:t>
      </w:r>
      <w:r>
        <w:br/>
        <w:t xml:space="preserve"/>
      </w:r>
      <w:r>
        <w:rPr>
          <w:rFonts w:ascii="Courier New" w:cs="Courier New" w:eastAsia="Courier New" w:hAnsi="Courier New"/>
          <w:color w:val="0D47A1"/>
          <w:sz w:val="20"/>
          <w:szCs w:val="20"/>
        </w:rPr>
        <w:t xml:space="preserve">    ROW_NUMBER() OVER (</w:t>
      </w:r>
      <w:r>
        <w:br/>
        <w:t xml:space="preserve"/>
      </w:r>
      <w:r>
        <w:rPr>
          <w:rFonts w:ascii="Courier New" w:cs="Courier New" w:eastAsia="Courier New" w:hAnsi="Courier New"/>
          <w:color w:val="0D47A1"/>
          <w:sz w:val="20"/>
          <w:szCs w:val="20"/>
        </w:rPr>
        <w:t xml:space="preserve">        PARTITION BY department_id</w:t>
      </w:r>
      <w:r>
        <w:br/>
        <w:t xml:space="preserve"/>
      </w:r>
      <w:r>
        <w:rPr>
          <w:rFonts w:ascii="Courier New" w:cs="Courier New" w:eastAsia="Courier New" w:hAnsi="Courier New"/>
          <w:color w:val="0D47A1"/>
          <w:sz w:val="20"/>
          <w:szCs w:val="20"/>
        </w:rPr>
        <w:t xml:space="preserve">        ORDER BY salary DESC</w:t>
      </w:r>
      <w:r>
        <w:br/>
        <w:t xml:space="preserve"/>
      </w:r>
      <w:r>
        <w:rPr>
          <w:rFonts w:ascii="Courier New" w:cs="Courier New" w:eastAsia="Courier New" w:hAnsi="Courier New"/>
          <w:color w:val="0D47A1"/>
          <w:sz w:val="20"/>
          <w:szCs w:val="20"/>
        </w:rPr>
        <w:t xml:space="preserve">    ) AS dept_rank</w:t>
      </w:r>
      <w:r>
        <w:br/>
        <w:t xml:space="preserve"/>
      </w:r>
      <w:r>
        <w:rPr>
          <w:rFonts w:ascii="Courier New" w:cs="Courier New" w:eastAsia="Courier New" w:hAnsi="Courier New"/>
          <w:color w:val="0D47A1"/>
          <w:sz w:val="20"/>
          <w:szCs w:val="20"/>
        </w:rPr>
        <w:t xml:space="preserve">FROM employees;</w:t>
      </w:r>
    </w:p>
    <w:p>
      <w:pPr>
        <w:spacing w:after="160"/>
      </w:pPr>
      <w:r>
        <w:rPr>
          <w:rFonts w:ascii="Arial" w:cs="Arial" w:eastAsia="Arial" w:hAnsi="Arial"/>
          <w:sz w:val="22"/>
          <w:szCs w:val="22"/>
        </w:rPr>
        <w:t xml:space="preserve">Every employee still appears as their own row (unlike GROUP BY, which would collapse them). But dept_rank restarts at 1 for each new department_id.</w:t>
      </w:r>
    </w:p>
    <w:p>
      <w:pPr>
        <w:pStyle w:val="Heading3"/>
      </w:pPr>
      <w:r>
        <w:rPr>
          <w:rFonts w:ascii="Arial" w:cs="Arial" w:eastAsia="Arial" w:hAnsi="Arial"/>
          <w:b/>
          <w:bCs/>
          <w:sz w:val="22"/>
          <w:szCs w:val="22"/>
        </w:rPr>
        <w:t xml:space="preserve">Finding 'Top N Per Group'</w:t>
      </w:r>
    </w:p>
    <w:p>
      <w:pPr>
        <w:spacing w:after="160"/>
      </w:pPr>
      <w:r>
        <w:rPr>
          <w:rFonts w:ascii="Arial" w:cs="Arial" w:eastAsia="Arial" w:hAnsi="Arial"/>
          <w:sz w:val="22"/>
          <w:szCs w:val="22"/>
        </w:rPr>
        <w:t xml:space="preserve">A very common business question — 'who is the top performer in EACH region/department/category?' — combines PARTITION BY with an outer query filter:</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WITH ranked AS (</w:t>
      </w:r>
      <w:r>
        <w:br/>
        <w:t xml:space="preserve"/>
      </w:r>
      <w:r>
        <w:rPr>
          <w:rFonts w:ascii="Courier New" w:cs="Courier New" w:eastAsia="Courier New" w:hAnsi="Courier New"/>
          <w:color w:val="0D47A1"/>
          <w:sz w:val="20"/>
          <w:szCs w:val="20"/>
        </w:rPr>
        <w:t xml:space="preserve">  SELECT full_name, department_id, salary,</w:t>
      </w:r>
      <w:r>
        <w:br/>
        <w:t xml:space="preserve"/>
      </w:r>
      <w:r>
        <w:rPr>
          <w:rFonts w:ascii="Courier New" w:cs="Courier New" w:eastAsia="Courier New" w:hAnsi="Courier New"/>
          <w:color w:val="0D47A1"/>
          <w:sz w:val="20"/>
          <w:szCs w:val="20"/>
        </w:rPr>
        <w:t xml:space="preserve">      ROW_NUMBER() OVER (</w:t>
      </w:r>
      <w:r>
        <w:br/>
        <w:t xml:space="preserve"/>
      </w:r>
      <w:r>
        <w:rPr>
          <w:rFonts w:ascii="Courier New" w:cs="Courier New" w:eastAsia="Courier New" w:hAnsi="Courier New"/>
          <w:color w:val="0D47A1"/>
          <w:sz w:val="20"/>
          <w:szCs w:val="20"/>
        </w:rPr>
        <w:t xml:space="preserve">          PARTITION BY department_id ORDER BY salary DESC</w:t>
      </w:r>
      <w:r>
        <w:br/>
        <w:t xml:space="preserve"/>
      </w:r>
      <w:r>
        <w:rPr>
          <w:rFonts w:ascii="Courier New" w:cs="Courier New" w:eastAsia="Courier New" w:hAnsi="Courier New"/>
          <w:color w:val="0D47A1"/>
          <w:sz w:val="20"/>
          <w:szCs w:val="20"/>
        </w:rPr>
        <w:t xml:space="preserve">      ) AS dept_rank</w:t>
      </w:r>
      <w:r>
        <w:br/>
        <w:t xml:space="preserve"/>
      </w:r>
      <w:r>
        <w:rPr>
          <w:rFonts w:ascii="Courier New" w:cs="Courier New" w:eastAsia="Courier New" w:hAnsi="Courier New"/>
          <w:color w:val="0D47A1"/>
          <w:sz w:val="20"/>
          <w:szCs w:val="20"/>
        </w:rPr>
        <w:t xml:space="preserve">  FROM employees</w:t>
      </w:r>
      <w:r>
        <w:br/>
        <w:t xml:space="preserve"/>
      </w:r>
      <w:r>
        <w:rPr>
          <w:rFonts w:ascii="Courier New" w:cs="Courier New" w:eastAsia="Courier New" w:hAnsi="Courier New"/>
          <w:color w:val="0D47A1"/>
          <w:sz w:val="20"/>
          <w:szCs w:val="20"/>
        </w:rPr>
        <w:t xml:space="preserve">)</w:t>
      </w:r>
      <w:r>
        <w:br/>
        <w:t xml:space="preserve"/>
      </w:r>
      <w:r>
        <w:rPr>
          <w:rFonts w:ascii="Courier New" w:cs="Courier New" w:eastAsia="Courier New" w:hAnsi="Courier New"/>
          <w:color w:val="0D47A1"/>
          <w:sz w:val="20"/>
          <w:szCs w:val="20"/>
        </w:rPr>
        <w:t xml:space="preserve">SELECT * FROM ranked WHERE dept_rank = 1;</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You CANNOT filter directly with WHERE dept_rank = 1 in the same query where ROW_NUMBER() is defined — window function results aren't available to WHERE in the same SELECT (WHERE runs before window functions are computed). Wrap it in a CTE or subquery instead, as shown above.</w:t>
      </w:r>
    </w:p>
    <w:p>
      <w:pPr>
        <w:pStyle w:val="Heading2"/>
      </w:pPr>
      <w:r>
        <w:rPr>
          <w:rFonts w:ascii="Arial" w:cs="Arial" w:eastAsia="Arial" w:hAnsi="Arial"/>
          <w:b/>
          <w:bCs/>
          <w:sz w:val="26"/>
          <w:szCs w:val="26"/>
        </w:rPr>
        <w:t xml:space="preserve">Running Totals and Moving Calculations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Running total of daily revenue</w:t>
      </w:r>
      <w:r>
        <w:br/>
        <w:t xml:space="preserve"/>
      </w:r>
      <w:r>
        <w:rPr>
          <w:rFonts w:ascii="Courier New" w:cs="Courier New" w:eastAsia="Courier New" w:hAnsi="Courier New"/>
          <w:color w:val="0D47A1"/>
          <w:sz w:val="20"/>
          <w:szCs w:val="20"/>
        </w:rPr>
        <w:t xml:space="preserve">SELECT order_date, daily_revenue,</w:t>
      </w:r>
      <w:r>
        <w:br/>
        <w:t xml:space="preserve"/>
      </w:r>
      <w:r>
        <w:rPr>
          <w:rFonts w:ascii="Courier New" w:cs="Courier New" w:eastAsia="Courier New" w:hAnsi="Courier New"/>
          <w:color w:val="0D47A1"/>
          <w:sz w:val="20"/>
          <w:szCs w:val="20"/>
        </w:rPr>
        <w:t xml:space="preserve">    SUM(daily_revenue) OVER (ORDER BY order_date) AS running_total</w:t>
      </w:r>
      <w:r>
        <w:br/>
        <w:t xml:space="preserve"/>
      </w:r>
      <w:r>
        <w:rPr>
          <w:rFonts w:ascii="Courier New" w:cs="Courier New" w:eastAsia="Courier New" w:hAnsi="Courier New"/>
          <w:color w:val="0D47A1"/>
          <w:sz w:val="20"/>
          <w:szCs w:val="20"/>
        </w:rPr>
        <w:t xml:space="preserve">FROM (</w:t>
      </w:r>
      <w:r>
        <w:br/>
        <w:t xml:space="preserve"/>
      </w:r>
      <w:r>
        <w:rPr>
          <w:rFonts w:ascii="Courier New" w:cs="Courier New" w:eastAsia="Courier New" w:hAnsi="Courier New"/>
          <w:color w:val="0D47A1"/>
          <w:sz w:val="20"/>
          <w:szCs w:val="20"/>
        </w:rPr>
        <w:t xml:space="preserve">  SELECT order_date, SUM(quantity*unit_price) AS daily_revenue</w:t>
      </w:r>
      <w:r>
        <w:br/>
        <w:t xml:space="preserve"/>
      </w:r>
      <w:r>
        <w:rPr>
          <w:rFonts w:ascii="Courier New" w:cs="Courier New" w:eastAsia="Courier New" w:hAnsi="Courier New"/>
          <w:color w:val="0D47A1"/>
          <w:sz w:val="20"/>
          <w:szCs w:val="20"/>
        </w:rPr>
        <w:t xml:space="preserve">  FROM orders o JOIN order_items oi ON o.order_id=oi.order_id</w:t>
      </w:r>
      <w:r>
        <w:br/>
        <w:t xml:space="preserve"/>
      </w:r>
      <w:r>
        <w:rPr>
          <w:rFonts w:ascii="Courier New" w:cs="Courier New" w:eastAsia="Courier New" w:hAnsi="Courier New"/>
          <w:color w:val="0D47A1"/>
          <w:sz w:val="20"/>
          <w:szCs w:val="20"/>
        </w:rPr>
        <w:t xml:space="preserve">  GROUP BY order_date</w:t>
      </w:r>
      <w:r>
        <w:br/>
        <w:t xml:space="preserve"/>
      </w:r>
      <w:r>
        <w:rPr>
          <w:rFonts w:ascii="Courier New" w:cs="Courier New" w:eastAsia="Courier New" w:hAnsi="Courier New"/>
          <w:color w:val="0D47A1"/>
          <w:sz w:val="20"/>
          <w:szCs w:val="20"/>
        </w:rPr>
        <w:t xml:space="preserve">) daily;</w:t>
      </w:r>
    </w:p>
    <w:p>
      <w:pPr>
        <w:spacing w:after="160"/>
      </w:pPr>
      <w:r>
        <w:rPr>
          <w:rFonts w:ascii="Arial" w:cs="Arial" w:eastAsia="Arial" w:hAnsi="Arial"/>
          <w:sz w:val="22"/>
          <w:szCs w:val="22"/>
        </w:rPr>
        <w:t xml:space="preserve">SUM() OVER (ORDER BY ...) WITHOUT a PARTITION BY accumulates across ALL preceding rows in the specified order — that's exactly what a running total is.</w:t>
      </w:r>
    </w:p>
    <w:p>
      <w:pPr>
        <w:pStyle w:val="Heading3"/>
      </w:pPr>
      <w:r>
        <w:rPr>
          <w:rFonts w:ascii="Arial" w:cs="Arial" w:eastAsia="Arial" w:hAnsi="Arial"/>
          <w:b/>
          <w:bCs/>
          <w:sz w:val="22"/>
          <w:szCs w:val="22"/>
        </w:rPr>
        <w:t xml:space="preserve">Other Useful Window Functions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700"/>
        <w:gridCol w:w="6720"/>
      </w:tblGrid>
      <w:tr>
        <w:tc>
          <w:tcPr>
            <w:tcW w:type="dxa" w:w="27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7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LAG(column, 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from n rows BEFORE the current row (e.g., previous month's value)</w:t>
            </w:r>
          </w:p>
        </w:tc>
      </w:tr>
      <w:tr>
        <w:tc>
          <w:tcPr>
            <w:tcW w:type="dxa" w:w="2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LEAD(column, n)</w:t>
            </w:r>
          </w:p>
        </w:tc>
        <w:tc>
          <w:tcPr>
            <w:tcW w:type="dxa" w:w="6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Value from n rows AFTER the current row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FIRST_VALUE(column)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value in the window</w:t>
            </w:r>
          </w:p>
        </w:tc>
      </w:tr>
      <w:tr>
        <w:tc>
          <w:tcPr>
            <w:tcW w:type="dxa" w:w="2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LAST_VALUE(column)</w:t>
            </w:r>
          </w:p>
        </w:tc>
        <w:tc>
          <w:tcPr>
            <w:tcW w:type="dxa" w:w="6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Last value in the window (use with care re: frame bounds)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NTILE(n)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Divides rows into n roughly-equal buckets (e.g., quartiles with NTILE(4))</w:t>
            </w:r>
          </w:p>
        </w:tc>
      </w:tr>
    </w:tbl>
    <w:p>
      <w:pPr>
        <w:spacing w:after="200"/>
      </w:pP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Find each customer's first and most recent order date using MIN()/MAX() OVER (PARTITION BY customer_id)</w:t>
      </w:r>
    </w:p>
    <w:p>
      <w:pPr>
        <w:pStyle w:val="ListParagraph"/>
        <w:numPr>
          <w:ilvl w:val="0"/>
          <w:numId w:val="3"/>
        </w:numPr>
        <w:spacing w:after="80"/>
      </w:pPr>
      <w:r>
        <w:rPr>
          <w:rFonts w:ascii="Arial" w:cs="Arial" w:eastAsia="Arial" w:hAnsi="Arial"/>
          <w:sz w:val="22"/>
          <w:szCs w:val="22"/>
        </w:rPr>
        <w:t xml:space="preserve">Rank products within each category by unit_price (highest first)</w:t>
      </w:r>
    </w:p>
    <w:p>
      <w:pPr>
        <w:pStyle w:val="ListParagraph"/>
        <w:numPr>
          <w:ilvl w:val="0"/>
          <w:numId w:val="3"/>
        </w:numPr>
        <w:spacing w:after="80"/>
      </w:pPr>
      <w:r>
        <w:rPr>
          <w:rFonts w:ascii="Arial" w:cs="Arial" w:eastAsia="Arial" w:hAnsi="Arial"/>
          <w:sz w:val="22"/>
          <w:szCs w:val="22"/>
        </w:rPr>
        <w:t xml:space="preserve">Compute a running total of order COUNT (not revenue) by order_date</w:t>
      </w:r>
    </w:p>
    <w:p>
      <w:pPr>
        <w:pStyle w:val="ListParagraph"/>
        <w:numPr>
          <w:ilvl w:val="0"/>
          <w:numId w:val="3"/>
        </w:numPr>
        <w:spacing w:after="80"/>
      </w:pPr>
      <w:r>
        <w:rPr>
          <w:rFonts w:ascii="Arial" w:cs="Arial" w:eastAsia="Arial" w:hAnsi="Arial"/>
          <w:sz w:val="22"/>
          <w:szCs w:val="22"/>
        </w:rPr>
        <w:t xml:space="preserve">Using LAG(), compare each month's revenue to the previous month's revenue</w:t>
      </w:r>
    </w:p>
    <w:p>
      <w:pPr>
        <w:spacing w:after="200"/>
      </w:pPr>
    </w:p>
    <w:p>
      <w:r>
        <w:br w:type="page"/>
      </w:r>
    </w:p>
    <w:p>
      <w:pPr>
        <w:pStyle w:val="Heading1"/>
      </w:pPr>
      <w:r>
        <w:rPr>
          <w:rFonts w:ascii="Arial" w:cs="Arial" w:eastAsia="Arial" w:hAnsi="Arial"/>
          <w:b/>
          <w:bCs/>
          <w:sz w:val="34"/>
          <w:szCs w:val="34"/>
        </w:rPr>
        <w:t xml:space="preserve">Section 7: Conditional Logic (CASE WHEN)</w:t>
      </w:r>
    </w:p>
    <w:p>
      <w:pPr>
        <w:spacing w:after="160"/>
      </w:pPr>
      <w:r>
        <w:rPr>
          <w:rFonts w:ascii="Arial" w:cs="Arial" w:eastAsia="Arial" w:hAnsi="Arial"/>
          <w:sz w:val="22"/>
          <w:szCs w:val="22"/>
        </w:rPr>
        <w:t xml:space="preserve">CASE WHEN is SQL's equivalent of IF / ELSE IF / ELSE — exactly like the nested IF formulas you used in Excel (Module 2). It lets you create new categorical columns based on conditions.</w:t>
      </w:r>
    </w:p>
    <w:p>
      <w:pPr>
        <w:pStyle w:val="Heading2"/>
      </w:pPr>
      <w:r>
        <w:rPr>
          <w:rFonts w:ascii="Arial" w:cs="Arial" w:eastAsia="Arial" w:hAnsi="Arial"/>
          <w:b/>
          <w:bCs/>
          <w:sz w:val="26"/>
          <w:szCs w:val="26"/>
        </w:rPr>
        <w:t xml:space="preserve">Basic CASE WHEN</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full_name, salary,</w:t>
      </w:r>
      <w:r>
        <w:br/>
        <w:t xml:space="preserve"/>
      </w:r>
      <w:r>
        <w:rPr>
          <w:rFonts w:ascii="Courier New" w:cs="Courier New" w:eastAsia="Courier New" w:hAnsi="Courier New"/>
          <w:color w:val="0D47A1"/>
          <w:sz w:val="20"/>
          <w:szCs w:val="20"/>
        </w:rPr>
        <w:t xml:space="preserve">    CASE</w:t>
      </w:r>
      <w:r>
        <w:br/>
        <w:t xml:space="preserve"/>
      </w:r>
      <w:r>
        <w:rPr>
          <w:rFonts w:ascii="Courier New" w:cs="Courier New" w:eastAsia="Courier New" w:hAnsi="Courier New"/>
          <w:color w:val="0D47A1"/>
          <w:sz w:val="20"/>
          <w:szCs w:val="20"/>
        </w:rPr>
        <w:t xml:space="preserve">        WHEN salary &gt;= 100000 THEN 'High'</w:t>
      </w:r>
      <w:r>
        <w:br/>
        <w:t xml:space="preserve"/>
      </w:r>
      <w:r>
        <w:rPr>
          <w:rFonts w:ascii="Courier New" w:cs="Courier New" w:eastAsia="Courier New" w:hAnsi="Courier New"/>
          <w:color w:val="0D47A1"/>
          <w:sz w:val="20"/>
          <w:szCs w:val="20"/>
        </w:rPr>
        <w:t xml:space="preserve">        WHEN salary &gt;= 50000  THEN 'Medium'</w:t>
      </w:r>
      <w:r>
        <w:br/>
        <w:t xml:space="preserve"/>
      </w:r>
      <w:r>
        <w:rPr>
          <w:rFonts w:ascii="Courier New" w:cs="Courier New" w:eastAsia="Courier New" w:hAnsi="Courier New"/>
          <w:color w:val="0D47A1"/>
          <w:sz w:val="20"/>
          <w:szCs w:val="20"/>
        </w:rPr>
        <w:t xml:space="preserve">        ELSE 'Low'</w:t>
      </w:r>
      <w:r>
        <w:br/>
        <w:t xml:space="preserve"/>
      </w:r>
      <w:r>
        <w:rPr>
          <w:rFonts w:ascii="Courier New" w:cs="Courier New" w:eastAsia="Courier New" w:hAnsi="Courier New"/>
          <w:color w:val="0D47A1"/>
          <w:sz w:val="20"/>
          <w:szCs w:val="20"/>
        </w:rPr>
        <w:t xml:space="preserve">    END AS salary_band</w:t>
      </w:r>
      <w:r>
        <w:br/>
        <w:t xml:space="preserve"/>
      </w:r>
      <w:r>
        <w:rPr>
          <w:rFonts w:ascii="Courier New" w:cs="Courier New" w:eastAsia="Courier New" w:hAnsi="Courier New"/>
          <w:color w:val="0D47A1"/>
          <w:sz w:val="20"/>
          <w:szCs w:val="20"/>
        </w:rPr>
        <w:t xml:space="preserve">FROM employees;</w:t>
      </w:r>
    </w:p>
    <w:p>
      <w:pPr>
        <w:pStyle w:val="ListParagraph"/>
        <w:numPr>
          <w:ilvl w:val="0"/>
          <w:numId w:val="2"/>
        </w:numPr>
        <w:spacing w:after="80"/>
      </w:pPr>
      <w:r>
        <w:rPr>
          <w:rFonts w:ascii="Arial" w:cs="Arial" w:eastAsia="Arial" w:hAnsi="Arial"/>
          <w:sz w:val="22"/>
          <w:szCs w:val="22"/>
        </w:rPr>
        <w:t xml:space="preserve">Conditions are checked TOP TO BOTTOM — the FIRST matching WHEN wins, and remaining conditions are skipped</w:t>
      </w:r>
    </w:p>
    <w:p>
      <w:pPr>
        <w:pStyle w:val="ListParagraph"/>
        <w:numPr>
          <w:ilvl w:val="0"/>
          <w:numId w:val="2"/>
        </w:numPr>
        <w:spacing w:after="80"/>
      </w:pPr>
      <w:r>
        <w:rPr>
          <w:rFonts w:ascii="Arial" w:cs="Arial" w:eastAsia="Arial" w:hAnsi="Arial"/>
          <w:sz w:val="22"/>
          <w:szCs w:val="22"/>
        </w:rPr>
        <w:t xml:space="preserve">ELSE is optional. If omitted and no WHEN matches, the result is NULL</w:t>
      </w:r>
    </w:p>
    <w:p>
      <w:pPr>
        <w:pStyle w:val="ListParagraph"/>
        <w:numPr>
          <w:ilvl w:val="0"/>
          <w:numId w:val="2"/>
        </w:numPr>
        <w:spacing w:after="80"/>
      </w:pPr>
      <w:r>
        <w:rPr>
          <w:rFonts w:ascii="Arial" w:cs="Arial" w:eastAsia="Arial" w:hAnsi="Arial"/>
          <w:sz w:val="22"/>
          <w:szCs w:val="22"/>
        </w:rPr>
        <w:t xml:space="preserve">CASE can be used anywhere an expression is valid: SELECT, WHERE, ORDER BY, GROUP BY</w:t>
      </w:r>
    </w:p>
    <w:p>
      <w:pPr>
        <w:pStyle w:val="Heading2"/>
      </w:pPr>
      <w:r>
        <w:rPr>
          <w:rFonts w:ascii="Arial" w:cs="Arial" w:eastAsia="Arial" w:hAnsi="Arial"/>
          <w:b/>
          <w:bCs/>
          <w:sz w:val="26"/>
          <w:szCs w:val="26"/>
        </w:rPr>
        <w:t xml:space="preserve">CASE Inside Aggregates — Conditional Counting/Summing</w:t>
      </w:r>
    </w:p>
    <w:p>
      <w:pPr>
        <w:spacing w:after="160"/>
      </w:pPr>
      <w:r>
        <w:rPr>
          <w:rFonts w:ascii="Arial" w:cs="Arial" w:eastAsia="Arial" w:hAnsi="Arial"/>
          <w:sz w:val="22"/>
          <w:szCs w:val="22"/>
        </w:rPr>
        <w:t xml:space="preserve">Combining CASE with SUM/COUNT creates a 'pivot-like' effect — counting or summing only rows that meet a condition, within a single aggregate query.</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region,</w:t>
      </w:r>
      <w:r>
        <w:br/>
        <w:t xml:space="preserve"/>
      </w:r>
      <w:r>
        <w:rPr>
          <w:rFonts w:ascii="Courier New" w:cs="Courier New" w:eastAsia="Courier New" w:hAnsi="Courier New"/>
          <w:color w:val="0D47A1"/>
          <w:sz w:val="20"/>
          <w:szCs w:val="20"/>
        </w:rPr>
        <w:t xml:space="preserve">    COUNT(*) AS total_orders,</w:t>
      </w:r>
      <w:r>
        <w:br/>
        <w:t xml:space="preserve"/>
      </w:r>
      <w:r>
        <w:rPr>
          <w:rFonts w:ascii="Courier New" w:cs="Courier New" w:eastAsia="Courier New" w:hAnsi="Courier New"/>
          <w:color w:val="0D47A1"/>
          <w:sz w:val="20"/>
          <w:szCs w:val="20"/>
        </w:rPr>
        <w:t xml:space="preserve">    COUNT(CASE WHEN status='Cancelled' THEN 1 END) AS cancelled,</w:t>
      </w:r>
      <w:r>
        <w:br/>
        <w:t xml:space="preserve"/>
      </w:r>
      <w:r>
        <w:rPr>
          <w:rFonts w:ascii="Courier New" w:cs="Courier New" w:eastAsia="Courier New" w:hAnsi="Courier New"/>
          <w:color w:val="0D47A1"/>
          <w:sz w:val="20"/>
          <w:szCs w:val="20"/>
        </w:rPr>
        <w:t xml:space="preserve">    COUNT(CASE WHEN status='Completed' THEN 1 END) AS completed,</w:t>
      </w:r>
      <w:r>
        <w:br/>
        <w:t xml:space="preserve"/>
      </w:r>
      <w:r>
        <w:rPr>
          <w:rFonts w:ascii="Courier New" w:cs="Courier New" w:eastAsia="Courier New" w:hAnsi="Courier New"/>
          <w:color w:val="0D47A1"/>
          <w:sz w:val="20"/>
          <w:szCs w:val="20"/>
        </w:rPr>
        <w:t xml:space="preserve">    SUM(CASE WHEN status='Completed' THEN 1 ELSE 0 END) AS completed_v2</w:t>
      </w:r>
      <w:r>
        <w:br/>
        <w:t xml:space="preserve"/>
      </w:r>
      <w:r>
        <w:rPr>
          <w:rFonts w:ascii="Courier New" w:cs="Courier New" w:eastAsia="Courier New" w:hAnsi="Courier New"/>
          <w:color w:val="0D47A1"/>
          <w:sz w:val="20"/>
          <w:szCs w:val="20"/>
        </w:rPr>
        <w:t xml:space="preserve">FROM orders</w:t>
      </w:r>
      <w:r>
        <w:br/>
        <w:t xml:space="preserve"/>
      </w:r>
      <w:r>
        <w:rPr>
          <w:rFonts w:ascii="Courier New" w:cs="Courier New" w:eastAsia="Courier New" w:hAnsi="Courier New"/>
          <w:color w:val="0D47A1"/>
          <w:sz w:val="20"/>
          <w:szCs w:val="20"/>
        </w:rPr>
        <w:t xml:space="preserve">GROUP BY region;</w:t>
      </w:r>
    </w:p>
    <w:p>
      <w:pPr>
        <w:spacing w:after="160"/>
      </w:pPr>
      <w:r>
        <w:rPr>
          <w:rFonts w:ascii="Arial" w:cs="Arial" w:eastAsia="Arial" w:hAnsi="Arial"/>
          <w:sz w:val="22"/>
          <w:szCs w:val="22"/>
        </w:rPr>
        <w:t xml:space="preserve">COUNT(CASE WHEN ... THEN 1 END) works because: when the condition is FALSE, CASE returns NULL (no ELSE), and COUNT() ignores NULLs. So only rows matching the condition get counted. SUM(CASE WHEN ... THEN 1 ELSE 0 END) is an equivalent pattern using SUM instead of COUNT.</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Classify products into 'Premium' (price &gt; Rs.10,000), 'Mid-range' (Rs.1,000-10,000), and 'Budget' (&lt; Rs.1,000)</w:t>
      </w:r>
    </w:p>
    <w:p>
      <w:pPr>
        <w:pStyle w:val="ListParagraph"/>
        <w:numPr>
          <w:ilvl w:val="0"/>
          <w:numId w:val="3"/>
        </w:numPr>
        <w:spacing w:after="80"/>
      </w:pPr>
      <w:r>
        <w:rPr>
          <w:rFonts w:ascii="Arial" w:cs="Arial" w:eastAsia="Arial" w:hAnsi="Arial"/>
          <w:sz w:val="22"/>
          <w:szCs w:val="22"/>
        </w:rPr>
        <w:t xml:space="preserve">For each customer segment, count how many orders are 'Completed' vs 'Cancelled' vs 'Pending' using conditional counting</w:t>
      </w:r>
    </w:p>
    <w:p>
      <w:pPr>
        <w:pStyle w:val="ListParagraph"/>
        <w:numPr>
          <w:ilvl w:val="0"/>
          <w:numId w:val="3"/>
        </w:numPr>
        <w:spacing w:after="80"/>
      </w:pPr>
      <w:r>
        <w:rPr>
          <w:rFonts w:ascii="Arial" w:cs="Arial" w:eastAsia="Arial" w:hAnsi="Arial"/>
          <w:sz w:val="22"/>
          <w:szCs w:val="22"/>
        </w:rPr>
        <w:t xml:space="preserve">Create a column 'tenure_band' for employees: 'New' (&lt;2 years), 'Experienced' (2-5 years), 'Veteran' (5+ years), based on hire_date</w:t>
      </w:r>
    </w:p>
    <w:p>
      <w:pPr>
        <w:spacing w:after="200"/>
      </w:pPr>
    </w:p>
    <w:p>
      <w:r>
        <w:br w:type="page"/>
      </w:r>
    </w:p>
    <w:p>
      <w:pPr>
        <w:pStyle w:val="Heading1"/>
      </w:pPr>
      <w:r>
        <w:rPr>
          <w:rFonts w:ascii="Arial" w:cs="Arial" w:eastAsia="Arial" w:hAnsi="Arial"/>
          <w:b/>
          <w:bCs/>
          <w:sz w:val="34"/>
          <w:szCs w:val="34"/>
        </w:rPr>
        <w:t xml:space="preserve">Section 8: Data Manipulation (DML)</w:t>
      </w:r>
    </w:p>
    <w:p>
      <w:pPr>
        <w:spacing w:after="160"/>
      </w:pPr>
      <w:r>
        <w:rPr>
          <w:rFonts w:ascii="Arial" w:cs="Arial" w:eastAsia="Arial" w:hAnsi="Arial"/>
          <w:sz w:val="22"/>
          <w:szCs w:val="22"/>
        </w:rPr>
        <w:t xml:space="preserve">So far, every query has been read-only (SELECT). DML (Data Manipulation Language) statements — INSERT, UPDATE, DELETE — CHANGE the data in your tables. These are powerful and require care.</w:t>
      </w:r>
    </w:p>
    <w:p>
      <w:pPr>
        <w:pStyle w:val="Heading2"/>
      </w:pPr>
      <w:r>
        <w:rPr>
          <w:rFonts w:ascii="Arial" w:cs="Arial" w:eastAsia="Arial" w:hAnsi="Arial"/>
          <w:b/>
          <w:bCs/>
          <w:sz w:val="26"/>
          <w:szCs w:val="26"/>
        </w:rPr>
        <w:t xml:space="preserve">INSERT — Adding New Rows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INSERT INTO customers (customer_name, email, region, segment, signup_date)</w:t>
      </w:r>
      <w:r>
        <w:br/>
        <w:t xml:space="preserve"/>
      </w:r>
      <w:r>
        <w:rPr>
          <w:rFonts w:ascii="Courier New" w:cs="Courier New" w:eastAsia="Courier New" w:hAnsi="Courier New"/>
          <w:color w:val="0D47A1"/>
          <w:sz w:val="20"/>
          <w:szCs w:val="20"/>
        </w:rPr>
        <w:t xml:space="preserve">VALUES ('Test Customer', 'test@retailmax.in', 'West', 'Retail', CURRENT_DATE);</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Insert multiple rows in one statement</w:t>
      </w:r>
      <w:r>
        <w:br/>
        <w:t xml:space="preserve"/>
      </w:r>
      <w:r>
        <w:rPr>
          <w:rFonts w:ascii="Courier New" w:cs="Courier New" w:eastAsia="Courier New" w:hAnsi="Courier New"/>
          <w:color w:val="0D47A1"/>
          <w:sz w:val="20"/>
          <w:szCs w:val="20"/>
        </w:rPr>
        <w:t xml:space="preserve">INSERT INTO customers (customer_name, email, region, segment, signup_date) VALUES</w:t>
      </w:r>
      <w:r>
        <w:br/>
        <w:t xml:space="preserve"/>
      </w:r>
      <w:r>
        <w:rPr>
          <w:rFonts w:ascii="Courier New" w:cs="Courier New" w:eastAsia="Courier New" w:hAnsi="Courier New"/>
          <w:color w:val="0D47A1"/>
          <w:sz w:val="20"/>
          <w:szCs w:val="20"/>
        </w:rPr>
        <w:t xml:space="preserve">  ('Cust A', 'a@retailmax.in', 'North', 'SME', CURRENT_DATE),</w:t>
      </w:r>
      <w:r>
        <w:br/>
        <w:t xml:space="preserve"/>
      </w:r>
      <w:r>
        <w:rPr>
          <w:rFonts w:ascii="Courier New" w:cs="Courier New" w:eastAsia="Courier New" w:hAnsi="Courier New"/>
          <w:color w:val="0D47A1"/>
          <w:sz w:val="20"/>
          <w:szCs w:val="20"/>
        </w:rPr>
        <w:t xml:space="preserve">  ('Cust B', 'b@retailmax.in', 'South', 'Online', CURRENT_DATE);</w:t>
      </w:r>
    </w:p>
    <w:p>
      <w:pPr>
        <w:pBdr>
          <w:left w:val="single" w:color="1A7A4A" w:sz="8"/>
        </w:pBdr>
        <w:spacing w:after="160" w:before="80"/>
        <w:ind w:left="360"/>
      </w:pPr>
      <w:r>
        <w:rPr>
          <w:rFonts w:ascii="Arial" w:cs="Arial" w:eastAsia="Arial" w:hAnsi="Arial"/>
          <w:b/>
          <w:bCs/>
          <w:color w:val="1A7A4A"/>
          <w:sz w:val="22"/>
          <w:szCs w:val="22"/>
        </w:rPr>
        <w:t xml:space="preserve">Tip: </w:t>
      </w:r>
      <w:r>
        <w:rPr>
          <w:rFonts w:ascii="Arial" w:cs="Arial" w:eastAsia="Arial" w:hAnsi="Arial"/>
          <w:sz w:val="22"/>
          <w:szCs w:val="22"/>
        </w:rPr>
        <w:t xml:space="preserve">Always specify column names explicitly in INSERT, even though PostgreSQL allows omitting them. This protects your statement if the table's column order ever changes, and makes the statement self-documenting.</w:t>
      </w:r>
    </w:p>
    <w:p>
      <w:pPr>
        <w:pStyle w:val="Heading2"/>
      </w:pPr>
      <w:r>
        <w:rPr>
          <w:rFonts w:ascii="Arial" w:cs="Arial" w:eastAsia="Arial" w:hAnsi="Arial"/>
          <w:b/>
          <w:bCs/>
          <w:sz w:val="26"/>
          <w:szCs w:val="26"/>
        </w:rPr>
        <w:t xml:space="preserve">UPDATE — Modifying Existing Rows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UPDATE employees</w:t>
      </w:r>
      <w:r>
        <w:br/>
        <w:t xml:space="preserve"/>
      </w:r>
      <w:r>
        <w:rPr>
          <w:rFonts w:ascii="Courier New" w:cs="Courier New" w:eastAsia="Courier New" w:hAnsi="Courier New"/>
          <w:color w:val="0D47A1"/>
          <w:sz w:val="20"/>
          <w:szCs w:val="20"/>
        </w:rPr>
        <w:t xml:space="preserve">SET salary = salary * 1.10</w:t>
      </w:r>
      <w:r>
        <w:br/>
        <w:t xml:space="preserve"/>
      </w:r>
      <w:r>
        <w:rPr>
          <w:rFonts w:ascii="Courier New" w:cs="Courier New" w:eastAsia="Courier New" w:hAnsi="Courier New"/>
          <w:color w:val="0D47A1"/>
          <w:sz w:val="20"/>
          <w:szCs w:val="20"/>
        </w:rPr>
        <w:t xml:space="preserve">WHERE department_id = 2;   -- 10% raise for Engineering</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UPDATE without a WHERE clause modifies EVERY ROW in the table. This is one of the most common — and most damaging — SQL mistakes. ALWAYS write your WHERE condition as a SELECT first: run SELECT * FROM employees WHERE department_id = 2; and confirm it returns exactly the rows you intend to change, BEFORE running the UPDATE.</w:t>
      </w:r>
    </w:p>
    <w:p>
      <w:pPr>
        <w:pStyle w:val="Heading2"/>
      </w:pPr>
      <w:r>
        <w:rPr>
          <w:rFonts w:ascii="Arial" w:cs="Arial" w:eastAsia="Arial" w:hAnsi="Arial"/>
          <w:b/>
          <w:bCs/>
          <w:sz w:val="26"/>
          <w:szCs w:val="26"/>
        </w:rPr>
        <w:t xml:space="preserve">DELETE — Removing Rows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DELETE FROM order_items</w:t>
      </w:r>
      <w:r>
        <w:br/>
        <w:t xml:space="preserve"/>
      </w:r>
      <w:r>
        <w:rPr>
          <w:rFonts w:ascii="Courier New" w:cs="Courier New" w:eastAsia="Courier New" w:hAnsi="Courier New"/>
          <w:color w:val="0D47A1"/>
          <w:sz w:val="20"/>
          <w:szCs w:val="20"/>
        </w:rPr>
        <w:t xml:space="preserve">WHERE order_id = 999;</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Like UPDATE, DELETE without WHERE removes EVERY ROW from the table (though the table itself still exists, now empty). The same 'test with SELECT first' discipline applies.</w:t>
      </w:r>
    </w:p>
    <w:p>
      <w:pPr>
        <w:pStyle w:val="Heading3"/>
      </w:pPr>
      <w:r>
        <w:rPr>
          <w:rFonts w:ascii="Arial" w:cs="Arial" w:eastAsia="Arial" w:hAnsi="Arial"/>
          <w:b/>
          <w:bCs/>
          <w:sz w:val="22"/>
          <w:szCs w:val="22"/>
        </w:rPr>
        <w:t xml:space="preserve">Safe DML Workflow</w:t>
      </w:r>
    </w:p>
    <w:p>
      <w:pPr>
        <w:pStyle w:val="ListParagraph"/>
        <w:numPr>
          <w:ilvl w:val="0"/>
          <w:numId w:val="3"/>
        </w:numPr>
        <w:spacing w:after="80"/>
      </w:pPr>
      <w:r>
        <w:rPr>
          <w:rFonts w:ascii="Arial" w:cs="Arial" w:eastAsia="Arial" w:hAnsi="Arial"/>
          <w:sz w:val="22"/>
          <w:szCs w:val="22"/>
        </w:rPr>
        <w:t xml:space="preserve">Write your WHERE condition</w:t>
      </w:r>
    </w:p>
    <w:p>
      <w:pPr>
        <w:pStyle w:val="ListParagraph"/>
        <w:numPr>
          <w:ilvl w:val="0"/>
          <w:numId w:val="3"/>
        </w:numPr>
        <w:spacing w:after="80"/>
      </w:pPr>
      <w:r>
        <w:rPr>
          <w:rFonts w:ascii="Arial" w:cs="Arial" w:eastAsia="Arial" w:hAnsi="Arial"/>
          <w:sz w:val="22"/>
          <w:szCs w:val="22"/>
        </w:rPr>
        <w:t xml:space="preserve">Run it as SELECT * FROM table WHERE &lt;condition&gt;; first</w:t>
      </w:r>
    </w:p>
    <w:p>
      <w:pPr>
        <w:pStyle w:val="ListParagraph"/>
        <w:numPr>
          <w:ilvl w:val="0"/>
          <w:numId w:val="3"/>
        </w:numPr>
        <w:spacing w:after="80"/>
      </w:pPr>
      <w:r>
        <w:rPr>
          <w:rFonts w:ascii="Arial" w:cs="Arial" w:eastAsia="Arial" w:hAnsi="Arial"/>
          <w:sz w:val="22"/>
          <w:szCs w:val="22"/>
        </w:rPr>
        <w:t xml:space="preserve">Visually confirm the returned rows are EXACTLY what you want to change/delete</w:t>
      </w:r>
    </w:p>
    <w:p>
      <w:pPr>
        <w:pStyle w:val="ListParagraph"/>
        <w:numPr>
          <w:ilvl w:val="0"/>
          <w:numId w:val="3"/>
        </w:numPr>
        <w:spacing w:after="80"/>
      </w:pPr>
      <w:r>
        <w:rPr>
          <w:rFonts w:ascii="Arial" w:cs="Arial" w:eastAsia="Arial" w:hAnsi="Arial"/>
          <w:sz w:val="22"/>
          <w:szCs w:val="22"/>
        </w:rPr>
        <w:t xml:space="preserve">Only then, change SELECT * to UPDATE ... SET ... or DELETE FROM ..., keeping the same WHERE</w:t>
      </w:r>
    </w:p>
    <w:p>
      <w:pPr>
        <w:pStyle w:val="ListParagraph"/>
        <w:numPr>
          <w:ilvl w:val="0"/>
          <w:numId w:val="3"/>
        </w:numPr>
        <w:spacing w:after="80"/>
      </w:pPr>
      <w:r>
        <w:rPr>
          <w:rFonts w:ascii="Arial" w:cs="Arial" w:eastAsia="Arial" w:hAnsi="Arial"/>
          <w:sz w:val="22"/>
          <w:szCs w:val="22"/>
        </w:rPr>
        <w:t xml:space="preserve">For UPDATE/DELETE on production data, consider wrapping in a transaction (BEGIN ... COMMIT / ROLLBACK) so you can undo if something looks wrong</w:t>
      </w:r>
    </w:p>
    <w:p>
      <w:pPr>
        <w:spacing w:after="200"/>
      </w:pPr>
    </w:p>
    <w:p>
      <w:r>
        <w:br w:type="page"/>
      </w:r>
    </w:p>
    <w:p>
      <w:pPr>
        <w:pStyle w:val="Heading1"/>
      </w:pPr>
      <w:r>
        <w:rPr>
          <w:rFonts w:ascii="Arial" w:cs="Arial" w:eastAsia="Arial" w:hAnsi="Arial"/>
          <w:b/>
          <w:bCs/>
          <w:sz w:val="34"/>
          <w:szCs w:val="34"/>
        </w:rPr>
        <w:t xml:space="preserve">Section 9: Table Operations (DDL)</w:t>
      </w:r>
    </w:p>
    <w:p>
      <w:pPr>
        <w:spacing w:after="160"/>
      </w:pPr>
      <w:r>
        <w:rPr>
          <w:rFonts w:ascii="Arial" w:cs="Arial" w:eastAsia="Arial" w:hAnsi="Arial"/>
          <w:sz w:val="22"/>
          <w:szCs w:val="22"/>
        </w:rPr>
        <w:t xml:space="preserve">DDL (Data Definition Language) statements define and modify the STRUCTURE of your database — tables, columns, constraints. CREATE TABLE, ALTER TABLE, and DROP TABLE are the core commands. You've already seen these in setup_database.sql!</w:t>
      </w:r>
    </w:p>
    <w:p>
      <w:pPr>
        <w:pStyle w:val="Heading2"/>
      </w:pPr>
      <w:r>
        <w:rPr>
          <w:rFonts w:ascii="Arial" w:cs="Arial" w:eastAsia="Arial" w:hAnsi="Arial"/>
          <w:b/>
          <w:bCs/>
          <w:sz w:val="26"/>
          <w:szCs w:val="26"/>
        </w:rPr>
        <w:t xml:space="preserve">CREATE TABLE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CREATE TABLE returns_log (</w:t>
      </w:r>
      <w:r>
        <w:br/>
        <w:t xml:space="preserve"/>
      </w:r>
      <w:r>
        <w:rPr>
          <w:rFonts w:ascii="Courier New" w:cs="Courier New" w:eastAsia="Courier New" w:hAnsi="Courier New"/>
          <w:color w:val="0D47A1"/>
          <w:sz w:val="20"/>
          <w:szCs w:val="20"/>
        </w:rPr>
        <w:t xml:space="preserve">    return_id    SERIAL PRIMARY KEY,</w:t>
      </w:r>
      <w:r>
        <w:br/>
        <w:t xml:space="preserve"/>
      </w:r>
      <w:r>
        <w:rPr>
          <w:rFonts w:ascii="Courier New" w:cs="Courier New" w:eastAsia="Courier New" w:hAnsi="Courier New"/>
          <w:color w:val="0D47A1"/>
          <w:sz w:val="20"/>
          <w:szCs w:val="20"/>
        </w:rPr>
        <w:t xml:space="preserve">    order_id     INT REFERENCES orders(order_id),</w:t>
      </w:r>
      <w:r>
        <w:br/>
        <w:t xml:space="preserve"/>
      </w:r>
      <w:r>
        <w:rPr>
          <w:rFonts w:ascii="Courier New" w:cs="Courier New" w:eastAsia="Courier New" w:hAnsi="Courier New"/>
          <w:color w:val="0D47A1"/>
          <w:sz w:val="20"/>
          <w:szCs w:val="20"/>
        </w:rPr>
        <w:t xml:space="preserve">    return_date  DATE NOT NULL,</w:t>
      </w:r>
      <w:r>
        <w:br/>
        <w:t xml:space="preserve"/>
      </w:r>
      <w:r>
        <w:rPr>
          <w:rFonts w:ascii="Courier New" w:cs="Courier New" w:eastAsia="Courier New" w:hAnsi="Courier New"/>
          <w:color w:val="0D47A1"/>
          <w:sz w:val="20"/>
          <w:szCs w:val="20"/>
        </w:rPr>
        <w:t xml:space="preserve">    reason       VARCHAR(100)</w:t>
      </w:r>
      <w:r>
        <w:br/>
        <w:t xml:space="preserve"/>
      </w:r>
      <w:r>
        <w:rPr>
          <w:rFonts w:ascii="Courier New" w:cs="Courier New" w:eastAsia="Courier New" w:hAnsi="Courier New"/>
          <w:color w:val="0D47A1"/>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SERIAL</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Auto-incrementing integer (1, 2, 3, ...) — PostgreSQL generates these automatically</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PRIMARY KEY</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Uniquely identifies each row; cannot be NULL or duplicated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table(column)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 this column must match an existing value in the referenced table's column</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NOT NULL</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This column cannot contain NULL values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Variable-length text, up to n characters</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NUMERIC(p,s)</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Fixed-point number with p total digits, s after the decimal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DATE</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date (no time component)</w:t>
            </w:r>
          </w:p>
        </w:tc>
      </w:tr>
    </w:tbl>
    <w:p>
      <w:pPr>
        <w:spacing w:after="200"/>
      </w:pPr>
    </w:p>
    <w:p>
      <w:pPr>
        <w:pStyle w:val="Heading2"/>
      </w:pPr>
      <w:r>
        <w:rPr>
          <w:rFonts w:ascii="Arial" w:cs="Arial" w:eastAsia="Arial" w:hAnsi="Arial"/>
          <w:b/>
          <w:bCs/>
          <w:sz w:val="26"/>
          <w:szCs w:val="26"/>
        </w:rPr>
        <w:t xml:space="preserve">ALTER TABLE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Add a new column</w:t>
      </w:r>
      <w:r>
        <w:br/>
        <w:t xml:space="preserve"/>
      </w:r>
      <w:r>
        <w:rPr>
          <w:rFonts w:ascii="Courier New" w:cs="Courier New" w:eastAsia="Courier New" w:hAnsi="Courier New"/>
          <w:color w:val="0D47A1"/>
          <w:sz w:val="20"/>
          <w:szCs w:val="20"/>
        </w:rPr>
        <w:t xml:space="preserve">ALTER TABLE customers ADD COLUMN phone VARCHAR(15);</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Remove a column</w:t>
      </w:r>
      <w:r>
        <w:br/>
        <w:t xml:space="preserve"/>
      </w:r>
      <w:r>
        <w:rPr>
          <w:rFonts w:ascii="Courier New" w:cs="Courier New" w:eastAsia="Courier New" w:hAnsi="Courier New"/>
          <w:color w:val="0D47A1"/>
          <w:sz w:val="20"/>
          <w:szCs w:val="20"/>
        </w:rPr>
        <w:t xml:space="preserve">ALTER TABLE customers DROP COLUMN phone;</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Change a column's data type</w:t>
      </w:r>
      <w:r>
        <w:br/>
        <w:t xml:space="preserve"/>
      </w:r>
      <w:r>
        <w:rPr>
          <w:rFonts w:ascii="Courier New" w:cs="Courier New" w:eastAsia="Courier New" w:hAnsi="Courier New"/>
          <w:color w:val="0D47A1"/>
          <w:sz w:val="20"/>
          <w:szCs w:val="20"/>
        </w:rPr>
        <w:t xml:space="preserve">ALTER TABLE products ALTER COLUMN unit_price TYPE NUMERIC(12,2);</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Rename a column</w:t>
      </w:r>
      <w:r>
        <w:br/>
        <w:t xml:space="preserve"/>
      </w:r>
      <w:r>
        <w:rPr>
          <w:rFonts w:ascii="Courier New" w:cs="Courier New" w:eastAsia="Courier New" w:hAnsi="Courier New"/>
          <w:color w:val="0D47A1"/>
          <w:sz w:val="20"/>
          <w:szCs w:val="20"/>
        </w:rPr>
        <w:t xml:space="preserve">ALTER TABLE employees RENAME COLUMN full_name TO employee_name;</w:t>
      </w:r>
    </w:p>
    <w:p>
      <w:pPr>
        <w:pStyle w:val="Heading2"/>
      </w:pPr>
      <w:r>
        <w:rPr>
          <w:rFonts w:ascii="Arial" w:cs="Arial" w:eastAsia="Arial" w:hAnsi="Arial"/>
          <w:b/>
          <w:bCs/>
          <w:sz w:val="26"/>
          <w:szCs w:val="26"/>
        </w:rPr>
        <w:t xml:space="preserve">DROP TABLE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DROP TABLE returns_log;</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Avoid errors if the table might not exist:</w:t>
      </w:r>
      <w:r>
        <w:br/>
        <w:t xml:space="preserve"/>
      </w:r>
      <w:r>
        <w:rPr>
          <w:rFonts w:ascii="Courier New" w:cs="Courier New" w:eastAsia="Courier New" w:hAnsi="Courier New"/>
          <w:color w:val="0D47A1"/>
          <w:sz w:val="20"/>
          <w:szCs w:val="20"/>
        </w:rPr>
        <w:t xml:space="preserve">DROP TABLE IF EXISTS returns_log;</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DROP TABLE permanently deletes the table's structure AND all its data. There is no 'undo' (unless you have a database backup). This is the most destructive DDL command — use IF EXISTS to avoid errors, and triple-check the table name.</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Create a new table 'product_reviews' with columns: review_id (PK), product_id (FK to products), rating (1-5), comment (text), review_date</w:t>
      </w:r>
    </w:p>
    <w:p>
      <w:pPr>
        <w:pStyle w:val="ListParagraph"/>
        <w:numPr>
          <w:ilvl w:val="0"/>
          <w:numId w:val="3"/>
        </w:numPr>
        <w:spacing w:after="80"/>
      </w:pPr>
      <w:r>
        <w:rPr>
          <w:rFonts w:ascii="Arial" w:cs="Arial" w:eastAsia="Arial" w:hAnsi="Arial"/>
          <w:sz w:val="22"/>
          <w:szCs w:val="22"/>
        </w:rPr>
        <w:t xml:space="preserve">Add a 'loyalty_points' column (INT, default 0) to the customers table</w:t>
      </w:r>
    </w:p>
    <w:p>
      <w:pPr>
        <w:pStyle w:val="ListParagraph"/>
        <w:numPr>
          <w:ilvl w:val="0"/>
          <w:numId w:val="3"/>
        </w:numPr>
        <w:spacing w:after="80"/>
      </w:pPr>
      <w:r>
        <w:rPr>
          <w:rFonts w:ascii="Arial" w:cs="Arial" w:eastAsia="Arial" w:hAnsi="Arial"/>
          <w:sz w:val="22"/>
          <w:szCs w:val="22"/>
        </w:rPr>
        <w:t xml:space="preserve">Practice: create the table, insert a few rows, then DROP it — observe that the data is gone</w:t>
      </w:r>
    </w:p>
    <w:p>
      <w:pPr>
        <w:spacing w:after="200"/>
      </w:pPr>
    </w:p>
    <w:p>
      <w:r>
        <w:br w:type="page"/>
      </w:r>
    </w:p>
    <w:p>
      <w:pPr>
        <w:pStyle w:val="Heading1"/>
      </w:pPr>
      <w:r>
        <w:rPr>
          <w:rFonts w:ascii="Arial" w:cs="Arial" w:eastAsia="Arial" w:hAnsi="Arial"/>
          <w:b/>
          <w:bCs/>
          <w:sz w:val="34"/>
          <w:szCs w:val="34"/>
        </w:rPr>
        <w:t xml:space="preserve">Section 10: String &amp; Date Functions</w:t>
      </w:r>
    </w:p>
    <w:p>
      <w:pPr>
        <w:spacing w:after="160"/>
      </w:pPr>
      <w:r>
        <w:rPr>
          <w:rFonts w:ascii="Arial" w:cs="Arial" w:eastAsia="Arial" w:hAnsi="Arial"/>
          <w:sz w:val="22"/>
          <w:szCs w:val="22"/>
        </w:rPr>
        <w:t xml:space="preserve">Real-world data is messy — inconsistent casing, extra spaces, dates in different formats. String and date functions let you clean, transform, and extract information from text and date columns directly in SQL.</w:t>
      </w:r>
    </w:p>
    <w:p>
      <w:pPr>
        <w:pStyle w:val="Heading2"/>
      </w:pPr>
      <w:r>
        <w:rPr>
          <w:rFonts w:ascii="Arial" w:cs="Arial" w:eastAsia="Arial" w:hAnsi="Arial"/>
          <w:b/>
          <w:bCs/>
          <w:sz w:val="26"/>
          <w:szCs w:val="26"/>
        </w:rPr>
        <w:t xml:space="preserve">String Functions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520"/>
      </w:tblGrid>
      <w:tr>
        <w:tc>
          <w:tcPr>
            <w:tcW w:type="dxa" w:w="2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7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CONCAT / ||</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first_name || ' ' || last_name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Joins strings together</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UPPER / LOWER</w:t>
            </w:r>
          </w:p>
        </w:tc>
        <w:tc>
          <w:tcPr>
            <w:tcW w:type="dxa" w:w="3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UPPER(customer_name)</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Converts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INITCAP</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INITCAP('john smith')</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Smith' — Title Case (PostgreSQL)</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SUBSTRING</w:t>
            </w:r>
          </w:p>
        </w:tc>
        <w:tc>
          <w:tcPr>
            <w:tcW w:type="dxa" w:w="3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SUBSTRING(email, 1, 5)</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First 5 characters of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LENGTH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LENGTH(customer_name)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characters</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TRIM</w:t>
            </w:r>
          </w:p>
        </w:tc>
        <w:tc>
          <w:tcPr>
            <w:tcW w:type="dxa" w:w="3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TRIM('  hello  ')</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'hello' — removes leading/trailing spaces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REPLACE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REPLACE(city,'Bangalore','Bengaluru')</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all occurrences</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POSITION</w:t>
            </w:r>
          </w:p>
        </w:tc>
        <w:tc>
          <w:tcPr>
            <w:tcW w:type="dxa" w:w="3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POSITION('@' IN email)</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Index of the '@' character</w:t>
            </w:r>
          </w:p>
        </w:tc>
      </w:tr>
    </w:tbl>
    <w:p>
      <w:pPr>
        <w:spacing w:after="200"/>
      </w:pP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Standardize messy name casing</w:t>
      </w:r>
      <w:r>
        <w:br/>
        <w:t xml:space="preserve"/>
      </w:r>
      <w:r>
        <w:rPr>
          <w:rFonts w:ascii="Courier New" w:cs="Courier New" w:eastAsia="Courier New" w:hAnsi="Courier New"/>
          <w:color w:val="0D47A1"/>
          <w:sz w:val="20"/>
          <w:szCs w:val="20"/>
        </w:rPr>
        <w:t xml:space="preserve">SELECT customer_name, INITCAP(LOWER(customer_name)) AS clean_name</w:t>
      </w:r>
      <w:r>
        <w:br/>
        <w:t xml:space="preserve"/>
      </w:r>
      <w:r>
        <w:rPr>
          <w:rFonts w:ascii="Courier New" w:cs="Courier New" w:eastAsia="Courier New" w:hAnsi="Courier New"/>
          <w:color w:val="0D47A1"/>
          <w:sz w:val="20"/>
          <w:szCs w:val="20"/>
        </w:rPr>
        <w:t xml:space="preserve">FROM customers;</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Extract the domain from an email address</w:t>
      </w:r>
      <w:r>
        <w:br/>
        <w:t xml:space="preserve"/>
      </w:r>
      <w:r>
        <w:rPr>
          <w:rFonts w:ascii="Courier New" w:cs="Courier New" w:eastAsia="Courier New" w:hAnsi="Courier New"/>
          <w:color w:val="0D47A1"/>
          <w:sz w:val="20"/>
          <w:szCs w:val="20"/>
        </w:rPr>
        <w:t xml:space="preserve">SELECT email, SUBSTRING(email FROM POSITION('@' IN email)+1) AS domain</w:t>
      </w:r>
      <w:r>
        <w:br/>
        <w:t xml:space="preserve"/>
      </w:r>
      <w:r>
        <w:rPr>
          <w:rFonts w:ascii="Courier New" w:cs="Courier New" w:eastAsia="Courier New" w:hAnsi="Courier New"/>
          <w:color w:val="0D47A1"/>
          <w:sz w:val="20"/>
          <w:szCs w:val="20"/>
        </w:rPr>
        <w:t xml:space="preserve">FROM customers;</w:t>
      </w:r>
    </w:p>
    <w:p>
      <w:pPr>
        <w:pStyle w:val="Heading2"/>
      </w:pPr>
      <w:r>
        <w:rPr>
          <w:rFonts w:ascii="Arial" w:cs="Arial" w:eastAsia="Arial" w:hAnsi="Arial"/>
          <w:b/>
          <w:bCs/>
          <w:sz w:val="26"/>
          <w:szCs w:val="26"/>
        </w:rPr>
        <w:t xml:space="preserve">Date Functions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520"/>
      </w:tblGrid>
      <w:tr>
        <w:tc>
          <w:tcPr>
            <w:tcW w:type="dxa" w:w="2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7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CURRENT_DATE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SELECT CURRENT_DATE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Today's date</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AGE</w:t>
            </w:r>
          </w:p>
        </w:tc>
        <w:tc>
          <w:tcPr>
            <w:tcW w:type="dxa" w:w="3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AGE(CURRENT_DATE, hire_date)</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An interval, e.g., '3 years 2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 DATE_PART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EXTRACT(MONTH FROM order_date)</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part of a date (year/month/day/etc.)</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DATE_TRUNC</w:t>
            </w:r>
          </w:p>
        </w:tc>
        <w:tc>
          <w:tcPr>
            <w:tcW w:type="dxa" w:w="3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DATE_TRUNC('month', order_date)</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Rounds a date DOWN to the start of month/year/etc.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INTERVAL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order_date + INTERVAL '7 days'</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a duration to a date</w:t>
            </w:r>
          </w:p>
        </w:tc>
      </w:tr>
      <w:tr>
        <w:tc>
          <w:tcPr>
            <w:tcW w:type="dxa" w:w="2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Date subtraction</w:t>
            </w:r>
          </w:p>
        </w:tc>
        <w:tc>
          <w:tcPr>
            <w:tcW w:type="dxa" w:w="37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order_date - signup_date</w:t>
            </w:r>
          </w:p>
        </w:tc>
        <w:tc>
          <w:tcPr>
            <w:tcW w:type="dxa" w:w="3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Number of days between two dates (PostgreSQL)</w:t>
            </w:r>
          </w:p>
        </w:tc>
      </w:tr>
    </w:tbl>
    <w:p>
      <w:pPr>
        <w:spacing w:after="200"/>
      </w:pP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Monthly order volume</w:t>
      </w:r>
      <w:r>
        <w:br/>
        <w:t xml:space="preserve"/>
      </w:r>
      <w:r>
        <w:rPr>
          <w:rFonts w:ascii="Courier New" w:cs="Courier New" w:eastAsia="Courier New" w:hAnsi="Courier New"/>
          <w:color w:val="0D47A1"/>
          <w:sz w:val="20"/>
          <w:szCs w:val="20"/>
        </w:rPr>
        <w:t xml:space="preserve">SELECT DATE_TRUNC('month', order_date) AS month, COUNT(*) AS order_count</w:t>
      </w:r>
      <w:r>
        <w:br/>
        <w:t xml:space="preserve"/>
      </w:r>
      <w:r>
        <w:rPr>
          <w:rFonts w:ascii="Courier New" w:cs="Courier New" w:eastAsia="Courier New" w:hAnsi="Courier New"/>
          <w:color w:val="0D47A1"/>
          <w:sz w:val="20"/>
          <w:szCs w:val="20"/>
        </w:rPr>
        <w:t xml:space="preserve">FROM orders</w:t>
      </w:r>
      <w:r>
        <w:br/>
        <w:t xml:space="preserve"/>
      </w:r>
      <w:r>
        <w:rPr>
          <w:rFonts w:ascii="Courier New" w:cs="Courier New" w:eastAsia="Courier New" w:hAnsi="Courier New"/>
          <w:color w:val="0D47A1"/>
          <w:sz w:val="20"/>
          <w:szCs w:val="20"/>
        </w:rPr>
        <w:t xml:space="preserve">GROUP BY month</w:t>
      </w:r>
      <w:r>
        <w:br/>
        <w:t xml:space="preserve"/>
      </w:r>
      <w:r>
        <w:rPr>
          <w:rFonts w:ascii="Courier New" w:cs="Courier New" w:eastAsia="Courier New" w:hAnsi="Courier New"/>
          <w:color w:val="0D47A1"/>
          <w:sz w:val="20"/>
          <w:szCs w:val="20"/>
        </w:rPr>
        <w:t xml:space="preserve">ORDER BY month;</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Employees who have been with the company over 5 years</w:t>
      </w:r>
      <w:r>
        <w:br/>
        <w:t xml:space="preserve"/>
      </w:r>
      <w:r>
        <w:rPr>
          <w:rFonts w:ascii="Courier New" w:cs="Courier New" w:eastAsia="Courier New" w:hAnsi="Courier New"/>
          <w:color w:val="0D47A1"/>
          <w:sz w:val="20"/>
          <w:szCs w:val="20"/>
        </w:rPr>
        <w:t xml:space="preserve">SELECT full_name, hire_date, AGE(CURRENT_DATE, hire_date) AS tenure</w:t>
      </w:r>
      <w:r>
        <w:br/>
        <w:t xml:space="preserve"/>
      </w:r>
      <w:r>
        <w:rPr>
          <w:rFonts w:ascii="Courier New" w:cs="Courier New" w:eastAsia="Courier New" w:hAnsi="Courier New"/>
          <w:color w:val="0D47A1"/>
          <w:sz w:val="20"/>
          <w:szCs w:val="20"/>
        </w:rPr>
        <w:t xml:space="preserve">FROM employees</w:t>
      </w:r>
      <w:r>
        <w:br/>
        <w:t xml:space="preserve"/>
      </w:r>
      <w:r>
        <w:rPr>
          <w:rFonts w:ascii="Courier New" w:cs="Courier New" w:eastAsia="Courier New" w:hAnsi="Courier New"/>
          <w:color w:val="0D47A1"/>
          <w:sz w:val="20"/>
          <w:szCs w:val="20"/>
        </w:rPr>
        <w:t xml:space="preserve">WHERE AGE(CURRENT_DATE, hire_date) &gt; INTERVAL '5 years';</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Create a 'domain' column extracting everything after '@' in each customer's email</w:t>
      </w:r>
    </w:p>
    <w:p>
      <w:pPr>
        <w:pStyle w:val="ListParagraph"/>
        <w:numPr>
          <w:ilvl w:val="0"/>
          <w:numId w:val="3"/>
        </w:numPr>
        <w:spacing w:after="80"/>
      </w:pPr>
      <w:r>
        <w:rPr>
          <w:rFonts w:ascii="Arial" w:cs="Arial" w:eastAsia="Arial" w:hAnsi="Arial"/>
          <w:sz w:val="22"/>
          <w:szCs w:val="22"/>
        </w:rPr>
        <w:t xml:space="preserve">Find the number of orders placed in each quarter of 2024 (hint: DATE_TRUNC('quarter', order_date))</w:t>
      </w:r>
    </w:p>
    <w:p>
      <w:pPr>
        <w:pStyle w:val="ListParagraph"/>
        <w:numPr>
          <w:ilvl w:val="0"/>
          <w:numId w:val="3"/>
        </w:numPr>
        <w:spacing w:after="80"/>
      </w:pPr>
      <w:r>
        <w:rPr>
          <w:rFonts w:ascii="Arial" w:cs="Arial" w:eastAsia="Arial" w:hAnsi="Arial"/>
          <w:sz w:val="22"/>
          <w:szCs w:val="22"/>
        </w:rPr>
        <w:t xml:space="preserve">Standardize all product_name values to Title Case using INITCAP</w:t>
      </w:r>
    </w:p>
    <w:p>
      <w:pPr>
        <w:pStyle w:val="ListParagraph"/>
        <w:numPr>
          <w:ilvl w:val="0"/>
          <w:numId w:val="3"/>
        </w:numPr>
        <w:spacing w:after="80"/>
      </w:pPr>
      <w:r>
        <w:rPr>
          <w:rFonts w:ascii="Arial" w:cs="Arial" w:eastAsia="Arial" w:hAnsi="Arial"/>
          <w:sz w:val="22"/>
          <w:szCs w:val="22"/>
        </w:rPr>
        <w:t xml:space="preserve">Find all orders placed within the last 30 days of the most recent order_date in the table</w:t>
      </w:r>
    </w:p>
    <w:p>
      <w:pPr>
        <w:spacing w:after="200"/>
      </w:pPr>
    </w:p>
    <w:p>
      <w:r>
        <w:br w:type="page"/>
      </w:r>
    </w:p>
    <w:p>
      <w:pPr>
        <w:pStyle w:val="Heading1"/>
      </w:pPr>
      <w:r>
        <w:rPr>
          <w:rFonts w:ascii="Arial" w:cs="Arial" w:eastAsia="Arial" w:hAnsi="Arial"/>
          <w:b/>
          <w:bCs/>
          <w:sz w:val="34"/>
          <w:szCs w:val="34"/>
        </w:rPr>
        <w:t xml:space="preserve">Section 11: Set Operations</w:t>
      </w:r>
    </w:p>
    <w:p>
      <w:pPr>
        <w:spacing w:after="160"/>
      </w:pPr>
      <w:r>
        <w:rPr>
          <w:rFonts w:ascii="Arial" w:cs="Arial" w:eastAsia="Arial" w:hAnsi="Arial"/>
          <w:sz w:val="22"/>
          <w:szCs w:val="22"/>
        </w:rPr>
        <w:t xml:space="preserve">Set operations combine the RESULTS of two separate SELECT queries — vertically (stacking rows), unlike JOIN which combines them horizontally (matching columns). Both queries must return the SAME NUMBER of columns with compatible data types.</w:t>
      </w:r>
    </w:p>
    <w:p>
      <w:pPr>
        <w:pStyle w:val="Heading2"/>
      </w:pPr>
      <w:r>
        <w:rPr>
          <w:rFonts w:ascii="Arial" w:cs="Arial" w:eastAsia="Arial" w:hAnsi="Arial"/>
          <w:b/>
          <w:bCs/>
          <w:sz w:val="26"/>
          <w:szCs w:val="26"/>
        </w:rPr>
        <w:t xml:space="preserve">UNION and UNION ALL</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UNION: combine results, remove duplicate rows</w:t>
      </w:r>
      <w:r>
        <w:br/>
        <w:t xml:space="preserve"/>
      </w:r>
      <w:r>
        <w:rPr>
          <w:rFonts w:ascii="Courier New" w:cs="Courier New" w:eastAsia="Courier New" w:hAnsi="Courier New"/>
          <w:color w:val="0D47A1"/>
          <w:sz w:val="20"/>
          <w:szCs w:val="20"/>
        </w:rPr>
        <w:t xml:space="preserve">SELECT customer_name FROM customers WHERE region='North'</w:t>
      </w:r>
      <w:r>
        <w:br/>
        <w:t xml:space="preserve"/>
      </w:r>
      <w:r>
        <w:rPr>
          <w:rFonts w:ascii="Courier New" w:cs="Courier New" w:eastAsia="Courier New" w:hAnsi="Courier New"/>
          <w:color w:val="0D47A1"/>
          <w:sz w:val="20"/>
          <w:szCs w:val="20"/>
        </w:rPr>
        <w:t xml:space="preserve">UNION</w:t>
      </w:r>
      <w:r>
        <w:br/>
        <w:t xml:space="preserve"/>
      </w:r>
      <w:r>
        <w:rPr>
          <w:rFonts w:ascii="Courier New" w:cs="Courier New" w:eastAsia="Courier New" w:hAnsi="Courier New"/>
          <w:color w:val="0D47A1"/>
          <w:sz w:val="20"/>
          <w:szCs w:val="20"/>
        </w:rPr>
        <w:t xml:space="preserve">SELECT customer_name FROM customers WHERE segment='Corporate';</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 UNION ALL: combine results, KEEP duplicates (faster)</w:t>
      </w:r>
      <w:r>
        <w:br/>
        <w:t xml:space="preserve"/>
      </w:r>
      <w:r>
        <w:rPr>
          <w:rFonts w:ascii="Courier New" w:cs="Courier New" w:eastAsia="Courier New" w:hAnsi="Courier New"/>
          <w:color w:val="0D47A1"/>
          <w:sz w:val="20"/>
          <w:szCs w:val="20"/>
        </w:rPr>
        <w:t xml:space="preserve">SELECT city FROM customers</w:t>
      </w:r>
      <w:r>
        <w:br/>
        <w:t xml:space="preserve"/>
      </w:r>
      <w:r>
        <w:rPr>
          <w:rFonts w:ascii="Courier New" w:cs="Courier New" w:eastAsia="Courier New" w:hAnsi="Courier New"/>
          <w:color w:val="0D47A1"/>
          <w:sz w:val="20"/>
          <w:szCs w:val="20"/>
        </w:rPr>
        <w:t xml:space="preserve">UNION ALL</w:t>
      </w:r>
      <w:r>
        <w:br/>
        <w:t xml:space="preserve"/>
      </w:r>
      <w:r>
        <w:rPr>
          <w:rFonts w:ascii="Courier New" w:cs="Courier New" w:eastAsia="Courier New" w:hAnsi="Courier New"/>
          <w:color w:val="0D47A1"/>
          <w:sz w:val="20"/>
          <w:szCs w:val="20"/>
        </w:rPr>
        <w:t xml:space="preserve">SELECT location FROM departments;</w:t>
      </w:r>
    </w:p>
    <w:p>
      <w:pPr>
        <w:pBdr>
          <w:left w:val="single" w:color="1A7A4A" w:sz="8"/>
        </w:pBdr>
        <w:spacing w:after="160" w:before="80"/>
        <w:ind w:left="360"/>
      </w:pPr>
      <w:r>
        <w:rPr>
          <w:rFonts w:ascii="Arial" w:cs="Arial" w:eastAsia="Arial" w:hAnsi="Arial"/>
          <w:b/>
          <w:bCs/>
          <w:color w:val="1A7A4A"/>
          <w:sz w:val="22"/>
          <w:szCs w:val="22"/>
        </w:rPr>
        <w:t xml:space="preserve">Performance Tip: </w:t>
      </w:r>
      <w:r>
        <w:rPr>
          <w:rFonts w:ascii="Arial" w:cs="Arial" w:eastAsia="Arial" w:hAnsi="Arial"/>
          <w:sz w:val="22"/>
          <w:szCs w:val="22"/>
        </w:rPr>
        <w:t xml:space="preserve">UNION must check for and remove duplicates, which requires extra processing (like an implicit DISTINCT). If you KNOW the two result sets can't overlap, use UNION ALL — it's faster.</w:t>
      </w:r>
    </w:p>
    <w:p>
      <w:pPr>
        <w:pStyle w:val="Heading2"/>
      </w:pPr>
      <w:r>
        <w:rPr>
          <w:rFonts w:ascii="Arial" w:cs="Arial" w:eastAsia="Arial" w:hAnsi="Arial"/>
          <w:b/>
          <w:bCs/>
          <w:sz w:val="26"/>
          <w:szCs w:val="26"/>
        </w:rPr>
        <w:t xml:space="preserve">INTERSECT</w:t>
      </w:r>
    </w:p>
    <w:p>
      <w:pPr>
        <w:spacing w:after="160"/>
      </w:pPr>
      <w:r>
        <w:rPr>
          <w:rFonts w:ascii="Arial" w:cs="Arial" w:eastAsia="Arial" w:hAnsi="Arial"/>
          <w:sz w:val="22"/>
          <w:szCs w:val="22"/>
        </w:rPr>
        <w:t xml:space="preserve">Returns only rows that appear in BOTH queries' results.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Cities that are BOTH a customer city AND an employee department location</w:t>
      </w:r>
      <w:r>
        <w:br/>
        <w:t xml:space="preserve"/>
      </w:r>
      <w:r>
        <w:rPr>
          <w:rFonts w:ascii="Courier New" w:cs="Courier New" w:eastAsia="Courier New" w:hAnsi="Courier New"/>
          <w:color w:val="0D47A1"/>
          <w:sz w:val="20"/>
          <w:szCs w:val="20"/>
        </w:rPr>
        <w:t xml:space="preserve">SELECT city FROM customers</w:t>
      </w:r>
      <w:r>
        <w:br/>
        <w:t xml:space="preserve"/>
      </w:r>
      <w:r>
        <w:rPr>
          <w:rFonts w:ascii="Courier New" w:cs="Courier New" w:eastAsia="Courier New" w:hAnsi="Courier New"/>
          <w:color w:val="0D47A1"/>
          <w:sz w:val="20"/>
          <w:szCs w:val="20"/>
        </w:rPr>
        <w:t xml:space="preserve">INTERSECT</w:t>
      </w:r>
      <w:r>
        <w:br/>
        <w:t xml:space="preserve"/>
      </w:r>
      <w:r>
        <w:rPr>
          <w:rFonts w:ascii="Courier New" w:cs="Courier New" w:eastAsia="Courier New" w:hAnsi="Courier New"/>
          <w:color w:val="0D47A1"/>
          <w:sz w:val="20"/>
          <w:szCs w:val="20"/>
        </w:rPr>
        <w:t xml:space="preserve">SELECT location FROM departments;</w:t>
      </w:r>
    </w:p>
    <w:p>
      <w:pPr>
        <w:pStyle w:val="Heading2"/>
      </w:pPr>
      <w:r>
        <w:rPr>
          <w:rFonts w:ascii="Arial" w:cs="Arial" w:eastAsia="Arial" w:hAnsi="Arial"/>
          <w:b/>
          <w:bCs/>
          <w:sz w:val="26"/>
          <w:szCs w:val="26"/>
        </w:rPr>
        <w:t xml:space="preserve">EXCEPT</w:t>
      </w:r>
    </w:p>
    <w:p>
      <w:pPr>
        <w:spacing w:after="160"/>
      </w:pPr>
      <w:r>
        <w:rPr>
          <w:rFonts w:ascii="Arial" w:cs="Arial" w:eastAsia="Arial" w:hAnsi="Arial"/>
          <w:sz w:val="22"/>
          <w:szCs w:val="22"/>
        </w:rPr>
        <w:t xml:space="preserve">Returns rows from the FIRST query that do NOT appear in the second query's results — like subtraction.</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 Customers who have NEVER placed an order (alternative to the LEFT JOIN/IS NULL pattern)</w:t>
      </w:r>
      <w:r>
        <w:br/>
        <w:t xml:space="preserve"/>
      </w:r>
      <w:r>
        <w:rPr>
          <w:rFonts w:ascii="Courier New" w:cs="Courier New" w:eastAsia="Courier New" w:hAnsi="Courier New"/>
          <w:color w:val="0D47A1"/>
          <w:sz w:val="20"/>
          <w:szCs w:val="20"/>
        </w:rPr>
        <w:t xml:space="preserve">SELECT customer_id FROM customers</w:t>
      </w:r>
      <w:r>
        <w:br/>
        <w:t xml:space="preserve"/>
      </w:r>
      <w:r>
        <w:rPr>
          <w:rFonts w:ascii="Courier New" w:cs="Courier New" w:eastAsia="Courier New" w:hAnsi="Courier New"/>
          <w:color w:val="0D47A1"/>
          <w:sz w:val="20"/>
          <w:szCs w:val="20"/>
        </w:rPr>
        <w:t xml:space="preserve">EXCEPT</w:t>
      </w:r>
      <w:r>
        <w:br/>
        <w:t xml:space="preserve"/>
      </w:r>
      <w:r>
        <w:rPr>
          <w:rFonts w:ascii="Courier New" w:cs="Courier New" w:eastAsia="Courier New" w:hAnsi="Courier New"/>
          <w:color w:val="0D47A1"/>
          <w:sz w:val="20"/>
          <w:szCs w:val="20"/>
        </w:rPr>
        <w:t xml:space="preserve">SELECT DISTINCT customer_id FROM orders;</w:t>
      </w:r>
    </w:p>
    <w:p>
      <w:pPr>
        <w:pBdr>
          <w:left w:val="single" w:color="C0392B" w:sz="8"/>
        </w:pBdr>
        <w:spacing w:after="160" w:before="80"/>
        <w:ind w:left="360"/>
      </w:pPr>
      <w:r>
        <w:rPr>
          <w:rFonts w:ascii="Arial" w:cs="Arial" w:eastAsia="Arial" w:hAnsi="Arial"/>
          <w:b/>
          <w:bCs/>
          <w:color w:val="C0392B"/>
          <w:sz w:val="22"/>
          <w:szCs w:val="22"/>
        </w:rPr>
        <w:t xml:space="preserve">Warning: </w:t>
      </w:r>
      <w:r>
        <w:rPr>
          <w:rFonts w:ascii="Arial" w:cs="Arial" w:eastAsia="Arial" w:hAnsi="Arial"/>
          <w:sz w:val="22"/>
          <w:szCs w:val="22"/>
        </w:rPr>
        <w:t xml:space="preserve">MySQL doesn't support INTERSECT/EXCEPT (added only in MySQL 8.0.31+). PostgreSQL supports all three operators natively. EXCEPT in PostgreSQL is equivalent to MINUS in Oracle.</w:t>
      </w:r>
    </w:p>
    <w:p>
      <w:pPr>
        <w:pStyle w:val="Heading3"/>
      </w:pPr>
      <w:r>
        <w:rPr>
          <w:rFonts w:ascii="Arial" w:cs="Arial" w:eastAsia="Arial" w:hAnsi="Arial"/>
          <w:b/>
          <w:bCs/>
          <w:sz w:val="22"/>
          <w:szCs w:val="22"/>
        </w:rPr>
        <w:t xml:space="preserve">💼 Try It Yourself</w:t>
      </w:r>
    </w:p>
    <w:p>
      <w:pPr>
        <w:pStyle w:val="ListParagraph"/>
        <w:numPr>
          <w:ilvl w:val="0"/>
          <w:numId w:val="3"/>
        </w:numPr>
        <w:spacing w:after="80"/>
      </w:pPr>
      <w:r>
        <w:rPr>
          <w:rFonts w:ascii="Arial" w:cs="Arial" w:eastAsia="Arial" w:hAnsi="Arial"/>
          <w:sz w:val="22"/>
          <w:szCs w:val="22"/>
        </w:rPr>
        <w:t xml:space="preserve">Find products that appear in order_items but list them with UNION ALL alongside a hardcoded 'placeholder' row for comparison</w:t>
      </w:r>
    </w:p>
    <w:p>
      <w:pPr>
        <w:pStyle w:val="ListParagraph"/>
        <w:numPr>
          <w:ilvl w:val="0"/>
          <w:numId w:val="3"/>
        </w:numPr>
        <w:spacing w:after="80"/>
      </w:pPr>
      <w:r>
        <w:rPr>
          <w:rFonts w:ascii="Arial" w:cs="Arial" w:eastAsia="Arial" w:hAnsi="Arial"/>
          <w:sz w:val="22"/>
          <w:szCs w:val="22"/>
        </w:rPr>
        <w:t xml:space="preserve">Use EXCEPT to find products that have NEVER been ordered (compare all product_ids vs distinct product_ids in order_items)</w:t>
      </w:r>
    </w:p>
    <w:p>
      <w:pPr>
        <w:pStyle w:val="ListParagraph"/>
        <w:numPr>
          <w:ilvl w:val="0"/>
          <w:numId w:val="3"/>
        </w:numPr>
        <w:spacing w:after="80"/>
      </w:pPr>
      <w:r>
        <w:rPr>
          <w:rFonts w:ascii="Arial" w:cs="Arial" w:eastAsia="Arial" w:hAnsi="Arial"/>
          <w:sz w:val="22"/>
          <w:szCs w:val="22"/>
        </w:rPr>
        <w:t xml:space="preserve">Compare the LEFT JOIN/IS NULL approach and the EXCEPT approach for 'customers with no orders' — confirm they give the same result</w:t>
      </w:r>
    </w:p>
    <w:p>
      <w:pPr>
        <w:spacing w:after="200"/>
      </w:pPr>
    </w:p>
    <w:p>
      <w:r>
        <w:br w:type="page"/>
      </w:r>
    </w:p>
    <w:p>
      <w:pPr>
        <w:pStyle w:val="Heading1"/>
      </w:pPr>
      <w:r>
        <w:rPr>
          <w:rFonts w:ascii="Arial" w:cs="Arial" w:eastAsia="Arial" w:hAnsi="Arial"/>
          <w:b/>
          <w:bCs/>
          <w:sz w:val="34"/>
          <w:szCs w:val="34"/>
        </w:rPr>
        <w:t xml:space="preserve">Section 12: Keys &amp; Indexes</w:t>
      </w:r>
    </w:p>
    <w:p>
      <w:pPr>
        <w:spacing w:after="160"/>
      </w:pPr>
      <w:r>
        <w:rPr>
          <w:rFonts w:ascii="Arial" w:cs="Arial" w:eastAsia="Arial" w:hAnsi="Arial"/>
          <w:sz w:val="22"/>
          <w:szCs w:val="22"/>
        </w:rPr>
        <w:t xml:space="preserve">As an analyst, you won't usually design database schemas from scratch — but understanding keys and indexes helps you write faster queries, understand WHY some queries are slow, and communicate effectively with database administrators and engineers.</w:t>
      </w:r>
    </w:p>
    <w:p>
      <w:pPr>
        <w:pStyle w:val="Heading2"/>
      </w:pPr>
      <w:r>
        <w:rPr>
          <w:rFonts w:ascii="Arial" w:cs="Arial" w:eastAsia="Arial" w:hAnsi="Arial"/>
          <w:b/>
          <w:bCs/>
          <w:sz w:val="26"/>
          <w:szCs w:val="26"/>
        </w:rPr>
        <w:t xml:space="preserve">Primary Keys</w:t>
      </w:r>
    </w:p>
    <w:p>
      <w:pPr>
        <w:spacing w:after="160"/>
      </w:pPr>
      <w:r>
        <w:rPr>
          <w:rFonts w:ascii="Arial" w:cs="Arial" w:eastAsia="Arial" w:hAnsi="Arial"/>
          <w:sz w:val="22"/>
          <w:szCs w:val="22"/>
        </w:rPr>
        <w:t xml:space="preserve">A PRIMARY KEY uniquely identifies each row in a table. It cannot be NULL, and no two rows can share the same value.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CREATE TABLE customers (</w:t>
      </w:r>
      <w:r>
        <w:br/>
        <w:t xml:space="preserve"/>
      </w:r>
      <w:r>
        <w:rPr>
          <w:rFonts w:ascii="Courier New" w:cs="Courier New" w:eastAsia="Courier New" w:hAnsi="Courier New"/>
          <w:color w:val="0D47A1"/>
          <w:sz w:val="20"/>
          <w:szCs w:val="20"/>
        </w:rPr>
        <w:t xml:space="preserve">    customer_id SERIAL PRIMARY KEY,</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w:t>
      </w:r>
    </w:p>
    <w:p>
      <w:pPr>
        <w:spacing w:after="160"/>
      </w:pPr>
      <w:r>
        <w:rPr>
          <w:rFonts w:ascii="Arial" w:cs="Arial" w:eastAsia="Arial" w:hAnsi="Arial"/>
          <w:sz w:val="22"/>
          <w:szCs w:val="22"/>
        </w:rPr>
        <w:t xml:space="preserve">In retailmax, customer_id, employee_id, order_id, etc. are all primary keys — each uniquely identifies one row in its table.</w:t>
      </w:r>
    </w:p>
    <w:p>
      <w:pPr>
        <w:pStyle w:val="Heading2"/>
      </w:pPr>
      <w:r>
        <w:rPr>
          <w:rFonts w:ascii="Arial" w:cs="Arial" w:eastAsia="Arial" w:hAnsi="Arial"/>
          <w:b/>
          <w:bCs/>
          <w:sz w:val="26"/>
          <w:szCs w:val="26"/>
        </w:rPr>
        <w:t xml:space="preserve">Foreign Keys</w:t>
      </w:r>
    </w:p>
    <w:p>
      <w:pPr>
        <w:spacing w:after="160"/>
      </w:pPr>
      <w:r>
        <w:rPr>
          <w:rFonts w:ascii="Arial" w:cs="Arial" w:eastAsia="Arial" w:hAnsi="Arial"/>
          <w:sz w:val="22"/>
          <w:szCs w:val="22"/>
        </w:rPr>
        <w:t xml:space="preserve">A FOREIGN KEY is a column whose values must match an existing value in another table's primary key column. This enforces REFERENTIAL INTEGRITY — you cannot create an order for a customer_id that doesn't exist in customers.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CREATE TABLE orders (</w:t>
      </w:r>
      <w:r>
        <w:br/>
        <w:t xml:space="preserve"/>
      </w:r>
      <w:r>
        <w:rPr>
          <w:rFonts w:ascii="Courier New" w:cs="Courier New" w:eastAsia="Courier New" w:hAnsi="Courier New"/>
          <w:color w:val="0D47A1"/>
          <w:sz w:val="20"/>
          <w:szCs w:val="20"/>
        </w:rPr>
        <w:t xml:space="preserve">    order_id    SERIAL PRIMARY KEY,</w:t>
      </w:r>
      <w:r>
        <w:br/>
        <w:t xml:space="preserve"/>
      </w:r>
      <w:r>
        <w:rPr>
          <w:rFonts w:ascii="Courier New" w:cs="Courier New" w:eastAsia="Courier New" w:hAnsi="Courier New"/>
          <w:color w:val="0D47A1"/>
          <w:sz w:val="20"/>
          <w:szCs w:val="20"/>
        </w:rPr>
        <w:t xml:space="preserve">    customer_id INT REFERENCES customers(customer_id),</w:t>
      </w:r>
      <w:r>
        <w:br/>
        <w:t xml:space="preserve"/>
      </w:r>
      <w:r>
        <w:rPr>
          <w:rFonts w:ascii="Courier New" w:cs="Courier New" w:eastAsia="Courier New" w:hAnsi="Courier New"/>
          <w:color w:val="0D47A1"/>
          <w:sz w:val="20"/>
          <w:szCs w:val="20"/>
        </w:rPr>
        <w:t xml:space="preserve">    ...</w:t>
      </w:r>
      <w:r>
        <w:br/>
        <w:t xml:space="preserve"/>
      </w:r>
      <w:r>
        <w:rPr>
          <w:rFonts w:ascii="Courier New" w:cs="Courier New" w:eastAsia="Courier New" w:hAnsi="Courier New"/>
          <w:color w:val="0D47A1"/>
          <w:sz w:val="20"/>
          <w:szCs w:val="20"/>
        </w:rPr>
        <w:t xml:space="preserve">);</w:t>
      </w:r>
    </w:p>
    <w:p>
      <w:pPr>
        <w:spacing w:after="160"/>
      </w:pPr>
      <w:r>
        <w:rPr>
          <w:rFonts w:ascii="Arial" w:cs="Arial" w:eastAsia="Arial" w:hAnsi="Arial"/>
          <w:sz w:val="22"/>
          <w:szCs w:val="22"/>
        </w:rPr>
        <w:t xml:space="preserve">In retailmax: orders.customer_id and orders.employee_id are foreign keys to customers and employees. order_items.order_id and order_items.product_id are foreign keys to orders and products. employees.manager_id is a SELF-REFERENCING foreign key — it points to employee_id within the SAME table.</w:t>
      </w:r>
    </w:p>
    <w:p>
      <w:pPr>
        <w:pStyle w:val="Heading2"/>
      </w:pPr>
      <w:r>
        <w:rPr>
          <w:rFonts w:ascii="Arial" w:cs="Arial" w:eastAsia="Arial" w:hAnsi="Arial"/>
          <w:b/>
          <w:bCs/>
          <w:sz w:val="26"/>
          <w:szCs w:val="26"/>
        </w:rPr>
        <w:t xml:space="preserve">Indexes</w:t>
      </w:r>
    </w:p>
    <w:p>
      <w:pPr>
        <w:spacing w:after="160"/>
      </w:pPr>
      <w:r>
        <w:rPr>
          <w:rFonts w:ascii="Arial" w:cs="Arial" w:eastAsia="Arial" w:hAnsi="Arial"/>
          <w:sz w:val="22"/>
          <w:szCs w:val="22"/>
        </w:rPr>
        <w:t xml:space="preserve">An INDEX is a separate data structure that lets the database find rows matching a condition WITHOUT scanning the entire table — like a book's index lets you find a topic without reading every page.</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CREATE INDEX idx_orders_date ON orders(order_date);</w:t>
      </w:r>
      <w:r>
        <w:br/>
        <w:t xml:space="preserve"/>
      </w:r>
      <w:r>
        <w:rPr>
          <w:rFonts w:ascii="Courier New" w:cs="Courier New" w:eastAsia="Courier New" w:hAnsi="Courier New"/>
          <w:color w:val="0D47A1"/>
          <w:sz w:val="20"/>
          <w:szCs w:val="20"/>
        </w:rPr>
        <w:t xml:space="preserve">CREATE INDEX idx_orders_customer ON orders(customer_id);</w:t>
      </w:r>
    </w:p>
    <w:p>
      <w:pPr>
        <w:spacing w:after="160"/>
      </w:pPr>
      <w:r>
        <w:rPr>
          <w:rFonts w:ascii="Arial" w:cs="Arial" w:eastAsia="Arial" w:hAnsi="Arial"/>
          <w:sz w:val="22"/>
          <w:szCs w:val="22"/>
        </w:rPr>
        <w:t xml:space="preserve">setup_database.sql already creates 6 indexes for you: on orders(customer_id), orders(employee_id), orders(order_date), order_items(order_id), order_items(product_id), and employees(department_id) — exactly the columns you'll JOIN and filter on most often.</w:t>
      </w:r>
    </w:p>
    <w:p>
      <w:pPr>
        <w:pStyle w:val="Heading3"/>
      </w:pPr>
      <w:r>
        <w:rPr>
          <w:rFonts w:ascii="Arial" w:cs="Arial" w:eastAsia="Arial" w:hAnsi="Arial"/>
          <w:b/>
          <w:bCs/>
          <w:sz w:val="22"/>
          <w:szCs w:val="22"/>
        </w:rPr>
        <w:t xml:space="preserve">Indexes: The Trade-off</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720"/>
        <w:gridCol w:w="4720"/>
      </w:tblGrid>
      <w:tr>
        <w:tc>
          <w:tcPr>
            <w:tcW w:type="dxa" w:w="47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Indexes Help With</w:t>
            </w:r>
          </w:p>
        </w:tc>
        <w:tc>
          <w:tcPr>
            <w:tcW w:type="dxa" w:w="47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Indexes Cost</w:t>
            </w:r>
          </w:p>
        </w:tc>
      </w:tr>
      <w:tr>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WHERE filtering on indexed columns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disk storage space</w:t>
            </w:r>
          </w:p>
        </w:tc>
      </w:tr>
      <w:tr>
        <w:tc>
          <w:tcPr>
            <w:tcW w:type="dxa" w:w="4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Faster JOIN operations on indexed columns</w:t>
            </w:r>
          </w:p>
        </w:tc>
        <w:tc>
          <w:tcPr>
            <w:tcW w:type="dxa" w:w="47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Slower INSERT/UPDATE/DELETE (the index must also be updated)</w:t>
            </w:r>
          </w:p>
        </w:tc>
      </w:tr>
      <w:tr>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ORDER BY on indexed columns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indexes = more maintenance overhead</w:t>
            </w:r>
          </w:p>
        </w:tc>
      </w:tr>
    </w:tbl>
    <w:p>
      <w:pPr>
        <w:spacing w:after="200"/>
      </w:pPr>
    </w:p>
    <w:p>
      <w:pPr>
        <w:pBdr>
          <w:left w:val="single" w:color="1A7A4A" w:sz="8"/>
        </w:pBdr>
        <w:spacing w:after="160" w:before="80"/>
        <w:ind w:left="360"/>
      </w:pPr>
      <w:r>
        <w:rPr>
          <w:rFonts w:ascii="Arial" w:cs="Arial" w:eastAsia="Arial" w:hAnsi="Arial"/>
          <w:b/>
          <w:bCs/>
          <w:color w:val="1A7A4A"/>
          <w:sz w:val="22"/>
          <w:szCs w:val="22"/>
        </w:rPr>
        <w:t xml:space="preserve">Tip: </w:t>
      </w:r>
      <w:r>
        <w:rPr>
          <w:rFonts w:ascii="Arial" w:cs="Arial" w:eastAsia="Arial" w:hAnsi="Arial"/>
          <w:sz w:val="22"/>
          <w:szCs w:val="22"/>
        </w:rPr>
        <w:t xml:space="preserve">Rule of thumb: index columns that are frequently used in WHERE, JOIN ON, and ORDER BY — especially on large tables. Don't index every column 'just in case'.</w:t>
      </w:r>
    </w:p>
    <w:p>
      <w:pPr>
        <w:pStyle w:val="Heading2"/>
      </w:pPr>
      <w:r>
        <w:rPr>
          <w:rFonts w:ascii="Arial" w:cs="Arial" w:eastAsia="Arial" w:hAnsi="Arial"/>
          <w:b/>
          <w:bCs/>
          <w:sz w:val="26"/>
          <w:szCs w:val="26"/>
        </w:rPr>
        <w:t xml:space="preserve">Performance Tips for Analysts</w:t>
      </w:r>
    </w:p>
    <w:p>
      <w:pPr>
        <w:pStyle w:val="ListParagraph"/>
        <w:numPr>
          <w:ilvl w:val="0"/>
          <w:numId w:val="2"/>
        </w:numPr>
        <w:spacing w:after="80"/>
      </w:pPr>
      <w:r>
        <w:rPr>
          <w:rFonts w:ascii="Arial" w:cs="Arial" w:eastAsia="Arial" w:hAnsi="Arial"/>
          <w:sz w:val="22"/>
          <w:szCs w:val="22"/>
        </w:rPr>
        <w:t xml:space="preserve">Filter early — put conditions in WHERE rather than filtering after a JOIN where possible</w:t>
      </w:r>
    </w:p>
    <w:p>
      <w:pPr>
        <w:pStyle w:val="ListParagraph"/>
        <w:numPr>
          <w:ilvl w:val="0"/>
          <w:numId w:val="2"/>
        </w:numPr>
        <w:spacing w:after="80"/>
      </w:pPr>
      <w:r>
        <w:rPr>
          <w:rFonts w:ascii="Arial" w:cs="Arial" w:eastAsia="Arial" w:hAnsi="Arial"/>
          <w:sz w:val="22"/>
          <w:szCs w:val="22"/>
        </w:rPr>
        <w:t xml:space="preserve">SELECT only the columns you need — avoid SELECT * in saved queries</w:t>
      </w:r>
    </w:p>
    <w:p>
      <w:pPr>
        <w:pStyle w:val="ListParagraph"/>
        <w:numPr>
          <w:ilvl w:val="0"/>
          <w:numId w:val="2"/>
        </w:numPr>
        <w:spacing w:after="80"/>
      </w:pPr>
      <w:r>
        <w:rPr>
          <w:rFonts w:ascii="Arial" w:cs="Arial" w:eastAsia="Arial" w:hAnsi="Arial"/>
          <w:sz w:val="22"/>
          <w:szCs w:val="22"/>
        </w:rPr>
        <w:t xml:space="preserve">Use LIMIT while exploring large tables to avoid pulling millions of rows</w:t>
      </w:r>
    </w:p>
    <w:p>
      <w:pPr>
        <w:pStyle w:val="ListParagraph"/>
        <w:numPr>
          <w:ilvl w:val="0"/>
          <w:numId w:val="2"/>
        </w:numPr>
        <w:spacing w:after="80"/>
      </w:pPr>
      <w:r>
        <w:rPr>
          <w:rFonts w:ascii="Arial" w:cs="Arial" w:eastAsia="Arial" w:hAnsi="Arial"/>
          <w:sz w:val="22"/>
          <w:szCs w:val="22"/>
        </w:rPr>
        <w:t xml:space="preserve">Use EXPLAIN (or EXPLAIN ANALYZE) to see how PostgreSQL plans to execute your query</w:t>
      </w:r>
    </w:p>
    <w:p>
      <w:pPr>
        <w:pStyle w:val="ListParagraph"/>
        <w:numPr>
          <w:ilvl w:val="0"/>
          <w:numId w:val="2"/>
        </w:numPr>
        <w:spacing w:after="80"/>
      </w:pPr>
      <w:r>
        <w:rPr>
          <w:rFonts w:ascii="Arial" w:cs="Arial" w:eastAsia="Arial" w:hAnsi="Arial"/>
          <w:sz w:val="22"/>
          <w:szCs w:val="22"/>
        </w:rPr>
        <w:t xml:space="preserve">Prefer EXISTS over IN for subqueries checking existence against large tables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EXPLAIN ANALYZE</w:t>
      </w:r>
      <w:r>
        <w:br/>
        <w:t xml:space="preserve"/>
      </w:r>
      <w:r>
        <w:rPr>
          <w:rFonts w:ascii="Courier New" w:cs="Courier New" w:eastAsia="Courier New" w:hAnsi="Courier New"/>
          <w:color w:val="0D47A1"/>
          <w:sz w:val="20"/>
          <w:szCs w:val="20"/>
        </w:rPr>
        <w:t xml:space="preserve">SELECT * FROM orders WHERE order_date &gt; '2024-01-01';</w:t>
      </w:r>
    </w:p>
    <w:p>
      <w:pPr>
        <w:spacing w:after="160"/>
      </w:pPr>
      <w:r>
        <w:rPr>
          <w:rFonts w:ascii="Arial" w:cs="Arial" w:eastAsia="Arial" w:hAnsi="Arial"/>
          <w:sz w:val="22"/>
          <w:szCs w:val="22"/>
        </w:rPr>
        <w:t xml:space="preserve">EXPLAIN ANALYZE shows whether PostgreSQL used a fast 'Index Scan' (using idx_orders_date) or a slow 'Seq Scan' (reading every row). On a small table like retailmax's orders (600 rows), the difference is negligible — but on a table with millions of rows, it's the difference between milliseconds and minutes.</w:t>
      </w:r>
    </w:p>
    <w:p>
      <w:pPr>
        <w:spacing w:after="200"/>
      </w:pPr>
    </w:p>
    <w:p>
      <w:r>
        <w:br w:type="page"/>
      </w:r>
    </w:p>
    <w:p>
      <w:pPr>
        <w:pStyle w:val="Heading1"/>
      </w:pPr>
      <w:r>
        <w:rPr>
          <w:rFonts w:ascii="Arial" w:cs="Arial" w:eastAsia="Arial" w:hAnsi="Arial"/>
          <w:b/>
          <w:bCs/>
          <w:sz w:val="34"/>
          <w:szCs w:val="34"/>
        </w:rPr>
        <w:t xml:space="preserve">Section 13: NULL Handling, Aliases &amp; Best Practices</w:t>
      </w:r>
    </w:p>
    <w:p>
      <w:pPr>
        <w:pStyle w:val="Heading2"/>
      </w:pPr>
      <w:r>
        <w:rPr>
          <w:rFonts w:ascii="Arial" w:cs="Arial" w:eastAsia="Arial" w:hAnsi="Arial"/>
          <w:b/>
          <w:bCs/>
          <w:sz w:val="26"/>
          <w:szCs w:val="26"/>
        </w:rPr>
        <w:t xml:space="preserve">Understanding NULL</w:t>
      </w:r>
    </w:p>
    <w:p>
      <w:pPr>
        <w:spacing w:after="160"/>
      </w:pPr>
      <w:r>
        <w:rPr>
          <w:rFonts w:ascii="Arial" w:cs="Arial" w:eastAsia="Arial" w:hAnsi="Arial"/>
          <w:sz w:val="22"/>
          <w:szCs w:val="22"/>
        </w:rPr>
        <w:t xml:space="preserve">NULL means 'unknown' or 'absent' — it is fundamentally different from zero, an empty string (''), or FALSE. Any arithmetic or comparison involving NULL produces NULL (which is treated as 'not true' in WHERE/HAVING).</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20"/>
      </w:tblGrid>
      <w:tr>
        <w:tc>
          <w:tcPr>
            <w:tcW w:type="dxa" w:w="24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c>
          <w:tcPr>
            <w:tcW w:type="dxa" w:w="24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45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NULL =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(not TRUE!)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can't compare 'unknowns' to each other</w:t>
            </w:r>
          </w:p>
        </w:tc>
      </w:tr>
      <w:tr>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NULL = 5</w:t>
            </w:r>
          </w:p>
        </w:tc>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NULL</w:t>
            </w:r>
          </w:p>
        </w:tc>
        <w:tc>
          <w:tcPr>
            <w:tcW w:type="dxa" w:w="4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Same reason — use IS NULL / IS NOT NULL instead of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NULL</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arithmetic with NULL produces NULL</w:t>
            </w:r>
          </w:p>
        </w:tc>
      </w:tr>
      <w:tr>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COUNT(*)</w:t>
            </w:r>
          </w:p>
        </w:tc>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Counts all rows</w:t>
            </w:r>
          </w:p>
        </w:tc>
        <w:tc>
          <w:tcPr>
            <w:tcW w:type="dxa" w:w="4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Doesn't look at column values at 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COUNT(column)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NULLs in that column</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counts non-NULL values</w:t>
            </w:r>
          </w:p>
        </w:tc>
      </w:tr>
      <w:tr>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SUM/AVG(column)</w:t>
            </w:r>
          </w:p>
        </w:tc>
        <w:tc>
          <w:tcPr>
            <w:tcW w:type="dxa" w:w="24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Ignores NULLs</w:t>
            </w:r>
          </w:p>
        </w:tc>
        <w:tc>
          <w:tcPr>
            <w:tcW w:type="dxa" w:w="4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NULLs don't contribute to sum or count for AVG</w:t>
            </w:r>
          </w:p>
        </w:tc>
      </w:tr>
    </w:tbl>
    <w:p>
      <w:pPr>
        <w:spacing w:after="200"/>
      </w:pPr>
    </w:p>
    <w:p>
      <w:pPr>
        <w:pStyle w:val="Heading2"/>
      </w:pPr>
      <w:r>
        <w:rPr>
          <w:rFonts w:ascii="Arial" w:cs="Arial" w:eastAsia="Arial" w:hAnsi="Arial"/>
          <w:b/>
          <w:bCs/>
          <w:sz w:val="26"/>
          <w:szCs w:val="26"/>
        </w:rPr>
        <w:t xml:space="preserve">COALESCE — Substituting Defaults for NULL</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customer_name, COALESCE(phone, 'N/A') AS phone</w:t>
      </w:r>
      <w:r>
        <w:br/>
        <w:t xml:space="preserve"/>
      </w:r>
      <w:r>
        <w:rPr>
          <w:rFonts w:ascii="Courier New" w:cs="Courier New" w:eastAsia="Courier New" w:hAnsi="Courier New"/>
          <w:color w:val="0D47A1"/>
          <w:sz w:val="20"/>
          <w:szCs w:val="20"/>
        </w:rPr>
        <w:t xml:space="preserve">FROM customers;</w:t>
      </w:r>
    </w:p>
    <w:p>
      <w:pPr>
        <w:spacing w:after="160"/>
      </w:pPr>
      <w:r>
        <w:rPr>
          <w:rFonts w:ascii="Arial" w:cs="Arial" w:eastAsia="Arial" w:hAnsi="Arial"/>
          <w:sz w:val="22"/>
          <w:szCs w:val="22"/>
        </w:rPr>
        <w:t xml:space="preserve">COALESCE(expr1, expr2, ...) returns the FIRST non-NULL value from its arguments. With two arguments, it's a simple 'use this value, or a default if it's NULL' — extremely useful for clean reports.</w:t>
      </w:r>
    </w:p>
    <w:p>
      <w:pPr>
        <w:pStyle w:val="Heading2"/>
      </w:pPr>
      <w:r>
        <w:rPr>
          <w:rFonts w:ascii="Arial" w:cs="Arial" w:eastAsia="Arial" w:hAnsi="Arial"/>
          <w:b/>
          <w:bCs/>
          <w:sz w:val="26"/>
          <w:szCs w:val="26"/>
        </w:rPr>
        <w:t xml:space="preserve">Aliases (AS)</w:t>
      </w:r>
    </w:p>
    <w:p>
      <w:pPr>
        <w:spacing w:after="160"/>
      </w:pPr>
      <w:r>
        <w:rPr>
          <w:rFonts w:ascii="Arial" w:cs="Arial" w:eastAsia="Arial" w:hAnsi="Arial"/>
          <w:sz w:val="22"/>
          <w:szCs w:val="22"/>
        </w:rPr>
        <w:t xml:space="preserve">AS renames a column or table for the duration of the query — making results more readable and multi-table queries less ambiguous.</w:t>
      </w:r>
    </w:p>
    <w:p>
      <w:pPr>
        <w:pBdr>
          <w:left w:val="single" w:color="1565C0" w:sz="12"/>
        </w:pBdr>
        <w:shd w:fill="EFF8FF" w:val="clear"/>
        <w:spacing w:after="160" w:before="80"/>
        <w:ind w:left="120"/>
      </w:pPr>
      <w:r>
        <w:rPr>
          <w:rFonts w:ascii="Courier New" w:cs="Courier New" w:eastAsia="Courier New" w:hAnsi="Courier New"/>
          <w:color w:val="0D47A1"/>
          <w:sz w:val="20"/>
          <w:szCs w:val="20"/>
        </w:rPr>
        <w:t xml:space="preserve">SELECT e.full_name AS employee, d.department_name AS department</w:t>
      </w:r>
      <w:r>
        <w:br/>
        <w:t xml:space="preserve"/>
      </w:r>
      <w:r>
        <w:rPr>
          <w:rFonts w:ascii="Courier New" w:cs="Courier New" w:eastAsia="Courier New" w:hAnsi="Courier New"/>
          <w:color w:val="0D47A1"/>
          <w:sz w:val="20"/>
          <w:szCs w:val="20"/>
        </w:rPr>
        <w:t xml:space="preserve">FROM employees e</w:t>
      </w:r>
      <w:r>
        <w:br/>
        <w:t xml:space="preserve"/>
      </w:r>
      <w:r>
        <w:rPr>
          <w:rFonts w:ascii="Courier New" w:cs="Courier New" w:eastAsia="Courier New" w:hAnsi="Courier New"/>
          <w:color w:val="0D47A1"/>
          <w:sz w:val="20"/>
          <w:szCs w:val="20"/>
        </w:rPr>
        <w:t xml:space="preserve">JOIN departments d ON e.department_id = d.department_id;</w:t>
      </w:r>
    </w:p>
    <w:p>
      <w:pPr>
        <w:pStyle w:val="ListParagraph"/>
        <w:numPr>
          <w:ilvl w:val="0"/>
          <w:numId w:val="2"/>
        </w:numPr>
        <w:spacing w:after="80"/>
      </w:pPr>
      <w:r>
        <w:rPr>
          <w:rFonts w:ascii="Arial" w:cs="Arial" w:eastAsia="Arial" w:hAnsi="Arial"/>
          <w:sz w:val="22"/>
          <w:szCs w:val="22"/>
        </w:rPr>
        <w:t xml:space="preserve">Column aliases (AS revenue, AS employee) control how column headers appear in your results</w:t>
      </w:r>
    </w:p>
    <w:p>
      <w:pPr>
        <w:pStyle w:val="ListParagraph"/>
        <w:numPr>
          <w:ilvl w:val="0"/>
          <w:numId w:val="2"/>
        </w:numPr>
        <w:spacing w:after="80"/>
      </w:pPr>
      <w:r>
        <w:rPr>
          <w:rFonts w:ascii="Arial" w:cs="Arial" w:eastAsia="Arial" w:hAnsi="Arial"/>
          <w:sz w:val="22"/>
          <w:szCs w:val="22"/>
        </w:rPr>
        <w:t xml:space="preserve">Table aliases (employees e, departments d) let you write e.column_name instead of employees.column_name — essential once multiple tables share column names like department_id</w:t>
      </w:r>
    </w:p>
    <w:p>
      <w:pPr>
        <w:pStyle w:val="ListParagraph"/>
        <w:numPr>
          <w:ilvl w:val="0"/>
          <w:numId w:val="2"/>
        </w:numPr>
        <w:spacing w:after="80"/>
      </w:pPr>
      <w:r>
        <w:rPr>
          <w:rFonts w:ascii="Arial" w:cs="Arial" w:eastAsia="Arial" w:hAnsi="Arial"/>
          <w:sz w:val="22"/>
          <w:szCs w:val="22"/>
        </w:rPr>
        <w:t xml:space="preserve">AS is technically optional for column aliases (SELECT col AS name or just SELECT col name both work) but writing AS explicitly improves readability</w:t>
      </w:r>
    </w:p>
    <w:p>
      <w:pPr>
        <w:pStyle w:val="Heading2"/>
      </w:pPr>
      <w:r>
        <w:rPr>
          <w:rFonts w:ascii="Arial" w:cs="Arial" w:eastAsia="Arial" w:hAnsi="Arial"/>
          <w:b/>
          <w:bCs/>
          <w:sz w:val="26"/>
          <w:szCs w:val="26"/>
        </w:rPr>
        <w:t xml:space="preserve">General Best Practices Checklist</w:t>
      </w:r>
    </w:p>
    <w:p>
      <w:pPr>
        <w:pStyle w:val="ListParagraph"/>
        <w:numPr>
          <w:ilvl w:val="0"/>
          <w:numId w:val="2"/>
        </w:numPr>
        <w:spacing w:after="80"/>
      </w:pPr>
      <w:r>
        <w:rPr>
          <w:rFonts w:ascii="Arial" w:cs="Arial" w:eastAsia="Arial" w:hAnsi="Arial"/>
          <w:sz w:val="22"/>
          <w:szCs w:val="22"/>
        </w:rPr>
        <w:t xml:space="preserve">Write readable SQL: one clause per line, consistent indentation, meaningful aliases</w:t>
      </w:r>
    </w:p>
    <w:p>
      <w:pPr>
        <w:pStyle w:val="ListParagraph"/>
        <w:numPr>
          <w:ilvl w:val="0"/>
          <w:numId w:val="2"/>
        </w:numPr>
        <w:spacing w:after="80"/>
      </w:pPr>
      <w:r>
        <w:rPr>
          <w:rFonts w:ascii="Arial" w:cs="Arial" w:eastAsia="Arial" w:hAnsi="Arial"/>
          <w:sz w:val="22"/>
          <w:szCs w:val="22"/>
        </w:rPr>
        <w:t xml:space="preserve">Comment complex logic with -- so future readers (including future you) understand WHY</w:t>
      </w:r>
    </w:p>
    <w:p>
      <w:pPr>
        <w:pStyle w:val="ListParagraph"/>
        <w:numPr>
          <w:ilvl w:val="0"/>
          <w:numId w:val="2"/>
        </w:numPr>
        <w:spacing w:after="80"/>
      </w:pPr>
      <w:r>
        <w:rPr>
          <w:rFonts w:ascii="Arial" w:cs="Arial" w:eastAsia="Arial" w:hAnsi="Arial"/>
          <w:sz w:val="22"/>
          <w:szCs w:val="22"/>
        </w:rPr>
        <w:t xml:space="preserve">Test incrementally: build complex queries piece by piece, checking results at each step</w:t>
      </w:r>
    </w:p>
    <w:p>
      <w:pPr>
        <w:pStyle w:val="ListParagraph"/>
        <w:numPr>
          <w:ilvl w:val="0"/>
          <w:numId w:val="2"/>
        </w:numPr>
        <w:spacing w:after="80"/>
      </w:pPr>
      <w:r>
        <w:rPr>
          <w:rFonts w:ascii="Arial" w:cs="Arial" w:eastAsia="Arial" w:hAnsi="Arial"/>
          <w:sz w:val="22"/>
          <w:szCs w:val="22"/>
        </w:rPr>
        <w:t xml:space="preserve">Always test UPDATE/DELETE WHERE clauses as a SELECT first</w:t>
      </w:r>
    </w:p>
    <w:p>
      <w:pPr>
        <w:pStyle w:val="ListParagraph"/>
        <w:numPr>
          <w:ilvl w:val="0"/>
          <w:numId w:val="2"/>
        </w:numPr>
        <w:spacing w:after="80"/>
      </w:pPr>
      <w:r>
        <w:rPr>
          <w:rFonts w:ascii="Arial" w:cs="Arial" w:eastAsia="Arial" w:hAnsi="Arial"/>
          <w:sz w:val="22"/>
          <w:szCs w:val="22"/>
        </w:rPr>
        <w:t xml:space="preserve">Use COALESCE to handle NULLs gracefully in reports rather than letting blanks confuse stakeholders</w:t>
      </w:r>
    </w:p>
    <w:p>
      <w:pPr>
        <w:pStyle w:val="ListParagraph"/>
        <w:numPr>
          <w:ilvl w:val="0"/>
          <w:numId w:val="2"/>
        </w:numPr>
        <w:spacing w:after="80"/>
      </w:pPr>
      <w:r>
        <w:rPr>
          <w:rFonts w:ascii="Arial" w:cs="Arial" w:eastAsia="Arial" w:hAnsi="Arial"/>
          <w:sz w:val="22"/>
          <w:szCs w:val="22"/>
        </w:rPr>
        <w:t xml:space="preserve">Avoid SELECT * in saved/production queries — name your columns</w:t>
      </w:r>
    </w:p>
    <w:p>
      <w:pPr>
        <w:pStyle w:val="ListParagraph"/>
        <w:numPr>
          <w:ilvl w:val="0"/>
          <w:numId w:val="2"/>
        </w:numPr>
        <w:spacing w:after="80"/>
      </w:pPr>
      <w:r>
        <w:rPr>
          <w:rFonts w:ascii="Arial" w:cs="Arial" w:eastAsia="Arial" w:hAnsi="Arial"/>
          <w:sz w:val="22"/>
          <w:szCs w:val="22"/>
        </w:rPr>
        <w:t xml:space="preserve">Use meaningful aliases (AS revenue, not AS x) — your queries are documentation too</w:t>
      </w:r>
    </w:p>
    <w:p>
      <w:pPr>
        <w:spacing w:after="200"/>
      </w:pPr>
    </w:p>
    <w:p>
      <w:r>
        <w:br w:type="page"/>
      </w:r>
    </w:p>
    <w:p>
      <w:pPr>
        <w:pStyle w:val="Heading1"/>
      </w:pPr>
      <w:r>
        <w:rPr>
          <w:rFonts w:ascii="Arial" w:cs="Arial" w:eastAsia="Arial" w:hAnsi="Arial"/>
          <w:b/>
          <w:bCs/>
          <w:sz w:val="34"/>
          <w:szCs w:val="34"/>
        </w:rPr>
        <w:t xml:space="preserve">Appendix A: Common Mistakes &amp; How to Debug Them</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120"/>
      </w:tblGrid>
      <w:tr>
        <w:tc>
          <w:tcPr>
            <w:tcW w:type="dxa" w:w="26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column must appear in GROUP BY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non-aggregated column in SELECT isn't in GROUP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the column to GROUP BY, or wrap it in an aggregate function</w:t>
            </w:r>
          </w:p>
        </w:tc>
      </w:tr>
      <w:tr>
        <w:tc>
          <w:tcPr>
            <w:tcW w:type="dxa" w:w="26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WHERE clause with aggregate gives an error</w:t>
            </w:r>
          </w:p>
        </w:tc>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Aggregates aren't allowed in WHERE</w:t>
            </w:r>
          </w:p>
        </w:tc>
        <w:tc>
          <w:tcPr>
            <w:tcW w:type="dxa" w:w="31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Move the condition to HAVING instead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returns 0 rows unexpectedly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Comparing to NULL with =, or a JOIN excluding unmatched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IS NULL/IS NOT NULL; consider LEFT JOIN instead of INNER JOIN</w:t>
            </w:r>
          </w:p>
        </w:tc>
      </w:tr>
      <w:tr>
        <w:tc>
          <w:tcPr>
            <w:tcW w:type="dxa" w:w="26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Duplicate rows after a JOIN</w:t>
            </w:r>
          </w:p>
        </w:tc>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Joining tables with a one-to-many relationship multiplies rows</w:t>
            </w:r>
          </w:p>
        </w:tc>
        <w:tc>
          <w:tcPr>
            <w:tcW w:type="dxa" w:w="31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Aggregate after the join, or check your ON condition for correctness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returns different rows each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ORDER BY (or a non-unique ORDER BY) before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ORDER BY on a unique or fully-specified column set</w:t>
            </w:r>
          </w:p>
        </w:tc>
      </w:tr>
      <w:tr>
        <w:tc>
          <w:tcPr>
            <w:tcW w:type="dxa" w:w="26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UPDATE/DELETE affected far more rows than expected</w:t>
            </w:r>
          </w:p>
        </w:tc>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Missing or incorrect WHERE clause</w:t>
            </w:r>
          </w:p>
        </w:tc>
        <w:tc>
          <w:tcPr>
            <w:tcW w:type="dxa" w:w="31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Always SELECT with the same WHERE first to verify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#DIV/0 equivalent: division by zero 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Dividing by a column/expression that can be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NULLIF(denominator, 0) or CASE WHEN denom=0 THEN NULL ELSE ... END</w:t>
            </w:r>
          </w:p>
        </w:tc>
      </w:tr>
      <w:tr>
        <w:tc>
          <w:tcPr>
            <w:tcW w:type="dxa" w:w="26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String concatenation gives unexpected NULL</w:t>
            </w:r>
          </w:p>
        </w:tc>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Concatenating with a NULL value (NULL || 'x' = NULL)</w:t>
            </w:r>
          </w:p>
        </w:tc>
        <w:tc>
          <w:tcPr>
            <w:tcW w:type="dxa" w:w="31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Wrap NULL-able columns in COALESCE(column, '') before concatenation</w:t>
            </w:r>
          </w:p>
        </w:tc>
      </w:tr>
    </w:tbl>
    <w:p>
      <w:pPr>
        <w:spacing w:after="200"/>
      </w:pPr>
    </w:p>
    <w:p>
      <w:r>
        <w:br w:type="page"/>
      </w:r>
    </w:p>
    <w:p>
      <w:pPr>
        <w:pStyle w:val="Heading1"/>
      </w:pPr>
      <w:r>
        <w:rPr>
          <w:rFonts w:ascii="Arial" w:cs="Arial" w:eastAsia="Arial" w:hAnsi="Arial"/>
          <w:b/>
          <w:bCs/>
          <w:sz w:val="34"/>
          <w:szCs w:val="34"/>
        </w:rPr>
        <w:t xml:space="preserve">Appendix B: 20 Interview Questions Quick Reference</w:t>
      </w:r>
    </w:p>
    <w:p>
      <w:pPr>
        <w:spacing w:after="160"/>
      </w:pPr>
      <w:r>
        <w:rPr>
          <w:rFonts w:ascii="Arial" w:cs="Arial" w:eastAsia="Arial" w:hAnsi="Arial"/>
          <w:sz w:val="22"/>
          <w:szCs w:val="22"/>
        </w:rPr>
        <w:t xml:space="preserve">These mirror the questions covered in the PPT (Section 13). Use this as a quick revision sheet before interviews or assessments.</w:t>
      </w:r>
    </w:p>
    <w:p>
      <w:pPr>
        <w:pStyle w:val="Heading3"/>
      </w:pPr>
      <w:r>
        <w:rPr>
          <w:rFonts w:ascii="Arial" w:cs="Arial" w:eastAsia="Arial" w:hAnsi="Arial"/>
          <w:b/>
          <w:bCs/>
          <w:sz w:val="22"/>
          <w:szCs w:val="22"/>
        </w:rPr>
        <w:t xml:space="preserve">Q1. Difference between WHERE and HAVING?</w:t>
      </w:r>
    </w:p>
    <w:p>
      <w:pPr>
        <w:spacing w:after="160"/>
      </w:pPr>
      <w:r>
        <w:rPr>
          <w:rFonts w:ascii="Arial" w:cs="Arial" w:eastAsia="Arial" w:hAnsi="Arial"/>
          <w:sz w:val="22"/>
          <w:szCs w:val="22"/>
        </w:rPr>
        <w:t xml:space="preserve">WHERE filters individual rows BEFORE grouping and cannot use aggregates. HAVING filters GROUPS after GROUP BY and CAN use aggregates (SUM, AVG, COUNT, etc.).</w:t>
      </w:r>
    </w:p>
    <w:p>
      <w:pPr>
        <w:pStyle w:val="Heading3"/>
      </w:pPr>
      <w:r>
        <w:rPr>
          <w:rFonts w:ascii="Arial" w:cs="Arial" w:eastAsia="Arial" w:hAnsi="Arial"/>
          <w:b/>
          <w:bCs/>
          <w:sz w:val="22"/>
          <w:szCs w:val="22"/>
        </w:rPr>
        <w:t xml:space="preserve">Q2. INNER JOIN vs LEFT JOIN?</w:t>
      </w:r>
    </w:p>
    <w:p>
      <w:pPr>
        <w:spacing w:after="160"/>
      </w:pPr>
      <w:r>
        <w:rPr>
          <w:rFonts w:ascii="Arial" w:cs="Arial" w:eastAsia="Arial" w:hAnsi="Arial"/>
          <w:sz w:val="22"/>
          <w:szCs w:val="22"/>
        </w:rPr>
        <w:t xml:space="preserve">INNER JOIN returns only rows matched in both tables. LEFT JOIN returns all rows from the left table, with NULLs for unmatched right-table columns.</w:t>
      </w:r>
    </w:p>
    <w:p>
      <w:pPr>
        <w:pStyle w:val="Heading3"/>
      </w:pPr>
      <w:r>
        <w:rPr>
          <w:rFonts w:ascii="Arial" w:cs="Arial" w:eastAsia="Arial" w:hAnsi="Arial"/>
          <w:b/>
          <w:bCs/>
          <w:sz w:val="22"/>
          <w:szCs w:val="22"/>
        </w:rPr>
        <w:t xml:space="preserve">Q3. What does GROUP BY do?</w:t>
      </w:r>
    </w:p>
    <w:p>
      <w:pPr>
        <w:spacing w:after="160"/>
      </w:pPr>
      <w:r>
        <w:rPr>
          <w:rFonts w:ascii="Arial" w:cs="Arial" w:eastAsia="Arial" w:hAnsi="Arial"/>
          <w:sz w:val="22"/>
          <w:szCs w:val="22"/>
        </w:rPr>
        <w:t xml:space="preserve">Collapses rows that share the same value(s) in specified column(s) into a single summary row per group, enabling aggregate calculations per group.</w:t>
      </w:r>
    </w:p>
    <w:p>
      <w:pPr>
        <w:pStyle w:val="Heading3"/>
      </w:pPr>
      <w:r>
        <w:rPr>
          <w:rFonts w:ascii="Arial" w:cs="Arial" w:eastAsia="Arial" w:hAnsi="Arial"/>
          <w:b/>
          <w:bCs/>
          <w:sz w:val="22"/>
          <w:szCs w:val="22"/>
        </w:rPr>
        <w:t xml:space="preserve">Q4. Primary key vs foreign key?</w:t>
      </w:r>
    </w:p>
    <w:p>
      <w:pPr>
        <w:spacing w:after="160"/>
      </w:pPr>
      <w:r>
        <w:rPr>
          <w:rFonts w:ascii="Arial" w:cs="Arial" w:eastAsia="Arial" w:hAnsi="Arial"/>
          <w:sz w:val="22"/>
          <w:szCs w:val="22"/>
        </w:rPr>
        <w:t xml:space="preserve">A primary key uniquely identifies each row in its own table (no NULLs, no duplicates). A foreign key is a column whose values must match a primary key in another table, enforcing referential integrity.</w:t>
      </w:r>
    </w:p>
    <w:p>
      <w:pPr>
        <w:pStyle w:val="Heading3"/>
      </w:pPr>
      <w:r>
        <w:rPr>
          <w:rFonts w:ascii="Arial" w:cs="Arial" w:eastAsia="Arial" w:hAnsi="Arial"/>
          <w:b/>
          <w:bCs/>
          <w:sz w:val="22"/>
          <w:szCs w:val="22"/>
        </w:rPr>
        <w:t xml:space="preserve">Q5. How do you find duplicate rows in a table?</w:t>
      </w:r>
    </w:p>
    <w:p>
      <w:pPr>
        <w:spacing w:after="160"/>
      </w:pPr>
      <w:r>
        <w:rPr>
          <w:rFonts w:ascii="Arial" w:cs="Arial" w:eastAsia="Arial" w:hAnsi="Arial"/>
          <w:sz w:val="22"/>
          <w:szCs w:val="22"/>
        </w:rPr>
        <w:t xml:space="preserve">GROUP BY the column(s) that should be unique, then use HAVING COUNT(*) &gt; 1 to find groups with more than one row.</w:t>
      </w:r>
    </w:p>
    <w:p>
      <w:pPr>
        <w:pStyle w:val="Heading3"/>
      </w:pPr>
      <w:r>
        <w:rPr>
          <w:rFonts w:ascii="Arial" w:cs="Arial" w:eastAsia="Arial" w:hAnsi="Arial"/>
          <w:b/>
          <w:bCs/>
          <w:sz w:val="22"/>
          <w:szCs w:val="22"/>
        </w:rPr>
        <w:t xml:space="preserve">Q6. What is the logical execution order of a SQL query?</w:t>
      </w:r>
    </w:p>
    <w:p>
      <w:pPr>
        <w:spacing w:after="160"/>
      </w:pPr>
      <w:r>
        <w:rPr>
          <w:rFonts w:ascii="Arial" w:cs="Arial" w:eastAsia="Arial" w:hAnsi="Arial"/>
          <w:sz w:val="22"/>
          <w:szCs w:val="22"/>
        </w:rPr>
        <w:t xml:space="preserve">FROM/JOIN -&gt; WHERE -&gt; GROUP BY -&gt; HAVING -&gt; SELECT -&gt; ORDER BY -&gt; LIMIT/OFFSET.</w:t>
      </w:r>
    </w:p>
    <w:p>
      <w:pPr>
        <w:pStyle w:val="Heading3"/>
      </w:pPr>
      <w:r>
        <w:rPr>
          <w:rFonts w:ascii="Arial" w:cs="Arial" w:eastAsia="Arial" w:hAnsi="Arial"/>
          <w:b/>
          <w:bCs/>
          <w:sz w:val="22"/>
          <w:szCs w:val="22"/>
        </w:rPr>
        <w:t xml:space="preserve">Q7. What is a CTE and why use one?</w:t>
      </w:r>
    </w:p>
    <w:p>
      <w:pPr>
        <w:spacing w:after="160"/>
      </w:pPr>
      <w:r>
        <w:rPr>
          <w:rFonts w:ascii="Arial" w:cs="Arial" w:eastAsia="Arial" w:hAnsi="Arial"/>
          <w:sz w:val="22"/>
          <w:szCs w:val="22"/>
        </w:rPr>
        <w:t xml:space="preserve">A Common Table Expression (WITH name AS (...)) defines a named, temporary result set for the duration of one query. It improves readability by breaking complex logic into named steps.</w:t>
      </w:r>
    </w:p>
    <w:p>
      <w:pPr>
        <w:pStyle w:val="Heading3"/>
      </w:pPr>
      <w:r>
        <w:rPr>
          <w:rFonts w:ascii="Arial" w:cs="Arial" w:eastAsia="Arial" w:hAnsi="Arial"/>
          <w:b/>
          <w:bCs/>
          <w:sz w:val="22"/>
          <w:szCs w:val="22"/>
        </w:rPr>
        <w:t xml:space="preserve">Q8. RANK() vs DENSE_RANK()?</w:t>
      </w:r>
    </w:p>
    <w:p>
      <w:pPr>
        <w:spacing w:after="160"/>
      </w:pPr>
      <w:r>
        <w:rPr>
          <w:rFonts w:ascii="Arial" w:cs="Arial" w:eastAsia="Arial" w:hAnsi="Arial"/>
          <w:sz w:val="22"/>
          <w:szCs w:val="22"/>
        </w:rPr>
        <w:t xml:space="preserve">Both assign the same rank to tied values. RANK() leaves gaps in the sequence after ties (1,2,2,4). DENSE_RANK() does not (1,2,2,3).</w:t>
      </w:r>
    </w:p>
    <w:p>
      <w:pPr>
        <w:pStyle w:val="Heading3"/>
      </w:pPr>
      <w:r>
        <w:rPr>
          <w:rFonts w:ascii="Arial" w:cs="Arial" w:eastAsia="Arial" w:hAnsi="Arial"/>
          <w:b/>
          <w:bCs/>
          <w:sz w:val="22"/>
          <w:szCs w:val="22"/>
        </w:rPr>
        <w:t xml:space="preserve">Q9. What does PARTITION BY do in a window function?</w:t>
      </w:r>
    </w:p>
    <w:p>
      <w:pPr>
        <w:spacing w:after="160"/>
      </w:pPr>
      <w:r>
        <w:rPr>
          <w:rFonts w:ascii="Arial" w:cs="Arial" w:eastAsia="Arial" w:hAnsi="Arial"/>
          <w:sz w:val="22"/>
          <w:szCs w:val="22"/>
        </w:rPr>
        <w:t xml:space="preserve">It restarts the window function's calculation for each group of rows sharing the same partition value — similar to GROUP BY, but without collapsing rows.</w:t>
      </w:r>
    </w:p>
    <w:p>
      <w:pPr>
        <w:pStyle w:val="Heading3"/>
      </w:pPr>
      <w:r>
        <w:rPr>
          <w:rFonts w:ascii="Arial" w:cs="Arial" w:eastAsia="Arial" w:hAnsi="Arial"/>
          <w:b/>
          <w:bCs/>
          <w:sz w:val="22"/>
          <w:szCs w:val="22"/>
        </w:rPr>
        <w:t xml:space="preserve">Q10. How do aggregate functions handle NULL?</w:t>
      </w:r>
    </w:p>
    <w:p>
      <w:pPr>
        <w:spacing w:after="160"/>
      </w:pPr>
      <w:r>
        <w:rPr>
          <w:rFonts w:ascii="Arial" w:cs="Arial" w:eastAsia="Arial" w:hAnsi="Arial"/>
          <w:sz w:val="22"/>
          <w:szCs w:val="22"/>
        </w:rPr>
        <w:t xml:space="preserve">SUM, AVG, MIN, MAX, and COUNT(column) all ignore NULL values. COUNT(*) counts all rows regardless of NULLs. Use COALESCE to substitute a default before aggregating if needed.</w:t>
      </w:r>
    </w:p>
    <w:p>
      <w:pPr>
        <w:pStyle w:val="Heading3"/>
      </w:pPr>
      <w:r>
        <w:rPr>
          <w:rFonts w:ascii="Arial" w:cs="Arial" w:eastAsia="Arial" w:hAnsi="Arial"/>
          <w:b/>
          <w:bCs/>
          <w:sz w:val="22"/>
          <w:szCs w:val="22"/>
        </w:rPr>
        <w:t xml:space="preserve">Q11. UNION vs UNION ALL?</w:t>
      </w:r>
    </w:p>
    <w:p>
      <w:pPr>
        <w:spacing w:after="160"/>
      </w:pPr>
      <w:r>
        <w:rPr>
          <w:rFonts w:ascii="Arial" w:cs="Arial" w:eastAsia="Arial" w:hAnsi="Arial"/>
          <w:sz w:val="22"/>
          <w:szCs w:val="22"/>
        </w:rPr>
        <w:t xml:space="preserve">UNION combines results from two queries and removes duplicate rows (slower, due to the dedup step). UNION ALL combines results and keeps all rows including duplicates (faster).</w:t>
      </w:r>
    </w:p>
    <w:p>
      <w:pPr>
        <w:pStyle w:val="Heading3"/>
      </w:pPr>
      <w:r>
        <w:rPr>
          <w:rFonts w:ascii="Arial" w:cs="Arial" w:eastAsia="Arial" w:hAnsi="Arial"/>
          <w:b/>
          <w:bCs/>
          <w:sz w:val="22"/>
          <w:szCs w:val="22"/>
        </w:rPr>
        <w:t xml:space="preserve">Q12. How would you find customers who never placed an order?</w:t>
      </w:r>
    </w:p>
    <w:p>
      <w:pPr>
        <w:spacing w:after="160"/>
      </w:pPr>
      <w:r>
        <w:rPr>
          <w:rFonts w:ascii="Arial" w:cs="Arial" w:eastAsia="Arial" w:hAnsi="Arial"/>
          <w:sz w:val="22"/>
          <w:szCs w:val="22"/>
        </w:rPr>
        <w:t xml:space="preserve">LEFT JOIN customers to orders ON customer_id, then filter WHERE orders.order_id IS NULL. Alternatively, SELECT customer_id FROM customers EXCEPT SELECT DISTINCT customer_id FROM orders.</w:t>
      </w:r>
    </w:p>
    <w:p>
      <w:pPr>
        <w:pStyle w:val="Heading3"/>
      </w:pPr>
      <w:r>
        <w:rPr>
          <w:rFonts w:ascii="Arial" w:cs="Arial" w:eastAsia="Arial" w:hAnsi="Arial"/>
          <w:b/>
          <w:bCs/>
          <w:sz w:val="22"/>
          <w:szCs w:val="22"/>
        </w:rPr>
        <w:t xml:space="preserve">Q13. What is an index, and when should you add one?</w:t>
      </w:r>
    </w:p>
    <w:p>
      <w:pPr>
        <w:spacing w:after="160"/>
      </w:pPr>
      <w:r>
        <w:rPr>
          <w:rFonts w:ascii="Arial" w:cs="Arial" w:eastAsia="Arial" w:hAnsi="Arial"/>
          <w:sz w:val="22"/>
          <w:szCs w:val="22"/>
        </w:rPr>
        <w:t xml:space="preserve">An index is a data structure that speeds up lookups on a column, similar to a book's index. Add indexes to columns frequently used in WHERE, JOIN ON, and ORDER BY clauses, especially on large tables.</w:t>
      </w:r>
    </w:p>
    <w:p>
      <w:pPr>
        <w:pStyle w:val="Heading3"/>
      </w:pPr>
      <w:r>
        <w:rPr>
          <w:rFonts w:ascii="Arial" w:cs="Arial" w:eastAsia="Arial" w:hAnsi="Arial"/>
          <w:b/>
          <w:bCs/>
          <w:sz w:val="22"/>
          <w:szCs w:val="22"/>
        </w:rPr>
        <w:t xml:space="preserve">Q14. Explain a self-join with an example.</w:t>
      </w:r>
    </w:p>
    <w:p>
      <w:pPr>
        <w:spacing w:after="160"/>
      </w:pPr>
      <w:r>
        <w:rPr>
          <w:rFonts w:ascii="Arial" w:cs="Arial" w:eastAsia="Arial" w:hAnsi="Arial"/>
          <w:sz w:val="22"/>
          <w:szCs w:val="22"/>
        </w:rPr>
        <w:t xml:space="preserve">A self-join joins a table to itself, useful for hierarchical or relational data within one table. Example: employees joined to employees ON e.manager_id = m.employee_id to retrieve each employee's manager's name.</w:t>
      </w:r>
    </w:p>
    <w:p>
      <w:pPr>
        <w:pStyle w:val="Heading3"/>
      </w:pPr>
      <w:r>
        <w:rPr>
          <w:rFonts w:ascii="Arial" w:cs="Arial" w:eastAsia="Arial" w:hAnsi="Arial"/>
          <w:b/>
          <w:bCs/>
          <w:sz w:val="22"/>
          <w:szCs w:val="22"/>
        </w:rPr>
        <w:t xml:space="preserve">Q15. DELETE vs TRUNCATE?</w:t>
      </w:r>
    </w:p>
    <w:p>
      <w:pPr>
        <w:spacing w:after="160"/>
      </w:pPr>
      <w:r>
        <w:rPr>
          <w:rFonts w:ascii="Arial" w:cs="Arial" w:eastAsia="Arial" w:hAnsi="Arial"/>
          <w:sz w:val="22"/>
          <w:szCs w:val="22"/>
        </w:rPr>
        <w:t xml:space="preserve">DELETE removes rows matching a WHERE clause (or all rows if omitted), can be rolled back within a transaction, and is logged row-by-row. TRUNCATE removes ALL rows instantly, resets any identity/sequence counters, and is minimally logged.</w:t>
      </w:r>
    </w:p>
    <w:p>
      <w:pPr>
        <w:pStyle w:val="Heading3"/>
      </w:pPr>
      <w:r>
        <w:rPr>
          <w:rFonts w:ascii="Arial" w:cs="Arial" w:eastAsia="Arial" w:hAnsi="Arial"/>
          <w:b/>
          <w:bCs/>
          <w:sz w:val="22"/>
          <w:szCs w:val="22"/>
        </w:rPr>
        <w:t xml:space="preserve">Q16. How do you calculate a running total in SQL?</w:t>
      </w:r>
    </w:p>
    <w:p>
      <w:pPr>
        <w:spacing w:after="160"/>
      </w:pPr>
      <w:r>
        <w:rPr>
          <w:rFonts w:ascii="Arial" w:cs="Arial" w:eastAsia="Arial" w:hAnsi="Arial"/>
          <w:sz w:val="22"/>
          <w:szCs w:val="22"/>
        </w:rPr>
        <w:t xml:space="preserve">Use SUM(column) OVER (ORDER BY date_column) — a window function with no PARTITION BY accumulates the sum across all preceding rows in the specified order.</w:t>
      </w:r>
    </w:p>
    <w:p>
      <w:pPr>
        <w:pStyle w:val="Heading3"/>
      </w:pPr>
      <w:r>
        <w:rPr>
          <w:rFonts w:ascii="Arial" w:cs="Arial" w:eastAsia="Arial" w:hAnsi="Arial"/>
          <w:b/>
          <w:bCs/>
          <w:sz w:val="22"/>
          <w:szCs w:val="22"/>
        </w:rPr>
        <w:t xml:space="preserve">Q17. What does COALESCE do?</w:t>
      </w:r>
    </w:p>
    <w:p>
      <w:pPr>
        <w:spacing w:after="160"/>
      </w:pPr>
      <w:r>
        <w:rPr>
          <w:rFonts w:ascii="Arial" w:cs="Arial" w:eastAsia="Arial" w:hAnsi="Arial"/>
          <w:sz w:val="22"/>
          <w:szCs w:val="22"/>
        </w:rPr>
        <w:t xml:space="preserve">COALESCE(expr1, expr2, ...) returns the first non-NULL expression in its argument list. Commonly used to substitute a default value for NULLs.</w:t>
      </w:r>
    </w:p>
    <w:p>
      <w:pPr>
        <w:pStyle w:val="Heading3"/>
      </w:pPr>
      <w:r>
        <w:rPr>
          <w:rFonts w:ascii="Arial" w:cs="Arial" w:eastAsia="Arial" w:hAnsi="Arial"/>
          <w:b/>
          <w:bCs/>
          <w:sz w:val="22"/>
          <w:szCs w:val="22"/>
        </w:rPr>
        <w:t xml:space="preserve">Q18. Why is SELECT * discouraged in production queries?</w:t>
      </w:r>
    </w:p>
    <w:p>
      <w:pPr>
        <w:spacing w:after="160"/>
      </w:pPr>
      <w:r>
        <w:rPr>
          <w:rFonts w:ascii="Arial" w:cs="Arial" w:eastAsia="Arial" w:hAnsi="Arial"/>
          <w:sz w:val="22"/>
          <w:szCs w:val="22"/>
        </w:rPr>
        <w:t xml:space="preserve">It returns unnecessary columns (wasting bandwidth/memory), can break downstream code if the table's columns change, and makes queries harder to read and optimize.</w:t>
      </w:r>
    </w:p>
    <w:p>
      <w:pPr>
        <w:pStyle w:val="Heading3"/>
      </w:pPr>
      <w:r>
        <w:rPr>
          <w:rFonts w:ascii="Arial" w:cs="Arial" w:eastAsia="Arial" w:hAnsi="Arial"/>
          <w:b/>
          <w:bCs/>
          <w:sz w:val="22"/>
          <w:szCs w:val="22"/>
        </w:rPr>
        <w:t xml:space="preserve">Q19. What is referential integrity?</w:t>
      </w:r>
    </w:p>
    <w:p>
      <w:pPr>
        <w:spacing w:after="160"/>
      </w:pPr>
      <w:r>
        <w:rPr>
          <w:rFonts w:ascii="Arial" w:cs="Arial" w:eastAsia="Arial" w:hAnsi="Arial"/>
          <w:sz w:val="22"/>
          <w:szCs w:val="22"/>
        </w:rPr>
        <w:t xml:space="preserve">The guarantee, enforced by foreign key constraints, that values in a foreign key column always correspond to an existing value in the referenced table's primary key column.</w:t>
      </w:r>
    </w:p>
    <w:p>
      <w:pPr>
        <w:pStyle w:val="Heading3"/>
      </w:pPr>
      <w:r>
        <w:rPr>
          <w:rFonts w:ascii="Arial" w:cs="Arial" w:eastAsia="Arial" w:hAnsi="Arial"/>
          <w:b/>
          <w:bCs/>
          <w:sz w:val="22"/>
          <w:szCs w:val="22"/>
        </w:rPr>
        <w:t xml:space="preserve">Q20. How do you find the 2nd highest salary?</w:t>
      </w:r>
    </w:p>
    <w:p>
      <w:pPr>
        <w:spacing w:after="160"/>
      </w:pPr>
      <w:r>
        <w:rPr>
          <w:rFonts w:ascii="Arial" w:cs="Arial" w:eastAsia="Arial" w:hAnsi="Arial"/>
          <w:sz w:val="22"/>
          <w:szCs w:val="22"/>
        </w:rPr>
        <w:t xml:space="preserve">SELECT DISTINCT salary FROM employees ORDER BY salary DESC LIMIT 1 OFFSET 1; or use DENSE_RANK() in a CTE and filter WHERE rnk = 2 (handles ties more explicitly).</w:t>
      </w:r>
    </w:p>
    <w:p>
      <w:pPr>
        <w:spacing w:after="200"/>
      </w:pPr>
    </w:p>
    <w:p>
      <w:r>
        <w:br w:type="page"/>
      </w:r>
    </w:p>
    <w:p>
      <w:pPr>
        <w:pStyle w:val="Heading1"/>
      </w:pPr>
      <w:r>
        <w:rPr>
          <w:rFonts w:ascii="Arial" w:cs="Arial" w:eastAsia="Arial" w:hAnsi="Arial"/>
          <w:b/>
          <w:bCs/>
          <w:sz w:val="34"/>
          <w:szCs w:val="34"/>
        </w:rPr>
        <w:t xml:space="preserve">Appendix C: Glossary of Terms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0"/>
            <w:tcBorders>
              <w:top w:val="single" w:color="1565C0" w:sz="1"/>
              <w:left w:val="single" w:color="1565C0" w:sz="1"/>
              <w:bottom w:val="single" w:color="1565C0" w:sz="1"/>
              <w:right w:val="single" w:color="1565C0" w:sz="1"/>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function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function (SUM, COUNT, AVG, MIN, MAX) that computes a single result from multiple rows</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Alias</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 temporary name given to a column or table using AS, for readability or to avoid ambiguity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 (Common Table Expression)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named temporary result set defined with WITH name AS (...), usable within a single query</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DDL (Data Definition Language)</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SQL commands that define database structure: CREATE, ALTER, DROP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DML (Data Manipulation Language)</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commands that modify data: INSERT, UPDATE, DELETE</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DQL (Data Query Language)</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SQL commands that read data: SELECT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key (FK)</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column whose values must match a primary key value in another (or the same) table</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Index</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 data structure that speeds up row lookups on a column, at the cost of extra storage and slower writes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operation that combines rows from two or more tables based on a related column</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Courier New" w:cs="Courier New" w:eastAsia="Courier New" w:hAnsi="Courier New"/>
                <w:sz w:val="20"/>
                <w:szCs w:val="20"/>
              </w:rPr>
              <w:t xml:space="preserve">NULL</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 special marker representing 'unknown' or 'missing' data — not the same as zero or an empty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(PK)</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column (or set of columns) that uniquely identifies each row in a table; cannot be NULL or duplicated</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Referential integrity</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The guarantee that foreign key values always correspond to an existing primary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Subquery</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query nested inside another query, used to compute an intermediate value or result set</w:t>
            </w:r>
          </w:p>
        </w:tc>
      </w:tr>
      <w:tr>
        <w:tc>
          <w:tcPr>
            <w:tcW w:type="dxa" w:w="320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View</w:t>
            </w:r>
          </w:p>
        </w:tc>
        <w:tc>
          <w:tcPr>
            <w:tcW w:type="dxa" w:w="6520"/>
            <w:tcBorders>
              <w:top w:val="single" w:color="CCCCCC" w:sz="1"/>
              <w:left w:val="single" w:color="CCCCCC" w:sz="1"/>
              <w:bottom w:val="single" w:color="CCCCCC" w:sz="1"/>
              <w:right w:val="single" w:color="CCCCCC" w:sz="1"/>
            </w:tcBorders>
            <w:shd w:fill="EFF8FF" w:val="clear"/>
            <w:tcMar>
              <w:top w:type="dxa" w:w="80"/>
              <w:left w:type="dxa" w:w="120"/>
              <w:bottom w:type="dxa" w:w="80"/>
              <w:right w:type="dxa" w:w="120"/>
            </w:tcMar>
          </w:tcPr>
          <w:p>
            <w:r>
              <w:rPr>
                <w:rFonts w:ascii="Arial" w:cs="Arial" w:eastAsia="Arial" w:hAnsi="Arial"/>
                <w:sz w:val="20"/>
                <w:szCs w:val="20"/>
              </w:rPr>
              <w:t xml:space="preserve">A saved, named query that can be queried like a table, without storing the data itself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function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function that computes a value across a set of rows (a 'window') without collapsing them, using OVER()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204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83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2026-06-14T05:57:43.475Z</dcterms:created>
  <dcterms:modified xsi:type="dcterms:W3CDTF">2026-06-14T05:57:43.475Z</dcterms:modified>
</cp:coreProperties>
</file>

<file path=docProps/custom.xml><?xml version="1.0" encoding="utf-8"?>
<Properties xmlns="http://schemas.openxmlformats.org/officeDocument/2006/custom-properties" xmlns:vt="http://schemas.openxmlformats.org/officeDocument/2006/docPropsVTypes"/>
</file>