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AB" w:rsidRDefault="008322CF" w:rsidP="006C42AB">
      <w:pPr>
        <w:jc w:val="center"/>
        <w:rPr>
          <w:rFonts w:ascii="黑体-简" w:eastAsia="黑体-简" w:hAnsi="黑体-简" w:cs="黑体-简"/>
          <w:sz w:val="84"/>
          <w:szCs w:val="84"/>
        </w:rPr>
      </w:pPr>
      <w:bookmarkStart w:id="0" w:name="_Toc530065716"/>
      <w:bookmarkStart w:id="1" w:name="_Toc371500568"/>
      <w:bookmarkStart w:id="2" w:name="_Toc382492389"/>
      <w:bookmarkStart w:id="3" w:name="_Toc358051025"/>
      <w:r>
        <w:rPr>
          <w:rFonts w:ascii="黑体-简" w:eastAsia="黑体-简" w:hAnsi="黑体-简" w:cs="黑体-简" w:hint="eastAsia"/>
          <w:sz w:val="84"/>
          <w:szCs w:val="84"/>
        </w:rPr>
        <w:t>.</w:t>
      </w:r>
      <w:r w:rsidR="006C42AB">
        <w:rPr>
          <w:rFonts w:ascii="黑体-简" w:eastAsia="黑体-简" w:hAnsi="黑体-简" w:cs="黑体-简" w:hint="eastAsia"/>
          <w:sz w:val="84"/>
          <w:szCs w:val="84"/>
        </w:rPr>
        <w:t>产品需求文档</w:t>
      </w:r>
    </w:p>
    <w:p w:rsidR="006C42AB" w:rsidRDefault="00212A7E" w:rsidP="006C42AB">
      <w:pPr>
        <w:jc w:val="center"/>
        <w:rPr>
          <w:sz w:val="36"/>
          <w:szCs w:val="36"/>
        </w:rPr>
      </w:pPr>
      <w:r>
        <w:rPr>
          <w:sz w:val="36"/>
          <w:szCs w:val="36"/>
        </w:rPr>
        <w:t>V1.0</w:t>
      </w:r>
    </w:p>
    <w:p w:rsidR="006C42AB" w:rsidRDefault="006C42AB" w:rsidP="006C42AB">
      <w:pPr>
        <w:jc w:val="center"/>
        <w:rPr>
          <w:sz w:val="36"/>
          <w:szCs w:val="36"/>
        </w:rPr>
      </w:pPr>
    </w:p>
    <w:p w:rsidR="006C42AB" w:rsidRDefault="006C42AB" w:rsidP="006C42AB">
      <w:pPr>
        <w:jc w:val="center"/>
        <w:rPr>
          <w:sz w:val="36"/>
          <w:szCs w:val="36"/>
        </w:rPr>
      </w:pPr>
    </w:p>
    <w:p w:rsidR="006C42AB" w:rsidRDefault="006C42AB" w:rsidP="006C42AB">
      <w:pPr>
        <w:rPr>
          <w:sz w:val="36"/>
          <w:szCs w:val="36"/>
        </w:rPr>
      </w:pPr>
    </w:p>
    <w:p w:rsidR="006C42AB" w:rsidRDefault="006C42AB" w:rsidP="006C42AB">
      <w:pPr>
        <w:jc w:val="center"/>
        <w:rPr>
          <w:sz w:val="36"/>
          <w:szCs w:val="36"/>
        </w:rPr>
      </w:pPr>
    </w:p>
    <w:p w:rsidR="006C42AB" w:rsidRDefault="006C42AB" w:rsidP="006C42AB">
      <w:pPr>
        <w:jc w:val="center"/>
        <w:rPr>
          <w:sz w:val="36"/>
          <w:szCs w:val="36"/>
        </w:rPr>
      </w:pPr>
    </w:p>
    <w:p w:rsidR="006C42AB" w:rsidRDefault="006C42AB" w:rsidP="006C42AB">
      <w:pPr>
        <w:jc w:val="center"/>
        <w:rPr>
          <w:sz w:val="36"/>
          <w:szCs w:val="36"/>
        </w:rPr>
      </w:pPr>
    </w:p>
    <w:p w:rsidR="006C42AB" w:rsidRDefault="006C42AB" w:rsidP="006C42AB">
      <w:pPr>
        <w:jc w:val="center"/>
        <w:rPr>
          <w:sz w:val="36"/>
          <w:szCs w:val="36"/>
        </w:rPr>
      </w:pPr>
    </w:p>
    <w:p w:rsidR="006C42AB" w:rsidRDefault="006C42AB" w:rsidP="006C42AB">
      <w:pPr>
        <w:jc w:val="center"/>
        <w:rPr>
          <w:sz w:val="36"/>
          <w:szCs w:val="36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42AB" w:rsidTr="00DA5F16">
        <w:tc>
          <w:tcPr>
            <w:tcW w:w="8522" w:type="dxa"/>
            <w:gridSpan w:val="3"/>
          </w:tcPr>
          <w:p w:rsidR="006C42AB" w:rsidRDefault="00045BA4" w:rsidP="00C12C84">
            <w:pPr>
              <w:jc w:val="center"/>
            </w:pPr>
            <w:r>
              <w:rPr>
                <w:rFonts w:hint="eastAsia"/>
              </w:rPr>
              <w:t>亿可控</w:t>
            </w:r>
          </w:p>
        </w:tc>
      </w:tr>
      <w:tr w:rsidR="006C42AB" w:rsidRPr="00A9721E" w:rsidTr="00DA5F16">
        <w:trPr>
          <w:trHeight w:val="385"/>
        </w:trPr>
        <w:tc>
          <w:tcPr>
            <w:tcW w:w="2840" w:type="dxa"/>
            <w:vMerge w:val="restart"/>
          </w:tcPr>
          <w:p w:rsidR="006C42AB" w:rsidRDefault="006C42AB" w:rsidP="00C12C84">
            <w:pPr>
              <w:widowControl/>
              <w:jc w:val="left"/>
              <w:rPr>
                <w:rFonts w:ascii="宋体" w:eastAsia="宋体" w:hAnsi="宋体" w:cs="宋体"/>
                <w:lang w:bidi="ar"/>
              </w:rPr>
            </w:pPr>
            <w:r>
              <w:rPr>
                <w:rFonts w:ascii="宋体" w:eastAsia="宋体" w:hAnsi="宋体" w:cs="宋体"/>
                <w:lang w:bidi="ar"/>
              </w:rPr>
              <w:t>文件状态</w:t>
            </w:r>
          </w:p>
          <w:p w:rsidR="006C42AB" w:rsidRDefault="006C42AB" w:rsidP="00C12C84">
            <w:pPr>
              <w:widowControl/>
              <w:jc w:val="left"/>
              <w:rPr>
                <w:rFonts w:ascii="宋体" w:eastAsia="宋体" w:hAnsi="宋体" w:cs="宋体"/>
                <w:lang w:bidi="ar"/>
              </w:rPr>
            </w:pPr>
            <w:r>
              <w:rPr>
                <w:rFonts w:ascii="宋体" w:eastAsia="宋体" w:hAnsi="宋体" w:cs="宋体"/>
                <w:lang w:bidi="ar"/>
              </w:rPr>
              <w:t xml:space="preserve"> [</w:t>
            </w:r>
            <w:r w:rsidR="00144449">
              <w:rPr>
                <w:rFonts w:ascii="宋体" w:eastAsia="宋体" w:hAnsi="宋体" w:cs="宋体"/>
                <w:lang w:bidi="ar"/>
              </w:rPr>
              <w:t xml:space="preserve">   </w:t>
            </w:r>
            <w:r>
              <w:rPr>
                <w:rFonts w:ascii="宋体" w:eastAsia="宋体" w:hAnsi="宋体" w:cs="宋体"/>
                <w:lang w:bidi="ar"/>
              </w:rPr>
              <w:t>] 草稿</w:t>
            </w:r>
          </w:p>
          <w:p w:rsidR="006C42AB" w:rsidRDefault="006C42AB" w:rsidP="00C12C84">
            <w:pPr>
              <w:widowControl/>
              <w:jc w:val="left"/>
              <w:rPr>
                <w:rFonts w:ascii="宋体" w:eastAsia="宋体" w:hAnsi="宋体" w:cs="宋体"/>
                <w:lang w:bidi="ar"/>
              </w:rPr>
            </w:pPr>
            <w:r>
              <w:rPr>
                <w:rFonts w:ascii="宋体" w:eastAsia="宋体" w:hAnsi="宋体" w:cs="宋体"/>
                <w:lang w:bidi="ar"/>
              </w:rPr>
              <w:t xml:space="preserve"> [</w:t>
            </w:r>
            <w:r w:rsidR="00144449">
              <w:rPr>
                <w:rFonts w:ascii="宋体" w:eastAsia="宋体" w:hAnsi="宋体" w:cs="宋体"/>
                <w:lang w:bidi="ar"/>
              </w:rPr>
              <w:t xml:space="preserve"> √</w:t>
            </w:r>
            <w:r>
              <w:rPr>
                <w:rFonts w:ascii="宋体" w:eastAsia="宋体" w:hAnsi="宋体" w:cs="宋体"/>
                <w:lang w:bidi="ar"/>
              </w:rPr>
              <w:t>] 正式发布</w:t>
            </w:r>
          </w:p>
          <w:p w:rsidR="006C42AB" w:rsidRDefault="006C42AB" w:rsidP="00C12C84">
            <w:pPr>
              <w:widowControl/>
              <w:jc w:val="left"/>
            </w:pPr>
            <w:r>
              <w:rPr>
                <w:rFonts w:ascii="宋体" w:eastAsia="宋体" w:hAnsi="宋体" w:cs="宋体"/>
                <w:lang w:bidi="ar"/>
              </w:rPr>
              <w:t xml:space="preserve"> [   ] 正在修改</w:t>
            </w:r>
          </w:p>
          <w:p w:rsidR="006C42AB" w:rsidRDefault="006C42AB" w:rsidP="00C12C84"/>
        </w:tc>
        <w:tc>
          <w:tcPr>
            <w:tcW w:w="2841" w:type="dxa"/>
          </w:tcPr>
          <w:p w:rsidR="006C42AB" w:rsidRPr="00A9721E" w:rsidRDefault="006C42AB" w:rsidP="00A9721E">
            <w:pPr>
              <w:widowControl/>
              <w:jc w:val="left"/>
              <w:rPr>
                <w:rFonts w:ascii="微软雅黑" w:hAnsi="微软雅黑"/>
              </w:rPr>
            </w:pPr>
            <w:r w:rsidRPr="00A9721E">
              <w:rPr>
                <w:rFonts w:ascii="微软雅黑" w:hAnsi="微软雅黑" w:cs="宋体"/>
                <w:lang w:bidi="ar"/>
              </w:rPr>
              <w:t>文件标识：</w:t>
            </w:r>
          </w:p>
        </w:tc>
        <w:tc>
          <w:tcPr>
            <w:tcW w:w="2841" w:type="dxa"/>
          </w:tcPr>
          <w:p w:rsidR="006C42AB" w:rsidRPr="00A9721E" w:rsidRDefault="00A9721E" w:rsidP="00A9721E">
            <w:pPr>
              <w:jc w:val="left"/>
              <w:rPr>
                <w:rFonts w:ascii="微软雅黑" w:hAnsi="微软雅黑"/>
              </w:rPr>
            </w:pPr>
            <w:r w:rsidRPr="00A9721E">
              <w:rPr>
                <w:rFonts w:ascii="微软雅黑" w:hAnsi="微软雅黑"/>
              </w:rPr>
              <w:t>Web</w:t>
            </w:r>
            <w:r w:rsidRPr="00A9721E">
              <w:rPr>
                <w:rFonts w:ascii="微软雅黑" w:hAnsi="微软雅黑" w:hint="eastAsia"/>
              </w:rPr>
              <w:t>端</w:t>
            </w:r>
          </w:p>
        </w:tc>
      </w:tr>
      <w:tr w:rsidR="006C42AB" w:rsidRPr="00A9721E" w:rsidTr="00DA5F16">
        <w:tc>
          <w:tcPr>
            <w:tcW w:w="2840" w:type="dxa"/>
            <w:vMerge/>
          </w:tcPr>
          <w:p w:rsidR="006C42AB" w:rsidRDefault="006C42AB" w:rsidP="00C12C84"/>
        </w:tc>
        <w:tc>
          <w:tcPr>
            <w:tcW w:w="2841" w:type="dxa"/>
          </w:tcPr>
          <w:p w:rsidR="006C42AB" w:rsidRPr="00A9721E" w:rsidRDefault="006C42AB" w:rsidP="00C12C84">
            <w:pPr>
              <w:rPr>
                <w:rFonts w:ascii="微软雅黑" w:hAnsi="微软雅黑"/>
              </w:rPr>
            </w:pPr>
            <w:r w:rsidRPr="00A9721E">
              <w:rPr>
                <w:rFonts w:ascii="微软雅黑" w:hAnsi="微软雅黑"/>
              </w:rPr>
              <w:t>当前版本</w:t>
            </w:r>
          </w:p>
        </w:tc>
        <w:tc>
          <w:tcPr>
            <w:tcW w:w="2841" w:type="dxa"/>
          </w:tcPr>
          <w:p w:rsidR="006C42AB" w:rsidRPr="00A9721E" w:rsidRDefault="00144449" w:rsidP="00C12C84">
            <w:pPr>
              <w:rPr>
                <w:rFonts w:ascii="微软雅黑" w:hAnsi="微软雅黑"/>
              </w:rPr>
            </w:pPr>
            <w:r w:rsidRPr="00A9721E">
              <w:rPr>
                <w:rFonts w:ascii="微软雅黑" w:hAnsi="微软雅黑"/>
              </w:rPr>
              <w:t xml:space="preserve"> V1.0</w:t>
            </w:r>
          </w:p>
        </w:tc>
      </w:tr>
      <w:tr w:rsidR="006C42AB" w:rsidRPr="00A9721E" w:rsidTr="00DA5F16">
        <w:tc>
          <w:tcPr>
            <w:tcW w:w="2840" w:type="dxa"/>
            <w:vMerge/>
          </w:tcPr>
          <w:p w:rsidR="006C42AB" w:rsidRDefault="006C42AB" w:rsidP="00C12C84"/>
        </w:tc>
        <w:tc>
          <w:tcPr>
            <w:tcW w:w="2841" w:type="dxa"/>
          </w:tcPr>
          <w:p w:rsidR="006C42AB" w:rsidRPr="00A9721E" w:rsidRDefault="006C42AB" w:rsidP="00C12C84">
            <w:pPr>
              <w:rPr>
                <w:rFonts w:ascii="微软雅黑" w:hAnsi="微软雅黑"/>
              </w:rPr>
            </w:pPr>
            <w:r w:rsidRPr="00A9721E">
              <w:rPr>
                <w:rFonts w:ascii="微软雅黑" w:hAnsi="微软雅黑"/>
              </w:rPr>
              <w:t>作者</w:t>
            </w:r>
          </w:p>
        </w:tc>
        <w:tc>
          <w:tcPr>
            <w:tcW w:w="2841" w:type="dxa"/>
          </w:tcPr>
          <w:p w:rsidR="006C42AB" w:rsidRPr="00A9721E" w:rsidRDefault="00DA5F16" w:rsidP="00DA5F16">
            <w:pPr>
              <w:rPr>
                <w:rFonts w:ascii="微软雅黑" w:hAnsi="微软雅黑"/>
              </w:rPr>
            </w:pPr>
            <w:r w:rsidRPr="00A9721E">
              <w:rPr>
                <w:rFonts w:ascii="微软雅黑" w:hAnsi="微软雅黑" w:hint="eastAsia"/>
              </w:rPr>
              <w:t>岳轶洲</w:t>
            </w:r>
          </w:p>
        </w:tc>
      </w:tr>
      <w:tr w:rsidR="006C42AB" w:rsidRPr="00A9721E" w:rsidTr="00DA5F16">
        <w:tc>
          <w:tcPr>
            <w:tcW w:w="2840" w:type="dxa"/>
            <w:vMerge/>
          </w:tcPr>
          <w:p w:rsidR="006C42AB" w:rsidRDefault="006C42AB" w:rsidP="00C12C84"/>
        </w:tc>
        <w:tc>
          <w:tcPr>
            <w:tcW w:w="2841" w:type="dxa"/>
          </w:tcPr>
          <w:p w:rsidR="006C42AB" w:rsidRPr="00A9721E" w:rsidRDefault="006C42AB" w:rsidP="00C12C84">
            <w:pPr>
              <w:rPr>
                <w:rFonts w:ascii="微软雅黑" w:hAnsi="微软雅黑"/>
              </w:rPr>
            </w:pPr>
            <w:r w:rsidRPr="00A9721E">
              <w:rPr>
                <w:rFonts w:ascii="微软雅黑" w:hAnsi="微软雅黑"/>
              </w:rPr>
              <w:t>完成日期</w:t>
            </w:r>
          </w:p>
        </w:tc>
        <w:tc>
          <w:tcPr>
            <w:tcW w:w="2841" w:type="dxa"/>
          </w:tcPr>
          <w:p w:rsidR="006C42AB" w:rsidRPr="00A9721E" w:rsidRDefault="006C42AB" w:rsidP="00426960">
            <w:pPr>
              <w:rPr>
                <w:rFonts w:ascii="微软雅黑" w:hAnsi="微软雅黑"/>
              </w:rPr>
            </w:pPr>
            <w:r w:rsidRPr="00A9721E">
              <w:rPr>
                <w:rFonts w:ascii="微软雅黑" w:hAnsi="微软雅黑"/>
              </w:rPr>
              <w:t>20</w:t>
            </w:r>
            <w:r w:rsidR="00DA5F16" w:rsidRPr="00A9721E">
              <w:rPr>
                <w:rFonts w:ascii="微软雅黑" w:hAnsi="微软雅黑"/>
              </w:rPr>
              <w:t>20</w:t>
            </w:r>
            <w:r w:rsidRPr="00A9721E">
              <w:rPr>
                <w:rFonts w:ascii="微软雅黑" w:hAnsi="微软雅黑"/>
              </w:rPr>
              <w:t>-</w:t>
            </w:r>
            <w:r w:rsidR="00426960">
              <w:rPr>
                <w:rFonts w:ascii="微软雅黑" w:hAnsi="微软雅黑"/>
              </w:rPr>
              <w:t>6</w:t>
            </w:r>
            <w:r w:rsidRPr="00A9721E">
              <w:rPr>
                <w:rFonts w:ascii="微软雅黑" w:hAnsi="微软雅黑"/>
              </w:rPr>
              <w:t>-</w:t>
            </w:r>
            <w:r w:rsidR="00426960">
              <w:rPr>
                <w:rFonts w:ascii="微软雅黑" w:hAnsi="微软雅黑"/>
              </w:rPr>
              <w:t>11</w:t>
            </w:r>
          </w:p>
        </w:tc>
      </w:tr>
    </w:tbl>
    <w:p w:rsidR="006C42AB" w:rsidRDefault="006C42AB"/>
    <w:p w:rsidR="004A10F9" w:rsidRDefault="006C42AB">
      <w:r>
        <w:br w:type="page"/>
      </w: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sz w:val="24"/>
          <w:szCs w:val="22"/>
          <w:lang w:val="zh-CN"/>
        </w:rPr>
        <w:id w:val="835275590"/>
        <w:docPartObj>
          <w:docPartGallery w:val="Table of Contents"/>
          <w:docPartUnique/>
        </w:docPartObj>
      </w:sdtPr>
      <w:sdtEndPr/>
      <w:sdtContent>
        <w:p w:rsidR="004A10F9" w:rsidRDefault="004A10F9">
          <w:pPr>
            <w:pStyle w:val="TOC"/>
          </w:pPr>
          <w:r>
            <w:rPr>
              <w:lang w:val="zh-CN"/>
            </w:rPr>
            <w:t>目录</w:t>
          </w:r>
        </w:p>
        <w:p w:rsidR="00A4470F" w:rsidRDefault="004A10F9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49795" w:history="1">
            <w:r w:rsidR="00A4470F" w:rsidRPr="003657E3">
              <w:rPr>
                <w:rStyle w:val="a9"/>
                <w:noProof/>
              </w:rPr>
              <w:t>1.</w:t>
            </w:r>
            <w:r w:rsidR="00A4470F">
              <w:rPr>
                <w:rFonts w:eastAsiaTheme="minorEastAsia"/>
                <w:b w:val="0"/>
                <w:noProof/>
                <w:kern w:val="2"/>
                <w:sz w:val="21"/>
                <w:szCs w:val="22"/>
              </w:rPr>
              <w:tab/>
            </w:r>
            <w:r w:rsidR="00A4470F" w:rsidRPr="003657E3">
              <w:rPr>
                <w:rStyle w:val="a9"/>
                <w:rFonts w:hint="eastAsia"/>
                <w:noProof/>
              </w:rPr>
              <w:t>产品概述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_Toc42849795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3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849796" w:history="1">
            <w:r w:rsidR="00A4470F" w:rsidRPr="003657E3">
              <w:rPr>
                <w:rStyle w:val="a9"/>
                <w:noProof/>
              </w:rPr>
              <w:t xml:space="preserve">1.1 </w:t>
            </w:r>
            <w:r w:rsidR="00A4470F" w:rsidRPr="003657E3">
              <w:rPr>
                <w:rStyle w:val="a9"/>
                <w:rFonts w:hint="eastAsia"/>
                <w:noProof/>
              </w:rPr>
              <w:t>修订历史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_Toc42849796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3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849797" w:history="1">
            <w:r w:rsidR="00A4470F" w:rsidRPr="003657E3">
              <w:rPr>
                <w:rStyle w:val="a9"/>
                <w:noProof/>
              </w:rPr>
              <w:t xml:space="preserve">1.2 </w:t>
            </w:r>
            <w:r w:rsidR="00A4470F" w:rsidRPr="003657E3">
              <w:rPr>
                <w:rStyle w:val="a9"/>
                <w:rFonts w:hint="eastAsia"/>
                <w:noProof/>
              </w:rPr>
              <w:t>产品介绍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_Toc42849797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3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849798" w:history="1">
            <w:r w:rsidR="00A4470F" w:rsidRPr="003657E3">
              <w:rPr>
                <w:rStyle w:val="a9"/>
                <w:noProof/>
              </w:rPr>
              <w:t xml:space="preserve">1.3 </w:t>
            </w:r>
            <w:r w:rsidR="00A4470F" w:rsidRPr="003657E3">
              <w:rPr>
                <w:rStyle w:val="a9"/>
                <w:rFonts w:hint="eastAsia"/>
                <w:noProof/>
              </w:rPr>
              <w:t>项目背景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_Toc42849798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3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849799" w:history="1">
            <w:r w:rsidR="00A4470F" w:rsidRPr="003657E3">
              <w:rPr>
                <w:rStyle w:val="a9"/>
                <w:noProof/>
              </w:rPr>
              <w:t xml:space="preserve">1.4 </w:t>
            </w:r>
            <w:r w:rsidR="00A4470F" w:rsidRPr="003657E3">
              <w:rPr>
                <w:rStyle w:val="a9"/>
                <w:rFonts w:hint="eastAsia"/>
                <w:noProof/>
              </w:rPr>
              <w:t>功能需求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_Toc42849799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4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849800" w:history="1">
            <w:r w:rsidR="00A4470F" w:rsidRPr="003657E3">
              <w:rPr>
                <w:rStyle w:val="a9"/>
                <w:noProof/>
              </w:rPr>
              <w:t xml:space="preserve">1.4.1 </w:t>
            </w:r>
            <w:r w:rsidR="00A4470F" w:rsidRPr="003657E3">
              <w:rPr>
                <w:rStyle w:val="a9"/>
                <w:rFonts w:hint="eastAsia"/>
                <w:noProof/>
              </w:rPr>
              <w:t>功能流程图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_Toc42849800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4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849801" w:history="1">
            <w:r w:rsidR="00A4470F" w:rsidRPr="003657E3">
              <w:rPr>
                <w:rStyle w:val="a9"/>
                <w:noProof/>
              </w:rPr>
              <w:t>1.4.2</w:t>
            </w:r>
            <w:r w:rsidR="00A4470F" w:rsidRPr="003657E3">
              <w:rPr>
                <w:rStyle w:val="a9"/>
                <w:rFonts w:hint="eastAsia"/>
                <w:noProof/>
              </w:rPr>
              <w:t>功能列表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_Toc42849801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4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42849802" w:history="1">
            <w:r w:rsidR="00A4470F" w:rsidRPr="003657E3">
              <w:rPr>
                <w:rStyle w:val="a9"/>
                <w:rFonts w:ascii="微软雅黑" w:hAnsi="微软雅黑"/>
                <w:noProof/>
              </w:rPr>
              <w:t xml:space="preserve">2. </w:t>
            </w:r>
            <w:r w:rsidR="00A4470F" w:rsidRPr="003657E3">
              <w:rPr>
                <w:rStyle w:val="a9"/>
                <w:rFonts w:ascii="微软雅黑" w:hAnsi="微软雅黑" w:hint="eastAsia"/>
                <w:noProof/>
              </w:rPr>
              <w:t>产品架构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_Toc42849802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5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849803" w:history="1">
            <w:r w:rsidR="00A4470F" w:rsidRPr="003657E3">
              <w:rPr>
                <w:rStyle w:val="a9"/>
                <w:noProof/>
              </w:rPr>
              <w:t xml:space="preserve">2.1 </w:t>
            </w:r>
            <w:r w:rsidR="00A4470F" w:rsidRPr="003657E3">
              <w:rPr>
                <w:rStyle w:val="a9"/>
                <w:rFonts w:hint="eastAsia"/>
                <w:noProof/>
              </w:rPr>
              <w:t>产品结构图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_Toc42849803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5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42849804" w:history="1">
            <w:r w:rsidR="00A4470F" w:rsidRPr="003657E3">
              <w:rPr>
                <w:rStyle w:val="a9"/>
                <w:rFonts w:ascii="微软雅黑" w:hAnsi="微软雅黑"/>
                <w:noProof/>
              </w:rPr>
              <w:t>3.</w:t>
            </w:r>
            <w:r w:rsidR="00A4470F">
              <w:rPr>
                <w:rFonts w:eastAsiaTheme="minorEastAsia"/>
                <w:b w:val="0"/>
                <w:noProof/>
                <w:kern w:val="2"/>
                <w:sz w:val="21"/>
                <w:szCs w:val="22"/>
              </w:rPr>
              <w:tab/>
            </w:r>
            <w:r w:rsidR="00A4470F" w:rsidRPr="003657E3">
              <w:rPr>
                <w:rStyle w:val="a9"/>
                <w:rFonts w:ascii="微软雅黑" w:hAnsi="微软雅黑" w:hint="eastAsia"/>
                <w:noProof/>
              </w:rPr>
              <w:t>功能需求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_Toc42849804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7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849805" w:history="1">
            <w:r w:rsidR="00A4470F" w:rsidRPr="003657E3">
              <w:rPr>
                <w:rStyle w:val="a9"/>
                <w:noProof/>
              </w:rPr>
              <w:t xml:space="preserve">3.1 </w:t>
            </w:r>
            <w:r w:rsidR="00A4470F" w:rsidRPr="003657E3">
              <w:rPr>
                <w:rStyle w:val="a9"/>
                <w:rFonts w:hint="eastAsia"/>
                <w:noProof/>
              </w:rPr>
              <w:t>注册、登录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_Toc42849805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7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849806" w:history="1">
            <w:r w:rsidR="00A4470F" w:rsidRPr="003657E3">
              <w:rPr>
                <w:rStyle w:val="a9"/>
                <w:noProof/>
              </w:rPr>
              <w:t xml:space="preserve">3.2 </w:t>
            </w:r>
            <w:r w:rsidR="00A4470F" w:rsidRPr="003657E3">
              <w:rPr>
                <w:rStyle w:val="a9"/>
                <w:rFonts w:hint="eastAsia"/>
                <w:noProof/>
              </w:rPr>
              <w:t>首页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_Toc42849806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7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849807" w:history="1">
            <w:r w:rsidR="00A4470F" w:rsidRPr="003657E3">
              <w:rPr>
                <w:rStyle w:val="a9"/>
                <w:noProof/>
              </w:rPr>
              <w:t>3.2.1</w:t>
            </w:r>
            <w:r w:rsidR="00A4470F" w:rsidRPr="003657E3">
              <w:rPr>
                <w:rStyle w:val="a9"/>
                <w:rFonts w:hint="eastAsia"/>
                <w:noProof/>
              </w:rPr>
              <w:t>数据详情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_Toc42849807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10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849808" w:history="1">
            <w:r w:rsidR="00A4470F" w:rsidRPr="003657E3">
              <w:rPr>
                <w:rStyle w:val="a9"/>
                <w:noProof/>
              </w:rPr>
              <w:t>3.2.2</w:t>
            </w:r>
            <w:r w:rsidR="00A4470F" w:rsidRPr="003657E3">
              <w:rPr>
                <w:rStyle w:val="a9"/>
                <w:rFonts w:hint="eastAsia"/>
                <w:noProof/>
              </w:rPr>
              <w:t>添加看板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_Toc42849808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11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849809" w:history="1">
            <w:r w:rsidR="00A4470F" w:rsidRPr="003657E3">
              <w:rPr>
                <w:rStyle w:val="a9"/>
                <w:noProof/>
              </w:rPr>
              <w:t>3.3</w:t>
            </w:r>
            <w:r w:rsidR="00A4470F" w:rsidRPr="003657E3">
              <w:rPr>
                <w:rStyle w:val="a9"/>
                <w:rFonts w:hint="eastAsia"/>
                <w:noProof/>
              </w:rPr>
              <w:t>设备管理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_Toc42849809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13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849810" w:history="1">
            <w:r w:rsidR="00A4470F" w:rsidRPr="003657E3">
              <w:rPr>
                <w:rStyle w:val="a9"/>
                <w:noProof/>
              </w:rPr>
              <w:t>3.3.1</w:t>
            </w:r>
            <w:r w:rsidR="00A4470F" w:rsidRPr="003657E3">
              <w:rPr>
                <w:rStyle w:val="a9"/>
                <w:rFonts w:hint="eastAsia"/>
                <w:noProof/>
              </w:rPr>
              <w:t>设备列表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_Toc42849810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13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849811" w:history="1">
            <w:r w:rsidR="00A4470F" w:rsidRPr="003657E3">
              <w:rPr>
                <w:rStyle w:val="a9"/>
                <w:noProof/>
              </w:rPr>
              <w:t>3.3.2</w:t>
            </w:r>
            <w:r w:rsidR="00A4470F" w:rsidRPr="003657E3">
              <w:rPr>
                <w:rStyle w:val="a9"/>
                <w:rFonts w:hint="eastAsia"/>
                <w:noProof/>
              </w:rPr>
              <w:t>指标管理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_Toc42849811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14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849812" w:history="1">
            <w:r w:rsidR="00A4470F" w:rsidRPr="003657E3">
              <w:rPr>
                <w:rStyle w:val="a9"/>
                <w:noProof/>
              </w:rPr>
              <w:t>3.4</w:t>
            </w:r>
            <w:r w:rsidR="00A4470F" w:rsidRPr="003657E3">
              <w:rPr>
                <w:rStyle w:val="a9"/>
                <w:rFonts w:hint="eastAsia"/>
                <w:noProof/>
              </w:rPr>
              <w:t>报警管理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_Toc42849812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15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849813" w:history="1">
            <w:r w:rsidR="00A4470F" w:rsidRPr="003657E3">
              <w:rPr>
                <w:rStyle w:val="a9"/>
                <w:noProof/>
              </w:rPr>
              <w:t>3.4.1</w:t>
            </w:r>
            <w:r w:rsidR="00A4470F" w:rsidRPr="003657E3">
              <w:rPr>
                <w:rStyle w:val="a9"/>
                <w:rFonts w:hint="eastAsia"/>
                <w:noProof/>
              </w:rPr>
              <w:t>报警日志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_Toc42849813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15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849814" w:history="1">
            <w:r w:rsidR="00A4470F" w:rsidRPr="003657E3">
              <w:rPr>
                <w:rStyle w:val="a9"/>
                <w:noProof/>
              </w:rPr>
              <w:t>3.4.2</w:t>
            </w:r>
            <w:r w:rsidR="00A4470F" w:rsidRPr="003657E3">
              <w:rPr>
                <w:rStyle w:val="a9"/>
                <w:rFonts w:hint="eastAsia"/>
                <w:noProof/>
              </w:rPr>
              <w:t>报警管理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_Toc42849814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16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5A5613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849815" w:history="1">
            <w:r w:rsidR="00A4470F" w:rsidRPr="003657E3">
              <w:rPr>
                <w:rStyle w:val="a9"/>
                <w:noProof/>
              </w:rPr>
              <w:t>3.5</w:t>
            </w:r>
            <w:r w:rsidR="00A4470F" w:rsidRPr="003657E3">
              <w:rPr>
                <w:rStyle w:val="a9"/>
                <w:rFonts w:hint="eastAsia"/>
                <w:noProof/>
              </w:rPr>
              <w:t>系统管理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_Toc42849815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18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4A10F9" w:rsidRDefault="004A10F9">
          <w:r>
            <w:rPr>
              <w:b/>
              <w:bCs/>
              <w:lang w:val="zh-CN"/>
            </w:rPr>
            <w:fldChar w:fldCharType="end"/>
          </w:r>
        </w:p>
      </w:sdtContent>
    </w:sdt>
    <w:p w:rsidR="004A10F9" w:rsidRDefault="004A10F9"/>
    <w:p w:rsidR="004A10F9" w:rsidRDefault="0030614C" w:rsidP="0030614C">
      <w:r>
        <w:br w:type="page"/>
      </w:r>
    </w:p>
    <w:p w:rsidR="0086144F" w:rsidRDefault="0086144F" w:rsidP="00336ABA">
      <w:pPr>
        <w:pStyle w:val="1"/>
        <w:numPr>
          <w:ilvl w:val="0"/>
          <w:numId w:val="11"/>
        </w:numPr>
        <w:spacing w:before="163" w:after="163"/>
      </w:pPr>
      <w:bookmarkStart w:id="4" w:name="_Toc42849795"/>
      <w:r>
        <w:rPr>
          <w:rFonts w:hint="eastAsia"/>
        </w:rPr>
        <w:lastRenderedPageBreak/>
        <w:t>产品概述</w:t>
      </w:r>
      <w:bookmarkEnd w:id="4"/>
    </w:p>
    <w:p w:rsidR="00392BC7" w:rsidRDefault="00000242" w:rsidP="00392BC7">
      <w:pPr>
        <w:pStyle w:val="2"/>
      </w:pPr>
      <w:bookmarkStart w:id="5" w:name="_Toc530754425"/>
      <w:bookmarkStart w:id="6" w:name="_Toc42849796"/>
      <w:r>
        <w:t xml:space="preserve">1.1 </w:t>
      </w:r>
      <w:r w:rsidR="00392BC7">
        <w:t>修订历史</w:t>
      </w:r>
      <w:bookmarkEnd w:id="5"/>
      <w:bookmarkEnd w:id="6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658"/>
        <w:gridCol w:w="1184"/>
      </w:tblGrid>
      <w:tr w:rsidR="00392BC7" w:rsidTr="00A34355">
        <w:tc>
          <w:tcPr>
            <w:tcW w:w="1420" w:type="dxa"/>
            <w:shd w:val="clear" w:color="auto" w:fill="E7E6E6" w:themeFill="background2"/>
          </w:tcPr>
          <w:p w:rsidR="00392BC7" w:rsidRDefault="00392BC7" w:rsidP="00535F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序号</w:t>
            </w:r>
          </w:p>
        </w:tc>
        <w:tc>
          <w:tcPr>
            <w:tcW w:w="1420" w:type="dxa"/>
            <w:shd w:val="clear" w:color="auto" w:fill="E7E6E6" w:themeFill="background2"/>
          </w:tcPr>
          <w:p w:rsidR="00392BC7" w:rsidRDefault="00392BC7" w:rsidP="00535F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版本</w:t>
            </w:r>
          </w:p>
        </w:tc>
        <w:tc>
          <w:tcPr>
            <w:tcW w:w="1420" w:type="dxa"/>
            <w:shd w:val="clear" w:color="auto" w:fill="E7E6E6" w:themeFill="background2"/>
          </w:tcPr>
          <w:p w:rsidR="00392BC7" w:rsidRDefault="00392BC7" w:rsidP="00535F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编写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修订说明</w:t>
            </w:r>
          </w:p>
        </w:tc>
        <w:tc>
          <w:tcPr>
            <w:tcW w:w="1420" w:type="dxa"/>
            <w:shd w:val="clear" w:color="auto" w:fill="E7E6E6" w:themeFill="background2"/>
          </w:tcPr>
          <w:p w:rsidR="00392BC7" w:rsidRDefault="00392BC7" w:rsidP="00535F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修订人</w:t>
            </w:r>
          </w:p>
        </w:tc>
        <w:tc>
          <w:tcPr>
            <w:tcW w:w="1658" w:type="dxa"/>
            <w:shd w:val="clear" w:color="auto" w:fill="E7E6E6" w:themeFill="background2"/>
          </w:tcPr>
          <w:p w:rsidR="00392BC7" w:rsidRDefault="00392BC7" w:rsidP="00535F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修订时间</w:t>
            </w:r>
          </w:p>
        </w:tc>
        <w:tc>
          <w:tcPr>
            <w:tcW w:w="1184" w:type="dxa"/>
            <w:shd w:val="clear" w:color="auto" w:fill="E7E6E6" w:themeFill="background2"/>
          </w:tcPr>
          <w:p w:rsidR="00392BC7" w:rsidRDefault="00392BC7" w:rsidP="00535F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备注</w:t>
            </w:r>
          </w:p>
        </w:tc>
      </w:tr>
      <w:tr w:rsidR="00392BC7" w:rsidTr="00A34355">
        <w:tc>
          <w:tcPr>
            <w:tcW w:w="1420" w:type="dxa"/>
          </w:tcPr>
          <w:p w:rsidR="00392BC7" w:rsidRDefault="00392BC7" w:rsidP="00535F86">
            <w:r>
              <w:t>1</w:t>
            </w:r>
          </w:p>
        </w:tc>
        <w:tc>
          <w:tcPr>
            <w:tcW w:w="1420" w:type="dxa"/>
          </w:tcPr>
          <w:p w:rsidR="00392BC7" w:rsidRDefault="00392BC7" w:rsidP="00DA5F16">
            <w:r>
              <w:t>V</w:t>
            </w:r>
            <w:r w:rsidR="00DA5F16">
              <w:t>1.0</w:t>
            </w:r>
          </w:p>
        </w:tc>
        <w:tc>
          <w:tcPr>
            <w:tcW w:w="1420" w:type="dxa"/>
          </w:tcPr>
          <w:p w:rsidR="00392BC7" w:rsidRDefault="00392BC7" w:rsidP="00535F86">
            <w:r>
              <w:t>创建文档</w:t>
            </w:r>
          </w:p>
        </w:tc>
        <w:tc>
          <w:tcPr>
            <w:tcW w:w="1420" w:type="dxa"/>
          </w:tcPr>
          <w:p w:rsidR="00392BC7" w:rsidRDefault="00DA5F16" w:rsidP="00535F86">
            <w:r>
              <w:rPr>
                <w:rFonts w:hint="eastAsia"/>
              </w:rPr>
              <w:t>岳轶洲</w:t>
            </w:r>
          </w:p>
        </w:tc>
        <w:tc>
          <w:tcPr>
            <w:tcW w:w="1658" w:type="dxa"/>
          </w:tcPr>
          <w:p w:rsidR="00392BC7" w:rsidRDefault="00392BC7" w:rsidP="00A9721E">
            <w:r>
              <w:t>20</w:t>
            </w:r>
            <w:r w:rsidR="00DA5F16">
              <w:t>20</w:t>
            </w:r>
            <w:r>
              <w:t>-</w:t>
            </w:r>
            <w:r w:rsidR="00A9721E">
              <w:t>5</w:t>
            </w:r>
            <w:r>
              <w:rPr>
                <w:rFonts w:hint="eastAsia"/>
              </w:rPr>
              <w:t>-</w:t>
            </w:r>
            <w:r w:rsidR="00A9721E">
              <w:t>20</w:t>
            </w:r>
          </w:p>
        </w:tc>
        <w:tc>
          <w:tcPr>
            <w:tcW w:w="1184" w:type="dxa"/>
          </w:tcPr>
          <w:p w:rsidR="00392BC7" w:rsidRDefault="00392BC7" w:rsidP="00535F86"/>
        </w:tc>
      </w:tr>
    </w:tbl>
    <w:p w:rsidR="00392BC7" w:rsidRPr="00392BC7" w:rsidRDefault="00392BC7" w:rsidP="00392BC7"/>
    <w:p w:rsidR="008510B8" w:rsidRDefault="008510B8" w:rsidP="008510B8">
      <w:pPr>
        <w:pStyle w:val="2"/>
      </w:pPr>
      <w:bookmarkStart w:id="7" w:name="_Toc530065719"/>
      <w:bookmarkStart w:id="8" w:name="_Toc42849797"/>
      <w:bookmarkEnd w:id="0"/>
      <w:r>
        <w:t>1.</w:t>
      </w:r>
      <w:r w:rsidR="00392BC7">
        <w:rPr>
          <w:rFonts w:hint="eastAsia"/>
        </w:rPr>
        <w:t>2</w:t>
      </w:r>
      <w:r>
        <w:t xml:space="preserve"> 产品介绍</w:t>
      </w:r>
      <w:bookmarkEnd w:id="7"/>
      <w:bookmarkEnd w:id="8"/>
    </w:p>
    <w:p w:rsidR="00E97C6E" w:rsidRDefault="008510B8" w:rsidP="008510B8">
      <w:r>
        <w:t>产品名称：</w:t>
      </w:r>
      <w:r w:rsidR="00426960">
        <w:rPr>
          <w:rFonts w:hint="eastAsia"/>
        </w:rPr>
        <w:t>亿可控</w:t>
      </w:r>
    </w:p>
    <w:p w:rsidR="008510B8" w:rsidRPr="00E62A1A" w:rsidRDefault="008510B8" w:rsidP="008510B8">
      <w:r>
        <w:t>产品</w:t>
      </w:r>
      <w:r>
        <w:t xml:space="preserve"> logo</w:t>
      </w:r>
      <w:r>
        <w:t>：</w:t>
      </w:r>
    </w:p>
    <w:p w:rsidR="00A9721E" w:rsidRDefault="008510B8" w:rsidP="00A9721E">
      <w:r>
        <w:t>产品简介：</w:t>
      </w:r>
    </w:p>
    <w:p w:rsidR="00426960" w:rsidRDefault="00426960" w:rsidP="00426960">
      <w:pPr>
        <w:ind w:firstLineChars="200" w:firstLine="480"/>
      </w:pPr>
      <w:r>
        <w:rPr>
          <w:rFonts w:hint="eastAsia"/>
        </w:rPr>
        <w:t>随着我国制造行业的迅猛发展，企业设备维修制度不断改革和深化，传统设备检修方式难以适应其要求，设备在线监控管理系统，将提供一套基于云端管理的完整解决方案。</w:t>
      </w:r>
    </w:p>
    <w:p w:rsidR="008510B8" w:rsidRDefault="00426960" w:rsidP="00426960">
      <w:r>
        <w:t xml:space="preserve">    </w:t>
      </w:r>
      <w:r>
        <w:rPr>
          <w:rFonts w:hint="eastAsia"/>
        </w:rPr>
        <w:t>亿可控</w:t>
      </w:r>
      <w:r>
        <w:t>设备在线监控管理系统，可为设备生产厂家，提供设备运行状况的远程监测手段，实现设备厂家现场监测程序的网络化、远程化、可视化；降低人员维护成本，对设备运行状况实现实时在线监测、预警，可以减少事故发生或事故的扩大化。该系统根据用户角色进行数据查看、设备管理、指标管理以及系统管理等功能。</w:t>
      </w:r>
      <w:r w:rsidR="00E97C6E">
        <w:t xml:space="preserve"> </w:t>
      </w:r>
    </w:p>
    <w:p w:rsidR="008510B8" w:rsidRDefault="008510B8" w:rsidP="008510B8">
      <w:r>
        <w:t>产品定位：</w:t>
      </w:r>
      <w:r w:rsidR="00426960">
        <w:rPr>
          <w:rFonts w:hint="eastAsia"/>
        </w:rPr>
        <w:t>物联网设备</w:t>
      </w:r>
      <w:r w:rsidR="00A9721E">
        <w:rPr>
          <w:rFonts w:hint="eastAsia"/>
        </w:rPr>
        <w:t>监控系统</w:t>
      </w:r>
    </w:p>
    <w:p w:rsidR="008510B8" w:rsidRDefault="008510B8" w:rsidP="008510B8">
      <w:r>
        <w:t>目标人群：</w:t>
      </w:r>
      <w:r w:rsidR="00426960">
        <w:rPr>
          <w:rFonts w:hint="eastAsia"/>
        </w:rPr>
        <w:t>物联网公司</w:t>
      </w:r>
    </w:p>
    <w:p w:rsidR="008510B8" w:rsidRPr="00801BB8" w:rsidRDefault="008510B8" w:rsidP="008510B8">
      <w:r>
        <w:t>使用场景：</w:t>
      </w:r>
      <w:r w:rsidR="00426960">
        <w:rPr>
          <w:rFonts w:hint="eastAsia"/>
        </w:rPr>
        <w:t>对</w:t>
      </w:r>
      <w:r w:rsidR="00426960">
        <w:t>硬件设备进行数据</w:t>
      </w:r>
      <w:r w:rsidR="00426960">
        <w:rPr>
          <w:rFonts w:hint="eastAsia"/>
        </w:rPr>
        <w:t>、</w:t>
      </w:r>
      <w:r w:rsidR="00426960">
        <w:t>报警监控</w:t>
      </w:r>
    </w:p>
    <w:p w:rsidR="00426960" w:rsidRDefault="008510B8" w:rsidP="00426960">
      <w:pPr>
        <w:pStyle w:val="2"/>
      </w:pPr>
      <w:bookmarkStart w:id="9" w:name="_Toc42849798"/>
      <w:r>
        <w:t>1.</w:t>
      </w:r>
      <w:r w:rsidR="00392BC7">
        <w:rPr>
          <w:rFonts w:hint="eastAsia"/>
        </w:rPr>
        <w:t>3</w:t>
      </w:r>
      <w:r>
        <w:t xml:space="preserve"> 项目背景</w:t>
      </w:r>
      <w:bookmarkEnd w:id="1"/>
      <w:bookmarkEnd w:id="9"/>
    </w:p>
    <w:p w:rsidR="00426960" w:rsidRDefault="00426960" w:rsidP="00426960">
      <w:pPr>
        <w:ind w:firstLineChars="200" w:firstLine="480"/>
      </w:pPr>
      <w:r>
        <w:rPr>
          <w:rFonts w:hint="eastAsia"/>
        </w:rPr>
        <w:t>随着</w:t>
      </w:r>
      <w:r>
        <w:t>5G</w:t>
      </w:r>
      <w:r>
        <w:t>的落地，社会将迈入万物互联的物联网时代。</w:t>
      </w:r>
    </w:p>
    <w:p w:rsidR="00426960" w:rsidRDefault="00426960" w:rsidP="00426960">
      <w:pPr>
        <w:ind w:firstLineChars="200" w:firstLine="480"/>
      </w:pPr>
      <w:r>
        <w:lastRenderedPageBreak/>
        <w:t>物联网是互联网的应用拓展，与其说物联网是网络，不如说物联网是业务和应用。因此，毫不夸张地说，物联网将成为未来社会经济发展、社会进步和科技创新的最重要的基础设施。</w:t>
      </w:r>
    </w:p>
    <w:p w:rsidR="00426960" w:rsidRDefault="00426960" w:rsidP="00426960">
      <w:pPr>
        <w:ind w:firstLineChars="200" w:firstLine="480"/>
      </w:pPr>
      <w:r>
        <w:t xml:space="preserve"> </w:t>
      </w:r>
      <w:r>
        <w:t>据了解，</w:t>
      </w:r>
      <w:r>
        <w:t>2018</w:t>
      </w:r>
      <w:r>
        <w:t>年全球物联网设备已经达到</w:t>
      </w:r>
      <w:r>
        <w:t>70</w:t>
      </w:r>
      <w:r>
        <w:t>亿台；到</w:t>
      </w:r>
      <w:r>
        <w:t>2020</w:t>
      </w:r>
      <w:r>
        <w:t>年，活跃的物联网设备数量预计将增加到</w:t>
      </w:r>
      <w:r>
        <w:t>100</w:t>
      </w:r>
      <w:r>
        <w:t>亿台，到</w:t>
      </w:r>
      <w:r>
        <w:t>2025</w:t>
      </w:r>
      <w:r>
        <w:t>年将增加到</w:t>
      </w:r>
      <w:r>
        <w:t>220</w:t>
      </w:r>
      <w:r>
        <w:t>亿台。</w:t>
      </w:r>
    </w:p>
    <w:p w:rsidR="00DA5F16" w:rsidRPr="00DA5F16" w:rsidRDefault="00426960" w:rsidP="00426960">
      <w:pPr>
        <w:ind w:firstLineChars="200" w:firstLine="480"/>
      </w:pPr>
      <w:r>
        <w:t xml:space="preserve"> </w:t>
      </w:r>
      <w:r>
        <w:t>近几年来，物联网概念加快与产业应用融合，成为智慧城市和信息化整体方案的主导性技术思维。当前，物联网发展进入跨界融合、集成创新和规模化发展的新阶段，与中国新型工业化、城镇化、信息化、农业现代化建设深度交汇，在传统产业转型升级、新型城镇化和智慧城市建设、人民生活质量不断改善方面发挥了重要作用</w:t>
      </w:r>
      <w:r w:rsidR="00A9721E">
        <w:rPr>
          <w:rFonts w:hint="eastAsia"/>
        </w:rPr>
        <w:t>。</w:t>
      </w:r>
    </w:p>
    <w:p w:rsidR="007E1931" w:rsidRDefault="008510B8">
      <w:pPr>
        <w:pStyle w:val="2"/>
      </w:pPr>
      <w:bookmarkStart w:id="10" w:name="_Toc18575571"/>
      <w:bookmarkStart w:id="11" w:name="_Toc42849799"/>
      <w:r>
        <w:t>1.</w:t>
      </w:r>
      <w:r w:rsidR="00392BC7">
        <w:rPr>
          <w:rFonts w:hint="eastAsia"/>
        </w:rPr>
        <w:t>4</w:t>
      </w:r>
      <w:r>
        <w:t xml:space="preserve"> 功能需求</w:t>
      </w:r>
      <w:bookmarkEnd w:id="10"/>
      <w:bookmarkEnd w:id="11"/>
    </w:p>
    <w:p w:rsidR="0081373E" w:rsidRDefault="0081373E" w:rsidP="0081373E">
      <w:pPr>
        <w:pStyle w:val="3"/>
      </w:pPr>
      <w:bookmarkStart w:id="12" w:name="_Toc42849800"/>
      <w:r>
        <w:rPr>
          <w:rFonts w:hint="eastAsia"/>
        </w:rPr>
        <w:t>1.</w:t>
      </w:r>
      <w:r w:rsidR="00A570A7">
        <w:rPr>
          <w:rFonts w:hint="eastAsia"/>
        </w:rPr>
        <w:t>4</w:t>
      </w:r>
      <w:r>
        <w:rPr>
          <w:rFonts w:hint="eastAsia"/>
        </w:rPr>
        <w:t xml:space="preserve">.1 </w:t>
      </w:r>
      <w:r w:rsidR="00A9721E">
        <w:rPr>
          <w:rFonts w:hint="eastAsia"/>
        </w:rPr>
        <w:t>功能流程图</w:t>
      </w:r>
      <w:bookmarkEnd w:id="12"/>
    </w:p>
    <w:p w:rsidR="00A9721E" w:rsidRPr="00A9721E" w:rsidRDefault="00EE7481" w:rsidP="00A9721E">
      <w:r>
        <w:rPr>
          <w:noProof/>
        </w:rPr>
        <w:drawing>
          <wp:inline distT="0" distB="0" distL="0" distR="0" wp14:anchorId="6AE2EB92" wp14:editId="1E74312F">
            <wp:extent cx="6120130" cy="1203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报警流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1E" w:rsidRDefault="00A9721E" w:rsidP="00A9721E">
      <w:pPr>
        <w:pStyle w:val="3"/>
      </w:pPr>
      <w:bookmarkStart w:id="13" w:name="_Toc42849801"/>
      <w:r>
        <w:rPr>
          <w:rFonts w:hint="eastAsia"/>
        </w:rPr>
        <w:t>1.4.</w:t>
      </w:r>
      <w:r>
        <w:t>2</w:t>
      </w:r>
      <w:r>
        <w:rPr>
          <w:rFonts w:hint="eastAsia"/>
        </w:rPr>
        <w:t>功能列表</w:t>
      </w:r>
      <w:bookmarkEnd w:id="13"/>
    </w:p>
    <w:p w:rsidR="00A9721E" w:rsidRPr="00A9721E" w:rsidRDefault="00A9721E" w:rsidP="00A9721E"/>
    <w:p w:rsidR="00DA5F16" w:rsidRPr="00DA5F16" w:rsidRDefault="00D4028D" w:rsidP="00DA5F16">
      <w:r>
        <w:rPr>
          <w:noProof/>
        </w:rPr>
        <w:drawing>
          <wp:inline distT="0" distB="0" distL="0" distR="0" wp14:anchorId="216D3068" wp14:editId="5705650B">
            <wp:extent cx="6120130" cy="122047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0778C" w:rsidRPr="00D0778C" w:rsidRDefault="00D0778C" w:rsidP="00D0778C"/>
    <w:p w:rsidR="007E1931" w:rsidRDefault="008E0433">
      <w:pPr>
        <w:pStyle w:val="1"/>
        <w:spacing w:before="163" w:after="163"/>
        <w:rPr>
          <w:rFonts w:ascii="微软雅黑" w:hAnsi="微软雅黑"/>
        </w:rPr>
      </w:pPr>
      <w:bookmarkStart w:id="14" w:name="_Toc42849802"/>
      <w:bookmarkStart w:id="15" w:name="_Toc382492392"/>
      <w:bookmarkEnd w:id="2"/>
      <w:r>
        <w:rPr>
          <w:rFonts w:ascii="微软雅黑" w:hAnsi="微软雅黑"/>
        </w:rPr>
        <w:lastRenderedPageBreak/>
        <w:t xml:space="preserve">2. </w:t>
      </w:r>
      <w:r w:rsidR="006F4BD1">
        <w:rPr>
          <w:rFonts w:ascii="微软雅黑" w:hAnsi="微软雅黑" w:hint="eastAsia"/>
        </w:rPr>
        <w:t>产品架构</w:t>
      </w:r>
      <w:bookmarkEnd w:id="14"/>
    </w:p>
    <w:p w:rsidR="007E1931" w:rsidRDefault="008E0433">
      <w:pPr>
        <w:pStyle w:val="2"/>
      </w:pPr>
      <w:bookmarkStart w:id="16" w:name="_Toc192636582"/>
      <w:bookmarkStart w:id="17" w:name="_Toc42849803"/>
      <w:r>
        <w:t>2</w:t>
      </w:r>
      <w:r w:rsidR="008510B8">
        <w:t xml:space="preserve">.1 </w:t>
      </w:r>
      <w:r w:rsidR="00BB1877">
        <w:rPr>
          <w:rFonts w:hint="eastAsia"/>
        </w:rPr>
        <w:t>产品</w:t>
      </w:r>
      <w:r w:rsidR="008510B8">
        <w:t>结构图</w:t>
      </w:r>
      <w:bookmarkEnd w:id="16"/>
      <w:bookmarkEnd w:id="17"/>
    </w:p>
    <w:p w:rsidR="00DA5F16" w:rsidRPr="00DA5F16" w:rsidRDefault="00D4028D" w:rsidP="00D4028D">
      <w:pPr>
        <w:jc w:val="center"/>
      </w:pPr>
      <w:bookmarkStart w:id="18" w:name="_GoBack"/>
      <w:r>
        <w:rPr>
          <w:noProof/>
        </w:rPr>
        <w:drawing>
          <wp:inline distT="0" distB="0" distL="0" distR="0">
            <wp:extent cx="5046453" cy="6503107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亿可控1.0功能结构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19" cy="65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7E1931" w:rsidRDefault="008510B8" w:rsidP="00336ABA">
      <w:pPr>
        <w:pStyle w:val="1"/>
        <w:numPr>
          <w:ilvl w:val="0"/>
          <w:numId w:val="15"/>
        </w:numPr>
        <w:spacing w:before="163" w:after="163"/>
        <w:rPr>
          <w:rFonts w:ascii="微软雅黑" w:hAnsi="微软雅黑"/>
        </w:rPr>
      </w:pPr>
      <w:bookmarkStart w:id="19" w:name="_Toc1605420885"/>
      <w:bookmarkStart w:id="20" w:name="_Toc42849804"/>
      <w:r>
        <w:rPr>
          <w:rFonts w:ascii="微软雅黑" w:hAnsi="微软雅黑"/>
        </w:rPr>
        <w:lastRenderedPageBreak/>
        <w:t>功能需求</w:t>
      </w:r>
      <w:bookmarkEnd w:id="19"/>
      <w:bookmarkEnd w:id="20"/>
    </w:p>
    <w:p w:rsidR="005632C7" w:rsidRDefault="00574CAE" w:rsidP="005632C7">
      <w:pPr>
        <w:pStyle w:val="2"/>
      </w:pPr>
      <w:bookmarkStart w:id="21" w:name="_Toc530065759"/>
      <w:bookmarkStart w:id="22" w:name="_Toc42849805"/>
      <w:r>
        <w:t>3</w:t>
      </w:r>
      <w:r w:rsidR="005632C7">
        <w:t>.</w:t>
      </w:r>
      <w:r w:rsidR="00A9721E">
        <w:t>1</w:t>
      </w:r>
      <w:r w:rsidR="005632C7">
        <w:t xml:space="preserve"> </w:t>
      </w:r>
      <w:bookmarkEnd w:id="21"/>
      <w:r w:rsidR="00A9721E">
        <w:t>注册</w:t>
      </w:r>
      <w:r w:rsidR="00A9721E">
        <w:rPr>
          <w:rFonts w:hint="eastAsia"/>
        </w:rPr>
        <w:t>、</w:t>
      </w:r>
      <w:r w:rsidR="00A9721E">
        <w:t>登录</w:t>
      </w:r>
      <w:bookmarkEnd w:id="22"/>
    </w:p>
    <w:p w:rsidR="005632C7" w:rsidRDefault="00457D2D" w:rsidP="005632C7">
      <w:r w:rsidRPr="00A31E1F">
        <w:rPr>
          <w:rFonts w:ascii="微软雅黑" w:hAnsi="微软雅黑"/>
          <w:b/>
          <w:szCs w:val="24"/>
          <w:shd w:val="pct10" w:color="auto" w:fill="FFFFFF"/>
        </w:rPr>
        <w:t>简要说明</w:t>
      </w:r>
      <w:r w:rsidR="005632C7">
        <w:t>：</w:t>
      </w:r>
    </w:p>
    <w:p w:rsidR="00217CE1" w:rsidRDefault="008324D9" w:rsidP="005632C7">
      <w:r>
        <w:t>登录系统</w:t>
      </w:r>
    </w:p>
    <w:p w:rsidR="00AC2740" w:rsidRDefault="00AC2740" w:rsidP="00AC2740">
      <w:pPr>
        <w:jc w:val="center"/>
      </w:pPr>
    </w:p>
    <w:p w:rsidR="005632C7" w:rsidRDefault="005632C7" w:rsidP="005632C7">
      <w:r w:rsidRPr="00A31E1F">
        <w:rPr>
          <w:rFonts w:ascii="微软雅黑" w:hAnsi="微软雅黑" w:hint="eastAsia"/>
          <w:b/>
          <w:szCs w:val="24"/>
          <w:shd w:val="pct10" w:color="auto" w:fill="FFFFFF"/>
        </w:rPr>
        <w:t>页面样式</w:t>
      </w:r>
      <w:r>
        <w:rPr>
          <w:rFonts w:hint="eastAsia"/>
        </w:rPr>
        <w:t>：</w:t>
      </w:r>
    </w:p>
    <w:p w:rsidR="005632C7" w:rsidRDefault="004110CA" w:rsidP="005632C7">
      <w:pPr>
        <w:jc w:val="center"/>
      </w:pPr>
      <w:r>
        <w:rPr>
          <w:noProof/>
        </w:rPr>
        <w:drawing>
          <wp:inline distT="0" distB="0" distL="0" distR="0" wp14:anchorId="0B441CF3" wp14:editId="4F175511">
            <wp:extent cx="6120130" cy="318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登录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7" w:rsidRDefault="00457D2D" w:rsidP="005632C7">
      <w:r w:rsidRPr="00A31E1F">
        <w:rPr>
          <w:rFonts w:ascii="微软雅黑" w:hAnsi="微软雅黑"/>
          <w:b/>
          <w:szCs w:val="24"/>
          <w:shd w:val="pct10" w:color="auto" w:fill="FFFFFF"/>
        </w:rPr>
        <w:t>逻辑规则</w:t>
      </w:r>
      <w:r w:rsidR="005632C7">
        <w:t>：</w:t>
      </w:r>
    </w:p>
    <w:p w:rsidR="00217CE1" w:rsidRDefault="00201185" w:rsidP="00217CE1">
      <w:bookmarkStart w:id="23" w:name="_Toc530065761"/>
      <w:r>
        <w:t>1</w:t>
      </w:r>
      <w:r>
        <w:rPr>
          <w:rFonts w:hint="eastAsia"/>
        </w:rPr>
        <w:t>、</w:t>
      </w:r>
      <w:r w:rsidR="004110CA">
        <w:rPr>
          <w:rFonts w:hint="eastAsia"/>
        </w:rPr>
        <w:t>账号</w:t>
      </w:r>
      <w:r w:rsidR="004110CA">
        <w:t>密码</w:t>
      </w:r>
      <w:r w:rsidR="004110CA">
        <w:rPr>
          <w:rFonts w:hint="eastAsia"/>
        </w:rPr>
        <w:t>、</w:t>
      </w:r>
      <w:r w:rsidR="004110CA">
        <w:t>限制输入</w:t>
      </w:r>
      <w:r w:rsidR="004110CA">
        <w:rPr>
          <w:rFonts w:hint="eastAsia"/>
        </w:rPr>
        <w:t>1</w:t>
      </w:r>
      <w:r w:rsidR="004110CA">
        <w:t>-10</w:t>
      </w:r>
      <w:r w:rsidR="004110CA">
        <w:t>位</w:t>
      </w:r>
    </w:p>
    <w:p w:rsidR="008324D9" w:rsidRDefault="008324D9" w:rsidP="008324D9">
      <w:pPr>
        <w:pStyle w:val="2"/>
      </w:pPr>
      <w:bookmarkStart w:id="24" w:name="_Toc42849806"/>
      <w:r>
        <w:t>3.</w:t>
      </w:r>
      <w:r w:rsidR="00201185">
        <w:t>2</w:t>
      </w:r>
      <w:r>
        <w:t xml:space="preserve"> </w:t>
      </w:r>
      <w:r>
        <w:rPr>
          <w:rFonts w:hint="eastAsia"/>
        </w:rPr>
        <w:t>首页</w:t>
      </w:r>
      <w:bookmarkEnd w:id="24"/>
    </w:p>
    <w:p w:rsidR="008324D9" w:rsidRDefault="008324D9" w:rsidP="008324D9">
      <w:r w:rsidRPr="00A31E1F">
        <w:rPr>
          <w:rFonts w:ascii="微软雅黑" w:hAnsi="微软雅黑"/>
          <w:b/>
          <w:szCs w:val="24"/>
          <w:shd w:val="pct10" w:color="auto" w:fill="FFFFFF"/>
        </w:rPr>
        <w:t>简要说明</w:t>
      </w:r>
      <w:r>
        <w:t>：</w:t>
      </w:r>
    </w:p>
    <w:p w:rsidR="008324D9" w:rsidRDefault="004110CA" w:rsidP="008324D9">
      <w:r>
        <w:t>展示数据看板</w:t>
      </w:r>
    </w:p>
    <w:p w:rsidR="008324D9" w:rsidRDefault="008324D9" w:rsidP="008324D9">
      <w:pPr>
        <w:jc w:val="center"/>
      </w:pPr>
    </w:p>
    <w:p w:rsidR="008324D9" w:rsidRDefault="008324D9" w:rsidP="008324D9">
      <w:r w:rsidRPr="00A31E1F">
        <w:rPr>
          <w:rFonts w:ascii="微软雅黑" w:hAnsi="微软雅黑" w:hint="eastAsia"/>
          <w:b/>
          <w:szCs w:val="24"/>
          <w:shd w:val="pct10" w:color="auto" w:fill="FFFFFF"/>
        </w:rPr>
        <w:t>页面样式</w:t>
      </w:r>
      <w:r>
        <w:rPr>
          <w:rFonts w:hint="eastAsia"/>
        </w:rPr>
        <w:t>：</w:t>
      </w:r>
    </w:p>
    <w:p w:rsidR="008324D9" w:rsidRDefault="00D4028D" w:rsidP="008324D9">
      <w:pPr>
        <w:jc w:val="center"/>
      </w:pPr>
      <w:r>
        <w:rPr>
          <w:noProof/>
        </w:rPr>
        <w:lastRenderedPageBreak/>
        <w:drawing>
          <wp:inline distT="0" distB="0" distL="0" distR="0">
            <wp:extent cx="5336540" cy="8863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首页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D9" w:rsidRDefault="008324D9" w:rsidP="008324D9">
      <w:r w:rsidRPr="00A31E1F">
        <w:rPr>
          <w:rFonts w:ascii="微软雅黑" w:hAnsi="微软雅黑"/>
          <w:b/>
          <w:szCs w:val="24"/>
          <w:shd w:val="pct10" w:color="auto" w:fill="FFFFFF"/>
        </w:rPr>
        <w:lastRenderedPageBreak/>
        <w:t>逻辑规则</w:t>
      </w:r>
      <w:r>
        <w:t>：</w:t>
      </w:r>
    </w:p>
    <w:p w:rsidR="004110CA" w:rsidRDefault="004110CA" w:rsidP="004110CA">
      <w:r>
        <w:t>1</w:t>
      </w:r>
      <w:r>
        <w:t>、设备分布</w:t>
      </w:r>
    </w:p>
    <w:p w:rsidR="004110CA" w:rsidRDefault="004110CA" w:rsidP="004110CA">
      <w:r>
        <w:rPr>
          <w:rFonts w:hint="eastAsia"/>
        </w:rPr>
        <w:t>1</w:t>
      </w:r>
      <w:r>
        <w:t xml:space="preserve">.1 </w:t>
      </w:r>
      <w:r>
        <w:t>显示：设备的总数量、报警设备数量、报警条数（</w:t>
      </w:r>
      <w:r>
        <w:t>1</w:t>
      </w:r>
      <w:r>
        <w:t>台设备多项指标报警）</w:t>
      </w:r>
    </w:p>
    <w:p w:rsidR="004110CA" w:rsidRPr="004110CA" w:rsidRDefault="004110CA" w:rsidP="004110CA">
      <w:r>
        <w:rPr>
          <w:rFonts w:hint="eastAsia"/>
        </w:rPr>
        <w:t>1</w:t>
      </w:r>
      <w:r>
        <w:t>.2</w:t>
      </w:r>
      <w:r>
        <w:t>根据设备实际数量、报警情况实时更新</w:t>
      </w:r>
    </w:p>
    <w:p w:rsidR="004110CA" w:rsidRDefault="004110CA" w:rsidP="004110CA">
      <w:r>
        <w:t>2</w:t>
      </w:r>
      <w:r>
        <w:t>、</w:t>
      </w:r>
      <w:r>
        <w:rPr>
          <w:rFonts w:hint="eastAsia"/>
        </w:rPr>
        <w:t>地图</w:t>
      </w:r>
      <w:r>
        <w:t>显示：设备编号、</w:t>
      </w:r>
      <w:r w:rsidR="00D4028D">
        <w:t>设备位置</w:t>
      </w:r>
    </w:p>
    <w:p w:rsidR="004110CA" w:rsidRDefault="004110CA" w:rsidP="004110CA">
      <w:r>
        <w:t>2.1</w:t>
      </w:r>
      <w:r>
        <w:t>默认显示全国地图</w:t>
      </w:r>
    </w:p>
    <w:p w:rsidR="004110CA" w:rsidRDefault="004110CA" w:rsidP="004110CA">
      <w:r>
        <w:t>2.2</w:t>
      </w:r>
      <w:r>
        <w:t>滑动鼠标，局部放大地图</w:t>
      </w:r>
    </w:p>
    <w:p w:rsidR="004110CA" w:rsidRDefault="004110CA" w:rsidP="004110CA">
      <w:r>
        <w:t>3</w:t>
      </w:r>
      <w:r>
        <w:t>、看板标记设备位置</w:t>
      </w:r>
    </w:p>
    <w:p w:rsidR="004110CA" w:rsidRDefault="004110CA" w:rsidP="004110CA">
      <w:r>
        <w:t>3.1</w:t>
      </w:r>
      <w:r>
        <w:t>设备正常，点位标记为绿色</w:t>
      </w:r>
    </w:p>
    <w:p w:rsidR="004110CA" w:rsidRDefault="004110CA" w:rsidP="004110CA">
      <w:r>
        <w:t>3.2</w:t>
      </w:r>
      <w:r>
        <w:t>设备报警，点位标记为</w:t>
      </w:r>
      <w:r w:rsidR="0027704B">
        <w:rPr>
          <w:rFonts w:hint="eastAsia"/>
        </w:rPr>
        <w:t>红</w:t>
      </w:r>
      <w:r>
        <w:t>色</w:t>
      </w:r>
    </w:p>
    <w:p w:rsidR="004110CA" w:rsidRDefault="004110CA" w:rsidP="004110CA">
      <w:r>
        <w:t>3.3</w:t>
      </w:r>
      <w:r>
        <w:t>设备</w:t>
      </w:r>
      <w:r w:rsidR="0027704B">
        <w:rPr>
          <w:rFonts w:hint="eastAsia"/>
        </w:rPr>
        <w:t>离线</w:t>
      </w:r>
      <w:r>
        <w:t>报警，点位标记为</w:t>
      </w:r>
      <w:r w:rsidR="0027704B">
        <w:rPr>
          <w:rFonts w:hint="eastAsia"/>
        </w:rPr>
        <w:t>灰色</w:t>
      </w:r>
    </w:p>
    <w:p w:rsidR="004110CA" w:rsidRDefault="004110CA" w:rsidP="004110CA">
      <w:r>
        <w:t>3.4</w:t>
      </w:r>
      <w:r>
        <w:t>鼠标移入，显示设备信息：</w:t>
      </w:r>
    </w:p>
    <w:p w:rsidR="004110CA" w:rsidRDefault="004110CA" w:rsidP="004110CA">
      <w:r>
        <w:t xml:space="preserve">    </w:t>
      </w:r>
      <w:r>
        <w:t>设备编号：</w:t>
      </w:r>
      <w:r>
        <w:t>123456</w:t>
      </w:r>
    </w:p>
    <w:p w:rsidR="00D4028D" w:rsidRDefault="00D4028D" w:rsidP="00D4028D">
      <w:pPr>
        <w:ind w:firstLine="480"/>
      </w:pPr>
      <w:r>
        <w:rPr>
          <w:rFonts w:hint="eastAsia"/>
        </w:rPr>
        <w:t>设备</w:t>
      </w:r>
      <w:r>
        <w:t>状态</w:t>
      </w:r>
      <w:r>
        <w:rPr>
          <w:rFonts w:hint="eastAsia"/>
        </w:rPr>
        <w:t>（在线、离线、报警）</w:t>
      </w:r>
    </w:p>
    <w:p w:rsidR="004110CA" w:rsidRDefault="00D4028D" w:rsidP="00D4028D">
      <w:pPr>
        <w:ind w:firstLine="480"/>
      </w:pPr>
      <w:r>
        <w:t>指标数据</w:t>
      </w:r>
      <w:r>
        <w:rPr>
          <w:rFonts w:hint="eastAsia"/>
        </w:rPr>
        <w:t>（指标名称、指标数据）</w:t>
      </w:r>
    </w:p>
    <w:p w:rsidR="004110CA" w:rsidRDefault="004110CA" w:rsidP="004110CA">
      <w:r>
        <w:t>5</w:t>
      </w:r>
      <w:r>
        <w:t>、操作：</w:t>
      </w:r>
    </w:p>
    <w:p w:rsidR="004110CA" w:rsidRDefault="004110CA" w:rsidP="004110CA">
      <w:pPr>
        <w:rPr>
          <w:rFonts w:hint="eastAsia"/>
        </w:rPr>
      </w:pPr>
      <w:r>
        <w:t>5.1</w:t>
      </w:r>
      <w:r w:rsidR="00D4028D">
        <w:rPr>
          <w:rFonts w:hint="eastAsia"/>
        </w:rPr>
        <w:t>鼠标移入，</w:t>
      </w:r>
      <w:r w:rsidR="00D4028D">
        <w:t>右上角，删除看板</w:t>
      </w:r>
    </w:p>
    <w:p w:rsidR="004110CA" w:rsidRDefault="004110CA" w:rsidP="004110CA">
      <w:r>
        <w:rPr>
          <w:rFonts w:hint="eastAsia"/>
        </w:rPr>
        <w:t>6</w:t>
      </w:r>
      <w:r w:rsidR="0027704B">
        <w:rPr>
          <w:rFonts w:hint="eastAsia"/>
        </w:rPr>
        <w:t>、异常设备（点击进入数据详情页）</w:t>
      </w:r>
    </w:p>
    <w:p w:rsidR="004110CA" w:rsidRDefault="004110CA" w:rsidP="004110CA">
      <w:r>
        <w:t>6.1</w:t>
      </w:r>
      <w:r>
        <w:t>数据滚动显示实时报警数据</w:t>
      </w:r>
      <w:r w:rsidR="0027704B">
        <w:rPr>
          <w:rFonts w:hint="eastAsia"/>
        </w:rPr>
        <w:t>，</w:t>
      </w:r>
      <w:r w:rsidR="0027704B">
        <w:t>最多显示</w:t>
      </w:r>
      <w:r w:rsidR="0027704B">
        <w:rPr>
          <w:rFonts w:hint="eastAsia"/>
        </w:rPr>
        <w:t>1</w:t>
      </w:r>
      <w:r w:rsidR="0027704B">
        <w:t>00</w:t>
      </w:r>
      <w:r w:rsidR="0027704B">
        <w:t>条</w:t>
      </w:r>
      <w:r w:rsidR="0027704B">
        <w:rPr>
          <w:rFonts w:hint="eastAsia"/>
        </w:rPr>
        <w:t>，鼠标移入停止滚动</w:t>
      </w:r>
    </w:p>
    <w:p w:rsidR="004110CA" w:rsidRDefault="004110CA" w:rsidP="004110CA">
      <w:r>
        <w:t>6.2</w:t>
      </w:r>
      <w:r>
        <w:t>单次最多刷新</w:t>
      </w:r>
      <w:r w:rsidR="0027704B">
        <w:t>100</w:t>
      </w:r>
      <w:r>
        <w:t>条数据</w:t>
      </w:r>
    </w:p>
    <w:p w:rsidR="004110CA" w:rsidRDefault="004110CA" w:rsidP="004110CA">
      <w:r>
        <w:t>6.3</w:t>
      </w:r>
      <w:r w:rsidR="0027704B">
        <w:t>显示：报警时间、报警名称、等级、设备编号</w:t>
      </w:r>
      <w:r>
        <w:t>、数据</w:t>
      </w:r>
    </w:p>
    <w:p w:rsidR="004110CA" w:rsidRDefault="004110CA" w:rsidP="004110CA">
      <w:r>
        <w:lastRenderedPageBreak/>
        <w:t>6.4</w:t>
      </w:r>
      <w:r>
        <w:t>同一指标，仅显示最后一次的报警数据</w:t>
      </w:r>
    </w:p>
    <w:p w:rsidR="004110CA" w:rsidRDefault="004110CA" w:rsidP="004110CA">
      <w:r>
        <w:rPr>
          <w:rFonts w:hint="eastAsia"/>
        </w:rPr>
        <w:t>6</w:t>
      </w:r>
      <w:r>
        <w:t>.5</w:t>
      </w:r>
      <w:r w:rsidRPr="004110CA">
        <w:rPr>
          <w:rFonts w:hint="eastAsia"/>
        </w:rPr>
        <w:t>系统内置报警项：设备离线报警（状态采集周期</w:t>
      </w:r>
      <w:r w:rsidRPr="004110CA">
        <w:t>5</w:t>
      </w:r>
      <w:r w:rsidRPr="004110CA">
        <w:t>分钟，连续</w:t>
      </w:r>
      <w:r w:rsidRPr="004110CA">
        <w:t>3</w:t>
      </w:r>
      <w:r w:rsidRPr="004110CA">
        <w:t>次均为</w:t>
      </w:r>
      <w:r w:rsidRPr="004110CA">
        <w:t>“</w:t>
      </w:r>
      <w:r w:rsidRPr="004110CA">
        <w:t>离线</w:t>
      </w:r>
      <w:r w:rsidRPr="004110CA">
        <w:t>”</w:t>
      </w:r>
      <w:r w:rsidRPr="004110CA">
        <w:t>进行离线报警）</w:t>
      </w:r>
    </w:p>
    <w:p w:rsidR="004110CA" w:rsidRDefault="004110CA" w:rsidP="004110CA">
      <w:r>
        <w:rPr>
          <w:rFonts w:hint="eastAsia"/>
        </w:rPr>
        <w:t>7</w:t>
      </w:r>
      <w:r>
        <w:rPr>
          <w:rFonts w:hint="eastAsia"/>
        </w:rPr>
        <w:t>、异常趋势</w:t>
      </w:r>
    </w:p>
    <w:p w:rsidR="0027704B" w:rsidRDefault="0027704B" w:rsidP="0027704B">
      <w:r>
        <w:t>7.1</w:t>
      </w:r>
      <w:r>
        <w:t>折线图显示选择时间内、所有设备，发生异常的数量</w:t>
      </w:r>
    </w:p>
    <w:p w:rsidR="0027704B" w:rsidRDefault="0027704B" w:rsidP="0027704B">
      <w:r>
        <w:t>7.2</w:t>
      </w:r>
      <w:r>
        <w:t>横轴显示时间，当前</w:t>
      </w:r>
      <w:r>
        <w:t>1</w:t>
      </w:r>
      <w:r>
        <w:t>小时内（每分钟第一次数据，当前分钟无数据，显示上一次数据）、当前</w:t>
      </w:r>
      <w:r>
        <w:t>1</w:t>
      </w:r>
      <w:r>
        <w:t>天内（每小时第一次数据，当前小时无数据，显示上一次数据）、当前</w:t>
      </w:r>
      <w:r>
        <w:t>7</w:t>
      </w:r>
      <w:r>
        <w:t>天内（</w:t>
      </w:r>
      <w:r>
        <w:t>7</w:t>
      </w:r>
      <w:r>
        <w:t>天小时数据的展示）</w:t>
      </w:r>
    </w:p>
    <w:p w:rsidR="0027704B" w:rsidRDefault="0027704B" w:rsidP="0027704B">
      <w:r>
        <w:t>7.3</w:t>
      </w:r>
      <w:r>
        <w:t>纵轴显示异常数量</w:t>
      </w:r>
    </w:p>
    <w:p w:rsidR="0027704B" w:rsidRDefault="0027704B" w:rsidP="0027704B">
      <w:r>
        <w:t>7.4</w:t>
      </w:r>
      <w:r>
        <w:t>时间：默认显示</w:t>
      </w:r>
      <w:r>
        <w:t>7</w:t>
      </w:r>
      <w:r>
        <w:t>天内数据</w:t>
      </w:r>
    </w:p>
    <w:p w:rsidR="0024750F" w:rsidRDefault="0024750F" w:rsidP="0027704B">
      <w:r>
        <w:rPr>
          <w:rFonts w:hint="eastAsia"/>
        </w:rPr>
        <w:t>8</w:t>
      </w:r>
      <w:r>
        <w:rPr>
          <w:rFonts w:hint="eastAsia"/>
        </w:rPr>
        <w:t>、异常数量</w:t>
      </w:r>
    </w:p>
    <w:p w:rsidR="0024750F" w:rsidRDefault="0024750F" w:rsidP="0024750F">
      <w:r>
        <w:t>8.1</w:t>
      </w:r>
      <w:r>
        <w:t>条形图显示</w:t>
      </w:r>
      <w:r>
        <w:t>top10</w:t>
      </w:r>
      <w:r>
        <w:t>异常的数量</w:t>
      </w:r>
    </w:p>
    <w:p w:rsidR="0024750F" w:rsidRDefault="0024750F" w:rsidP="0024750F">
      <w:r>
        <w:t>8.2</w:t>
      </w:r>
      <w:r>
        <w:t>横轴显示异常次数</w:t>
      </w:r>
    </w:p>
    <w:p w:rsidR="0024750F" w:rsidRDefault="0024750F" w:rsidP="0024750F">
      <w:r>
        <w:t>8.3</w:t>
      </w:r>
      <w:r>
        <w:t>纵轴显示设备名称、编号</w:t>
      </w:r>
    </w:p>
    <w:p w:rsidR="0024750F" w:rsidRPr="0024750F" w:rsidRDefault="0024750F" w:rsidP="0027704B">
      <w:r>
        <w:t>8.4</w:t>
      </w:r>
      <w:r>
        <w:t>时间：默认显示</w:t>
      </w:r>
      <w:r>
        <w:t>7</w:t>
      </w:r>
      <w:r>
        <w:t>天内数据</w:t>
      </w:r>
    </w:p>
    <w:p w:rsidR="004110CA" w:rsidRPr="004110CA" w:rsidRDefault="0024750F" w:rsidP="0027704B">
      <w:r>
        <w:t>9</w:t>
      </w:r>
      <w:r w:rsidR="0027704B">
        <w:rPr>
          <w:rFonts w:hint="eastAsia"/>
        </w:rPr>
        <w:t>、</w:t>
      </w:r>
      <w:r w:rsidR="004110CA">
        <w:rPr>
          <w:rFonts w:hint="eastAsia"/>
        </w:rPr>
        <w:t>添加看板，进入页面</w:t>
      </w:r>
    </w:p>
    <w:p w:rsidR="00430098" w:rsidRPr="00201185" w:rsidRDefault="00430098" w:rsidP="00430098">
      <w:pPr>
        <w:pStyle w:val="3"/>
      </w:pPr>
      <w:bookmarkStart w:id="25" w:name="_Toc42849808"/>
      <w:r>
        <w:rPr>
          <w:rFonts w:hint="eastAsia"/>
        </w:rPr>
        <w:t>3</w:t>
      </w:r>
      <w:r>
        <w:t>.</w:t>
      </w:r>
      <w:r w:rsidR="004110CA">
        <w:t>2</w:t>
      </w:r>
      <w:r>
        <w:t>.</w:t>
      </w:r>
      <w:r w:rsidR="00D4028D">
        <w:t>1</w:t>
      </w:r>
      <w:r w:rsidR="004110CA">
        <w:rPr>
          <w:rFonts w:hint="eastAsia"/>
        </w:rPr>
        <w:t>添加看板</w:t>
      </w:r>
      <w:bookmarkEnd w:id="25"/>
    </w:p>
    <w:p w:rsidR="00430098" w:rsidRDefault="00430098" w:rsidP="00430098">
      <w:r w:rsidRPr="00A31E1F">
        <w:rPr>
          <w:rFonts w:ascii="微软雅黑" w:hAnsi="微软雅黑"/>
          <w:b/>
          <w:szCs w:val="24"/>
          <w:shd w:val="pct10" w:color="auto" w:fill="FFFFFF"/>
        </w:rPr>
        <w:t>简要说明</w:t>
      </w:r>
      <w:r>
        <w:t>：</w:t>
      </w:r>
    </w:p>
    <w:p w:rsidR="00430098" w:rsidRPr="00430098" w:rsidRDefault="004110CA" w:rsidP="00430098">
      <w:r>
        <w:rPr>
          <w:rFonts w:hint="eastAsia"/>
        </w:rPr>
        <w:t>选择系统看板、添加新的看板</w:t>
      </w:r>
    </w:p>
    <w:p w:rsidR="00430098" w:rsidRDefault="00430098" w:rsidP="00430098">
      <w:r w:rsidRPr="00A31E1F">
        <w:rPr>
          <w:rFonts w:ascii="微软雅黑" w:hAnsi="微软雅黑" w:hint="eastAsia"/>
          <w:b/>
          <w:szCs w:val="24"/>
          <w:shd w:val="pct10" w:color="auto" w:fill="FFFFFF"/>
        </w:rPr>
        <w:t>页面样式</w:t>
      </w:r>
      <w:r>
        <w:rPr>
          <w:rFonts w:hint="eastAsia"/>
        </w:rPr>
        <w:t>：</w:t>
      </w:r>
    </w:p>
    <w:p w:rsidR="00430098" w:rsidRDefault="0024750F" w:rsidP="004110CA">
      <w:pPr>
        <w:jc w:val="center"/>
      </w:pPr>
      <w:r>
        <w:rPr>
          <w:noProof/>
        </w:rPr>
        <w:lastRenderedPageBreak/>
        <w:drawing>
          <wp:inline distT="0" distB="0" distL="0" distR="0">
            <wp:extent cx="6120130" cy="28587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添加看板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98" w:rsidRDefault="00430098" w:rsidP="00430098">
      <w:r w:rsidRPr="00A31E1F">
        <w:rPr>
          <w:rFonts w:ascii="微软雅黑" w:hAnsi="微软雅黑"/>
          <w:b/>
          <w:szCs w:val="24"/>
          <w:shd w:val="pct10" w:color="auto" w:fill="FFFFFF"/>
        </w:rPr>
        <w:t>逻辑规则</w:t>
      </w:r>
      <w:r>
        <w:t>：</w:t>
      </w:r>
    </w:p>
    <w:p w:rsidR="001D6BF3" w:rsidRDefault="001D6BF3" w:rsidP="00430098">
      <w:r>
        <w:t>选择看板</w:t>
      </w:r>
      <w:r>
        <w:rPr>
          <w:rFonts w:hint="eastAsia"/>
        </w:rPr>
        <w:t>：</w:t>
      </w:r>
    </w:p>
    <w:p w:rsidR="001D6BF3" w:rsidRDefault="001D6BF3" w:rsidP="00430098">
      <w:r>
        <w:rPr>
          <w:rFonts w:hint="eastAsia"/>
        </w:rPr>
        <w:t>1</w:t>
      </w:r>
      <w:r>
        <w:rPr>
          <w:rFonts w:hint="eastAsia"/>
        </w:rPr>
        <w:t>、选择系统内置的看板图表</w:t>
      </w:r>
    </w:p>
    <w:p w:rsidR="00430098" w:rsidRDefault="00430098" w:rsidP="00430098">
      <w:r>
        <w:t>添加</w:t>
      </w:r>
      <w:r w:rsidR="001D6BF3">
        <w:rPr>
          <w:rFonts w:hint="eastAsia"/>
        </w:rPr>
        <w:t>看板</w:t>
      </w:r>
      <w:r>
        <w:rPr>
          <w:rFonts w:hint="eastAsia"/>
        </w:rPr>
        <w:t>：</w:t>
      </w:r>
    </w:p>
    <w:p w:rsidR="0024750F" w:rsidRDefault="0024750F" w:rsidP="0024750F">
      <w:r>
        <w:t>1</w:t>
      </w:r>
      <w:r>
        <w:t>、指标单选，只能选择数据型指标</w:t>
      </w:r>
    </w:p>
    <w:p w:rsidR="0024750F" w:rsidRDefault="0024750F" w:rsidP="0024750F">
      <w:r>
        <w:t>2</w:t>
      </w:r>
      <w:r>
        <w:t>、设备多选（有关联所选指标的设备）</w:t>
      </w:r>
    </w:p>
    <w:p w:rsidR="0024750F" w:rsidRDefault="0024750F" w:rsidP="0024750F">
      <w:r>
        <w:t>2</w:t>
      </w:r>
      <w:r>
        <w:t>、趋势数据，曲线图</w:t>
      </w:r>
    </w:p>
    <w:p w:rsidR="0024750F" w:rsidRDefault="0024750F" w:rsidP="0024750F">
      <w:r>
        <w:t>3</w:t>
      </w:r>
      <w:r>
        <w:t>、时间，默认选择</w:t>
      </w:r>
      <w:r>
        <w:t>7</w:t>
      </w:r>
      <w:r>
        <w:t>天</w:t>
      </w:r>
    </w:p>
    <w:p w:rsidR="0024750F" w:rsidRDefault="0024750F" w:rsidP="0024750F">
      <w:r>
        <w:t>4</w:t>
      </w:r>
      <w:r>
        <w:t>、点击【预览】、【确认】判断选择项是否为空</w:t>
      </w:r>
    </w:p>
    <w:p w:rsidR="0024750F" w:rsidRDefault="0024750F" w:rsidP="0024750F">
      <w:r>
        <w:t>5</w:t>
      </w:r>
      <w:r>
        <w:t>、点击【预览】，显示图表</w:t>
      </w:r>
    </w:p>
    <w:p w:rsidR="0024750F" w:rsidRDefault="0024750F" w:rsidP="0024750F">
      <w:r>
        <w:t>6</w:t>
      </w:r>
      <w:r>
        <w:t>、点击【取消】【确认】，返回首页</w:t>
      </w:r>
    </w:p>
    <w:p w:rsidR="00D4028D" w:rsidRDefault="00D4028D" w:rsidP="00D4028D">
      <w:pPr>
        <w:pStyle w:val="2"/>
      </w:pPr>
      <w:r>
        <w:t>3.3</w:t>
      </w:r>
      <w:r>
        <w:rPr>
          <w:rFonts w:hint="eastAsia"/>
        </w:rPr>
        <w:t>数据详情</w:t>
      </w:r>
    </w:p>
    <w:p w:rsidR="00D4028D" w:rsidRDefault="00D4028D" w:rsidP="00D4028D">
      <w:r w:rsidRPr="00A31E1F">
        <w:rPr>
          <w:rFonts w:ascii="微软雅黑" w:hAnsi="微软雅黑"/>
          <w:b/>
          <w:szCs w:val="24"/>
          <w:shd w:val="pct10" w:color="auto" w:fill="FFFFFF"/>
        </w:rPr>
        <w:t>简要说明</w:t>
      </w:r>
      <w:r>
        <w:t>：</w:t>
      </w:r>
    </w:p>
    <w:p w:rsidR="00D4028D" w:rsidRPr="00430098" w:rsidRDefault="00D4028D" w:rsidP="00D4028D">
      <w:r>
        <w:rPr>
          <w:rFonts w:hint="eastAsia"/>
        </w:rPr>
        <w:t>显示设备的具体监控数据</w:t>
      </w:r>
    </w:p>
    <w:p w:rsidR="00D4028D" w:rsidRDefault="00D4028D" w:rsidP="00D4028D">
      <w:r w:rsidRPr="00A31E1F">
        <w:rPr>
          <w:rFonts w:ascii="微软雅黑" w:hAnsi="微软雅黑" w:hint="eastAsia"/>
          <w:b/>
          <w:szCs w:val="24"/>
          <w:shd w:val="pct10" w:color="auto" w:fill="FFFFFF"/>
        </w:rPr>
        <w:lastRenderedPageBreak/>
        <w:t>页面样式</w:t>
      </w:r>
      <w:r>
        <w:rPr>
          <w:rFonts w:hint="eastAsia"/>
        </w:rPr>
        <w:t>：</w:t>
      </w:r>
    </w:p>
    <w:p w:rsidR="00D4028D" w:rsidRDefault="00D4028D" w:rsidP="00D4028D">
      <w:pPr>
        <w:jc w:val="center"/>
      </w:pPr>
      <w:r>
        <w:rPr>
          <w:noProof/>
        </w:rPr>
        <w:drawing>
          <wp:inline distT="0" distB="0" distL="0" distR="0">
            <wp:extent cx="6120130" cy="29705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数据详情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8D" w:rsidRDefault="00D4028D" w:rsidP="00D4028D">
      <w:r w:rsidRPr="00A31E1F">
        <w:rPr>
          <w:rFonts w:ascii="微软雅黑" w:hAnsi="微软雅黑"/>
          <w:b/>
          <w:szCs w:val="24"/>
          <w:shd w:val="pct10" w:color="auto" w:fill="FFFFFF"/>
        </w:rPr>
        <w:t>逻辑规则</w:t>
      </w:r>
      <w:r>
        <w:t>：</w:t>
      </w:r>
    </w:p>
    <w:p w:rsidR="00D4028D" w:rsidRDefault="00D4028D" w:rsidP="00D4028D">
      <w:r>
        <w:t>1</w:t>
      </w:r>
      <w:r>
        <w:t>、显示：设备编号、指标名称、数据、安全值、状态（在线、离线、一般报警、严重报警）</w:t>
      </w:r>
    </w:p>
    <w:p w:rsidR="00D4028D" w:rsidRDefault="00D4028D" w:rsidP="00D4028D">
      <w:r>
        <w:t>2</w:t>
      </w:r>
      <w:r>
        <w:t>、搜索：</w:t>
      </w:r>
    </w:p>
    <w:p w:rsidR="00D4028D" w:rsidRDefault="00D4028D" w:rsidP="00D4028D">
      <w:r>
        <w:t>2.1</w:t>
      </w:r>
      <w:r>
        <w:t>状态筛选</w:t>
      </w:r>
    </w:p>
    <w:p w:rsidR="00D4028D" w:rsidRDefault="00D4028D" w:rsidP="00D4028D">
      <w:r>
        <w:t>2.2</w:t>
      </w:r>
      <w:r>
        <w:t>关键字搜索</w:t>
      </w:r>
      <w:r>
        <w:rPr>
          <w:rFonts w:hint="eastAsia"/>
        </w:rPr>
        <w:t>，</w:t>
      </w:r>
      <w:r>
        <w:t>支持</w:t>
      </w:r>
      <w:r>
        <w:t>模糊搜索</w:t>
      </w:r>
    </w:p>
    <w:p w:rsidR="00D4028D" w:rsidRPr="00D4028D" w:rsidRDefault="00D4028D" w:rsidP="0024750F">
      <w:pPr>
        <w:rPr>
          <w:rFonts w:hint="eastAsia"/>
        </w:rPr>
      </w:pPr>
      <w:r>
        <w:t>3</w:t>
      </w:r>
      <w:r>
        <w:t>、</w:t>
      </w:r>
      <w:r>
        <w:t>滑动</w:t>
      </w:r>
      <w:r>
        <w:t>查看更多数据</w:t>
      </w:r>
    </w:p>
    <w:p w:rsidR="00430098" w:rsidRDefault="001D6BF3" w:rsidP="00430098">
      <w:pPr>
        <w:pStyle w:val="2"/>
      </w:pPr>
      <w:bookmarkStart w:id="26" w:name="_Toc42849809"/>
      <w:r>
        <w:t>3.</w:t>
      </w:r>
      <w:r w:rsidR="00D4028D">
        <w:t>4</w:t>
      </w:r>
      <w:r>
        <w:rPr>
          <w:rFonts w:hint="eastAsia"/>
        </w:rPr>
        <w:t>设备</w:t>
      </w:r>
      <w:r w:rsidR="00430098">
        <w:rPr>
          <w:rFonts w:hint="eastAsia"/>
        </w:rPr>
        <w:t>管理</w:t>
      </w:r>
      <w:bookmarkEnd w:id="26"/>
    </w:p>
    <w:p w:rsidR="001D6BF3" w:rsidRPr="001D6BF3" w:rsidRDefault="001D6BF3" w:rsidP="001D6BF3">
      <w:pPr>
        <w:pStyle w:val="3"/>
      </w:pPr>
      <w:bookmarkStart w:id="27" w:name="_Toc42849810"/>
      <w:r>
        <w:rPr>
          <w:rFonts w:hint="eastAsia"/>
        </w:rPr>
        <w:t>3</w:t>
      </w:r>
      <w:r>
        <w:t>.</w:t>
      </w:r>
      <w:r w:rsidR="00D4028D">
        <w:t>4</w:t>
      </w:r>
      <w:r>
        <w:t>.1</w:t>
      </w:r>
      <w:r>
        <w:rPr>
          <w:rFonts w:hint="eastAsia"/>
        </w:rPr>
        <w:t>设备列表</w:t>
      </w:r>
      <w:bookmarkEnd w:id="27"/>
    </w:p>
    <w:p w:rsidR="00430098" w:rsidRDefault="00430098" w:rsidP="00430098">
      <w:r w:rsidRPr="00A31E1F">
        <w:rPr>
          <w:rFonts w:ascii="微软雅黑" w:hAnsi="微软雅黑"/>
          <w:b/>
          <w:szCs w:val="24"/>
          <w:shd w:val="pct10" w:color="auto" w:fill="FFFFFF"/>
        </w:rPr>
        <w:t>简要说明</w:t>
      </w:r>
      <w:r>
        <w:t>：</w:t>
      </w:r>
    </w:p>
    <w:p w:rsidR="00430098" w:rsidRPr="00430098" w:rsidRDefault="001D6BF3" w:rsidP="00430098">
      <w:r>
        <w:rPr>
          <w:rFonts w:hint="eastAsia"/>
        </w:rPr>
        <w:t>设备列表、查询设备、启动禁用设备</w:t>
      </w:r>
    </w:p>
    <w:p w:rsidR="00430098" w:rsidRDefault="00430098" w:rsidP="00430098">
      <w:r w:rsidRPr="00A31E1F">
        <w:rPr>
          <w:rFonts w:ascii="微软雅黑" w:hAnsi="微软雅黑" w:hint="eastAsia"/>
          <w:b/>
          <w:szCs w:val="24"/>
          <w:shd w:val="pct10" w:color="auto" w:fill="FFFFFF"/>
        </w:rPr>
        <w:t>页面样式</w:t>
      </w:r>
      <w:r>
        <w:rPr>
          <w:rFonts w:hint="eastAsia"/>
        </w:rPr>
        <w:t>：</w:t>
      </w:r>
    </w:p>
    <w:p w:rsidR="00430098" w:rsidRDefault="00D4028D" w:rsidP="00430098">
      <w:pPr>
        <w:jc w:val="center"/>
      </w:pPr>
      <w:r>
        <w:rPr>
          <w:noProof/>
        </w:rPr>
        <w:lastRenderedPageBreak/>
        <w:drawing>
          <wp:inline distT="0" distB="0" distL="0" distR="0">
            <wp:extent cx="6120130" cy="2971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设备管理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DA" w:rsidRDefault="00D26CDA" w:rsidP="00D26CDA">
      <w:pPr>
        <w:rPr>
          <w:rFonts w:ascii="微软雅黑" w:hAnsi="微软雅黑"/>
          <w:b/>
          <w:szCs w:val="24"/>
          <w:shd w:val="pct10" w:color="auto" w:fill="FFFFFF"/>
        </w:rPr>
      </w:pPr>
      <w:r w:rsidRPr="00A31E1F">
        <w:rPr>
          <w:rFonts w:ascii="微软雅黑" w:hAnsi="微软雅黑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  <w:shd w:val="pct10" w:color="auto" w:fill="FFFFFF"/>
        </w:rPr>
        <w:t>：</w:t>
      </w:r>
    </w:p>
    <w:p w:rsidR="00D26CDA" w:rsidRDefault="001D6BF3" w:rsidP="00D26CDA">
      <w:r>
        <w:rPr>
          <w:rFonts w:hint="eastAsia"/>
        </w:rPr>
        <w:t>搜索</w:t>
      </w:r>
      <w:r w:rsidR="00D26CDA">
        <w:rPr>
          <w:rFonts w:hint="eastAsia"/>
        </w:rPr>
        <w:t>：</w:t>
      </w:r>
    </w:p>
    <w:p w:rsidR="001D6BF3" w:rsidRDefault="001D6BF3" w:rsidP="001D6BF3">
      <w:r>
        <w:t>1</w:t>
      </w:r>
      <w:r>
        <w:t>、默认显示全部设备</w:t>
      </w:r>
    </w:p>
    <w:p w:rsidR="001D6BF3" w:rsidRDefault="001D6BF3" w:rsidP="001D6BF3">
      <w:r>
        <w:t>2</w:t>
      </w:r>
      <w:r>
        <w:t>、筛选后，按条件显示设备</w:t>
      </w:r>
    </w:p>
    <w:p w:rsidR="001D6BF3" w:rsidRDefault="001D6BF3" w:rsidP="001D6BF3">
      <w:r>
        <w:t>3</w:t>
      </w:r>
      <w:r>
        <w:t>、标签、设备支持模糊搜索</w:t>
      </w:r>
    </w:p>
    <w:p w:rsidR="00D26CDA" w:rsidRDefault="001D6BF3" w:rsidP="001D6BF3">
      <w:r>
        <w:rPr>
          <w:rFonts w:hint="eastAsia"/>
        </w:rPr>
        <w:t>列表</w:t>
      </w:r>
      <w:r w:rsidR="00D26CDA">
        <w:rPr>
          <w:rFonts w:hint="eastAsia"/>
        </w:rPr>
        <w:t>：</w:t>
      </w:r>
    </w:p>
    <w:p w:rsidR="001D6BF3" w:rsidRDefault="001D6BF3" w:rsidP="001D6BF3">
      <w:r>
        <w:t>1</w:t>
      </w:r>
      <w:r>
        <w:t>、显示：设备标签、设备编号、标签（显示</w:t>
      </w:r>
      <w:r>
        <w:t>30</w:t>
      </w:r>
      <w:r>
        <w:t>个字，多余字显示</w:t>
      </w:r>
      <w:r>
        <w:t>......</w:t>
      </w:r>
      <w:r>
        <w:t>）</w:t>
      </w:r>
    </w:p>
    <w:p w:rsidR="001D6BF3" w:rsidRDefault="001D6BF3" w:rsidP="001D6BF3">
      <w:r>
        <w:t>2</w:t>
      </w:r>
      <w:r>
        <w:t>、操作：开启、关闭</w:t>
      </w:r>
    </w:p>
    <w:p w:rsidR="001D6BF3" w:rsidRDefault="001D6BF3" w:rsidP="001D6BF3">
      <w:r>
        <w:t>3</w:t>
      </w:r>
      <w:r>
        <w:t>、排序：添加时间的倒序</w:t>
      </w:r>
    </w:p>
    <w:p w:rsidR="001D6BF3" w:rsidRDefault="001D6BF3" w:rsidP="001D6BF3">
      <w:r>
        <w:t>4</w:t>
      </w:r>
      <w:r>
        <w:t>、单页最多显示</w:t>
      </w:r>
      <w:r>
        <w:t>10</w:t>
      </w:r>
      <w:r>
        <w:t>条</w:t>
      </w:r>
    </w:p>
    <w:p w:rsidR="001D6BF3" w:rsidRPr="001D6BF3" w:rsidRDefault="001D6BF3" w:rsidP="001D6BF3">
      <w:pPr>
        <w:pStyle w:val="3"/>
      </w:pPr>
      <w:bookmarkStart w:id="28" w:name="_Toc42849811"/>
      <w:r>
        <w:rPr>
          <w:rFonts w:hint="eastAsia"/>
        </w:rPr>
        <w:t>3</w:t>
      </w:r>
      <w:r>
        <w:t>.</w:t>
      </w:r>
      <w:r w:rsidR="00D4028D">
        <w:t>4</w:t>
      </w:r>
      <w:r>
        <w:t>.2</w:t>
      </w:r>
      <w:r>
        <w:rPr>
          <w:rFonts w:hint="eastAsia"/>
        </w:rPr>
        <w:t>指标管理</w:t>
      </w:r>
      <w:bookmarkEnd w:id="28"/>
    </w:p>
    <w:p w:rsidR="001D6BF3" w:rsidRDefault="001D6BF3" w:rsidP="001D6BF3">
      <w:r w:rsidRPr="00A31E1F">
        <w:rPr>
          <w:rFonts w:ascii="微软雅黑" w:hAnsi="微软雅黑"/>
          <w:b/>
          <w:szCs w:val="24"/>
          <w:shd w:val="pct10" w:color="auto" w:fill="FFFFFF"/>
        </w:rPr>
        <w:t>简要说明</w:t>
      </w:r>
      <w:r>
        <w:t>：</w:t>
      </w:r>
    </w:p>
    <w:p w:rsidR="001D6BF3" w:rsidRPr="00430098" w:rsidRDefault="001D6BF3" w:rsidP="001D6BF3">
      <w:r>
        <w:t>指标列表</w:t>
      </w:r>
      <w:r>
        <w:rPr>
          <w:rFonts w:hint="eastAsia"/>
        </w:rPr>
        <w:t>、</w:t>
      </w:r>
      <w:r>
        <w:t>添加配置指标</w:t>
      </w:r>
    </w:p>
    <w:p w:rsidR="001D6BF3" w:rsidRDefault="001D6BF3" w:rsidP="001D6BF3">
      <w:r w:rsidRPr="00A31E1F">
        <w:rPr>
          <w:rFonts w:ascii="微软雅黑" w:hAnsi="微软雅黑" w:hint="eastAsia"/>
          <w:b/>
          <w:szCs w:val="24"/>
          <w:shd w:val="pct10" w:color="auto" w:fill="FFFFFF"/>
        </w:rPr>
        <w:lastRenderedPageBreak/>
        <w:t>页面样式</w:t>
      </w:r>
      <w:r>
        <w:rPr>
          <w:rFonts w:hint="eastAsia"/>
        </w:rPr>
        <w:t>：</w:t>
      </w:r>
    </w:p>
    <w:p w:rsidR="001D6BF3" w:rsidRDefault="00D4028D" w:rsidP="001D6BF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161480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指标管理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3" w:rsidRDefault="001D6BF3" w:rsidP="001D6BF3">
      <w:pPr>
        <w:rPr>
          <w:rFonts w:ascii="微软雅黑" w:hAnsi="微软雅黑"/>
          <w:b/>
          <w:szCs w:val="24"/>
          <w:shd w:val="pct10" w:color="auto" w:fill="FFFFFF"/>
        </w:rPr>
      </w:pPr>
      <w:r w:rsidRPr="00A31E1F">
        <w:rPr>
          <w:rFonts w:ascii="微软雅黑" w:hAnsi="微软雅黑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  <w:shd w:val="pct10" w:color="auto" w:fill="FFFFFF"/>
        </w:rPr>
        <w:t>：</w:t>
      </w:r>
    </w:p>
    <w:p w:rsidR="001D6BF3" w:rsidRDefault="001D6BF3" w:rsidP="001D6BF3">
      <w:r>
        <w:rPr>
          <w:rFonts w:hint="eastAsia"/>
        </w:rPr>
        <w:t>添加指标：</w:t>
      </w:r>
    </w:p>
    <w:p w:rsidR="001D6BF3" w:rsidRDefault="001D6BF3" w:rsidP="001D6BF3">
      <w:r>
        <w:t>1</w:t>
      </w:r>
      <w:r>
        <w:t>、所有项目不能为空，点击【确认】判断，若为空提示：请输入</w:t>
      </w:r>
      <w:r>
        <w:t>***</w:t>
      </w:r>
      <w:r>
        <w:t>，请选择</w:t>
      </w:r>
      <w:r>
        <w:t>***</w:t>
      </w:r>
    </w:p>
    <w:p w:rsidR="0024750F" w:rsidRDefault="001D6BF3" w:rsidP="001D6BF3">
      <w:r>
        <w:t>2</w:t>
      </w:r>
      <w:r>
        <w:t>、安全值</w:t>
      </w:r>
      <w:r w:rsidR="0024750F">
        <w:rPr>
          <w:rFonts w:hint="eastAsia"/>
        </w:rPr>
        <w:t>，</w:t>
      </w:r>
      <w:r w:rsidR="0024750F">
        <w:t>手动输入</w:t>
      </w:r>
    </w:p>
    <w:p w:rsidR="0024750F" w:rsidRDefault="0024750F" w:rsidP="001D6BF3">
      <w:r>
        <w:rPr>
          <w:rFonts w:hint="eastAsia"/>
        </w:rPr>
        <w:t>3</w:t>
      </w:r>
      <w:r>
        <w:rPr>
          <w:rFonts w:hint="eastAsia"/>
        </w:rPr>
        <w:t>、输入限制（</w:t>
      </w:r>
      <w:r>
        <w:rPr>
          <w:rFonts w:hint="eastAsia"/>
        </w:rPr>
        <w:t>1</w:t>
      </w:r>
      <w:r>
        <w:t>-200</w:t>
      </w:r>
      <w:r>
        <w:rPr>
          <w:rFonts w:hint="eastAsia"/>
        </w:rPr>
        <w:t>）</w:t>
      </w:r>
    </w:p>
    <w:p w:rsidR="001D6BF3" w:rsidRDefault="001D6BF3" w:rsidP="001D6BF3">
      <w:r>
        <w:rPr>
          <w:rFonts w:hint="eastAsia"/>
        </w:rPr>
        <w:t>列表：</w:t>
      </w:r>
    </w:p>
    <w:p w:rsidR="001D6BF3" w:rsidRDefault="001D6BF3" w:rsidP="001D6BF3">
      <w:r>
        <w:t>1</w:t>
      </w:r>
      <w:r>
        <w:t>、显示：指标名称、单位、安全值、设备数量</w:t>
      </w:r>
    </w:p>
    <w:p w:rsidR="001D6BF3" w:rsidRDefault="001D6BF3" w:rsidP="001D6BF3">
      <w:r>
        <w:t>2</w:t>
      </w:r>
      <w:r>
        <w:t>、操作：</w:t>
      </w:r>
    </w:p>
    <w:p w:rsidR="001D6BF3" w:rsidRDefault="001D6BF3" w:rsidP="001D6BF3">
      <w:r>
        <w:t>2.1</w:t>
      </w:r>
      <w:r>
        <w:t>点击编辑</w:t>
      </w:r>
    </w:p>
    <w:p w:rsidR="001D6BF3" w:rsidRDefault="001D6BF3" w:rsidP="001D6BF3">
      <w:r>
        <w:t>2.2</w:t>
      </w:r>
      <w:r>
        <w:t>鼠标移入显示删除按钮</w:t>
      </w:r>
    </w:p>
    <w:p w:rsidR="00D26CDA" w:rsidRDefault="001D6BF3" w:rsidP="00D26CDA">
      <w:pPr>
        <w:pStyle w:val="2"/>
      </w:pPr>
      <w:bookmarkStart w:id="29" w:name="_Toc42849812"/>
      <w:r>
        <w:t>3.</w:t>
      </w:r>
      <w:r w:rsidR="00D4028D">
        <w:t>5</w:t>
      </w:r>
      <w:r>
        <w:rPr>
          <w:rFonts w:hint="eastAsia"/>
        </w:rPr>
        <w:t>报警</w:t>
      </w:r>
      <w:r w:rsidR="00D26CDA">
        <w:rPr>
          <w:rFonts w:hint="eastAsia"/>
        </w:rPr>
        <w:t>管理</w:t>
      </w:r>
      <w:bookmarkEnd w:id="29"/>
    </w:p>
    <w:p w:rsidR="004C402E" w:rsidRPr="004C402E" w:rsidRDefault="004C402E" w:rsidP="004C402E">
      <w:pPr>
        <w:pStyle w:val="3"/>
      </w:pPr>
      <w:bookmarkStart w:id="30" w:name="_Toc42849813"/>
      <w:r>
        <w:rPr>
          <w:rFonts w:hint="eastAsia"/>
        </w:rPr>
        <w:t>3</w:t>
      </w:r>
      <w:r>
        <w:t>.</w:t>
      </w:r>
      <w:r w:rsidR="00D4028D">
        <w:t>5</w:t>
      </w:r>
      <w:r>
        <w:t>.1</w:t>
      </w:r>
      <w:r w:rsidR="001D6BF3">
        <w:rPr>
          <w:rFonts w:hint="eastAsia"/>
        </w:rPr>
        <w:t>报警日志</w:t>
      </w:r>
      <w:bookmarkEnd w:id="30"/>
    </w:p>
    <w:p w:rsidR="00D26CDA" w:rsidRDefault="00D26CDA" w:rsidP="00D26CDA">
      <w:r w:rsidRPr="00A31E1F">
        <w:rPr>
          <w:rFonts w:ascii="微软雅黑" w:hAnsi="微软雅黑"/>
          <w:b/>
          <w:szCs w:val="24"/>
          <w:shd w:val="pct10" w:color="auto" w:fill="FFFFFF"/>
        </w:rPr>
        <w:t>简要说明</w:t>
      </w:r>
      <w:r>
        <w:t>：</w:t>
      </w:r>
    </w:p>
    <w:p w:rsidR="00D26CDA" w:rsidRPr="00430098" w:rsidRDefault="001D6BF3" w:rsidP="00D26CDA">
      <w:r>
        <w:rPr>
          <w:rFonts w:hint="eastAsia"/>
        </w:rPr>
        <w:t>查看报警记录</w:t>
      </w:r>
    </w:p>
    <w:p w:rsidR="00D26CDA" w:rsidRDefault="00D26CDA" w:rsidP="00D26CDA">
      <w:r w:rsidRPr="00A31E1F">
        <w:rPr>
          <w:rFonts w:ascii="微软雅黑" w:hAnsi="微软雅黑" w:hint="eastAsia"/>
          <w:b/>
          <w:szCs w:val="24"/>
          <w:shd w:val="pct10" w:color="auto" w:fill="FFFFFF"/>
        </w:rPr>
        <w:t>页面样式</w:t>
      </w:r>
      <w:r>
        <w:rPr>
          <w:rFonts w:hint="eastAsia"/>
        </w:rPr>
        <w:t>：</w:t>
      </w:r>
    </w:p>
    <w:p w:rsidR="00D26CDA" w:rsidRDefault="000A4D00" w:rsidP="001D6BF3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6120130" cy="29489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报警日志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E0" w:rsidRDefault="00CC5CE0" w:rsidP="00CC5CE0">
      <w:pPr>
        <w:rPr>
          <w:rFonts w:ascii="微软雅黑" w:hAnsi="微软雅黑"/>
          <w:b/>
          <w:szCs w:val="24"/>
          <w:shd w:val="pct10" w:color="auto" w:fill="FFFFFF"/>
        </w:rPr>
      </w:pPr>
      <w:r w:rsidRPr="00A31E1F">
        <w:rPr>
          <w:rFonts w:ascii="微软雅黑" w:hAnsi="微软雅黑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  <w:shd w:val="pct10" w:color="auto" w:fill="FFFFFF"/>
        </w:rPr>
        <w:t>：</w:t>
      </w:r>
    </w:p>
    <w:p w:rsidR="001D6BF3" w:rsidRDefault="001D6BF3" w:rsidP="00CC5CE0">
      <w:pPr>
        <w:spacing w:before="240"/>
      </w:pPr>
      <w:r>
        <w:t>搜索</w:t>
      </w:r>
      <w:r>
        <w:rPr>
          <w:rFonts w:hint="eastAsia"/>
        </w:rPr>
        <w:t>：</w:t>
      </w:r>
    </w:p>
    <w:p w:rsidR="001D6BF3" w:rsidRDefault="001D6BF3" w:rsidP="001D6BF3">
      <w:pPr>
        <w:spacing w:before="240"/>
      </w:pPr>
      <w:r>
        <w:t>1</w:t>
      </w:r>
      <w:r>
        <w:t>、默认显示当天的报警数据</w:t>
      </w:r>
    </w:p>
    <w:p w:rsidR="001D6BF3" w:rsidRDefault="001D6BF3" w:rsidP="001D6BF3">
      <w:pPr>
        <w:spacing w:before="240"/>
      </w:pPr>
      <w:r>
        <w:t>2</w:t>
      </w:r>
      <w:r>
        <w:t>、时间：显示包括当日的数据（</w:t>
      </w:r>
      <w:r>
        <w:t>1-365</w:t>
      </w:r>
      <w:r>
        <w:t>天）</w:t>
      </w:r>
    </w:p>
    <w:p w:rsidR="001D6BF3" w:rsidRDefault="001D6BF3" w:rsidP="001D6BF3">
      <w:pPr>
        <w:spacing w:before="240"/>
      </w:pPr>
      <w:r>
        <w:t>列表</w:t>
      </w:r>
      <w:r>
        <w:rPr>
          <w:rFonts w:hint="eastAsia"/>
        </w:rPr>
        <w:t>：</w:t>
      </w:r>
    </w:p>
    <w:p w:rsidR="001D6BF3" w:rsidRDefault="001D6BF3" w:rsidP="001D6BF3">
      <w:pPr>
        <w:spacing w:before="240"/>
      </w:pPr>
      <w:r>
        <w:t>1</w:t>
      </w:r>
      <w:r>
        <w:t>、显示：报警时间、报警名称、指标名称、数据、报警设备编号、地址详情（显示</w:t>
      </w:r>
      <w:r>
        <w:t>20</w:t>
      </w:r>
      <w:r>
        <w:t>个字，多余用</w:t>
      </w:r>
      <w:r>
        <w:t>...</w:t>
      </w:r>
      <w:r>
        <w:t>显示）</w:t>
      </w:r>
    </w:p>
    <w:p w:rsidR="001D6BF3" w:rsidRDefault="001D6BF3" w:rsidP="001D6BF3">
      <w:pPr>
        <w:spacing w:before="240"/>
      </w:pPr>
      <w:r>
        <w:t>2</w:t>
      </w:r>
      <w:r>
        <w:t>、单页最多显示</w:t>
      </w:r>
      <w:r>
        <w:t>10</w:t>
      </w:r>
      <w:r>
        <w:t>条数据</w:t>
      </w:r>
    </w:p>
    <w:p w:rsidR="00CC5CE0" w:rsidRPr="004C402E" w:rsidRDefault="00CC5CE0" w:rsidP="00CC5CE0">
      <w:pPr>
        <w:pStyle w:val="3"/>
      </w:pPr>
      <w:bookmarkStart w:id="31" w:name="_Toc42849814"/>
      <w:r>
        <w:rPr>
          <w:rFonts w:hint="eastAsia"/>
        </w:rPr>
        <w:t>3</w:t>
      </w:r>
      <w:r>
        <w:t>.</w:t>
      </w:r>
      <w:r w:rsidR="000A4D00">
        <w:t>5</w:t>
      </w:r>
      <w:r>
        <w:t>.2</w:t>
      </w:r>
      <w:r w:rsidR="00B16C0D">
        <w:rPr>
          <w:rFonts w:hint="eastAsia"/>
        </w:rPr>
        <w:t>报警</w:t>
      </w:r>
      <w:r>
        <w:rPr>
          <w:rFonts w:hint="eastAsia"/>
        </w:rPr>
        <w:t>管理</w:t>
      </w:r>
      <w:bookmarkEnd w:id="31"/>
    </w:p>
    <w:p w:rsidR="00CC5CE0" w:rsidRDefault="00CC5CE0" w:rsidP="00CC5CE0">
      <w:r w:rsidRPr="00A31E1F">
        <w:rPr>
          <w:rFonts w:ascii="微软雅黑" w:hAnsi="微软雅黑"/>
          <w:b/>
          <w:szCs w:val="24"/>
          <w:shd w:val="pct10" w:color="auto" w:fill="FFFFFF"/>
        </w:rPr>
        <w:t>简要说明</w:t>
      </w:r>
      <w:r>
        <w:t>：</w:t>
      </w:r>
    </w:p>
    <w:p w:rsidR="00CC5CE0" w:rsidRPr="00430098" w:rsidRDefault="00B16C0D" w:rsidP="00CC5CE0">
      <w:r>
        <w:rPr>
          <w:rFonts w:hint="eastAsia"/>
        </w:rPr>
        <w:t>报警列表、添加报警</w:t>
      </w:r>
    </w:p>
    <w:p w:rsidR="00CC5CE0" w:rsidRDefault="00CC5CE0" w:rsidP="00CC5CE0">
      <w:r w:rsidRPr="00A31E1F">
        <w:rPr>
          <w:rFonts w:ascii="微软雅黑" w:hAnsi="微软雅黑" w:hint="eastAsia"/>
          <w:b/>
          <w:szCs w:val="24"/>
          <w:shd w:val="pct10" w:color="auto" w:fill="FFFFFF"/>
        </w:rPr>
        <w:lastRenderedPageBreak/>
        <w:t>页面样式</w:t>
      </w:r>
      <w:r>
        <w:rPr>
          <w:rFonts w:hint="eastAsia"/>
        </w:rPr>
        <w:t>：</w:t>
      </w:r>
    </w:p>
    <w:p w:rsidR="00CC5CE0" w:rsidRDefault="000A4D00" w:rsidP="00B16C0D">
      <w:pPr>
        <w:spacing w:before="240"/>
        <w:jc w:val="center"/>
      </w:pPr>
      <w:r>
        <w:rPr>
          <w:noProof/>
        </w:rPr>
        <w:drawing>
          <wp:inline distT="0" distB="0" distL="0" distR="0">
            <wp:extent cx="6120130" cy="29368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报警管理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0D" w:rsidRDefault="000A4D00" w:rsidP="00B16C0D">
      <w:pPr>
        <w:spacing w:before="240"/>
        <w:jc w:val="center"/>
      </w:pPr>
      <w:r>
        <w:rPr>
          <w:noProof/>
        </w:rPr>
        <w:drawing>
          <wp:inline distT="0" distB="0" distL="0" distR="0">
            <wp:extent cx="6120130" cy="299021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添加报警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0D" w:rsidRPr="00CC5CE0" w:rsidRDefault="00CC5CE0" w:rsidP="00CC5CE0">
      <w:pPr>
        <w:rPr>
          <w:rFonts w:ascii="微软雅黑" w:hAnsi="微软雅黑"/>
          <w:b/>
          <w:szCs w:val="24"/>
          <w:shd w:val="pct10" w:color="auto" w:fill="FFFFFF"/>
        </w:rPr>
      </w:pPr>
      <w:r w:rsidRPr="00A31E1F">
        <w:rPr>
          <w:rFonts w:ascii="微软雅黑" w:hAnsi="微软雅黑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  <w:shd w:val="pct10" w:color="auto" w:fill="FFFFFF"/>
        </w:rPr>
        <w:t>：</w:t>
      </w:r>
    </w:p>
    <w:p w:rsidR="00B16C0D" w:rsidRDefault="00B16C0D" w:rsidP="00B16C0D">
      <w:pPr>
        <w:spacing w:before="240"/>
      </w:pPr>
      <w:r>
        <w:t>报警管理</w:t>
      </w:r>
      <w:r>
        <w:rPr>
          <w:rFonts w:hint="eastAsia"/>
        </w:rPr>
        <w:t>：</w:t>
      </w:r>
    </w:p>
    <w:p w:rsidR="00B16C0D" w:rsidRDefault="00B16C0D" w:rsidP="00B16C0D">
      <w:pPr>
        <w:spacing w:before="24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显示：指标名称、报警名称、操作</w:t>
      </w:r>
    </w:p>
    <w:p w:rsidR="00B16C0D" w:rsidRDefault="00B16C0D" w:rsidP="00B16C0D">
      <w:pPr>
        <w:spacing w:before="240"/>
      </w:pPr>
      <w:r>
        <w:lastRenderedPageBreak/>
        <w:t>2</w:t>
      </w:r>
      <w:r>
        <w:t>、排序：添加的时间倒序</w:t>
      </w:r>
    </w:p>
    <w:p w:rsidR="00B16C0D" w:rsidRDefault="00B16C0D" w:rsidP="00B16C0D">
      <w:pPr>
        <w:spacing w:before="240"/>
      </w:pPr>
      <w:r>
        <w:t>3</w:t>
      </w:r>
      <w:r>
        <w:t>、每页最多显示</w:t>
      </w:r>
      <w:r>
        <w:t>10</w:t>
      </w:r>
      <w:r>
        <w:t>条数据</w:t>
      </w:r>
    </w:p>
    <w:p w:rsidR="00B16C0D" w:rsidRDefault="00B16C0D" w:rsidP="00B16C0D">
      <w:pPr>
        <w:spacing w:before="240"/>
      </w:pPr>
      <w:r>
        <w:t>4</w:t>
      </w:r>
      <w:r>
        <w:t>、操作：修改</w:t>
      </w:r>
      <w:r>
        <w:t>/</w:t>
      </w:r>
      <w:r>
        <w:t>删除</w:t>
      </w:r>
    </w:p>
    <w:p w:rsidR="00B16C0D" w:rsidRDefault="00B16C0D" w:rsidP="00CC5CE0">
      <w:pPr>
        <w:spacing w:before="240"/>
      </w:pPr>
      <w:r>
        <w:t>添加报警</w:t>
      </w:r>
      <w:r>
        <w:rPr>
          <w:rFonts w:hint="eastAsia"/>
        </w:rPr>
        <w:t>：</w:t>
      </w:r>
    </w:p>
    <w:p w:rsidR="00B16C0D" w:rsidRDefault="00B16C0D" w:rsidP="00B16C0D">
      <w:pPr>
        <w:spacing w:before="240"/>
      </w:pPr>
      <w:r>
        <w:t>1</w:t>
      </w:r>
      <w:r>
        <w:t>、所有内容必填，不能为空</w:t>
      </w:r>
    </w:p>
    <w:p w:rsidR="00B16C0D" w:rsidRDefault="00B16C0D" w:rsidP="00B16C0D">
      <w:pPr>
        <w:spacing w:before="240"/>
      </w:pPr>
      <w:r>
        <w:t>1.1</w:t>
      </w:r>
      <w:r>
        <w:t>内容为空，红字提示：请输入报警名称</w:t>
      </w:r>
      <w:r w:rsidR="0024750F">
        <w:rPr>
          <w:rFonts w:hint="eastAsia"/>
        </w:rPr>
        <w:t>（</w:t>
      </w:r>
      <w:r w:rsidR="0024750F">
        <w:rPr>
          <w:rFonts w:hint="eastAsia"/>
        </w:rPr>
        <w:t>1-</w:t>
      </w:r>
      <w:r w:rsidR="0024750F">
        <w:t>10</w:t>
      </w:r>
      <w:r w:rsidR="0024750F">
        <w:t>字</w:t>
      </w:r>
      <w:r w:rsidR="0024750F">
        <w:rPr>
          <w:rFonts w:hint="eastAsia"/>
        </w:rPr>
        <w:t>）</w:t>
      </w:r>
      <w:r>
        <w:t>、请选择报警指标、请选择报警方式</w:t>
      </w:r>
    </w:p>
    <w:p w:rsidR="00B16C0D" w:rsidRDefault="00B16C0D" w:rsidP="00B16C0D">
      <w:pPr>
        <w:spacing w:before="240"/>
      </w:pPr>
      <w:r>
        <w:t>2</w:t>
      </w:r>
      <w:r>
        <w:t>、报警内容：报警名称、设备名称、设备编号、指标、数据</w:t>
      </w:r>
    </w:p>
    <w:p w:rsidR="00B16C0D" w:rsidRDefault="00B16C0D" w:rsidP="00B16C0D">
      <w:pPr>
        <w:spacing w:before="240"/>
      </w:pPr>
      <w:r>
        <w:t>3</w:t>
      </w:r>
      <w:r>
        <w:t>、系统内置报警项：设备离线报警（状态采集周期</w:t>
      </w:r>
      <w:r>
        <w:t>5</w:t>
      </w:r>
      <w:r>
        <w:t>分钟，连续</w:t>
      </w:r>
      <w:r>
        <w:t>3</w:t>
      </w:r>
      <w:r>
        <w:t>次均为</w:t>
      </w:r>
      <w:r>
        <w:t>“</w:t>
      </w:r>
      <w:r>
        <w:t>离线</w:t>
      </w:r>
      <w:r>
        <w:t>”</w:t>
      </w:r>
      <w:r>
        <w:t>进行离线报警）</w:t>
      </w:r>
    </w:p>
    <w:p w:rsidR="00CC5CE0" w:rsidRDefault="00CC5CE0" w:rsidP="00CC5CE0">
      <w:pPr>
        <w:pStyle w:val="2"/>
      </w:pPr>
      <w:bookmarkStart w:id="32" w:name="_Toc42849815"/>
      <w:r>
        <w:t>3.</w:t>
      </w:r>
      <w:r w:rsidR="000A4D00">
        <w:t>6</w:t>
      </w:r>
      <w:r w:rsidR="00B16C0D">
        <w:rPr>
          <w:rFonts w:hint="eastAsia"/>
        </w:rPr>
        <w:t>系统管理</w:t>
      </w:r>
      <w:bookmarkEnd w:id="32"/>
    </w:p>
    <w:p w:rsidR="00CC5CE0" w:rsidRDefault="00CC5CE0" w:rsidP="00CC5CE0">
      <w:r w:rsidRPr="00A31E1F">
        <w:rPr>
          <w:rFonts w:ascii="微软雅黑" w:hAnsi="微软雅黑"/>
          <w:b/>
          <w:szCs w:val="24"/>
          <w:shd w:val="pct10" w:color="auto" w:fill="FFFFFF"/>
        </w:rPr>
        <w:t>简要说明</w:t>
      </w:r>
      <w:r>
        <w:t>：</w:t>
      </w:r>
    </w:p>
    <w:p w:rsidR="00CC5CE0" w:rsidRPr="00430098" w:rsidRDefault="00B16C0D" w:rsidP="00CC5CE0">
      <w:r>
        <w:rPr>
          <w:rFonts w:hint="eastAsia"/>
        </w:rPr>
        <w:t>退出系统</w:t>
      </w:r>
    </w:p>
    <w:p w:rsidR="00CC5CE0" w:rsidRDefault="00CC5CE0" w:rsidP="00CC5CE0">
      <w:r w:rsidRPr="00A31E1F">
        <w:rPr>
          <w:rFonts w:ascii="微软雅黑" w:hAnsi="微软雅黑" w:hint="eastAsia"/>
          <w:b/>
          <w:szCs w:val="24"/>
          <w:shd w:val="pct10" w:color="auto" w:fill="FFFFFF"/>
        </w:rPr>
        <w:t>页面样式</w:t>
      </w:r>
      <w:r>
        <w:rPr>
          <w:rFonts w:hint="eastAsia"/>
        </w:rPr>
        <w:t>：</w:t>
      </w:r>
    </w:p>
    <w:p w:rsidR="00B16C0D" w:rsidRDefault="000A4D00" w:rsidP="00B16C0D">
      <w:pPr>
        <w:jc w:val="center"/>
      </w:pPr>
      <w:r>
        <w:rPr>
          <w:noProof/>
        </w:rPr>
        <w:lastRenderedPageBreak/>
        <w:drawing>
          <wp:inline distT="0" distB="0" distL="0" distR="0">
            <wp:extent cx="6120130" cy="359537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系统设置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0D" w:rsidRDefault="004050FF" w:rsidP="004050FF">
      <w:pPr>
        <w:spacing w:before="240"/>
        <w:rPr>
          <w:rFonts w:ascii="微软雅黑" w:hAnsi="微软雅黑"/>
          <w:b/>
          <w:szCs w:val="24"/>
          <w:shd w:val="pct10" w:color="auto" w:fill="FFFFFF"/>
        </w:rPr>
      </w:pPr>
      <w:r w:rsidRPr="00A31E1F">
        <w:rPr>
          <w:rFonts w:ascii="微软雅黑" w:hAnsi="微软雅黑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  <w:shd w:val="pct10" w:color="auto" w:fill="FFFFFF"/>
        </w:rPr>
        <w:t>：</w:t>
      </w:r>
    </w:p>
    <w:p w:rsidR="00B16C0D" w:rsidRPr="00B16C0D" w:rsidRDefault="00B16C0D" w:rsidP="00B16C0D">
      <w:r w:rsidRPr="00B16C0D">
        <w:t>1</w:t>
      </w:r>
      <w:r w:rsidRPr="00B16C0D">
        <w:t>、点击确认，返回登录页面</w:t>
      </w:r>
      <w:bookmarkEnd w:id="3"/>
      <w:bookmarkEnd w:id="15"/>
      <w:bookmarkEnd w:id="23"/>
    </w:p>
    <w:sectPr w:rsidR="00B16C0D" w:rsidRPr="00B16C0D">
      <w:headerReference w:type="default" r:id="rId22"/>
      <w:footerReference w:type="default" r:id="rId23"/>
      <w:pgSz w:w="11906" w:h="16838"/>
      <w:pgMar w:top="1440" w:right="1134" w:bottom="1440" w:left="1134" w:header="0" w:footer="442" w:gutter="0"/>
      <w:cols w:space="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613" w:rsidRDefault="005A5613">
      <w:r>
        <w:separator/>
      </w:r>
    </w:p>
  </w:endnote>
  <w:endnote w:type="continuationSeparator" w:id="0">
    <w:p w:rsidR="005A5613" w:rsidRDefault="005A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-简">
    <w:altName w:val="黑体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:rsidR="00A9721E" w:rsidRDefault="00A9721E">
        <w:pPr>
          <w:pStyle w:val="a6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D00" w:rsidRPr="000A4D00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613" w:rsidRDefault="005A5613">
      <w:r>
        <w:separator/>
      </w:r>
    </w:p>
  </w:footnote>
  <w:footnote w:type="continuationSeparator" w:id="0">
    <w:p w:rsidR="005A5613" w:rsidRDefault="005A5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21E" w:rsidRDefault="00A9721E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4AFEFD2" wp14:editId="7C90380B">
          <wp:simplePos x="0" y="0"/>
          <wp:positionH relativeFrom="column">
            <wp:posOffset>-711200</wp:posOffset>
          </wp:positionH>
          <wp:positionV relativeFrom="paragraph">
            <wp:posOffset>-7620</wp:posOffset>
          </wp:positionV>
          <wp:extent cx="7543165" cy="894715"/>
          <wp:effectExtent l="0" t="0" r="635" b="19685"/>
          <wp:wrapNone/>
          <wp:docPr id="3" name="图片 13" descr="各种word模板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3" descr="各种word模板-0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165" cy="8947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A9721E" w:rsidRDefault="00A9721E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</w:p>
  <w:p w:rsidR="00A9721E" w:rsidRDefault="00A9721E">
    <w:pPr>
      <w:pBdr>
        <w:bottom w:val="single" w:sz="4" w:space="0" w:color="auto"/>
      </w:pBdr>
      <w:tabs>
        <w:tab w:val="right" w:pos="10602"/>
      </w:tabs>
      <w:ind w:firstLineChars="100" w:firstLine="180"/>
      <w:rPr>
        <w:rFonts w:ascii="Arial" w:eastAsia="黑体" w:hAnsi="Arial" w:cs="Arial"/>
        <w:bCs/>
        <w:color w:val="292929"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C303F8" wp14:editId="2B7C123E">
              <wp:simplePos x="0" y="0"/>
              <wp:positionH relativeFrom="column">
                <wp:posOffset>-9525</wp:posOffset>
              </wp:positionH>
              <wp:positionV relativeFrom="paragraph">
                <wp:posOffset>249555</wp:posOffset>
              </wp:positionV>
              <wp:extent cx="5724525" cy="0"/>
              <wp:effectExtent l="0" t="0" r="9525" b="19050"/>
              <wp:wrapNone/>
              <wp:docPr id="2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81623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60E917D" id="Line 1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9.65pt" to="4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" strokecolor="#c81623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3757"/>
    <w:multiLevelType w:val="hybridMultilevel"/>
    <w:tmpl w:val="F8043D22"/>
    <w:lvl w:ilvl="0" w:tplc="C78E45FA">
      <w:start w:val="1"/>
      <w:numFmt w:val="decimal"/>
      <w:lvlText w:val="%1）"/>
      <w:lvlJc w:val="left"/>
      <w:pPr>
        <w:ind w:left="420" w:hanging="42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71A38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231919"/>
    <w:multiLevelType w:val="hybridMultilevel"/>
    <w:tmpl w:val="0E24C60E"/>
    <w:lvl w:ilvl="0" w:tplc="2EB41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2902D5"/>
    <w:multiLevelType w:val="hybridMultilevel"/>
    <w:tmpl w:val="BF3AA5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096AA7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286FF8"/>
    <w:multiLevelType w:val="hybridMultilevel"/>
    <w:tmpl w:val="A69C2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3311D2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B74B76"/>
    <w:multiLevelType w:val="multilevel"/>
    <w:tmpl w:val="15B74B76"/>
    <w:lvl w:ilvl="0">
      <w:start w:val="1"/>
      <w:numFmt w:val="chineseCountingThousand"/>
      <w:pStyle w:val="a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76280D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8F4C49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FE4FAA"/>
    <w:multiLevelType w:val="hybridMultilevel"/>
    <w:tmpl w:val="7AB03F30"/>
    <w:lvl w:ilvl="0" w:tplc="72209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943F2D"/>
    <w:multiLevelType w:val="hybridMultilevel"/>
    <w:tmpl w:val="0E24C60E"/>
    <w:lvl w:ilvl="0" w:tplc="2EB41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150119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ED3A56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0E4F0C"/>
    <w:multiLevelType w:val="hybridMultilevel"/>
    <w:tmpl w:val="0E24C60E"/>
    <w:lvl w:ilvl="0" w:tplc="2EB41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A14546"/>
    <w:multiLevelType w:val="hybridMultilevel"/>
    <w:tmpl w:val="858CE0E8"/>
    <w:lvl w:ilvl="0" w:tplc="08F4B3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B7344C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D338DA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2F6746"/>
    <w:multiLevelType w:val="hybridMultilevel"/>
    <w:tmpl w:val="0E24C60E"/>
    <w:lvl w:ilvl="0" w:tplc="2EB41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686546"/>
    <w:multiLevelType w:val="hybridMultilevel"/>
    <w:tmpl w:val="D7DA57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FC2436"/>
    <w:multiLevelType w:val="hybridMultilevel"/>
    <w:tmpl w:val="0E24C60E"/>
    <w:lvl w:ilvl="0" w:tplc="2EB41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9A2154"/>
    <w:multiLevelType w:val="hybridMultilevel"/>
    <w:tmpl w:val="7AACC0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F11B50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210D3C"/>
    <w:multiLevelType w:val="multilevel"/>
    <w:tmpl w:val="3F210D3C"/>
    <w:lvl w:ilvl="0">
      <w:start w:val="1"/>
      <w:numFmt w:val="decimal"/>
      <w:pStyle w:val="a0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4">
    <w:nsid w:val="40A95F90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C061D5"/>
    <w:multiLevelType w:val="hybridMultilevel"/>
    <w:tmpl w:val="EB746B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B208FC"/>
    <w:multiLevelType w:val="hybridMultilevel"/>
    <w:tmpl w:val="AA12FE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3513AF"/>
    <w:multiLevelType w:val="hybridMultilevel"/>
    <w:tmpl w:val="0E24C60E"/>
    <w:lvl w:ilvl="0" w:tplc="2EB41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3B725A"/>
    <w:multiLevelType w:val="hybridMultilevel"/>
    <w:tmpl w:val="0E24C60E"/>
    <w:lvl w:ilvl="0" w:tplc="2EB41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3D2DFA"/>
    <w:multiLevelType w:val="hybridMultilevel"/>
    <w:tmpl w:val="312022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6F225B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E170B3D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38446A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07433A8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2236253"/>
    <w:multiLevelType w:val="hybridMultilevel"/>
    <w:tmpl w:val="0E24C60E"/>
    <w:lvl w:ilvl="0" w:tplc="2EB41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38C56B4"/>
    <w:multiLevelType w:val="hybridMultilevel"/>
    <w:tmpl w:val="11C4CF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4F51E0"/>
    <w:multiLevelType w:val="hybridMultilevel"/>
    <w:tmpl w:val="A648B4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E16984"/>
    <w:multiLevelType w:val="hybridMultilevel"/>
    <w:tmpl w:val="6584D5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FC057E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C46505"/>
    <w:multiLevelType w:val="hybridMultilevel"/>
    <w:tmpl w:val="6F7A1D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C96961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3863C95"/>
    <w:multiLevelType w:val="hybridMultilevel"/>
    <w:tmpl w:val="0E24C60E"/>
    <w:lvl w:ilvl="0" w:tplc="2EB41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C47415"/>
    <w:multiLevelType w:val="multilevel"/>
    <w:tmpl w:val="73C47415"/>
    <w:lvl w:ilvl="0">
      <w:start w:val="1"/>
      <w:numFmt w:val="decimal"/>
      <w:pStyle w:val="a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FC5C1B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0F7921"/>
    <w:multiLevelType w:val="hybridMultilevel"/>
    <w:tmpl w:val="89F022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9379B6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1848D2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AB3A77"/>
    <w:multiLevelType w:val="hybridMultilevel"/>
    <w:tmpl w:val="4230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2"/>
  </w:num>
  <w:num w:numId="3">
    <w:abstractNumId w:val="23"/>
  </w:num>
  <w:num w:numId="4">
    <w:abstractNumId w:val="36"/>
  </w:num>
  <w:num w:numId="5">
    <w:abstractNumId w:val="39"/>
  </w:num>
  <w:num w:numId="6">
    <w:abstractNumId w:val="26"/>
  </w:num>
  <w:num w:numId="7">
    <w:abstractNumId w:val="21"/>
  </w:num>
  <w:num w:numId="8">
    <w:abstractNumId w:val="37"/>
  </w:num>
  <w:num w:numId="9">
    <w:abstractNumId w:val="3"/>
  </w:num>
  <w:num w:numId="10">
    <w:abstractNumId w:val="29"/>
  </w:num>
  <w:num w:numId="11">
    <w:abstractNumId w:val="10"/>
  </w:num>
  <w:num w:numId="12">
    <w:abstractNumId w:val="47"/>
  </w:num>
  <w:num w:numId="13">
    <w:abstractNumId w:val="44"/>
  </w:num>
  <w:num w:numId="14">
    <w:abstractNumId w:val="0"/>
  </w:num>
  <w:num w:numId="15">
    <w:abstractNumId w:val="15"/>
  </w:num>
  <w:num w:numId="16">
    <w:abstractNumId w:val="19"/>
  </w:num>
  <w:num w:numId="17">
    <w:abstractNumId w:val="5"/>
  </w:num>
  <w:num w:numId="18">
    <w:abstractNumId w:val="25"/>
  </w:num>
  <w:num w:numId="19">
    <w:abstractNumId w:val="35"/>
  </w:num>
  <w:num w:numId="20">
    <w:abstractNumId w:val="2"/>
  </w:num>
  <w:num w:numId="21">
    <w:abstractNumId w:val="11"/>
  </w:num>
  <w:num w:numId="22">
    <w:abstractNumId w:val="34"/>
  </w:num>
  <w:num w:numId="23">
    <w:abstractNumId w:val="27"/>
  </w:num>
  <w:num w:numId="24">
    <w:abstractNumId w:val="18"/>
  </w:num>
  <w:num w:numId="25">
    <w:abstractNumId w:val="20"/>
  </w:num>
  <w:num w:numId="26">
    <w:abstractNumId w:val="28"/>
  </w:num>
  <w:num w:numId="27">
    <w:abstractNumId w:val="14"/>
  </w:num>
  <w:num w:numId="28">
    <w:abstractNumId w:val="41"/>
  </w:num>
  <w:num w:numId="29">
    <w:abstractNumId w:val="33"/>
  </w:num>
  <w:num w:numId="30">
    <w:abstractNumId w:val="12"/>
  </w:num>
  <w:num w:numId="31">
    <w:abstractNumId w:val="6"/>
  </w:num>
  <w:num w:numId="32">
    <w:abstractNumId w:val="16"/>
  </w:num>
  <w:num w:numId="33">
    <w:abstractNumId w:val="17"/>
  </w:num>
  <w:num w:numId="34">
    <w:abstractNumId w:val="40"/>
  </w:num>
  <w:num w:numId="35">
    <w:abstractNumId w:val="8"/>
  </w:num>
  <w:num w:numId="36">
    <w:abstractNumId w:val="45"/>
  </w:num>
  <w:num w:numId="37">
    <w:abstractNumId w:val="30"/>
  </w:num>
  <w:num w:numId="38">
    <w:abstractNumId w:val="46"/>
  </w:num>
  <w:num w:numId="39">
    <w:abstractNumId w:val="9"/>
  </w:num>
  <w:num w:numId="40">
    <w:abstractNumId w:val="1"/>
  </w:num>
  <w:num w:numId="41">
    <w:abstractNumId w:val="13"/>
  </w:num>
  <w:num w:numId="42">
    <w:abstractNumId w:val="24"/>
  </w:num>
  <w:num w:numId="43">
    <w:abstractNumId w:val="4"/>
  </w:num>
  <w:num w:numId="44">
    <w:abstractNumId w:val="43"/>
  </w:num>
  <w:num w:numId="45">
    <w:abstractNumId w:val="22"/>
  </w:num>
  <w:num w:numId="46">
    <w:abstractNumId w:val="32"/>
  </w:num>
  <w:num w:numId="47">
    <w:abstractNumId w:val="38"/>
  </w:num>
  <w:num w:numId="48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7B"/>
    <w:rsid w:val="83F3DD0D"/>
    <w:rsid w:val="88FB5D36"/>
    <w:rsid w:val="9CFFFD6F"/>
    <w:rsid w:val="9DBDCB18"/>
    <w:rsid w:val="9F7D6A63"/>
    <w:rsid w:val="9FCBBB21"/>
    <w:rsid w:val="ADFF8F62"/>
    <w:rsid w:val="AFBFBA4B"/>
    <w:rsid w:val="AFD740A7"/>
    <w:rsid w:val="B19A4C46"/>
    <w:rsid w:val="B3DA7E95"/>
    <w:rsid w:val="B4356EB3"/>
    <w:rsid w:val="B7B5BB35"/>
    <w:rsid w:val="B7EB6A3C"/>
    <w:rsid w:val="B7FB85E5"/>
    <w:rsid w:val="BADD1523"/>
    <w:rsid w:val="BB1D85AF"/>
    <w:rsid w:val="BB4F0714"/>
    <w:rsid w:val="BDFE44A8"/>
    <w:rsid w:val="BF2F3BFA"/>
    <w:rsid w:val="BF786C37"/>
    <w:rsid w:val="BF7D5F41"/>
    <w:rsid w:val="BFBBA52B"/>
    <w:rsid w:val="BFFB1800"/>
    <w:rsid w:val="BFFDF3FE"/>
    <w:rsid w:val="C0D67FB3"/>
    <w:rsid w:val="C73324EF"/>
    <w:rsid w:val="C9FADE0B"/>
    <w:rsid w:val="CBDE34AB"/>
    <w:rsid w:val="CDFFFEE1"/>
    <w:rsid w:val="CEDF74BE"/>
    <w:rsid w:val="CEE766D2"/>
    <w:rsid w:val="D2671FFB"/>
    <w:rsid w:val="D26D2600"/>
    <w:rsid w:val="D76FCAA3"/>
    <w:rsid w:val="D7F76FEA"/>
    <w:rsid w:val="D7FB5294"/>
    <w:rsid w:val="D9EFA382"/>
    <w:rsid w:val="DB569331"/>
    <w:rsid w:val="DBEF1545"/>
    <w:rsid w:val="DEBF176B"/>
    <w:rsid w:val="DECF2BF3"/>
    <w:rsid w:val="DEDD5AC2"/>
    <w:rsid w:val="DEEB75C4"/>
    <w:rsid w:val="DF3BB105"/>
    <w:rsid w:val="DF5F65E4"/>
    <w:rsid w:val="DF737E29"/>
    <w:rsid w:val="DF7D31AB"/>
    <w:rsid w:val="DFBF7E02"/>
    <w:rsid w:val="DFD69CDA"/>
    <w:rsid w:val="DFD7E058"/>
    <w:rsid w:val="DFFD0756"/>
    <w:rsid w:val="DFFFFEE9"/>
    <w:rsid w:val="E2589679"/>
    <w:rsid w:val="E4CFE05F"/>
    <w:rsid w:val="E52D8216"/>
    <w:rsid w:val="E5A3A679"/>
    <w:rsid w:val="E69FB245"/>
    <w:rsid w:val="E7938ACA"/>
    <w:rsid w:val="E9FD92C0"/>
    <w:rsid w:val="EB7EA90D"/>
    <w:rsid w:val="EB7F9E29"/>
    <w:rsid w:val="EBDCECF1"/>
    <w:rsid w:val="EBEF6E1E"/>
    <w:rsid w:val="EBF7AF1A"/>
    <w:rsid w:val="EBFBAD5D"/>
    <w:rsid w:val="ECBEBEF8"/>
    <w:rsid w:val="ED36A5B2"/>
    <w:rsid w:val="EDFAD75E"/>
    <w:rsid w:val="EDFB5A61"/>
    <w:rsid w:val="EE7F40BF"/>
    <w:rsid w:val="EE9FCBAF"/>
    <w:rsid w:val="EEFB0206"/>
    <w:rsid w:val="EF3C5645"/>
    <w:rsid w:val="EFF44395"/>
    <w:rsid w:val="EFF5039A"/>
    <w:rsid w:val="F19E2EDE"/>
    <w:rsid w:val="F37F9D1F"/>
    <w:rsid w:val="F3F7C8A1"/>
    <w:rsid w:val="F4FD1020"/>
    <w:rsid w:val="F61D3299"/>
    <w:rsid w:val="F6E2E016"/>
    <w:rsid w:val="F77D47C5"/>
    <w:rsid w:val="F77F40DA"/>
    <w:rsid w:val="F78B2F55"/>
    <w:rsid w:val="F7BF307B"/>
    <w:rsid w:val="F9FFF405"/>
    <w:rsid w:val="FA71B9E2"/>
    <w:rsid w:val="FAF1100C"/>
    <w:rsid w:val="FB7F26BF"/>
    <w:rsid w:val="FB9D4CA8"/>
    <w:rsid w:val="FBAFFDE0"/>
    <w:rsid w:val="FBBB5754"/>
    <w:rsid w:val="FBF7E8DC"/>
    <w:rsid w:val="FC675986"/>
    <w:rsid w:val="FDEDFF1D"/>
    <w:rsid w:val="FE778004"/>
    <w:rsid w:val="FE9FA425"/>
    <w:rsid w:val="FF25FCF2"/>
    <w:rsid w:val="FF4F5DC2"/>
    <w:rsid w:val="FF59D822"/>
    <w:rsid w:val="FF5B96B0"/>
    <w:rsid w:val="FF5D51AC"/>
    <w:rsid w:val="FF67615C"/>
    <w:rsid w:val="FF73AF16"/>
    <w:rsid w:val="FF7B5D47"/>
    <w:rsid w:val="FF7F2B8F"/>
    <w:rsid w:val="FF87C4AA"/>
    <w:rsid w:val="FFA73C63"/>
    <w:rsid w:val="FFADE4DE"/>
    <w:rsid w:val="FFB7A9E8"/>
    <w:rsid w:val="FFBD76BA"/>
    <w:rsid w:val="FFBF6395"/>
    <w:rsid w:val="FFBFE397"/>
    <w:rsid w:val="FFE7EEEF"/>
    <w:rsid w:val="FFEE1D25"/>
    <w:rsid w:val="FFEE1DE9"/>
    <w:rsid w:val="00000242"/>
    <w:rsid w:val="00012EAE"/>
    <w:rsid w:val="00045BA4"/>
    <w:rsid w:val="000632D1"/>
    <w:rsid w:val="000641B1"/>
    <w:rsid w:val="000939A2"/>
    <w:rsid w:val="00094C93"/>
    <w:rsid w:val="000A2761"/>
    <w:rsid w:val="000A4D00"/>
    <w:rsid w:val="000E44EF"/>
    <w:rsid w:val="000E68C2"/>
    <w:rsid w:val="000F581D"/>
    <w:rsid w:val="00144449"/>
    <w:rsid w:val="00145C19"/>
    <w:rsid w:val="001469FC"/>
    <w:rsid w:val="00153BD7"/>
    <w:rsid w:val="00154FDE"/>
    <w:rsid w:val="00184D23"/>
    <w:rsid w:val="001B154C"/>
    <w:rsid w:val="001B5305"/>
    <w:rsid w:val="001B5652"/>
    <w:rsid w:val="001B59EE"/>
    <w:rsid w:val="001B5C3F"/>
    <w:rsid w:val="001D6BF3"/>
    <w:rsid w:val="00201185"/>
    <w:rsid w:val="002076C7"/>
    <w:rsid w:val="00212A7E"/>
    <w:rsid w:val="00213D78"/>
    <w:rsid w:val="00217CE1"/>
    <w:rsid w:val="00227F78"/>
    <w:rsid w:val="00236C48"/>
    <w:rsid w:val="0024750F"/>
    <w:rsid w:val="00253F7B"/>
    <w:rsid w:val="00254C99"/>
    <w:rsid w:val="00274EE3"/>
    <w:rsid w:val="0027704B"/>
    <w:rsid w:val="00295E7B"/>
    <w:rsid w:val="002D5E29"/>
    <w:rsid w:val="002E31C8"/>
    <w:rsid w:val="002E6C62"/>
    <w:rsid w:val="002F13F9"/>
    <w:rsid w:val="002F6CF6"/>
    <w:rsid w:val="0030614C"/>
    <w:rsid w:val="003317D7"/>
    <w:rsid w:val="00336ABA"/>
    <w:rsid w:val="00362C65"/>
    <w:rsid w:val="00365EDC"/>
    <w:rsid w:val="00392BC7"/>
    <w:rsid w:val="003E2183"/>
    <w:rsid w:val="003E262D"/>
    <w:rsid w:val="003F73CF"/>
    <w:rsid w:val="003F76C7"/>
    <w:rsid w:val="00404891"/>
    <w:rsid w:val="004050FF"/>
    <w:rsid w:val="0041057A"/>
    <w:rsid w:val="004110CA"/>
    <w:rsid w:val="00414479"/>
    <w:rsid w:val="00416729"/>
    <w:rsid w:val="00421FC3"/>
    <w:rsid w:val="00426960"/>
    <w:rsid w:val="00430098"/>
    <w:rsid w:val="00437886"/>
    <w:rsid w:val="00457D2D"/>
    <w:rsid w:val="00462CE3"/>
    <w:rsid w:val="00470275"/>
    <w:rsid w:val="0049462F"/>
    <w:rsid w:val="004A10F9"/>
    <w:rsid w:val="004B3F5B"/>
    <w:rsid w:val="004C402E"/>
    <w:rsid w:val="004E03A3"/>
    <w:rsid w:val="004F799F"/>
    <w:rsid w:val="0050796C"/>
    <w:rsid w:val="00524022"/>
    <w:rsid w:val="00535F86"/>
    <w:rsid w:val="00541102"/>
    <w:rsid w:val="0054211A"/>
    <w:rsid w:val="005531A8"/>
    <w:rsid w:val="00553343"/>
    <w:rsid w:val="0056285D"/>
    <w:rsid w:val="005632C7"/>
    <w:rsid w:val="00574CAE"/>
    <w:rsid w:val="00577800"/>
    <w:rsid w:val="00580677"/>
    <w:rsid w:val="00581707"/>
    <w:rsid w:val="005A5613"/>
    <w:rsid w:val="005A6D9A"/>
    <w:rsid w:val="005C7D80"/>
    <w:rsid w:val="005D574F"/>
    <w:rsid w:val="005E612F"/>
    <w:rsid w:val="00603286"/>
    <w:rsid w:val="00607A10"/>
    <w:rsid w:val="00630237"/>
    <w:rsid w:val="006456CC"/>
    <w:rsid w:val="00645961"/>
    <w:rsid w:val="0065320F"/>
    <w:rsid w:val="00663AA4"/>
    <w:rsid w:val="00670971"/>
    <w:rsid w:val="00685B53"/>
    <w:rsid w:val="006A2DAD"/>
    <w:rsid w:val="006B1A2D"/>
    <w:rsid w:val="006C42AB"/>
    <w:rsid w:val="006E57C9"/>
    <w:rsid w:val="006F4BD1"/>
    <w:rsid w:val="007270E8"/>
    <w:rsid w:val="00731BF5"/>
    <w:rsid w:val="00743AA3"/>
    <w:rsid w:val="00756F14"/>
    <w:rsid w:val="00776736"/>
    <w:rsid w:val="00797215"/>
    <w:rsid w:val="007A6ACF"/>
    <w:rsid w:val="007C0A32"/>
    <w:rsid w:val="007C1F52"/>
    <w:rsid w:val="007C3BD3"/>
    <w:rsid w:val="007E1931"/>
    <w:rsid w:val="007E6184"/>
    <w:rsid w:val="00802FA9"/>
    <w:rsid w:val="008103B2"/>
    <w:rsid w:val="0081373E"/>
    <w:rsid w:val="0081563D"/>
    <w:rsid w:val="008220F9"/>
    <w:rsid w:val="008322CF"/>
    <w:rsid w:val="008324D9"/>
    <w:rsid w:val="008510B8"/>
    <w:rsid w:val="0086144F"/>
    <w:rsid w:val="008709B6"/>
    <w:rsid w:val="00873861"/>
    <w:rsid w:val="00877A8B"/>
    <w:rsid w:val="00885130"/>
    <w:rsid w:val="008921D0"/>
    <w:rsid w:val="008B1A2A"/>
    <w:rsid w:val="008C632F"/>
    <w:rsid w:val="008D1022"/>
    <w:rsid w:val="008E0433"/>
    <w:rsid w:val="009112DB"/>
    <w:rsid w:val="00924A17"/>
    <w:rsid w:val="009638B7"/>
    <w:rsid w:val="00965642"/>
    <w:rsid w:val="00982D95"/>
    <w:rsid w:val="00986AF4"/>
    <w:rsid w:val="0098776E"/>
    <w:rsid w:val="009926AF"/>
    <w:rsid w:val="009A05B3"/>
    <w:rsid w:val="009C037A"/>
    <w:rsid w:val="009C3810"/>
    <w:rsid w:val="009C652B"/>
    <w:rsid w:val="009D53AD"/>
    <w:rsid w:val="009E3825"/>
    <w:rsid w:val="009F11B2"/>
    <w:rsid w:val="009F223F"/>
    <w:rsid w:val="009F5474"/>
    <w:rsid w:val="00A00A8F"/>
    <w:rsid w:val="00A10252"/>
    <w:rsid w:val="00A1111A"/>
    <w:rsid w:val="00A16E77"/>
    <w:rsid w:val="00A223CF"/>
    <w:rsid w:val="00A31E1F"/>
    <w:rsid w:val="00A34355"/>
    <w:rsid w:val="00A34E03"/>
    <w:rsid w:val="00A4470F"/>
    <w:rsid w:val="00A5464A"/>
    <w:rsid w:val="00A570A7"/>
    <w:rsid w:val="00A83DBA"/>
    <w:rsid w:val="00A83EE8"/>
    <w:rsid w:val="00A91A92"/>
    <w:rsid w:val="00A96FFC"/>
    <w:rsid w:val="00A9721E"/>
    <w:rsid w:val="00AA07E9"/>
    <w:rsid w:val="00AB1A51"/>
    <w:rsid w:val="00AC2740"/>
    <w:rsid w:val="00AE1D2A"/>
    <w:rsid w:val="00AF07F6"/>
    <w:rsid w:val="00B04055"/>
    <w:rsid w:val="00B131B6"/>
    <w:rsid w:val="00B16C0D"/>
    <w:rsid w:val="00B441D6"/>
    <w:rsid w:val="00B456A2"/>
    <w:rsid w:val="00B66EF9"/>
    <w:rsid w:val="00B845B5"/>
    <w:rsid w:val="00B910BF"/>
    <w:rsid w:val="00B925EA"/>
    <w:rsid w:val="00BB1877"/>
    <w:rsid w:val="00BC4609"/>
    <w:rsid w:val="00BF0771"/>
    <w:rsid w:val="00BF691E"/>
    <w:rsid w:val="00C0131C"/>
    <w:rsid w:val="00C12C84"/>
    <w:rsid w:val="00C15C0D"/>
    <w:rsid w:val="00C2531C"/>
    <w:rsid w:val="00C25622"/>
    <w:rsid w:val="00C461A3"/>
    <w:rsid w:val="00C47E88"/>
    <w:rsid w:val="00C523AD"/>
    <w:rsid w:val="00C55D11"/>
    <w:rsid w:val="00C72080"/>
    <w:rsid w:val="00C74E5D"/>
    <w:rsid w:val="00C8488E"/>
    <w:rsid w:val="00CA043B"/>
    <w:rsid w:val="00CA1FED"/>
    <w:rsid w:val="00CA538B"/>
    <w:rsid w:val="00CC5CE0"/>
    <w:rsid w:val="00CD021F"/>
    <w:rsid w:val="00CD2D6C"/>
    <w:rsid w:val="00CD3CB9"/>
    <w:rsid w:val="00D0778C"/>
    <w:rsid w:val="00D1267D"/>
    <w:rsid w:val="00D26CDA"/>
    <w:rsid w:val="00D36590"/>
    <w:rsid w:val="00D372B1"/>
    <w:rsid w:val="00D4028D"/>
    <w:rsid w:val="00D443EB"/>
    <w:rsid w:val="00D465B1"/>
    <w:rsid w:val="00D53DB4"/>
    <w:rsid w:val="00D57DD5"/>
    <w:rsid w:val="00D60F05"/>
    <w:rsid w:val="00D61A26"/>
    <w:rsid w:val="00D8256C"/>
    <w:rsid w:val="00D835B4"/>
    <w:rsid w:val="00D8787C"/>
    <w:rsid w:val="00D952B4"/>
    <w:rsid w:val="00D9729C"/>
    <w:rsid w:val="00DA5F16"/>
    <w:rsid w:val="00DB6FEB"/>
    <w:rsid w:val="00DC446F"/>
    <w:rsid w:val="00DC64B4"/>
    <w:rsid w:val="00E035B4"/>
    <w:rsid w:val="00E1242C"/>
    <w:rsid w:val="00E14B49"/>
    <w:rsid w:val="00E35D9F"/>
    <w:rsid w:val="00E400DE"/>
    <w:rsid w:val="00E7346A"/>
    <w:rsid w:val="00E7544B"/>
    <w:rsid w:val="00E8782A"/>
    <w:rsid w:val="00E906C6"/>
    <w:rsid w:val="00E97C6E"/>
    <w:rsid w:val="00EA2D4A"/>
    <w:rsid w:val="00EB0201"/>
    <w:rsid w:val="00EC1191"/>
    <w:rsid w:val="00EE2E3A"/>
    <w:rsid w:val="00EE7481"/>
    <w:rsid w:val="00EF7A3F"/>
    <w:rsid w:val="00F31A93"/>
    <w:rsid w:val="00F42630"/>
    <w:rsid w:val="00F50E2E"/>
    <w:rsid w:val="00F61B5B"/>
    <w:rsid w:val="00F83980"/>
    <w:rsid w:val="00F920A5"/>
    <w:rsid w:val="00F97B8F"/>
    <w:rsid w:val="00FA683B"/>
    <w:rsid w:val="00FB1ABA"/>
    <w:rsid w:val="00FB5A2A"/>
    <w:rsid w:val="00FF79FE"/>
    <w:rsid w:val="017F4B33"/>
    <w:rsid w:val="0C2AFB99"/>
    <w:rsid w:val="0DBB5EE5"/>
    <w:rsid w:val="0FF3789B"/>
    <w:rsid w:val="16EF1D08"/>
    <w:rsid w:val="176F435F"/>
    <w:rsid w:val="1BFFD87D"/>
    <w:rsid w:val="1DF78941"/>
    <w:rsid w:val="1DFFACFD"/>
    <w:rsid w:val="1FCD2894"/>
    <w:rsid w:val="1FD9770D"/>
    <w:rsid w:val="1FE9F528"/>
    <w:rsid w:val="1FF9B9A1"/>
    <w:rsid w:val="20BE74EB"/>
    <w:rsid w:val="26FFC13F"/>
    <w:rsid w:val="27BD9F4B"/>
    <w:rsid w:val="27F91C0B"/>
    <w:rsid w:val="27FC4399"/>
    <w:rsid w:val="27FD83DD"/>
    <w:rsid w:val="2EDCC1EB"/>
    <w:rsid w:val="2FFFEDEC"/>
    <w:rsid w:val="31EFD5C0"/>
    <w:rsid w:val="3367D53F"/>
    <w:rsid w:val="33F3248F"/>
    <w:rsid w:val="35FFA70C"/>
    <w:rsid w:val="37AA9F63"/>
    <w:rsid w:val="37F5F132"/>
    <w:rsid w:val="37F70999"/>
    <w:rsid w:val="3D7B55A2"/>
    <w:rsid w:val="3D7DF55B"/>
    <w:rsid w:val="3DBDB311"/>
    <w:rsid w:val="3EBAEDF0"/>
    <w:rsid w:val="3EFF5FBF"/>
    <w:rsid w:val="3F27EA48"/>
    <w:rsid w:val="3FBC1B54"/>
    <w:rsid w:val="45DE46E4"/>
    <w:rsid w:val="4BFCDC8B"/>
    <w:rsid w:val="4EFB3F9C"/>
    <w:rsid w:val="4FF78F88"/>
    <w:rsid w:val="57774536"/>
    <w:rsid w:val="57FD95A0"/>
    <w:rsid w:val="5ADB75AB"/>
    <w:rsid w:val="5BAD54DB"/>
    <w:rsid w:val="5DAD3E7C"/>
    <w:rsid w:val="5DFFC3AC"/>
    <w:rsid w:val="5E260A1D"/>
    <w:rsid w:val="5EDF88A2"/>
    <w:rsid w:val="5EF5EF20"/>
    <w:rsid w:val="5FA7489C"/>
    <w:rsid w:val="5FAD95DD"/>
    <w:rsid w:val="5FDF576B"/>
    <w:rsid w:val="5FFB33B2"/>
    <w:rsid w:val="5FFF1EFB"/>
    <w:rsid w:val="5FFFC065"/>
    <w:rsid w:val="64FB58B5"/>
    <w:rsid w:val="65FB74D0"/>
    <w:rsid w:val="677E7A5F"/>
    <w:rsid w:val="67FD3410"/>
    <w:rsid w:val="68FBC066"/>
    <w:rsid w:val="6978D382"/>
    <w:rsid w:val="69ABAC79"/>
    <w:rsid w:val="69F7D997"/>
    <w:rsid w:val="6AAF65B5"/>
    <w:rsid w:val="6B7FF0E1"/>
    <w:rsid w:val="6BA3D0B6"/>
    <w:rsid w:val="6BBB2350"/>
    <w:rsid w:val="6BFC5C5B"/>
    <w:rsid w:val="6DCF4D2B"/>
    <w:rsid w:val="6E570E94"/>
    <w:rsid w:val="6E9A148C"/>
    <w:rsid w:val="6EBF6565"/>
    <w:rsid w:val="6F2F83E5"/>
    <w:rsid w:val="6F3F6B7E"/>
    <w:rsid w:val="6F5718E0"/>
    <w:rsid w:val="6F5E9A7F"/>
    <w:rsid w:val="6FDEB6B0"/>
    <w:rsid w:val="6FDFF3FD"/>
    <w:rsid w:val="6FEB252F"/>
    <w:rsid w:val="75D4F0A5"/>
    <w:rsid w:val="767F90A4"/>
    <w:rsid w:val="76EB30C9"/>
    <w:rsid w:val="76EFF868"/>
    <w:rsid w:val="76FCB563"/>
    <w:rsid w:val="77583D96"/>
    <w:rsid w:val="7775A690"/>
    <w:rsid w:val="77BDB461"/>
    <w:rsid w:val="77BEFA13"/>
    <w:rsid w:val="77E28408"/>
    <w:rsid w:val="77EE682F"/>
    <w:rsid w:val="77FB96E8"/>
    <w:rsid w:val="78F6FB2D"/>
    <w:rsid w:val="7AFF10AB"/>
    <w:rsid w:val="7AFF4863"/>
    <w:rsid w:val="7AFFB9B0"/>
    <w:rsid w:val="7B777E13"/>
    <w:rsid w:val="7BB26DD0"/>
    <w:rsid w:val="7BB9CF9F"/>
    <w:rsid w:val="7BEECB88"/>
    <w:rsid w:val="7BEFEC99"/>
    <w:rsid w:val="7D13095C"/>
    <w:rsid w:val="7D1FD6E3"/>
    <w:rsid w:val="7DF78D90"/>
    <w:rsid w:val="7DF7E871"/>
    <w:rsid w:val="7DFEC580"/>
    <w:rsid w:val="7E6F33C6"/>
    <w:rsid w:val="7EBB1B01"/>
    <w:rsid w:val="7EDA43A2"/>
    <w:rsid w:val="7EEFF10F"/>
    <w:rsid w:val="7EFB4433"/>
    <w:rsid w:val="7EFB5089"/>
    <w:rsid w:val="7F5EF3F5"/>
    <w:rsid w:val="7F7DDF9B"/>
    <w:rsid w:val="7FAF02B6"/>
    <w:rsid w:val="7FB54CE1"/>
    <w:rsid w:val="7FCF2B1B"/>
    <w:rsid w:val="7FDB86E6"/>
    <w:rsid w:val="7FDDC64A"/>
    <w:rsid w:val="7FDF2F19"/>
    <w:rsid w:val="7FDF6C80"/>
    <w:rsid w:val="7FE997C2"/>
    <w:rsid w:val="7FE9DDFA"/>
    <w:rsid w:val="7FF6E5D5"/>
    <w:rsid w:val="7FFF96C4"/>
    <w:rsid w:val="7FFFA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77DFEA-84D6-41A7-8FB9-85FC3B4C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D6BF3"/>
    <w:rPr>
      <w:rFonts w:asciiTheme="minorHAnsi" w:eastAsia="微软雅黑" w:hAnsiTheme="minorHAnsi" w:cstheme="minorBidi"/>
      <w:sz w:val="24"/>
      <w:szCs w:val="22"/>
    </w:rPr>
  </w:style>
  <w:style w:type="paragraph" w:styleId="1">
    <w:name w:val="heading 1"/>
    <w:basedOn w:val="a2"/>
    <w:next w:val="a2"/>
    <w:link w:val="1Char"/>
    <w:qFormat/>
    <w:pPr>
      <w:keepNext/>
      <w:keepLines/>
      <w:spacing w:beforeLines="50" w:before="50" w:afterLines="50" w:after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widowControl w:val="0"/>
      <w:tabs>
        <w:tab w:val="left" w:pos="576"/>
      </w:tabs>
      <w:spacing w:beforeLines="50" w:before="163" w:afterLines="50" w:after="163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2"/>
    <w:next w:val="a2"/>
    <w:link w:val="3Char"/>
    <w:unhideWhenUsed/>
    <w:qFormat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0">
    <w:name w:val="toc 3"/>
    <w:basedOn w:val="a2"/>
    <w:next w:val="a2"/>
    <w:uiPriority w:val="39"/>
    <w:qFormat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6">
    <w:name w:val="footer"/>
    <w:basedOn w:val="a2"/>
    <w:link w:val="Char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2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2"/>
    <w:next w:val="a2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8">
    <w:name w:val="Normal (Web)"/>
    <w:basedOn w:val="a2"/>
    <w:uiPriority w:val="99"/>
    <w:unhideWhenUsed/>
    <w:pPr>
      <w:spacing w:beforeAutospacing="1" w:afterAutospacing="1"/>
    </w:pPr>
    <w:rPr>
      <w:rFonts w:cs="Times New Roman"/>
    </w:rPr>
  </w:style>
  <w:style w:type="character" w:styleId="a9">
    <w:name w:val="Hyperlink"/>
    <w:uiPriority w:val="99"/>
    <w:qFormat/>
    <w:rPr>
      <w:color w:val="0000CC"/>
      <w:u w:val="single"/>
    </w:rPr>
  </w:style>
  <w:style w:type="table" w:styleId="aa">
    <w:name w:val="Table Grid"/>
    <w:basedOn w:val="a4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章（标题）"/>
    <w:basedOn w:val="a2"/>
    <w:link w:val="ac"/>
    <w:qFormat/>
    <w:pPr>
      <w:spacing w:line="360" w:lineRule="auto"/>
      <w:jc w:val="center"/>
    </w:pPr>
    <w:rPr>
      <w:rFonts w:eastAsia="黑体"/>
      <w:b/>
      <w:sz w:val="36"/>
    </w:rPr>
  </w:style>
  <w:style w:type="character" w:customStyle="1" w:styleId="ac">
    <w:name w:val="章（标题） 字符"/>
    <w:basedOn w:val="a3"/>
    <w:link w:val="ab"/>
    <w:qFormat/>
    <w:rPr>
      <w:rFonts w:eastAsia="黑体"/>
      <w:b/>
      <w:sz w:val="36"/>
    </w:rPr>
  </w:style>
  <w:style w:type="paragraph" w:customStyle="1" w:styleId="ad">
    <w:name w:val="节（标题）"/>
    <w:basedOn w:val="a2"/>
    <w:link w:val="ae"/>
    <w:qFormat/>
    <w:pPr>
      <w:spacing w:line="360" w:lineRule="auto"/>
      <w:jc w:val="center"/>
    </w:pPr>
    <w:rPr>
      <w:rFonts w:eastAsia="黑体"/>
      <w:b/>
      <w:sz w:val="30"/>
    </w:rPr>
  </w:style>
  <w:style w:type="character" w:customStyle="1" w:styleId="ae">
    <w:name w:val="节（标题） 字符"/>
    <w:basedOn w:val="a3"/>
    <w:link w:val="ad"/>
    <w:qFormat/>
    <w:rPr>
      <w:rFonts w:eastAsia="黑体"/>
      <w:b/>
      <w:sz w:val="30"/>
    </w:rPr>
  </w:style>
  <w:style w:type="paragraph" w:customStyle="1" w:styleId="a">
    <w:name w:val="一级标题序号"/>
    <w:basedOn w:val="ad"/>
    <w:link w:val="af"/>
    <w:qFormat/>
    <w:pPr>
      <w:numPr>
        <w:numId w:val="1"/>
      </w:numPr>
      <w:spacing w:line="240" w:lineRule="auto"/>
      <w:jc w:val="left"/>
    </w:pPr>
    <w:rPr>
      <w:sz w:val="28"/>
    </w:rPr>
  </w:style>
  <w:style w:type="character" w:customStyle="1" w:styleId="af">
    <w:name w:val="一级标题序号 字符"/>
    <w:basedOn w:val="ae"/>
    <w:link w:val="a"/>
    <w:rPr>
      <w:rFonts w:asciiTheme="minorHAnsi" w:eastAsia="黑体" w:hAnsiTheme="minorHAnsi" w:cstheme="minorBidi"/>
      <w:b/>
      <w:sz w:val="28"/>
      <w:szCs w:val="22"/>
    </w:rPr>
  </w:style>
  <w:style w:type="paragraph" w:customStyle="1" w:styleId="a1">
    <w:name w:val="二级标题序号"/>
    <w:basedOn w:val="a"/>
    <w:link w:val="af0"/>
    <w:qFormat/>
    <w:pPr>
      <w:numPr>
        <w:numId w:val="2"/>
      </w:numPr>
    </w:pPr>
    <w:rPr>
      <w:rFonts w:eastAsia="宋体"/>
      <w:b w:val="0"/>
      <w:sz w:val="24"/>
    </w:rPr>
  </w:style>
  <w:style w:type="character" w:customStyle="1" w:styleId="af0">
    <w:name w:val="二级标题序号 字符"/>
    <w:basedOn w:val="af"/>
    <w:link w:val="a1"/>
    <w:rPr>
      <w:rFonts w:asciiTheme="minorHAnsi" w:eastAsia="黑体" w:hAnsiTheme="minorHAnsi" w:cstheme="minorBidi"/>
      <w:b w:val="0"/>
      <w:sz w:val="24"/>
      <w:szCs w:val="22"/>
    </w:rPr>
  </w:style>
  <w:style w:type="paragraph" w:customStyle="1" w:styleId="a0">
    <w:name w:val="三级标题序号"/>
    <w:basedOn w:val="a1"/>
    <w:link w:val="af1"/>
    <w:qFormat/>
    <w:pPr>
      <w:numPr>
        <w:numId w:val="3"/>
      </w:numPr>
      <w:ind w:leftChars="200" w:left="620"/>
    </w:pPr>
  </w:style>
  <w:style w:type="character" w:customStyle="1" w:styleId="af1">
    <w:name w:val="三级标题序号 字符"/>
    <w:basedOn w:val="af0"/>
    <w:link w:val="a0"/>
    <w:rPr>
      <w:rFonts w:asciiTheme="minorHAnsi" w:eastAsia="黑体" w:hAnsiTheme="minorHAnsi" w:cstheme="minorBidi"/>
      <w:b w:val="0"/>
      <w:sz w:val="24"/>
      <w:szCs w:val="22"/>
    </w:rPr>
  </w:style>
  <w:style w:type="character" w:customStyle="1" w:styleId="Char0">
    <w:name w:val="页眉 Char"/>
    <w:basedOn w:val="a3"/>
    <w:link w:val="a7"/>
    <w:qFormat/>
    <w:rPr>
      <w:sz w:val="18"/>
      <w:szCs w:val="18"/>
    </w:rPr>
  </w:style>
  <w:style w:type="character" w:customStyle="1" w:styleId="Char">
    <w:name w:val="页脚 Char"/>
    <w:basedOn w:val="a3"/>
    <w:link w:val="a6"/>
    <w:qFormat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Pr>
      <w:rFonts w:ascii="Cambria" w:eastAsia="微软雅黑" w:hAnsi="Cambria" w:cs="Times New Roman"/>
      <w:b/>
      <w:bCs/>
      <w:kern w:val="0"/>
      <w:sz w:val="32"/>
      <w:szCs w:val="28"/>
    </w:rPr>
  </w:style>
  <w:style w:type="character" w:customStyle="1" w:styleId="2Char">
    <w:name w:val="标题 2 Char"/>
    <w:basedOn w:val="a3"/>
    <w:link w:val="2"/>
    <w:qFormat/>
    <w:rPr>
      <w:rFonts w:ascii="微软雅黑" w:eastAsia="微软雅黑" w:cs="微软雅黑"/>
      <w:b/>
      <w:color w:val="000000"/>
      <w:kern w:val="0"/>
      <w:sz w:val="30"/>
      <w:szCs w:val="24"/>
    </w:rPr>
  </w:style>
  <w:style w:type="character" w:customStyle="1" w:styleId="3Char">
    <w:name w:val="标题 3 Char"/>
    <w:basedOn w:val="a3"/>
    <w:link w:val="3"/>
    <w:qFormat/>
    <w:rPr>
      <w:rFonts w:ascii="Cambria" w:eastAsia="微软雅黑" w:hAnsi="Cambria" w:cs="Times New Roman"/>
      <w:b/>
      <w:bCs/>
      <w:color w:val="000000" w:themeColor="text1"/>
      <w:kern w:val="0"/>
      <w:sz w:val="28"/>
    </w:rPr>
  </w:style>
  <w:style w:type="paragraph" w:customStyle="1" w:styleId="11">
    <w:name w:val="列出段落1"/>
    <w:basedOn w:val="a2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2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2">
    <w:name w:val="Balloon Text"/>
    <w:basedOn w:val="a2"/>
    <w:link w:val="Char1"/>
    <w:unhideWhenUsed/>
    <w:rsid w:val="00AA07E9"/>
    <w:rPr>
      <w:sz w:val="18"/>
      <w:szCs w:val="18"/>
    </w:rPr>
  </w:style>
  <w:style w:type="character" w:customStyle="1" w:styleId="Char1">
    <w:name w:val="批注框文本 Char"/>
    <w:basedOn w:val="a3"/>
    <w:link w:val="af2"/>
    <w:rsid w:val="00AA07E9"/>
    <w:rPr>
      <w:rFonts w:asciiTheme="minorHAnsi" w:eastAsia="微软雅黑" w:hAnsiTheme="minorHAnsi" w:cstheme="minorBidi"/>
      <w:sz w:val="18"/>
      <w:szCs w:val="18"/>
    </w:rPr>
  </w:style>
  <w:style w:type="paragraph" w:styleId="af3">
    <w:name w:val="List Paragraph"/>
    <w:basedOn w:val="a2"/>
    <w:uiPriority w:val="99"/>
    <w:unhideWhenUsed/>
    <w:qFormat/>
    <w:rsid w:val="008510B8"/>
    <w:pPr>
      <w:widowControl w:val="0"/>
      <w:ind w:firstLineChars="200" w:firstLine="420"/>
      <w:jc w:val="both"/>
    </w:pPr>
    <w:rPr>
      <w:rFonts w:eastAsiaTheme="minorEastAsia"/>
      <w:kern w:val="2"/>
      <w:sz w:val="21"/>
      <w:szCs w:val="24"/>
    </w:rPr>
  </w:style>
  <w:style w:type="paragraph" w:styleId="TOC">
    <w:name w:val="TOC Heading"/>
    <w:basedOn w:val="1"/>
    <w:next w:val="a2"/>
    <w:uiPriority w:val="39"/>
    <w:semiHidden/>
    <w:unhideWhenUsed/>
    <w:qFormat/>
    <w:rsid w:val="004A10F9"/>
    <w:pPr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3402AC-E500-4946-8674-F7BB8240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17</Pages>
  <Words>639</Words>
  <Characters>3647</Characters>
  <Application>Microsoft Office Word</Application>
  <DocSecurity>0</DocSecurity>
  <Lines>30</Lines>
  <Paragraphs>8</Paragraphs>
  <ScaleCrop>false</ScaleCrop>
  <Company>Microsoft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itcast</cp:lastModifiedBy>
  <cp:revision>32</cp:revision>
  <dcterms:created xsi:type="dcterms:W3CDTF">2019-11-20T01:17:00Z</dcterms:created>
  <dcterms:modified xsi:type="dcterms:W3CDTF">2020-07-23T07:50:00Z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