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1F8E" w14:textId="77777777" w:rsidR="00465B8A" w:rsidRPr="00AB6267" w:rsidRDefault="00465B8A" w:rsidP="00AB6267">
      <w:pPr>
        <w:jc w:val="center"/>
        <w:rPr>
          <w:b/>
          <w:bCs/>
          <w:sz w:val="28"/>
          <w:szCs w:val="28"/>
        </w:rPr>
      </w:pPr>
      <w:r w:rsidRPr="00AB6267">
        <w:rPr>
          <w:b/>
          <w:bCs/>
          <w:sz w:val="28"/>
          <w:szCs w:val="28"/>
        </w:rPr>
        <w:t xml:space="preserve">디아블로4 원소술사 빌드, 시즌15 </w:t>
      </w:r>
      <w:proofErr w:type="spellStart"/>
      <w:r w:rsidRPr="00AB6267">
        <w:rPr>
          <w:b/>
          <w:bCs/>
          <w:sz w:val="28"/>
          <w:szCs w:val="28"/>
        </w:rPr>
        <w:t>스킬트리</w:t>
      </w:r>
      <w:proofErr w:type="spellEnd"/>
      <w:r w:rsidRPr="00AB6267">
        <w:rPr>
          <w:b/>
          <w:bCs/>
          <w:sz w:val="28"/>
          <w:szCs w:val="28"/>
        </w:rPr>
        <w:t>·세팅 추천</w:t>
      </w:r>
    </w:p>
    <w:p w14:paraId="64C11EBB" w14:textId="77777777" w:rsidR="00465B8A" w:rsidRPr="00AB6267" w:rsidRDefault="00465B8A" w:rsidP="00465B8A">
      <w:pPr>
        <w:rPr>
          <w:sz w:val="24"/>
        </w:rPr>
      </w:pPr>
      <w:r w:rsidRPr="00AB6267">
        <w:rPr>
          <w:sz w:val="24"/>
        </w:rPr>
        <w:t xml:space="preserve">시즌15에서 원소술사가 상향됐다는 얘기는 다들 들었는데, 정확히 뭐가 얼마나 올랐고 그래서 어떤 빌드로 시작해야 하는지 한 번에 정리된 글은 드뭅니다. 지난 시즌 </w:t>
      </w:r>
      <w:proofErr w:type="spellStart"/>
      <w:r w:rsidRPr="00AB6267">
        <w:rPr>
          <w:sz w:val="24"/>
        </w:rPr>
        <w:t>화염벽</w:t>
      </w:r>
      <w:proofErr w:type="spellEnd"/>
      <w:r w:rsidRPr="00AB6267">
        <w:rPr>
          <w:sz w:val="24"/>
        </w:rPr>
        <w:t xml:space="preserve"> 세팅을 그대로 들고 가도 되는지, 냉기 눈보라가 이번엔 진짜 쓸 만한지도 </w:t>
      </w:r>
      <w:proofErr w:type="spellStart"/>
      <w:r w:rsidRPr="00AB6267">
        <w:rPr>
          <w:sz w:val="24"/>
        </w:rPr>
        <w:t>헷갈려요</w:t>
      </w:r>
      <w:proofErr w:type="spellEnd"/>
      <w:r w:rsidRPr="00AB6267">
        <w:rPr>
          <w:sz w:val="24"/>
        </w:rPr>
        <w:t>.</w:t>
      </w:r>
    </w:p>
    <w:p w14:paraId="5FC4DE33" w14:textId="77777777" w:rsidR="00465B8A" w:rsidRPr="00AB6267" w:rsidRDefault="00465B8A" w:rsidP="00465B8A">
      <w:pPr>
        <w:rPr>
          <w:sz w:val="24"/>
        </w:rPr>
      </w:pPr>
      <w:r w:rsidRPr="00AB6267">
        <w:rPr>
          <w:sz w:val="24"/>
        </w:rPr>
        <w:t xml:space="preserve">답부터 적으면 레벨링은 눈보라로 70까지 가고, 고행 이후 </w:t>
      </w:r>
      <w:proofErr w:type="spellStart"/>
      <w:r w:rsidRPr="00AB6267">
        <w:rPr>
          <w:sz w:val="24"/>
        </w:rPr>
        <w:t>파밍과</w:t>
      </w:r>
      <w:proofErr w:type="spellEnd"/>
      <w:r w:rsidRPr="00AB6267">
        <w:rPr>
          <w:sz w:val="24"/>
        </w:rPr>
        <w:t xml:space="preserve"> 나락 고단은 화염벽으로 굳히면 됩니다. 눈보라와 얼음 가시는 세트가 갖춰지면 A급 대안이에요. 아래에서 3.2.1 패치 수치와 </w:t>
      </w:r>
      <w:proofErr w:type="spellStart"/>
      <w:r w:rsidRPr="00AB6267">
        <w:rPr>
          <w:sz w:val="24"/>
        </w:rPr>
        <w:t>맥스롤</w:t>
      </w:r>
      <w:proofErr w:type="spellEnd"/>
      <w:r w:rsidRPr="00AB6267">
        <w:rPr>
          <w:sz w:val="24"/>
        </w:rPr>
        <w:t xml:space="preserve"> 9월 15일 </w:t>
      </w:r>
      <w:proofErr w:type="spellStart"/>
      <w:r w:rsidRPr="00AB6267">
        <w:rPr>
          <w:sz w:val="24"/>
        </w:rPr>
        <w:t>티어를</w:t>
      </w:r>
      <w:proofErr w:type="spellEnd"/>
      <w:r w:rsidRPr="00AB6267">
        <w:rPr>
          <w:sz w:val="24"/>
        </w:rPr>
        <w:t xml:space="preserve"> 근거로 디아블로4 원소술사 빌드의 상향 내용·</w:t>
      </w:r>
      <w:proofErr w:type="spellStart"/>
      <w:r w:rsidRPr="00AB6267">
        <w:rPr>
          <w:sz w:val="24"/>
        </w:rPr>
        <w:t>스킬트리</w:t>
      </w:r>
      <w:proofErr w:type="spellEnd"/>
      <w:r w:rsidRPr="00AB6267">
        <w:rPr>
          <w:sz w:val="24"/>
        </w:rPr>
        <w:t>·세팅을 순서대로 정리합니다.</w:t>
      </w:r>
    </w:p>
    <w:p w14:paraId="1E8D2472" w14:textId="77777777" w:rsidR="00465B8A" w:rsidRPr="00AB6267" w:rsidRDefault="00465B8A" w:rsidP="00465B8A">
      <w:pPr>
        <w:rPr>
          <w:sz w:val="24"/>
        </w:rPr>
      </w:pPr>
      <w:r w:rsidRPr="00AB6267">
        <w:rPr>
          <w:b/>
          <w:bCs/>
          <w:sz w:val="24"/>
        </w:rPr>
        <w:t>디아블로4 시즌15 원소술사 상향 정리, 지능 계수 1.625%와 운석 낙하 240%</w:t>
      </w:r>
    </w:p>
    <w:p w14:paraId="27BBDBB1" w14:textId="77777777" w:rsidR="00465B8A" w:rsidRPr="00AB6267" w:rsidRDefault="00465B8A" w:rsidP="00465B8A">
      <w:pPr>
        <w:rPr>
          <w:sz w:val="24"/>
        </w:rPr>
      </w:pPr>
      <w:r w:rsidRPr="00AB6267">
        <w:rPr>
          <w:sz w:val="24"/>
        </w:rPr>
        <w:t xml:space="preserve">시즌 15 지옥의 유산과 함께 9월 15일 적용된 3.2.1 패치가 기준입니다. </w:t>
      </w:r>
      <w:proofErr w:type="spellStart"/>
      <w:r w:rsidRPr="00AB6267">
        <w:rPr>
          <w:sz w:val="24"/>
        </w:rPr>
        <w:t>맥스롤이</w:t>
      </w:r>
      <w:proofErr w:type="spellEnd"/>
      <w:r w:rsidRPr="00AB6267">
        <w:rPr>
          <w:sz w:val="24"/>
        </w:rPr>
        <w:t xml:space="preserve"> 정리한 패치 노트에서 원소술사(법사) 항목만 추리면 아래와 같아요.</w:t>
      </w:r>
    </w:p>
    <w:tbl>
      <w:tblPr>
        <w:tblW w:w="96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93"/>
        <w:gridCol w:w="4946"/>
      </w:tblGrid>
      <w:tr w:rsidR="00465B8A" w:rsidRPr="00AB6267" w14:paraId="6C91A8E2" w14:textId="77777777" w:rsidTr="00465B8A">
        <w:trPr>
          <w:trHeight w:val="600"/>
          <w:tblCellSpacing w:w="15" w:type="dxa"/>
        </w:trPr>
        <w:tc>
          <w:tcPr>
            <w:tcW w:w="6645" w:type="dxa"/>
            <w:tcMar>
              <w:top w:w="150" w:type="dxa"/>
              <w:left w:w="150" w:type="dxa"/>
              <w:bottom w:w="150" w:type="dxa"/>
              <w:right w:w="150" w:type="dxa"/>
            </w:tcMar>
            <w:vAlign w:val="center"/>
            <w:hideMark/>
          </w:tcPr>
          <w:p w14:paraId="6CE7EA91" w14:textId="77777777" w:rsidR="00465B8A" w:rsidRPr="00AB6267" w:rsidRDefault="00465B8A" w:rsidP="00465B8A">
            <w:pPr>
              <w:rPr>
                <w:sz w:val="24"/>
              </w:rPr>
            </w:pPr>
            <w:r w:rsidRPr="00AB6267">
              <w:rPr>
                <w:b/>
                <w:bCs/>
                <w:sz w:val="24"/>
              </w:rPr>
              <w:t>항목</w:t>
            </w:r>
          </w:p>
        </w:tc>
        <w:tc>
          <w:tcPr>
            <w:tcW w:w="6645" w:type="dxa"/>
            <w:tcMar>
              <w:top w:w="150" w:type="dxa"/>
              <w:left w:w="150" w:type="dxa"/>
              <w:bottom w:w="150" w:type="dxa"/>
              <w:right w:w="150" w:type="dxa"/>
            </w:tcMar>
            <w:vAlign w:val="center"/>
            <w:hideMark/>
          </w:tcPr>
          <w:p w14:paraId="181EB1A4" w14:textId="77777777" w:rsidR="00465B8A" w:rsidRPr="00AB6267" w:rsidRDefault="00465B8A" w:rsidP="00465B8A">
            <w:pPr>
              <w:rPr>
                <w:sz w:val="24"/>
              </w:rPr>
            </w:pPr>
            <w:r w:rsidRPr="00AB6267">
              <w:rPr>
                <w:b/>
                <w:bCs/>
                <w:sz w:val="24"/>
              </w:rPr>
              <w:t>변경</w:t>
            </w:r>
          </w:p>
        </w:tc>
      </w:tr>
      <w:tr w:rsidR="00465B8A" w:rsidRPr="00AB6267" w14:paraId="7519283D" w14:textId="77777777" w:rsidTr="00465B8A">
        <w:trPr>
          <w:trHeight w:val="600"/>
          <w:tblCellSpacing w:w="15" w:type="dxa"/>
        </w:trPr>
        <w:tc>
          <w:tcPr>
            <w:tcW w:w="6645" w:type="dxa"/>
            <w:tcMar>
              <w:top w:w="150" w:type="dxa"/>
              <w:left w:w="150" w:type="dxa"/>
              <w:bottom w:w="150" w:type="dxa"/>
              <w:right w:w="150" w:type="dxa"/>
            </w:tcMar>
            <w:vAlign w:val="center"/>
            <w:hideMark/>
          </w:tcPr>
          <w:p w14:paraId="2B08CACF" w14:textId="77777777" w:rsidR="00465B8A" w:rsidRPr="00AB6267" w:rsidRDefault="00465B8A" w:rsidP="00465B8A">
            <w:pPr>
              <w:rPr>
                <w:sz w:val="24"/>
              </w:rPr>
            </w:pPr>
            <w:r w:rsidRPr="00AB6267">
              <w:rPr>
                <w:sz w:val="24"/>
              </w:rPr>
              <w:t>지능 10당 피해</w:t>
            </w:r>
          </w:p>
        </w:tc>
        <w:tc>
          <w:tcPr>
            <w:tcW w:w="6645" w:type="dxa"/>
            <w:tcMar>
              <w:top w:w="150" w:type="dxa"/>
              <w:left w:w="150" w:type="dxa"/>
              <w:bottom w:w="150" w:type="dxa"/>
              <w:right w:w="150" w:type="dxa"/>
            </w:tcMar>
            <w:vAlign w:val="center"/>
            <w:hideMark/>
          </w:tcPr>
          <w:p w14:paraId="0B591F79" w14:textId="77777777" w:rsidR="00465B8A" w:rsidRPr="00AB6267" w:rsidRDefault="00465B8A" w:rsidP="00465B8A">
            <w:pPr>
              <w:rPr>
                <w:sz w:val="24"/>
              </w:rPr>
            </w:pPr>
            <w:r w:rsidRPr="00AB6267">
              <w:rPr>
                <w:sz w:val="24"/>
              </w:rPr>
              <w:t>1.25% → 1.625%</w:t>
            </w:r>
          </w:p>
        </w:tc>
      </w:tr>
      <w:tr w:rsidR="00465B8A" w:rsidRPr="00AB6267" w14:paraId="4A27686C" w14:textId="77777777" w:rsidTr="00465B8A">
        <w:trPr>
          <w:trHeight w:val="600"/>
          <w:tblCellSpacing w:w="15" w:type="dxa"/>
        </w:trPr>
        <w:tc>
          <w:tcPr>
            <w:tcW w:w="6645" w:type="dxa"/>
            <w:tcMar>
              <w:top w:w="150" w:type="dxa"/>
              <w:left w:w="150" w:type="dxa"/>
              <w:bottom w:w="150" w:type="dxa"/>
              <w:right w:w="150" w:type="dxa"/>
            </w:tcMar>
            <w:vAlign w:val="center"/>
            <w:hideMark/>
          </w:tcPr>
          <w:p w14:paraId="6129B0B5" w14:textId="77777777" w:rsidR="00465B8A" w:rsidRPr="00AB6267" w:rsidRDefault="00465B8A" w:rsidP="00465B8A">
            <w:pPr>
              <w:rPr>
                <w:sz w:val="24"/>
              </w:rPr>
            </w:pPr>
            <w:r w:rsidRPr="00AB6267">
              <w:rPr>
                <w:sz w:val="24"/>
              </w:rPr>
              <w:t>운석 낙하 충돌 피해</w:t>
            </w:r>
          </w:p>
        </w:tc>
        <w:tc>
          <w:tcPr>
            <w:tcW w:w="6645" w:type="dxa"/>
            <w:tcMar>
              <w:top w:w="150" w:type="dxa"/>
              <w:left w:w="150" w:type="dxa"/>
              <w:bottom w:w="150" w:type="dxa"/>
              <w:right w:w="150" w:type="dxa"/>
            </w:tcMar>
            <w:vAlign w:val="center"/>
            <w:hideMark/>
          </w:tcPr>
          <w:p w14:paraId="176CF609" w14:textId="77777777" w:rsidR="00465B8A" w:rsidRPr="00AB6267" w:rsidRDefault="00465B8A" w:rsidP="00465B8A">
            <w:pPr>
              <w:rPr>
                <w:sz w:val="24"/>
              </w:rPr>
            </w:pPr>
            <w:r w:rsidRPr="00AB6267">
              <w:rPr>
                <w:sz w:val="24"/>
              </w:rPr>
              <w:t>180% → 240% (유성 변형 306% → 408%, 혜성 270% → 360%)</w:t>
            </w:r>
          </w:p>
        </w:tc>
      </w:tr>
      <w:tr w:rsidR="00465B8A" w:rsidRPr="00AB6267" w14:paraId="1D86D30C" w14:textId="77777777" w:rsidTr="00465B8A">
        <w:trPr>
          <w:trHeight w:val="600"/>
          <w:tblCellSpacing w:w="15" w:type="dxa"/>
        </w:trPr>
        <w:tc>
          <w:tcPr>
            <w:tcW w:w="6645" w:type="dxa"/>
            <w:tcMar>
              <w:top w:w="150" w:type="dxa"/>
              <w:left w:w="150" w:type="dxa"/>
              <w:bottom w:w="150" w:type="dxa"/>
              <w:right w:w="150" w:type="dxa"/>
            </w:tcMar>
            <w:vAlign w:val="center"/>
            <w:hideMark/>
          </w:tcPr>
          <w:p w14:paraId="64DDD711" w14:textId="77777777" w:rsidR="00465B8A" w:rsidRPr="00AB6267" w:rsidRDefault="00465B8A" w:rsidP="00465B8A">
            <w:pPr>
              <w:rPr>
                <w:sz w:val="24"/>
              </w:rPr>
            </w:pPr>
            <w:proofErr w:type="spellStart"/>
            <w:r w:rsidRPr="00AB6267">
              <w:rPr>
                <w:sz w:val="24"/>
              </w:rPr>
              <w:t>화염구</w:t>
            </w:r>
            <w:proofErr w:type="spellEnd"/>
            <w:r w:rsidRPr="00AB6267">
              <w:rPr>
                <w:sz w:val="24"/>
              </w:rPr>
              <w:t xml:space="preserve"> </w:t>
            </w:r>
            <w:proofErr w:type="spellStart"/>
            <w:r w:rsidRPr="00AB6267">
              <w:rPr>
                <w:sz w:val="24"/>
              </w:rPr>
              <w:t>서리구</w:t>
            </w:r>
            <w:proofErr w:type="spellEnd"/>
            <w:r w:rsidRPr="00AB6267">
              <w:rPr>
                <w:sz w:val="24"/>
              </w:rPr>
              <w:t xml:space="preserve"> 변형</w:t>
            </w:r>
          </w:p>
        </w:tc>
        <w:tc>
          <w:tcPr>
            <w:tcW w:w="6645" w:type="dxa"/>
            <w:tcMar>
              <w:top w:w="150" w:type="dxa"/>
              <w:left w:w="150" w:type="dxa"/>
              <w:bottom w:w="150" w:type="dxa"/>
              <w:right w:w="150" w:type="dxa"/>
            </w:tcMar>
            <w:vAlign w:val="center"/>
            <w:hideMark/>
          </w:tcPr>
          <w:p w14:paraId="2D908D3B" w14:textId="77777777" w:rsidR="00465B8A" w:rsidRPr="00AB6267" w:rsidRDefault="00465B8A" w:rsidP="00465B8A">
            <w:pPr>
              <w:rPr>
                <w:sz w:val="24"/>
              </w:rPr>
            </w:pPr>
            <w:r w:rsidRPr="00AB6267">
              <w:rPr>
                <w:sz w:val="24"/>
              </w:rPr>
              <w:t>피해 170% → 85%, 얼음 가시 5개 → 3개</w:t>
            </w:r>
          </w:p>
        </w:tc>
      </w:tr>
      <w:tr w:rsidR="00465B8A" w:rsidRPr="00AB6267" w14:paraId="321F601C" w14:textId="77777777" w:rsidTr="00465B8A">
        <w:trPr>
          <w:trHeight w:val="600"/>
          <w:tblCellSpacing w:w="15" w:type="dxa"/>
        </w:trPr>
        <w:tc>
          <w:tcPr>
            <w:tcW w:w="6645" w:type="dxa"/>
            <w:tcMar>
              <w:top w:w="150" w:type="dxa"/>
              <w:left w:w="150" w:type="dxa"/>
              <w:bottom w:w="150" w:type="dxa"/>
              <w:right w:w="150" w:type="dxa"/>
            </w:tcMar>
            <w:vAlign w:val="center"/>
            <w:hideMark/>
          </w:tcPr>
          <w:p w14:paraId="585B3931" w14:textId="77777777" w:rsidR="00465B8A" w:rsidRPr="00AB6267" w:rsidRDefault="00465B8A" w:rsidP="00465B8A">
            <w:pPr>
              <w:rPr>
                <w:sz w:val="24"/>
              </w:rPr>
            </w:pPr>
            <w:r w:rsidRPr="00AB6267">
              <w:rPr>
                <w:sz w:val="24"/>
              </w:rPr>
              <w:t xml:space="preserve">얼음 </w:t>
            </w:r>
            <w:proofErr w:type="spellStart"/>
            <w:r w:rsidRPr="00AB6267">
              <w:rPr>
                <w:sz w:val="24"/>
              </w:rPr>
              <w:t>보주</w:t>
            </w:r>
            <w:proofErr w:type="spellEnd"/>
            <w:r w:rsidRPr="00AB6267">
              <w:rPr>
                <w:sz w:val="24"/>
              </w:rPr>
              <w:t xml:space="preserve"> 커다란 화염 </w:t>
            </w:r>
            <w:proofErr w:type="spellStart"/>
            <w:r w:rsidRPr="00AB6267">
              <w:rPr>
                <w:sz w:val="24"/>
              </w:rPr>
              <w:t>보주</w:t>
            </w:r>
            <w:proofErr w:type="spellEnd"/>
            <w:r w:rsidRPr="00AB6267">
              <w:rPr>
                <w:sz w:val="24"/>
              </w:rPr>
              <w:t xml:space="preserve"> 변형</w:t>
            </w:r>
          </w:p>
        </w:tc>
        <w:tc>
          <w:tcPr>
            <w:tcW w:w="6645" w:type="dxa"/>
            <w:tcMar>
              <w:top w:w="150" w:type="dxa"/>
              <w:left w:w="150" w:type="dxa"/>
              <w:bottom w:w="150" w:type="dxa"/>
              <w:right w:w="150" w:type="dxa"/>
            </w:tcMar>
            <w:vAlign w:val="center"/>
            <w:hideMark/>
          </w:tcPr>
          <w:p w14:paraId="3EADF1BB" w14:textId="77777777" w:rsidR="00465B8A" w:rsidRPr="00AB6267" w:rsidRDefault="00465B8A" w:rsidP="00465B8A">
            <w:pPr>
              <w:rPr>
                <w:sz w:val="24"/>
              </w:rPr>
            </w:pPr>
            <w:r w:rsidRPr="00AB6267">
              <w:rPr>
                <w:sz w:val="24"/>
              </w:rPr>
              <w:t>제압 1중첩만 소모해 3회 폭발</w:t>
            </w:r>
          </w:p>
        </w:tc>
      </w:tr>
      <w:tr w:rsidR="00465B8A" w:rsidRPr="00AB6267" w14:paraId="1F961934" w14:textId="77777777" w:rsidTr="00465B8A">
        <w:trPr>
          <w:trHeight w:val="600"/>
          <w:tblCellSpacing w:w="15" w:type="dxa"/>
        </w:trPr>
        <w:tc>
          <w:tcPr>
            <w:tcW w:w="6645" w:type="dxa"/>
            <w:tcMar>
              <w:top w:w="150" w:type="dxa"/>
              <w:left w:w="150" w:type="dxa"/>
              <w:bottom w:w="150" w:type="dxa"/>
              <w:right w:w="150" w:type="dxa"/>
            </w:tcMar>
            <w:vAlign w:val="center"/>
            <w:hideMark/>
          </w:tcPr>
          <w:p w14:paraId="78B6EF74" w14:textId="77777777" w:rsidR="00465B8A" w:rsidRPr="00AB6267" w:rsidRDefault="00465B8A" w:rsidP="00465B8A">
            <w:pPr>
              <w:rPr>
                <w:sz w:val="24"/>
              </w:rPr>
            </w:pPr>
            <w:r w:rsidRPr="00AB6267">
              <w:rPr>
                <w:sz w:val="24"/>
              </w:rPr>
              <w:t>구상 번개 공전 변형</w:t>
            </w:r>
          </w:p>
        </w:tc>
        <w:tc>
          <w:tcPr>
            <w:tcW w:w="6645" w:type="dxa"/>
            <w:tcMar>
              <w:top w:w="150" w:type="dxa"/>
              <w:left w:w="150" w:type="dxa"/>
              <w:bottom w:w="150" w:type="dxa"/>
              <w:right w:w="150" w:type="dxa"/>
            </w:tcMar>
            <w:vAlign w:val="center"/>
            <w:hideMark/>
          </w:tcPr>
          <w:p w14:paraId="1D0D3AD1" w14:textId="77777777" w:rsidR="00465B8A" w:rsidRPr="00AB6267" w:rsidRDefault="00465B8A" w:rsidP="00465B8A">
            <w:pPr>
              <w:rPr>
                <w:sz w:val="24"/>
              </w:rPr>
            </w:pPr>
            <w:r w:rsidRPr="00AB6267">
              <w:rPr>
                <w:sz w:val="24"/>
              </w:rPr>
              <w:t>이동 중 시전 가능</w:t>
            </w:r>
          </w:p>
        </w:tc>
      </w:tr>
      <w:tr w:rsidR="00465B8A" w:rsidRPr="00AB6267" w14:paraId="2370AD7B" w14:textId="77777777" w:rsidTr="00465B8A">
        <w:trPr>
          <w:trHeight w:val="600"/>
          <w:tblCellSpacing w:w="15" w:type="dxa"/>
        </w:trPr>
        <w:tc>
          <w:tcPr>
            <w:tcW w:w="6645" w:type="dxa"/>
            <w:tcMar>
              <w:top w:w="150" w:type="dxa"/>
              <w:left w:w="150" w:type="dxa"/>
              <w:bottom w:w="150" w:type="dxa"/>
              <w:right w:w="150" w:type="dxa"/>
            </w:tcMar>
            <w:vAlign w:val="center"/>
            <w:hideMark/>
          </w:tcPr>
          <w:p w14:paraId="5C5198FC" w14:textId="77777777" w:rsidR="00465B8A" w:rsidRPr="00AB6267" w:rsidRDefault="00465B8A" w:rsidP="00465B8A">
            <w:pPr>
              <w:rPr>
                <w:sz w:val="24"/>
              </w:rPr>
            </w:pPr>
            <w:r w:rsidRPr="00AB6267">
              <w:rPr>
                <w:sz w:val="24"/>
              </w:rPr>
              <w:t>오한의 위상</w:t>
            </w:r>
          </w:p>
        </w:tc>
        <w:tc>
          <w:tcPr>
            <w:tcW w:w="6645" w:type="dxa"/>
            <w:tcMar>
              <w:top w:w="150" w:type="dxa"/>
              <w:left w:w="150" w:type="dxa"/>
              <w:bottom w:w="150" w:type="dxa"/>
              <w:right w:w="150" w:type="dxa"/>
            </w:tcMar>
            <w:vAlign w:val="center"/>
            <w:hideMark/>
          </w:tcPr>
          <w:p w14:paraId="4166E51F" w14:textId="77777777" w:rsidR="00465B8A" w:rsidRPr="00AB6267" w:rsidRDefault="00465B8A" w:rsidP="00465B8A">
            <w:pPr>
              <w:rPr>
                <w:sz w:val="24"/>
              </w:rPr>
            </w:pPr>
            <w:r w:rsidRPr="00AB6267">
              <w:rPr>
                <w:sz w:val="24"/>
              </w:rPr>
              <w:t>60~90% → 90~120%</w:t>
            </w:r>
          </w:p>
        </w:tc>
      </w:tr>
      <w:tr w:rsidR="00465B8A" w:rsidRPr="00AB6267" w14:paraId="7AF40502" w14:textId="77777777" w:rsidTr="00465B8A">
        <w:trPr>
          <w:trHeight w:val="600"/>
          <w:tblCellSpacing w:w="15" w:type="dxa"/>
        </w:trPr>
        <w:tc>
          <w:tcPr>
            <w:tcW w:w="6645" w:type="dxa"/>
            <w:tcMar>
              <w:top w:w="150" w:type="dxa"/>
              <w:left w:w="150" w:type="dxa"/>
              <w:bottom w:w="150" w:type="dxa"/>
              <w:right w:w="150" w:type="dxa"/>
            </w:tcMar>
            <w:vAlign w:val="center"/>
            <w:hideMark/>
          </w:tcPr>
          <w:p w14:paraId="34BC0BA5" w14:textId="77777777" w:rsidR="00465B8A" w:rsidRPr="00AB6267" w:rsidRDefault="00465B8A" w:rsidP="00465B8A">
            <w:pPr>
              <w:rPr>
                <w:sz w:val="24"/>
              </w:rPr>
            </w:pPr>
            <w:r w:rsidRPr="00AB6267">
              <w:rPr>
                <w:sz w:val="24"/>
              </w:rPr>
              <w:lastRenderedPageBreak/>
              <w:t>원소 성좌 위상</w:t>
            </w:r>
          </w:p>
        </w:tc>
        <w:tc>
          <w:tcPr>
            <w:tcW w:w="6645" w:type="dxa"/>
            <w:tcMar>
              <w:top w:w="150" w:type="dxa"/>
              <w:left w:w="150" w:type="dxa"/>
              <w:bottom w:w="150" w:type="dxa"/>
              <w:right w:w="150" w:type="dxa"/>
            </w:tcMar>
            <w:vAlign w:val="center"/>
            <w:hideMark/>
          </w:tcPr>
          <w:p w14:paraId="2D17891E" w14:textId="77777777" w:rsidR="00465B8A" w:rsidRPr="00AB6267" w:rsidRDefault="00465B8A" w:rsidP="00465B8A">
            <w:pPr>
              <w:rPr>
                <w:sz w:val="24"/>
              </w:rPr>
            </w:pPr>
            <w:r w:rsidRPr="00AB6267">
              <w:rPr>
                <w:sz w:val="24"/>
              </w:rPr>
              <w:t>80~120% → 45~60%</w:t>
            </w:r>
          </w:p>
        </w:tc>
      </w:tr>
      <w:tr w:rsidR="00465B8A" w:rsidRPr="00AB6267" w14:paraId="12951575" w14:textId="77777777" w:rsidTr="00465B8A">
        <w:trPr>
          <w:trHeight w:val="600"/>
          <w:tblCellSpacing w:w="15" w:type="dxa"/>
        </w:trPr>
        <w:tc>
          <w:tcPr>
            <w:tcW w:w="6645" w:type="dxa"/>
            <w:tcMar>
              <w:top w:w="150" w:type="dxa"/>
              <w:left w:w="150" w:type="dxa"/>
              <w:bottom w:w="150" w:type="dxa"/>
              <w:right w:w="150" w:type="dxa"/>
            </w:tcMar>
            <w:vAlign w:val="center"/>
            <w:hideMark/>
          </w:tcPr>
          <w:p w14:paraId="7E711802" w14:textId="77777777" w:rsidR="00465B8A" w:rsidRPr="00AB6267" w:rsidRDefault="00465B8A" w:rsidP="00465B8A">
            <w:pPr>
              <w:rPr>
                <w:sz w:val="24"/>
              </w:rPr>
            </w:pPr>
            <w:r w:rsidRPr="00AB6267">
              <w:rPr>
                <w:sz w:val="24"/>
              </w:rPr>
              <w:t>푸른 장미</w:t>
            </w:r>
          </w:p>
        </w:tc>
        <w:tc>
          <w:tcPr>
            <w:tcW w:w="6645" w:type="dxa"/>
            <w:tcMar>
              <w:top w:w="150" w:type="dxa"/>
              <w:left w:w="150" w:type="dxa"/>
              <w:bottom w:w="150" w:type="dxa"/>
              <w:right w:w="150" w:type="dxa"/>
            </w:tcMar>
            <w:vAlign w:val="center"/>
            <w:hideMark/>
          </w:tcPr>
          <w:p w14:paraId="53B2EF59" w14:textId="77777777" w:rsidR="00465B8A" w:rsidRPr="00AB6267" w:rsidRDefault="00465B8A" w:rsidP="00465B8A">
            <w:pPr>
              <w:rPr>
                <w:sz w:val="24"/>
              </w:rPr>
            </w:pPr>
            <w:r w:rsidRPr="00AB6267">
              <w:rPr>
                <w:sz w:val="24"/>
              </w:rPr>
              <w:t>40~60% → 80~100%</w:t>
            </w:r>
          </w:p>
        </w:tc>
      </w:tr>
      <w:tr w:rsidR="00465B8A" w:rsidRPr="00AB6267" w14:paraId="6F911D02" w14:textId="77777777" w:rsidTr="00465B8A">
        <w:trPr>
          <w:trHeight w:val="600"/>
          <w:tblCellSpacing w:w="15" w:type="dxa"/>
        </w:trPr>
        <w:tc>
          <w:tcPr>
            <w:tcW w:w="6645" w:type="dxa"/>
            <w:tcMar>
              <w:top w:w="150" w:type="dxa"/>
              <w:left w:w="150" w:type="dxa"/>
              <w:bottom w:w="150" w:type="dxa"/>
              <w:right w:w="150" w:type="dxa"/>
            </w:tcMar>
            <w:vAlign w:val="center"/>
            <w:hideMark/>
          </w:tcPr>
          <w:p w14:paraId="7C64E119" w14:textId="77777777" w:rsidR="00465B8A" w:rsidRPr="00AB6267" w:rsidRDefault="00465B8A" w:rsidP="00465B8A">
            <w:pPr>
              <w:rPr>
                <w:sz w:val="24"/>
              </w:rPr>
            </w:pPr>
            <w:r w:rsidRPr="00AB6267">
              <w:rPr>
                <w:sz w:val="24"/>
              </w:rPr>
              <w:t>마법부여 전문가 노드</w:t>
            </w:r>
          </w:p>
        </w:tc>
        <w:tc>
          <w:tcPr>
            <w:tcW w:w="6645" w:type="dxa"/>
            <w:tcMar>
              <w:top w:w="150" w:type="dxa"/>
              <w:left w:w="150" w:type="dxa"/>
              <w:bottom w:w="150" w:type="dxa"/>
              <w:right w:w="150" w:type="dxa"/>
            </w:tcMar>
            <w:vAlign w:val="center"/>
            <w:hideMark/>
          </w:tcPr>
          <w:p w14:paraId="451C73BE" w14:textId="77777777" w:rsidR="00465B8A" w:rsidRPr="00AB6267" w:rsidRDefault="00465B8A" w:rsidP="00465B8A">
            <w:pPr>
              <w:rPr>
                <w:sz w:val="24"/>
              </w:rPr>
            </w:pPr>
            <w:r w:rsidRPr="00AB6267">
              <w:rPr>
                <w:sz w:val="24"/>
              </w:rPr>
              <w:t>100% → 60% (같은 원소면 +75%)</w:t>
            </w:r>
          </w:p>
        </w:tc>
      </w:tr>
    </w:tbl>
    <w:p w14:paraId="2D12BF87" w14:textId="77777777" w:rsidR="00465B8A" w:rsidRPr="00AB6267" w:rsidRDefault="00465B8A" w:rsidP="00465B8A">
      <w:pPr>
        <w:rPr>
          <w:sz w:val="24"/>
        </w:rPr>
      </w:pPr>
      <w:r w:rsidRPr="00AB6267">
        <w:rPr>
          <w:sz w:val="24"/>
        </w:rPr>
        <w:t xml:space="preserve">지능 계수가 제일 큽니다. 10당 1.25%에서 1.625%로 올라 같은 지능이면 주 능력치에서 나오는 피해 배율이 30% 커져요. </w:t>
      </w:r>
      <w:proofErr w:type="spellStart"/>
      <w:r w:rsidRPr="00AB6267">
        <w:rPr>
          <w:sz w:val="24"/>
        </w:rPr>
        <w:t>드루이드</w:t>
      </w:r>
      <w:proofErr w:type="spellEnd"/>
      <w:r w:rsidRPr="00AB6267">
        <w:rPr>
          <w:sz w:val="24"/>
        </w:rPr>
        <w:t>·강령술사·성기사와 함께 받은 상향인데, 정복자 보드에서 지능을 대량으로 사는 원소술사가 체감이 가장 큽니다.</w:t>
      </w:r>
    </w:p>
    <w:p w14:paraId="434A63CD" w14:textId="77777777" w:rsidR="00465B8A" w:rsidRPr="00AB6267" w:rsidRDefault="00465B8A" w:rsidP="00465B8A">
      <w:pPr>
        <w:rPr>
          <w:sz w:val="24"/>
        </w:rPr>
      </w:pPr>
      <w:r w:rsidRPr="00AB6267">
        <w:rPr>
          <w:sz w:val="24"/>
        </w:rPr>
        <w:t>두 번째는 냉기 묶음입니다. 오한의 위상과 얼어붙은 흔적의 위상(3~4%씩 최대 90~120%)이 올랐고, 얼어붙은 바다의 숨결 세트는 3세트 최대 생명력·보호막 30%, 5세트에 서리 기술 마나 소모 30% 감소가 붙었어요. 얼음 파편의 Piercing Cold 변형에도 50% 배율이 추가됐습니다. 몇 시즌 이어진 번개·화염 편중을 풀려는 방향이 분명해요.</w:t>
      </w:r>
    </w:p>
    <w:p w14:paraId="17E38D6F" w14:textId="77777777" w:rsidR="00465B8A" w:rsidRPr="00AB6267" w:rsidRDefault="00465B8A" w:rsidP="00465B8A">
      <w:pPr>
        <w:rPr>
          <w:sz w:val="24"/>
        </w:rPr>
      </w:pPr>
      <w:r w:rsidRPr="00AB6267">
        <w:rPr>
          <w:sz w:val="24"/>
        </w:rPr>
        <w:t xml:space="preserve">깎인 것도 있습니다. 방화광 문양 상한이 18%에서 15%로, 원소 성좌 위상이 80~120%에서 45~60%로 내려갔어요. 화염구의 </w:t>
      </w:r>
      <w:proofErr w:type="spellStart"/>
      <w:r w:rsidRPr="00AB6267">
        <w:rPr>
          <w:sz w:val="24"/>
        </w:rPr>
        <w:t>서리구</w:t>
      </w:r>
      <w:proofErr w:type="spellEnd"/>
      <w:r w:rsidRPr="00AB6267">
        <w:rPr>
          <w:sz w:val="24"/>
        </w:rPr>
        <w:t xml:space="preserve"> 변형은 피해가 </w:t>
      </w:r>
      <w:proofErr w:type="spellStart"/>
      <w:r w:rsidRPr="00AB6267">
        <w:rPr>
          <w:sz w:val="24"/>
        </w:rPr>
        <w:t>반토막</w:t>
      </w:r>
      <w:proofErr w:type="spellEnd"/>
      <w:r w:rsidRPr="00AB6267">
        <w:rPr>
          <w:sz w:val="24"/>
        </w:rPr>
        <w:t xml:space="preserve"> 나고 얼음 가시 개수도 줄었으니 지난 시즌 </w:t>
      </w:r>
      <w:proofErr w:type="spellStart"/>
      <w:r w:rsidRPr="00AB6267">
        <w:rPr>
          <w:sz w:val="24"/>
        </w:rPr>
        <w:t>서리구</w:t>
      </w:r>
      <w:proofErr w:type="spellEnd"/>
      <w:r w:rsidRPr="00AB6267">
        <w:rPr>
          <w:sz w:val="24"/>
        </w:rPr>
        <w:t xml:space="preserve"> </w:t>
      </w:r>
      <w:proofErr w:type="spellStart"/>
      <w:r w:rsidRPr="00AB6267">
        <w:rPr>
          <w:sz w:val="24"/>
        </w:rPr>
        <w:t>화염구</w:t>
      </w:r>
      <w:proofErr w:type="spellEnd"/>
      <w:r w:rsidRPr="00AB6267">
        <w:rPr>
          <w:sz w:val="24"/>
        </w:rPr>
        <w:t xml:space="preserve"> 세팅은 버리는 게 맞습니다. 대신 </w:t>
      </w:r>
      <w:proofErr w:type="spellStart"/>
      <w:r w:rsidRPr="00AB6267">
        <w:rPr>
          <w:sz w:val="24"/>
        </w:rPr>
        <w:t>처치자</w:t>
      </w:r>
      <w:proofErr w:type="spellEnd"/>
      <w:r w:rsidRPr="00AB6267">
        <w:rPr>
          <w:sz w:val="24"/>
        </w:rPr>
        <w:t xml:space="preserve"> 문양은 10%에서 18%로, 원소 </w:t>
      </w:r>
      <w:proofErr w:type="spellStart"/>
      <w:r w:rsidRPr="00AB6267">
        <w:rPr>
          <w:sz w:val="24"/>
        </w:rPr>
        <w:t>소환사</w:t>
      </w:r>
      <w:proofErr w:type="spellEnd"/>
      <w:r w:rsidRPr="00AB6267">
        <w:rPr>
          <w:sz w:val="24"/>
        </w:rPr>
        <w:t>·Icefall 전설 노드는 50%에서 60%로 올랐어요.</w:t>
      </w:r>
    </w:p>
    <w:p w14:paraId="0FB5ACA0" w14:textId="77777777" w:rsidR="00465B8A" w:rsidRPr="00AB6267" w:rsidRDefault="00465B8A" w:rsidP="00465B8A">
      <w:pPr>
        <w:rPr>
          <w:sz w:val="24"/>
        </w:rPr>
      </w:pPr>
      <w:r w:rsidRPr="00AB6267">
        <w:rPr>
          <w:sz w:val="24"/>
        </w:rPr>
        <w:t xml:space="preserve">그래서 15시즌 </w:t>
      </w:r>
      <w:proofErr w:type="spellStart"/>
      <w:r w:rsidRPr="00AB6267">
        <w:rPr>
          <w:sz w:val="24"/>
        </w:rPr>
        <w:t>티어는</w:t>
      </w:r>
      <w:proofErr w:type="spellEnd"/>
      <w:r w:rsidRPr="00AB6267">
        <w:rPr>
          <w:sz w:val="24"/>
        </w:rPr>
        <w:t xml:space="preserve"> 이렇게 됩니다. </w:t>
      </w:r>
      <w:proofErr w:type="spellStart"/>
      <w:r w:rsidRPr="00AB6267">
        <w:rPr>
          <w:sz w:val="24"/>
        </w:rPr>
        <w:t>맥스롤</w:t>
      </w:r>
      <w:proofErr w:type="spellEnd"/>
      <w:r w:rsidRPr="00AB6267">
        <w:rPr>
          <w:sz w:val="24"/>
        </w:rPr>
        <w:t xml:space="preserve"> 9월 15일 갱신 기준으로 원소술사 빌드 10개를 종합·나락 </w:t>
      </w:r>
      <w:proofErr w:type="spellStart"/>
      <w:r w:rsidRPr="00AB6267">
        <w:rPr>
          <w:sz w:val="24"/>
        </w:rPr>
        <w:t>푸시로</w:t>
      </w:r>
      <w:proofErr w:type="spellEnd"/>
      <w:r w:rsidRPr="00AB6267">
        <w:rPr>
          <w:sz w:val="24"/>
        </w:rPr>
        <w:t xml:space="preserve"> 나눴어요.</w:t>
      </w:r>
    </w:p>
    <w:tbl>
      <w:tblPr>
        <w:tblW w:w="96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18"/>
        <w:gridCol w:w="3203"/>
        <w:gridCol w:w="3218"/>
      </w:tblGrid>
      <w:tr w:rsidR="00465B8A" w:rsidRPr="00AB6267" w14:paraId="463133EC" w14:textId="77777777" w:rsidTr="00465B8A">
        <w:trPr>
          <w:trHeight w:val="600"/>
          <w:tblCellSpacing w:w="15" w:type="dxa"/>
        </w:trPr>
        <w:tc>
          <w:tcPr>
            <w:tcW w:w="4430" w:type="dxa"/>
            <w:tcMar>
              <w:top w:w="150" w:type="dxa"/>
              <w:left w:w="150" w:type="dxa"/>
              <w:bottom w:w="150" w:type="dxa"/>
              <w:right w:w="150" w:type="dxa"/>
            </w:tcMar>
            <w:vAlign w:val="center"/>
            <w:hideMark/>
          </w:tcPr>
          <w:p w14:paraId="47AC2CAC" w14:textId="77777777" w:rsidR="00465B8A" w:rsidRPr="00AB6267" w:rsidRDefault="00465B8A" w:rsidP="00465B8A">
            <w:pPr>
              <w:rPr>
                <w:sz w:val="24"/>
              </w:rPr>
            </w:pPr>
            <w:r w:rsidRPr="00AB6267">
              <w:rPr>
                <w:b/>
                <w:bCs/>
                <w:sz w:val="24"/>
              </w:rPr>
              <w:t>빌드</w:t>
            </w:r>
          </w:p>
        </w:tc>
        <w:tc>
          <w:tcPr>
            <w:tcW w:w="4430" w:type="dxa"/>
            <w:tcMar>
              <w:top w:w="150" w:type="dxa"/>
              <w:left w:w="150" w:type="dxa"/>
              <w:bottom w:w="150" w:type="dxa"/>
              <w:right w:w="150" w:type="dxa"/>
            </w:tcMar>
            <w:vAlign w:val="center"/>
            <w:hideMark/>
          </w:tcPr>
          <w:p w14:paraId="333AA551" w14:textId="77777777" w:rsidR="00465B8A" w:rsidRPr="00AB6267" w:rsidRDefault="00465B8A" w:rsidP="00465B8A">
            <w:pPr>
              <w:rPr>
                <w:sz w:val="24"/>
              </w:rPr>
            </w:pPr>
            <w:r w:rsidRPr="00AB6267">
              <w:rPr>
                <w:b/>
                <w:bCs/>
                <w:sz w:val="24"/>
              </w:rPr>
              <w:t>종합</w:t>
            </w:r>
          </w:p>
        </w:tc>
        <w:tc>
          <w:tcPr>
            <w:tcW w:w="4430" w:type="dxa"/>
            <w:tcMar>
              <w:top w:w="150" w:type="dxa"/>
              <w:left w:w="150" w:type="dxa"/>
              <w:bottom w:w="150" w:type="dxa"/>
              <w:right w:w="150" w:type="dxa"/>
            </w:tcMar>
            <w:vAlign w:val="center"/>
            <w:hideMark/>
          </w:tcPr>
          <w:p w14:paraId="6BE4DE4D" w14:textId="77777777" w:rsidR="00465B8A" w:rsidRPr="00AB6267" w:rsidRDefault="00465B8A" w:rsidP="00465B8A">
            <w:pPr>
              <w:rPr>
                <w:sz w:val="24"/>
              </w:rPr>
            </w:pPr>
            <w:r w:rsidRPr="00AB6267">
              <w:rPr>
                <w:b/>
                <w:bCs/>
                <w:sz w:val="24"/>
              </w:rPr>
              <w:t>나락 푸시</w:t>
            </w:r>
          </w:p>
        </w:tc>
      </w:tr>
      <w:tr w:rsidR="00465B8A" w:rsidRPr="00AB6267" w14:paraId="5BB51F16" w14:textId="77777777" w:rsidTr="00465B8A">
        <w:trPr>
          <w:trHeight w:val="600"/>
          <w:tblCellSpacing w:w="15" w:type="dxa"/>
        </w:trPr>
        <w:tc>
          <w:tcPr>
            <w:tcW w:w="4430" w:type="dxa"/>
            <w:tcMar>
              <w:top w:w="150" w:type="dxa"/>
              <w:left w:w="150" w:type="dxa"/>
              <w:bottom w:w="150" w:type="dxa"/>
              <w:right w:w="150" w:type="dxa"/>
            </w:tcMar>
            <w:vAlign w:val="center"/>
            <w:hideMark/>
          </w:tcPr>
          <w:p w14:paraId="68A1B9A0" w14:textId="77777777" w:rsidR="00465B8A" w:rsidRPr="00AB6267" w:rsidRDefault="00465B8A" w:rsidP="00465B8A">
            <w:pPr>
              <w:rPr>
                <w:sz w:val="24"/>
              </w:rPr>
            </w:pPr>
            <w:proofErr w:type="spellStart"/>
            <w:r w:rsidRPr="00AB6267">
              <w:rPr>
                <w:sz w:val="24"/>
              </w:rPr>
              <w:t>화염벽</w:t>
            </w:r>
            <w:proofErr w:type="spellEnd"/>
          </w:p>
        </w:tc>
        <w:tc>
          <w:tcPr>
            <w:tcW w:w="4430" w:type="dxa"/>
            <w:tcMar>
              <w:top w:w="150" w:type="dxa"/>
              <w:left w:w="150" w:type="dxa"/>
              <w:bottom w:w="150" w:type="dxa"/>
              <w:right w:w="150" w:type="dxa"/>
            </w:tcMar>
            <w:vAlign w:val="center"/>
            <w:hideMark/>
          </w:tcPr>
          <w:p w14:paraId="1F5B279D" w14:textId="77777777" w:rsidR="00465B8A" w:rsidRPr="00AB6267" w:rsidRDefault="00465B8A" w:rsidP="00465B8A">
            <w:pPr>
              <w:rPr>
                <w:sz w:val="24"/>
              </w:rPr>
            </w:pPr>
            <w:r w:rsidRPr="00AB6267">
              <w:rPr>
                <w:sz w:val="24"/>
              </w:rPr>
              <w:t>S</w:t>
            </w:r>
          </w:p>
        </w:tc>
        <w:tc>
          <w:tcPr>
            <w:tcW w:w="4430" w:type="dxa"/>
            <w:tcMar>
              <w:top w:w="150" w:type="dxa"/>
              <w:left w:w="150" w:type="dxa"/>
              <w:bottom w:w="150" w:type="dxa"/>
              <w:right w:w="150" w:type="dxa"/>
            </w:tcMar>
            <w:vAlign w:val="center"/>
            <w:hideMark/>
          </w:tcPr>
          <w:p w14:paraId="070B6883" w14:textId="77777777" w:rsidR="00465B8A" w:rsidRPr="00AB6267" w:rsidRDefault="00465B8A" w:rsidP="00465B8A">
            <w:pPr>
              <w:rPr>
                <w:sz w:val="24"/>
              </w:rPr>
            </w:pPr>
            <w:r w:rsidRPr="00AB6267">
              <w:rPr>
                <w:sz w:val="24"/>
              </w:rPr>
              <w:t>S</w:t>
            </w:r>
          </w:p>
        </w:tc>
      </w:tr>
      <w:tr w:rsidR="00465B8A" w:rsidRPr="00AB6267" w14:paraId="5379978A" w14:textId="77777777" w:rsidTr="00465B8A">
        <w:trPr>
          <w:trHeight w:val="600"/>
          <w:tblCellSpacing w:w="15" w:type="dxa"/>
        </w:trPr>
        <w:tc>
          <w:tcPr>
            <w:tcW w:w="4430" w:type="dxa"/>
            <w:tcMar>
              <w:top w:w="150" w:type="dxa"/>
              <w:left w:w="150" w:type="dxa"/>
              <w:bottom w:w="150" w:type="dxa"/>
              <w:right w:w="150" w:type="dxa"/>
            </w:tcMar>
            <w:vAlign w:val="center"/>
            <w:hideMark/>
          </w:tcPr>
          <w:p w14:paraId="4E76835B" w14:textId="77777777" w:rsidR="00465B8A" w:rsidRPr="00AB6267" w:rsidRDefault="00465B8A" w:rsidP="00465B8A">
            <w:pPr>
              <w:rPr>
                <w:sz w:val="24"/>
              </w:rPr>
            </w:pPr>
            <w:r w:rsidRPr="00AB6267">
              <w:rPr>
                <w:sz w:val="24"/>
              </w:rPr>
              <w:t>얼음 가시</w:t>
            </w:r>
          </w:p>
        </w:tc>
        <w:tc>
          <w:tcPr>
            <w:tcW w:w="4430" w:type="dxa"/>
            <w:tcMar>
              <w:top w:w="150" w:type="dxa"/>
              <w:left w:w="150" w:type="dxa"/>
              <w:bottom w:w="150" w:type="dxa"/>
              <w:right w:w="150" w:type="dxa"/>
            </w:tcMar>
            <w:vAlign w:val="center"/>
            <w:hideMark/>
          </w:tcPr>
          <w:p w14:paraId="339A1745" w14:textId="77777777" w:rsidR="00465B8A" w:rsidRPr="00AB6267" w:rsidRDefault="00465B8A" w:rsidP="00465B8A">
            <w:pPr>
              <w:rPr>
                <w:sz w:val="24"/>
              </w:rPr>
            </w:pPr>
            <w:r w:rsidRPr="00AB6267">
              <w:rPr>
                <w:sz w:val="24"/>
              </w:rPr>
              <w:t>A</w:t>
            </w:r>
          </w:p>
        </w:tc>
        <w:tc>
          <w:tcPr>
            <w:tcW w:w="4430" w:type="dxa"/>
            <w:tcMar>
              <w:top w:w="150" w:type="dxa"/>
              <w:left w:w="150" w:type="dxa"/>
              <w:bottom w:w="150" w:type="dxa"/>
              <w:right w:w="150" w:type="dxa"/>
            </w:tcMar>
            <w:vAlign w:val="center"/>
            <w:hideMark/>
          </w:tcPr>
          <w:p w14:paraId="397B8A68" w14:textId="77777777" w:rsidR="00465B8A" w:rsidRPr="00AB6267" w:rsidRDefault="00465B8A" w:rsidP="00465B8A">
            <w:pPr>
              <w:rPr>
                <w:sz w:val="24"/>
              </w:rPr>
            </w:pPr>
            <w:r w:rsidRPr="00AB6267">
              <w:rPr>
                <w:sz w:val="24"/>
              </w:rPr>
              <w:t>B</w:t>
            </w:r>
          </w:p>
        </w:tc>
      </w:tr>
      <w:tr w:rsidR="00465B8A" w:rsidRPr="00AB6267" w14:paraId="272DA0A9" w14:textId="77777777" w:rsidTr="00465B8A">
        <w:trPr>
          <w:trHeight w:val="600"/>
          <w:tblCellSpacing w:w="15" w:type="dxa"/>
        </w:trPr>
        <w:tc>
          <w:tcPr>
            <w:tcW w:w="4430" w:type="dxa"/>
            <w:tcMar>
              <w:top w:w="150" w:type="dxa"/>
              <w:left w:w="150" w:type="dxa"/>
              <w:bottom w:w="150" w:type="dxa"/>
              <w:right w:w="150" w:type="dxa"/>
            </w:tcMar>
            <w:vAlign w:val="center"/>
            <w:hideMark/>
          </w:tcPr>
          <w:p w14:paraId="7AB76837" w14:textId="77777777" w:rsidR="00465B8A" w:rsidRPr="00AB6267" w:rsidRDefault="00465B8A" w:rsidP="00465B8A">
            <w:pPr>
              <w:rPr>
                <w:sz w:val="24"/>
              </w:rPr>
            </w:pPr>
            <w:r w:rsidRPr="00AB6267">
              <w:rPr>
                <w:sz w:val="24"/>
              </w:rPr>
              <w:lastRenderedPageBreak/>
              <w:t>눈보라</w:t>
            </w:r>
          </w:p>
        </w:tc>
        <w:tc>
          <w:tcPr>
            <w:tcW w:w="4430" w:type="dxa"/>
            <w:tcMar>
              <w:top w:w="150" w:type="dxa"/>
              <w:left w:w="150" w:type="dxa"/>
              <w:bottom w:w="150" w:type="dxa"/>
              <w:right w:w="150" w:type="dxa"/>
            </w:tcMar>
            <w:vAlign w:val="center"/>
            <w:hideMark/>
          </w:tcPr>
          <w:p w14:paraId="6925F313" w14:textId="77777777" w:rsidR="00465B8A" w:rsidRPr="00AB6267" w:rsidRDefault="00465B8A" w:rsidP="00465B8A">
            <w:pPr>
              <w:rPr>
                <w:sz w:val="24"/>
              </w:rPr>
            </w:pPr>
            <w:r w:rsidRPr="00AB6267">
              <w:rPr>
                <w:sz w:val="24"/>
              </w:rPr>
              <w:t>A</w:t>
            </w:r>
          </w:p>
        </w:tc>
        <w:tc>
          <w:tcPr>
            <w:tcW w:w="4430" w:type="dxa"/>
            <w:tcMar>
              <w:top w:w="150" w:type="dxa"/>
              <w:left w:w="150" w:type="dxa"/>
              <w:bottom w:w="150" w:type="dxa"/>
              <w:right w:w="150" w:type="dxa"/>
            </w:tcMar>
            <w:vAlign w:val="center"/>
            <w:hideMark/>
          </w:tcPr>
          <w:p w14:paraId="6FEB0BB9" w14:textId="77777777" w:rsidR="00465B8A" w:rsidRPr="00AB6267" w:rsidRDefault="00465B8A" w:rsidP="00465B8A">
            <w:pPr>
              <w:rPr>
                <w:sz w:val="24"/>
              </w:rPr>
            </w:pPr>
            <w:r w:rsidRPr="00AB6267">
              <w:rPr>
                <w:sz w:val="24"/>
              </w:rPr>
              <w:t>B</w:t>
            </w:r>
          </w:p>
        </w:tc>
      </w:tr>
      <w:tr w:rsidR="00465B8A" w:rsidRPr="00AB6267" w14:paraId="6CE80BED" w14:textId="77777777" w:rsidTr="00465B8A">
        <w:trPr>
          <w:trHeight w:val="600"/>
          <w:tblCellSpacing w:w="15" w:type="dxa"/>
        </w:trPr>
        <w:tc>
          <w:tcPr>
            <w:tcW w:w="4430" w:type="dxa"/>
            <w:tcMar>
              <w:top w:w="150" w:type="dxa"/>
              <w:left w:w="150" w:type="dxa"/>
              <w:bottom w:w="150" w:type="dxa"/>
              <w:right w:w="150" w:type="dxa"/>
            </w:tcMar>
            <w:vAlign w:val="center"/>
            <w:hideMark/>
          </w:tcPr>
          <w:p w14:paraId="1C792EF7" w14:textId="77777777" w:rsidR="00465B8A" w:rsidRPr="00AB6267" w:rsidRDefault="00465B8A" w:rsidP="00465B8A">
            <w:pPr>
              <w:rPr>
                <w:sz w:val="24"/>
              </w:rPr>
            </w:pPr>
            <w:r w:rsidRPr="00AB6267">
              <w:rPr>
                <w:sz w:val="24"/>
              </w:rPr>
              <w:t>운석 낙하</w:t>
            </w:r>
          </w:p>
        </w:tc>
        <w:tc>
          <w:tcPr>
            <w:tcW w:w="4430" w:type="dxa"/>
            <w:tcMar>
              <w:top w:w="150" w:type="dxa"/>
              <w:left w:w="150" w:type="dxa"/>
              <w:bottom w:w="150" w:type="dxa"/>
              <w:right w:w="150" w:type="dxa"/>
            </w:tcMar>
            <w:vAlign w:val="center"/>
            <w:hideMark/>
          </w:tcPr>
          <w:p w14:paraId="700B7CB7" w14:textId="77777777" w:rsidR="00465B8A" w:rsidRPr="00AB6267" w:rsidRDefault="00465B8A" w:rsidP="00465B8A">
            <w:pPr>
              <w:rPr>
                <w:sz w:val="24"/>
              </w:rPr>
            </w:pPr>
            <w:r w:rsidRPr="00AB6267">
              <w:rPr>
                <w:sz w:val="24"/>
              </w:rPr>
              <w:t>B</w:t>
            </w:r>
          </w:p>
        </w:tc>
        <w:tc>
          <w:tcPr>
            <w:tcW w:w="4430" w:type="dxa"/>
            <w:tcMar>
              <w:top w:w="150" w:type="dxa"/>
              <w:left w:w="150" w:type="dxa"/>
              <w:bottom w:w="150" w:type="dxa"/>
              <w:right w:w="150" w:type="dxa"/>
            </w:tcMar>
            <w:vAlign w:val="center"/>
            <w:hideMark/>
          </w:tcPr>
          <w:p w14:paraId="03BC6129" w14:textId="77777777" w:rsidR="00465B8A" w:rsidRPr="00AB6267" w:rsidRDefault="00465B8A" w:rsidP="00465B8A">
            <w:pPr>
              <w:rPr>
                <w:sz w:val="24"/>
              </w:rPr>
            </w:pPr>
            <w:r w:rsidRPr="00AB6267">
              <w:rPr>
                <w:sz w:val="24"/>
              </w:rPr>
              <w:t>B</w:t>
            </w:r>
          </w:p>
        </w:tc>
      </w:tr>
      <w:tr w:rsidR="00465B8A" w:rsidRPr="00AB6267" w14:paraId="6A9CF9C3" w14:textId="77777777" w:rsidTr="00465B8A">
        <w:trPr>
          <w:trHeight w:val="600"/>
          <w:tblCellSpacing w:w="15" w:type="dxa"/>
        </w:trPr>
        <w:tc>
          <w:tcPr>
            <w:tcW w:w="4430" w:type="dxa"/>
            <w:tcMar>
              <w:top w:w="150" w:type="dxa"/>
              <w:left w:w="150" w:type="dxa"/>
              <w:bottom w:w="150" w:type="dxa"/>
              <w:right w:w="150" w:type="dxa"/>
            </w:tcMar>
            <w:vAlign w:val="center"/>
            <w:hideMark/>
          </w:tcPr>
          <w:p w14:paraId="1D1E7F7B" w14:textId="77777777" w:rsidR="00465B8A" w:rsidRPr="00AB6267" w:rsidRDefault="00465B8A" w:rsidP="00465B8A">
            <w:pPr>
              <w:rPr>
                <w:sz w:val="24"/>
              </w:rPr>
            </w:pPr>
            <w:r w:rsidRPr="00AB6267">
              <w:rPr>
                <w:sz w:val="24"/>
              </w:rPr>
              <w:t>구상 번개</w:t>
            </w:r>
          </w:p>
        </w:tc>
        <w:tc>
          <w:tcPr>
            <w:tcW w:w="4430" w:type="dxa"/>
            <w:tcMar>
              <w:top w:w="150" w:type="dxa"/>
              <w:left w:w="150" w:type="dxa"/>
              <w:bottom w:w="150" w:type="dxa"/>
              <w:right w:w="150" w:type="dxa"/>
            </w:tcMar>
            <w:vAlign w:val="center"/>
            <w:hideMark/>
          </w:tcPr>
          <w:p w14:paraId="360D593E" w14:textId="77777777" w:rsidR="00465B8A" w:rsidRPr="00AB6267" w:rsidRDefault="00465B8A" w:rsidP="00465B8A">
            <w:pPr>
              <w:rPr>
                <w:sz w:val="24"/>
              </w:rPr>
            </w:pPr>
            <w:r w:rsidRPr="00AB6267">
              <w:rPr>
                <w:sz w:val="24"/>
              </w:rPr>
              <w:t>B</w:t>
            </w:r>
          </w:p>
        </w:tc>
        <w:tc>
          <w:tcPr>
            <w:tcW w:w="4430" w:type="dxa"/>
            <w:tcMar>
              <w:top w:w="150" w:type="dxa"/>
              <w:left w:w="150" w:type="dxa"/>
              <w:bottom w:w="150" w:type="dxa"/>
              <w:right w:w="150" w:type="dxa"/>
            </w:tcMar>
            <w:vAlign w:val="center"/>
            <w:hideMark/>
          </w:tcPr>
          <w:p w14:paraId="392564E8" w14:textId="77777777" w:rsidR="00465B8A" w:rsidRPr="00AB6267" w:rsidRDefault="00465B8A" w:rsidP="00465B8A">
            <w:pPr>
              <w:rPr>
                <w:sz w:val="24"/>
              </w:rPr>
            </w:pPr>
            <w:r w:rsidRPr="00AB6267">
              <w:rPr>
                <w:sz w:val="24"/>
              </w:rPr>
              <w:t>D</w:t>
            </w:r>
          </w:p>
        </w:tc>
      </w:tr>
      <w:tr w:rsidR="00465B8A" w:rsidRPr="00AB6267" w14:paraId="2F5642A5" w14:textId="77777777" w:rsidTr="00465B8A">
        <w:trPr>
          <w:trHeight w:val="600"/>
          <w:tblCellSpacing w:w="15" w:type="dxa"/>
        </w:trPr>
        <w:tc>
          <w:tcPr>
            <w:tcW w:w="4430" w:type="dxa"/>
            <w:tcMar>
              <w:top w:w="150" w:type="dxa"/>
              <w:left w:w="150" w:type="dxa"/>
              <w:bottom w:w="150" w:type="dxa"/>
              <w:right w:w="150" w:type="dxa"/>
            </w:tcMar>
            <w:vAlign w:val="center"/>
            <w:hideMark/>
          </w:tcPr>
          <w:p w14:paraId="232693BF" w14:textId="77777777" w:rsidR="00465B8A" w:rsidRPr="00AB6267" w:rsidRDefault="00465B8A" w:rsidP="00465B8A">
            <w:pPr>
              <w:rPr>
                <w:sz w:val="24"/>
              </w:rPr>
            </w:pPr>
            <w:r w:rsidRPr="00AB6267">
              <w:rPr>
                <w:sz w:val="24"/>
              </w:rPr>
              <w:t>얼음 파편</w:t>
            </w:r>
          </w:p>
        </w:tc>
        <w:tc>
          <w:tcPr>
            <w:tcW w:w="4430" w:type="dxa"/>
            <w:tcMar>
              <w:top w:w="150" w:type="dxa"/>
              <w:left w:w="150" w:type="dxa"/>
              <w:bottom w:w="150" w:type="dxa"/>
              <w:right w:w="150" w:type="dxa"/>
            </w:tcMar>
            <w:vAlign w:val="center"/>
            <w:hideMark/>
          </w:tcPr>
          <w:p w14:paraId="19FEBB10" w14:textId="77777777" w:rsidR="00465B8A" w:rsidRPr="00AB6267" w:rsidRDefault="00465B8A" w:rsidP="00465B8A">
            <w:pPr>
              <w:rPr>
                <w:sz w:val="24"/>
              </w:rPr>
            </w:pPr>
            <w:r w:rsidRPr="00AB6267">
              <w:rPr>
                <w:sz w:val="24"/>
              </w:rPr>
              <w:t>B</w:t>
            </w:r>
          </w:p>
        </w:tc>
        <w:tc>
          <w:tcPr>
            <w:tcW w:w="4430" w:type="dxa"/>
            <w:tcMar>
              <w:top w:w="150" w:type="dxa"/>
              <w:left w:w="150" w:type="dxa"/>
              <w:bottom w:w="150" w:type="dxa"/>
              <w:right w:w="150" w:type="dxa"/>
            </w:tcMar>
            <w:vAlign w:val="center"/>
            <w:hideMark/>
          </w:tcPr>
          <w:p w14:paraId="5C5B22E3" w14:textId="77777777" w:rsidR="00465B8A" w:rsidRPr="00AB6267" w:rsidRDefault="00465B8A" w:rsidP="00465B8A">
            <w:pPr>
              <w:rPr>
                <w:sz w:val="24"/>
              </w:rPr>
            </w:pPr>
            <w:r w:rsidRPr="00AB6267">
              <w:rPr>
                <w:sz w:val="24"/>
              </w:rPr>
              <w:t>C</w:t>
            </w:r>
          </w:p>
        </w:tc>
      </w:tr>
      <w:tr w:rsidR="00465B8A" w:rsidRPr="00AB6267" w14:paraId="09D3C14D" w14:textId="77777777" w:rsidTr="00465B8A">
        <w:trPr>
          <w:trHeight w:val="600"/>
          <w:tblCellSpacing w:w="15" w:type="dxa"/>
        </w:trPr>
        <w:tc>
          <w:tcPr>
            <w:tcW w:w="4430" w:type="dxa"/>
            <w:tcMar>
              <w:top w:w="150" w:type="dxa"/>
              <w:left w:w="150" w:type="dxa"/>
              <w:bottom w:w="150" w:type="dxa"/>
              <w:right w:w="150" w:type="dxa"/>
            </w:tcMar>
            <w:vAlign w:val="center"/>
            <w:hideMark/>
          </w:tcPr>
          <w:p w14:paraId="1B47882A" w14:textId="77777777" w:rsidR="00465B8A" w:rsidRPr="00AB6267" w:rsidRDefault="00465B8A" w:rsidP="00465B8A">
            <w:pPr>
              <w:rPr>
                <w:sz w:val="24"/>
              </w:rPr>
            </w:pPr>
            <w:r w:rsidRPr="00AB6267">
              <w:rPr>
                <w:sz w:val="24"/>
              </w:rPr>
              <w:t>히드라</w:t>
            </w:r>
          </w:p>
        </w:tc>
        <w:tc>
          <w:tcPr>
            <w:tcW w:w="4430" w:type="dxa"/>
            <w:tcMar>
              <w:top w:w="150" w:type="dxa"/>
              <w:left w:w="150" w:type="dxa"/>
              <w:bottom w:w="150" w:type="dxa"/>
              <w:right w:w="150" w:type="dxa"/>
            </w:tcMar>
            <w:vAlign w:val="center"/>
            <w:hideMark/>
          </w:tcPr>
          <w:p w14:paraId="223F6D08" w14:textId="77777777" w:rsidR="00465B8A" w:rsidRPr="00AB6267" w:rsidRDefault="00465B8A" w:rsidP="00465B8A">
            <w:pPr>
              <w:rPr>
                <w:sz w:val="24"/>
              </w:rPr>
            </w:pPr>
            <w:r w:rsidRPr="00AB6267">
              <w:rPr>
                <w:sz w:val="24"/>
              </w:rPr>
              <w:t>B</w:t>
            </w:r>
          </w:p>
        </w:tc>
        <w:tc>
          <w:tcPr>
            <w:tcW w:w="4430" w:type="dxa"/>
            <w:tcMar>
              <w:top w:w="150" w:type="dxa"/>
              <w:left w:w="150" w:type="dxa"/>
              <w:bottom w:w="150" w:type="dxa"/>
              <w:right w:w="150" w:type="dxa"/>
            </w:tcMar>
            <w:vAlign w:val="center"/>
            <w:hideMark/>
          </w:tcPr>
          <w:p w14:paraId="7646811A" w14:textId="77777777" w:rsidR="00465B8A" w:rsidRPr="00AB6267" w:rsidRDefault="00465B8A" w:rsidP="00465B8A">
            <w:pPr>
              <w:rPr>
                <w:sz w:val="24"/>
              </w:rPr>
            </w:pPr>
            <w:r w:rsidRPr="00AB6267">
              <w:rPr>
                <w:sz w:val="24"/>
              </w:rPr>
              <w:t>C</w:t>
            </w:r>
          </w:p>
        </w:tc>
      </w:tr>
      <w:tr w:rsidR="00465B8A" w:rsidRPr="00AB6267" w14:paraId="1D442DC9" w14:textId="77777777" w:rsidTr="00465B8A">
        <w:trPr>
          <w:trHeight w:val="600"/>
          <w:tblCellSpacing w:w="15" w:type="dxa"/>
        </w:trPr>
        <w:tc>
          <w:tcPr>
            <w:tcW w:w="4430" w:type="dxa"/>
            <w:tcMar>
              <w:top w:w="150" w:type="dxa"/>
              <w:left w:w="150" w:type="dxa"/>
              <w:bottom w:w="150" w:type="dxa"/>
              <w:right w:w="150" w:type="dxa"/>
            </w:tcMar>
            <w:vAlign w:val="center"/>
            <w:hideMark/>
          </w:tcPr>
          <w:p w14:paraId="1BAB6E62" w14:textId="77777777" w:rsidR="00465B8A" w:rsidRPr="00AB6267" w:rsidRDefault="00465B8A" w:rsidP="00465B8A">
            <w:pPr>
              <w:rPr>
                <w:sz w:val="24"/>
              </w:rPr>
            </w:pPr>
            <w:proofErr w:type="spellStart"/>
            <w:r w:rsidRPr="00AB6267">
              <w:rPr>
                <w:sz w:val="24"/>
              </w:rPr>
              <w:t>화염구</w:t>
            </w:r>
            <w:proofErr w:type="spellEnd"/>
          </w:p>
        </w:tc>
        <w:tc>
          <w:tcPr>
            <w:tcW w:w="4430" w:type="dxa"/>
            <w:tcMar>
              <w:top w:w="150" w:type="dxa"/>
              <w:left w:w="150" w:type="dxa"/>
              <w:bottom w:w="150" w:type="dxa"/>
              <w:right w:w="150" w:type="dxa"/>
            </w:tcMar>
            <w:vAlign w:val="center"/>
            <w:hideMark/>
          </w:tcPr>
          <w:p w14:paraId="1AB65D0D" w14:textId="77777777" w:rsidR="00465B8A" w:rsidRPr="00AB6267" w:rsidRDefault="00465B8A" w:rsidP="00465B8A">
            <w:pPr>
              <w:rPr>
                <w:sz w:val="24"/>
              </w:rPr>
            </w:pPr>
            <w:r w:rsidRPr="00AB6267">
              <w:rPr>
                <w:sz w:val="24"/>
              </w:rPr>
              <w:t>C</w:t>
            </w:r>
          </w:p>
        </w:tc>
        <w:tc>
          <w:tcPr>
            <w:tcW w:w="4430" w:type="dxa"/>
            <w:tcMar>
              <w:top w:w="150" w:type="dxa"/>
              <w:left w:w="150" w:type="dxa"/>
              <w:bottom w:w="150" w:type="dxa"/>
              <w:right w:w="150" w:type="dxa"/>
            </w:tcMar>
            <w:vAlign w:val="center"/>
            <w:hideMark/>
          </w:tcPr>
          <w:p w14:paraId="611C7F15" w14:textId="77777777" w:rsidR="00465B8A" w:rsidRPr="00AB6267" w:rsidRDefault="00465B8A" w:rsidP="00465B8A">
            <w:pPr>
              <w:rPr>
                <w:sz w:val="24"/>
              </w:rPr>
            </w:pPr>
            <w:r w:rsidRPr="00AB6267">
              <w:rPr>
                <w:sz w:val="24"/>
              </w:rPr>
              <w:t>D</w:t>
            </w:r>
          </w:p>
        </w:tc>
      </w:tr>
      <w:tr w:rsidR="00465B8A" w:rsidRPr="00AB6267" w14:paraId="22B1C363" w14:textId="77777777" w:rsidTr="00465B8A">
        <w:trPr>
          <w:trHeight w:val="600"/>
          <w:tblCellSpacing w:w="15" w:type="dxa"/>
        </w:trPr>
        <w:tc>
          <w:tcPr>
            <w:tcW w:w="4430" w:type="dxa"/>
            <w:tcMar>
              <w:top w:w="150" w:type="dxa"/>
              <w:left w:w="150" w:type="dxa"/>
              <w:bottom w:w="150" w:type="dxa"/>
              <w:right w:w="150" w:type="dxa"/>
            </w:tcMar>
            <w:vAlign w:val="center"/>
            <w:hideMark/>
          </w:tcPr>
          <w:p w14:paraId="5B9D33BC" w14:textId="77777777" w:rsidR="00465B8A" w:rsidRPr="00AB6267" w:rsidRDefault="00465B8A" w:rsidP="00465B8A">
            <w:pPr>
              <w:rPr>
                <w:sz w:val="24"/>
              </w:rPr>
            </w:pPr>
            <w:r w:rsidRPr="00AB6267">
              <w:rPr>
                <w:sz w:val="24"/>
              </w:rPr>
              <w:t xml:space="preserve">얼음 </w:t>
            </w:r>
            <w:proofErr w:type="spellStart"/>
            <w:r w:rsidRPr="00AB6267">
              <w:rPr>
                <w:sz w:val="24"/>
              </w:rPr>
              <w:t>보주</w:t>
            </w:r>
            <w:proofErr w:type="spellEnd"/>
            <w:r w:rsidRPr="00AB6267">
              <w:rPr>
                <w:sz w:val="24"/>
              </w:rPr>
              <w:t xml:space="preserve"> · 소각</w:t>
            </w:r>
          </w:p>
        </w:tc>
        <w:tc>
          <w:tcPr>
            <w:tcW w:w="4430" w:type="dxa"/>
            <w:tcMar>
              <w:top w:w="150" w:type="dxa"/>
              <w:left w:w="150" w:type="dxa"/>
              <w:bottom w:w="150" w:type="dxa"/>
              <w:right w:w="150" w:type="dxa"/>
            </w:tcMar>
            <w:vAlign w:val="center"/>
            <w:hideMark/>
          </w:tcPr>
          <w:p w14:paraId="38D6AA95" w14:textId="77777777" w:rsidR="00465B8A" w:rsidRPr="00AB6267" w:rsidRDefault="00465B8A" w:rsidP="00465B8A">
            <w:pPr>
              <w:rPr>
                <w:sz w:val="24"/>
              </w:rPr>
            </w:pPr>
            <w:r w:rsidRPr="00AB6267">
              <w:rPr>
                <w:sz w:val="24"/>
              </w:rPr>
              <w:t>D</w:t>
            </w:r>
          </w:p>
        </w:tc>
        <w:tc>
          <w:tcPr>
            <w:tcW w:w="4430" w:type="dxa"/>
            <w:tcMar>
              <w:top w:w="150" w:type="dxa"/>
              <w:left w:w="150" w:type="dxa"/>
              <w:bottom w:w="150" w:type="dxa"/>
              <w:right w:w="150" w:type="dxa"/>
            </w:tcMar>
            <w:vAlign w:val="center"/>
            <w:hideMark/>
          </w:tcPr>
          <w:p w14:paraId="1E5AF690" w14:textId="77777777" w:rsidR="00465B8A" w:rsidRPr="00AB6267" w:rsidRDefault="00465B8A" w:rsidP="00465B8A">
            <w:pPr>
              <w:rPr>
                <w:sz w:val="24"/>
              </w:rPr>
            </w:pPr>
            <w:r w:rsidRPr="00AB6267">
              <w:rPr>
                <w:sz w:val="24"/>
              </w:rPr>
              <w:t>D</w:t>
            </w:r>
          </w:p>
        </w:tc>
      </w:tr>
    </w:tbl>
    <w:p w14:paraId="18A174F9" w14:textId="77777777" w:rsidR="00465B8A" w:rsidRPr="00AB6267" w:rsidRDefault="00465B8A" w:rsidP="00465B8A">
      <w:pPr>
        <w:rPr>
          <w:sz w:val="24"/>
        </w:rPr>
      </w:pPr>
      <w:proofErr w:type="spellStart"/>
      <w:r w:rsidRPr="00AB6267">
        <w:rPr>
          <w:sz w:val="24"/>
        </w:rPr>
        <w:t>레벨링</w:t>
      </w:r>
      <w:proofErr w:type="spellEnd"/>
      <w:r w:rsidRPr="00AB6267">
        <w:rPr>
          <w:sz w:val="24"/>
        </w:rPr>
        <w:t xml:space="preserve"> </w:t>
      </w:r>
      <w:proofErr w:type="spellStart"/>
      <w:r w:rsidRPr="00AB6267">
        <w:rPr>
          <w:sz w:val="24"/>
        </w:rPr>
        <w:t>티어</w:t>
      </w:r>
      <w:proofErr w:type="spellEnd"/>
      <w:r w:rsidRPr="00AB6267">
        <w:rPr>
          <w:sz w:val="24"/>
        </w:rPr>
        <w:t xml:space="preserve">(9월 14일 갱신)는 눈보라가 S, 화염벽이 A, 얼음 파편·얼음 </w:t>
      </w:r>
      <w:proofErr w:type="spellStart"/>
      <w:r w:rsidRPr="00AB6267">
        <w:rPr>
          <w:sz w:val="24"/>
        </w:rPr>
        <w:t>보주</w:t>
      </w:r>
      <w:proofErr w:type="spellEnd"/>
      <w:r w:rsidRPr="00AB6267">
        <w:rPr>
          <w:sz w:val="24"/>
        </w:rPr>
        <w:t xml:space="preserve">·얼음 가시·소각이 B예요. </w:t>
      </w:r>
      <w:proofErr w:type="spellStart"/>
      <w:r w:rsidRPr="00AB6267">
        <w:rPr>
          <w:sz w:val="24"/>
        </w:rPr>
        <w:t>인벤</w:t>
      </w:r>
      <w:proofErr w:type="spellEnd"/>
      <w:r w:rsidRPr="00AB6267">
        <w:rPr>
          <w:sz w:val="24"/>
        </w:rPr>
        <w:t xml:space="preserve"> 원소술사 게시판에는 9월 13일 </w:t>
      </w:r>
      <w:proofErr w:type="spellStart"/>
      <w:r w:rsidRPr="00AB6267">
        <w:rPr>
          <w:sz w:val="24"/>
        </w:rPr>
        <w:t>훈트다</w:t>
      </w:r>
      <w:proofErr w:type="spellEnd"/>
      <w:r w:rsidRPr="00AB6267">
        <w:rPr>
          <w:sz w:val="24"/>
        </w:rPr>
        <w:t xml:space="preserve"> 님이 올린 밸런스 패치 노트 글이 조회 1,500회를 넘겼고, 댓글은 냉기·눈보라 쪽 강화에 기대가 모였습니다. 9월 15일에는 "이번 시즌은 얼음 운석 </w:t>
      </w:r>
      <w:proofErr w:type="spellStart"/>
      <w:r w:rsidRPr="00AB6267">
        <w:rPr>
          <w:sz w:val="24"/>
        </w:rPr>
        <w:t>가야겠네요</w:t>
      </w:r>
      <w:proofErr w:type="spellEnd"/>
      <w:r w:rsidRPr="00AB6267">
        <w:rPr>
          <w:sz w:val="24"/>
        </w:rPr>
        <w:t>", "운석 빌드 많이 세지나요" 같은 글이 이어졌어요.</w:t>
      </w:r>
    </w:p>
    <w:p w14:paraId="05113D4B" w14:textId="77777777" w:rsidR="00465B8A" w:rsidRPr="00AB6267" w:rsidRDefault="00465B8A" w:rsidP="00465B8A">
      <w:pPr>
        <w:rPr>
          <w:sz w:val="24"/>
        </w:rPr>
      </w:pPr>
      <w:r w:rsidRPr="00AB6267">
        <w:rPr>
          <w:b/>
          <w:bCs/>
          <w:sz w:val="24"/>
        </w:rPr>
        <w:t xml:space="preserve">원소술사 </w:t>
      </w:r>
      <w:proofErr w:type="spellStart"/>
      <w:r w:rsidRPr="00AB6267">
        <w:rPr>
          <w:b/>
          <w:bCs/>
          <w:sz w:val="24"/>
        </w:rPr>
        <w:t>스킬트리</w:t>
      </w:r>
      <w:proofErr w:type="spellEnd"/>
      <w:r w:rsidRPr="00AB6267">
        <w:rPr>
          <w:b/>
          <w:bCs/>
          <w:sz w:val="24"/>
        </w:rPr>
        <w:t>, 레벨링은 눈보라 13레벨부터 38레벨 정전기장까지</w:t>
      </w:r>
    </w:p>
    <w:p w14:paraId="016908A4" w14:textId="77777777" w:rsidR="00465B8A" w:rsidRPr="00AB6267" w:rsidRDefault="00465B8A" w:rsidP="00465B8A">
      <w:pPr>
        <w:rPr>
          <w:sz w:val="24"/>
        </w:rPr>
      </w:pPr>
      <w:r w:rsidRPr="00AB6267">
        <w:rPr>
          <w:sz w:val="24"/>
        </w:rPr>
        <w:t xml:space="preserve">디아블로4 원소술사 </w:t>
      </w:r>
      <w:proofErr w:type="spellStart"/>
      <w:r w:rsidRPr="00AB6267">
        <w:rPr>
          <w:sz w:val="24"/>
        </w:rPr>
        <w:t>스킬트리는</w:t>
      </w:r>
      <w:proofErr w:type="spellEnd"/>
      <w:r w:rsidRPr="00AB6267">
        <w:rPr>
          <w:sz w:val="24"/>
        </w:rPr>
        <w:t xml:space="preserve"> 레벨링과 </w:t>
      </w:r>
      <w:proofErr w:type="spellStart"/>
      <w:r w:rsidRPr="00AB6267">
        <w:rPr>
          <w:sz w:val="24"/>
        </w:rPr>
        <w:t>엔드게임이</w:t>
      </w:r>
      <w:proofErr w:type="spellEnd"/>
      <w:r w:rsidRPr="00AB6267">
        <w:rPr>
          <w:sz w:val="24"/>
        </w:rPr>
        <w:t xml:space="preserve"> 갈립니다. </w:t>
      </w:r>
      <w:proofErr w:type="spellStart"/>
      <w:r w:rsidRPr="00AB6267">
        <w:rPr>
          <w:sz w:val="24"/>
        </w:rPr>
        <w:t>맥스롤</w:t>
      </w:r>
      <w:proofErr w:type="spellEnd"/>
      <w:r w:rsidRPr="00AB6267">
        <w:rPr>
          <w:sz w:val="24"/>
        </w:rPr>
        <w:t xml:space="preserve"> 눈보라 </w:t>
      </w:r>
      <w:proofErr w:type="spellStart"/>
      <w:r w:rsidRPr="00AB6267">
        <w:rPr>
          <w:sz w:val="24"/>
        </w:rPr>
        <w:t>레벨링</w:t>
      </w:r>
      <w:proofErr w:type="spellEnd"/>
      <w:r w:rsidRPr="00AB6267">
        <w:rPr>
          <w:sz w:val="24"/>
        </w:rPr>
        <w:t xml:space="preserve"> 가이드(</w:t>
      </w:r>
      <w:proofErr w:type="spellStart"/>
      <w:r w:rsidRPr="00AB6267">
        <w:rPr>
          <w:sz w:val="24"/>
        </w:rPr>
        <w:t>Northwar</w:t>
      </w:r>
      <w:proofErr w:type="spellEnd"/>
      <w:r w:rsidRPr="00AB6267">
        <w:rPr>
          <w:sz w:val="24"/>
        </w:rPr>
        <w:t>, 9월 14일 갱신)를 구간별로 옮겼어요.</w:t>
      </w:r>
    </w:p>
    <w:tbl>
      <w:tblPr>
        <w:tblW w:w="96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28"/>
        <w:gridCol w:w="4811"/>
      </w:tblGrid>
      <w:tr w:rsidR="00465B8A" w:rsidRPr="00AB6267" w14:paraId="68D6E172" w14:textId="77777777" w:rsidTr="00465B8A">
        <w:trPr>
          <w:trHeight w:val="600"/>
          <w:tblCellSpacing w:w="15" w:type="dxa"/>
        </w:trPr>
        <w:tc>
          <w:tcPr>
            <w:tcW w:w="6645" w:type="dxa"/>
            <w:tcMar>
              <w:top w:w="150" w:type="dxa"/>
              <w:left w:w="150" w:type="dxa"/>
              <w:bottom w:w="150" w:type="dxa"/>
              <w:right w:w="150" w:type="dxa"/>
            </w:tcMar>
            <w:vAlign w:val="center"/>
            <w:hideMark/>
          </w:tcPr>
          <w:p w14:paraId="357D3D5E" w14:textId="77777777" w:rsidR="00465B8A" w:rsidRPr="00AB6267" w:rsidRDefault="00465B8A" w:rsidP="00465B8A">
            <w:pPr>
              <w:rPr>
                <w:sz w:val="24"/>
              </w:rPr>
            </w:pPr>
            <w:r w:rsidRPr="00AB6267">
              <w:rPr>
                <w:b/>
                <w:bCs/>
                <w:sz w:val="24"/>
              </w:rPr>
              <w:t>구간</w:t>
            </w:r>
          </w:p>
        </w:tc>
        <w:tc>
          <w:tcPr>
            <w:tcW w:w="6645" w:type="dxa"/>
            <w:tcMar>
              <w:top w:w="150" w:type="dxa"/>
              <w:left w:w="150" w:type="dxa"/>
              <w:bottom w:w="150" w:type="dxa"/>
              <w:right w:w="150" w:type="dxa"/>
            </w:tcMar>
            <w:vAlign w:val="center"/>
            <w:hideMark/>
          </w:tcPr>
          <w:p w14:paraId="20A8050F" w14:textId="77777777" w:rsidR="00465B8A" w:rsidRPr="00AB6267" w:rsidRDefault="00465B8A" w:rsidP="00465B8A">
            <w:pPr>
              <w:rPr>
                <w:sz w:val="24"/>
              </w:rPr>
            </w:pPr>
            <w:r w:rsidRPr="00AB6267">
              <w:rPr>
                <w:b/>
                <w:bCs/>
                <w:sz w:val="24"/>
              </w:rPr>
              <w:t>찍는 기술</w:t>
            </w:r>
          </w:p>
        </w:tc>
      </w:tr>
      <w:tr w:rsidR="00465B8A" w:rsidRPr="00AB6267" w14:paraId="573AA71E" w14:textId="77777777" w:rsidTr="00465B8A">
        <w:trPr>
          <w:trHeight w:val="600"/>
          <w:tblCellSpacing w:w="15" w:type="dxa"/>
        </w:trPr>
        <w:tc>
          <w:tcPr>
            <w:tcW w:w="6645" w:type="dxa"/>
            <w:tcMar>
              <w:top w:w="150" w:type="dxa"/>
              <w:left w:w="150" w:type="dxa"/>
              <w:bottom w:w="150" w:type="dxa"/>
              <w:right w:w="150" w:type="dxa"/>
            </w:tcMar>
            <w:vAlign w:val="center"/>
            <w:hideMark/>
          </w:tcPr>
          <w:p w14:paraId="1693B9D1" w14:textId="77777777" w:rsidR="00465B8A" w:rsidRPr="00AB6267" w:rsidRDefault="00465B8A" w:rsidP="00465B8A">
            <w:pPr>
              <w:rPr>
                <w:sz w:val="24"/>
              </w:rPr>
            </w:pPr>
            <w:r w:rsidRPr="00AB6267">
              <w:rPr>
                <w:sz w:val="24"/>
              </w:rPr>
              <w:t>1~12</w:t>
            </w:r>
          </w:p>
        </w:tc>
        <w:tc>
          <w:tcPr>
            <w:tcW w:w="6645" w:type="dxa"/>
            <w:tcMar>
              <w:top w:w="150" w:type="dxa"/>
              <w:left w:w="150" w:type="dxa"/>
              <w:bottom w:w="150" w:type="dxa"/>
              <w:right w:w="150" w:type="dxa"/>
            </w:tcMar>
            <w:vAlign w:val="center"/>
            <w:hideMark/>
          </w:tcPr>
          <w:p w14:paraId="3C4C53E1" w14:textId="77777777" w:rsidR="00465B8A" w:rsidRPr="00AB6267" w:rsidRDefault="00465B8A" w:rsidP="00465B8A">
            <w:pPr>
              <w:rPr>
                <w:sz w:val="24"/>
              </w:rPr>
            </w:pPr>
            <w:r w:rsidRPr="00AB6267">
              <w:rPr>
                <w:sz w:val="24"/>
              </w:rPr>
              <w:t xml:space="preserve">전기 채찍(기본), 3레벨 </w:t>
            </w:r>
            <w:proofErr w:type="spellStart"/>
            <w:r w:rsidRPr="00AB6267">
              <w:rPr>
                <w:sz w:val="24"/>
              </w:rPr>
              <w:t>화염구</w:t>
            </w:r>
            <w:proofErr w:type="spellEnd"/>
            <w:r w:rsidRPr="00AB6267">
              <w:rPr>
                <w:sz w:val="24"/>
              </w:rPr>
              <w:t>, 4레벨 순간이동, 6레벨 얼음 갑옷, 8레벨 히드라</w:t>
            </w:r>
          </w:p>
        </w:tc>
      </w:tr>
      <w:tr w:rsidR="00465B8A" w:rsidRPr="00AB6267" w14:paraId="7C0D773F" w14:textId="77777777" w:rsidTr="00465B8A">
        <w:trPr>
          <w:trHeight w:val="600"/>
          <w:tblCellSpacing w:w="15" w:type="dxa"/>
        </w:trPr>
        <w:tc>
          <w:tcPr>
            <w:tcW w:w="6645" w:type="dxa"/>
            <w:tcMar>
              <w:top w:w="150" w:type="dxa"/>
              <w:left w:w="150" w:type="dxa"/>
              <w:bottom w:w="150" w:type="dxa"/>
              <w:right w:w="150" w:type="dxa"/>
            </w:tcMar>
            <w:vAlign w:val="center"/>
            <w:hideMark/>
          </w:tcPr>
          <w:p w14:paraId="002A1593" w14:textId="77777777" w:rsidR="00465B8A" w:rsidRPr="00AB6267" w:rsidRDefault="00465B8A" w:rsidP="00465B8A">
            <w:pPr>
              <w:rPr>
                <w:sz w:val="24"/>
              </w:rPr>
            </w:pPr>
            <w:r w:rsidRPr="00AB6267">
              <w:rPr>
                <w:sz w:val="24"/>
              </w:rPr>
              <w:lastRenderedPageBreak/>
              <w:t>13~37</w:t>
            </w:r>
          </w:p>
        </w:tc>
        <w:tc>
          <w:tcPr>
            <w:tcW w:w="6645" w:type="dxa"/>
            <w:tcMar>
              <w:top w:w="150" w:type="dxa"/>
              <w:left w:w="150" w:type="dxa"/>
              <w:bottom w:w="150" w:type="dxa"/>
              <w:right w:w="150" w:type="dxa"/>
            </w:tcMar>
            <w:vAlign w:val="center"/>
            <w:hideMark/>
          </w:tcPr>
          <w:p w14:paraId="698A5C8D" w14:textId="77777777" w:rsidR="00465B8A" w:rsidRPr="00AB6267" w:rsidRDefault="00465B8A" w:rsidP="00465B8A">
            <w:pPr>
              <w:rPr>
                <w:sz w:val="24"/>
              </w:rPr>
            </w:pPr>
            <w:r w:rsidRPr="00AB6267">
              <w:rPr>
                <w:sz w:val="24"/>
              </w:rPr>
              <w:t>눈보라 해금 뒤 포인트 대부분을 눈보라에, 서릿발(취약 부여), 히드라 치유·재사용 대기시간 감소 강화, 36레벨 Frigid Hydra 변형</w:t>
            </w:r>
          </w:p>
        </w:tc>
      </w:tr>
      <w:tr w:rsidR="00465B8A" w:rsidRPr="00AB6267" w14:paraId="6A5D9575" w14:textId="77777777" w:rsidTr="00465B8A">
        <w:trPr>
          <w:trHeight w:val="600"/>
          <w:tblCellSpacing w:w="15" w:type="dxa"/>
        </w:trPr>
        <w:tc>
          <w:tcPr>
            <w:tcW w:w="6645" w:type="dxa"/>
            <w:tcMar>
              <w:top w:w="150" w:type="dxa"/>
              <w:left w:w="150" w:type="dxa"/>
              <w:bottom w:w="150" w:type="dxa"/>
              <w:right w:w="150" w:type="dxa"/>
            </w:tcMar>
            <w:vAlign w:val="center"/>
            <w:hideMark/>
          </w:tcPr>
          <w:p w14:paraId="2BA494F0" w14:textId="77777777" w:rsidR="00465B8A" w:rsidRPr="00AB6267" w:rsidRDefault="00465B8A" w:rsidP="00465B8A">
            <w:pPr>
              <w:rPr>
                <w:sz w:val="24"/>
              </w:rPr>
            </w:pPr>
            <w:r w:rsidRPr="00AB6267">
              <w:rPr>
                <w:sz w:val="24"/>
              </w:rPr>
              <w:t>38~70</w:t>
            </w:r>
          </w:p>
        </w:tc>
        <w:tc>
          <w:tcPr>
            <w:tcW w:w="6645" w:type="dxa"/>
            <w:tcMar>
              <w:top w:w="150" w:type="dxa"/>
              <w:left w:w="150" w:type="dxa"/>
              <w:bottom w:w="150" w:type="dxa"/>
              <w:right w:w="150" w:type="dxa"/>
            </w:tcMar>
            <w:vAlign w:val="center"/>
            <w:hideMark/>
          </w:tcPr>
          <w:p w14:paraId="63F28823" w14:textId="77777777" w:rsidR="00465B8A" w:rsidRPr="00AB6267" w:rsidRDefault="00465B8A" w:rsidP="00465B8A">
            <w:pPr>
              <w:rPr>
                <w:sz w:val="24"/>
              </w:rPr>
            </w:pPr>
            <w:r w:rsidRPr="00AB6267">
              <w:rPr>
                <w:sz w:val="24"/>
              </w:rPr>
              <w:t xml:space="preserve">눈보라 정전기장 변형(번개 전환·마나 개선), </w:t>
            </w:r>
            <w:proofErr w:type="spellStart"/>
            <w:r w:rsidRPr="00AB6267">
              <w:rPr>
                <w:sz w:val="24"/>
              </w:rPr>
              <w:t>궁극기</w:t>
            </w:r>
            <w:proofErr w:type="spellEnd"/>
            <w:r w:rsidRPr="00AB6267">
              <w:rPr>
                <w:sz w:val="24"/>
              </w:rPr>
              <w:t xml:space="preserve"> 불안정한 전류(보스용), 남는 포인트는 눈보라와 보조 기술</w:t>
            </w:r>
          </w:p>
        </w:tc>
      </w:tr>
      <w:tr w:rsidR="00465B8A" w:rsidRPr="00AB6267" w14:paraId="2BA516F2" w14:textId="77777777" w:rsidTr="00465B8A">
        <w:trPr>
          <w:trHeight w:val="600"/>
          <w:tblCellSpacing w:w="15" w:type="dxa"/>
        </w:trPr>
        <w:tc>
          <w:tcPr>
            <w:tcW w:w="6645" w:type="dxa"/>
            <w:tcMar>
              <w:top w:w="150" w:type="dxa"/>
              <w:left w:w="150" w:type="dxa"/>
              <w:bottom w:w="150" w:type="dxa"/>
              <w:right w:w="150" w:type="dxa"/>
            </w:tcMar>
            <w:vAlign w:val="center"/>
            <w:hideMark/>
          </w:tcPr>
          <w:p w14:paraId="233B952E" w14:textId="77777777" w:rsidR="00465B8A" w:rsidRPr="00AB6267" w:rsidRDefault="00465B8A" w:rsidP="00465B8A">
            <w:pPr>
              <w:rPr>
                <w:sz w:val="24"/>
              </w:rPr>
            </w:pPr>
            <w:r w:rsidRPr="00AB6267">
              <w:rPr>
                <w:sz w:val="24"/>
              </w:rPr>
              <w:t>70 이후</w:t>
            </w:r>
          </w:p>
        </w:tc>
        <w:tc>
          <w:tcPr>
            <w:tcW w:w="6645" w:type="dxa"/>
            <w:tcMar>
              <w:top w:w="150" w:type="dxa"/>
              <w:left w:w="150" w:type="dxa"/>
              <w:bottom w:w="150" w:type="dxa"/>
              <w:right w:w="150" w:type="dxa"/>
            </w:tcMar>
            <w:vAlign w:val="center"/>
            <w:hideMark/>
          </w:tcPr>
          <w:p w14:paraId="3FD6B9DD" w14:textId="77777777" w:rsidR="00465B8A" w:rsidRPr="00AB6267" w:rsidRDefault="00465B8A" w:rsidP="00465B8A">
            <w:pPr>
              <w:rPr>
                <w:sz w:val="24"/>
              </w:rPr>
            </w:pPr>
            <w:r w:rsidRPr="00AB6267">
              <w:rPr>
                <w:sz w:val="24"/>
              </w:rPr>
              <w:t xml:space="preserve">나락 10단 클리어로 고행 1 진입, 새 아이템 위력 장비로 담금질 다시, </w:t>
            </w:r>
            <w:proofErr w:type="spellStart"/>
            <w:r w:rsidRPr="00AB6267">
              <w:rPr>
                <w:sz w:val="24"/>
              </w:rPr>
              <w:t>엔드게임</w:t>
            </w:r>
            <w:proofErr w:type="spellEnd"/>
            <w:r w:rsidRPr="00AB6267">
              <w:rPr>
                <w:sz w:val="24"/>
              </w:rPr>
              <w:t xml:space="preserve"> 눈보라 또는 화염벽으로 교체</w:t>
            </w:r>
          </w:p>
        </w:tc>
      </w:tr>
    </w:tbl>
    <w:p w14:paraId="776E1C93" w14:textId="77777777" w:rsidR="00465B8A" w:rsidRPr="00AB6267" w:rsidRDefault="00465B8A" w:rsidP="00465B8A">
      <w:pPr>
        <w:rPr>
          <w:sz w:val="24"/>
        </w:rPr>
      </w:pPr>
      <w:r w:rsidRPr="00AB6267">
        <w:rPr>
          <w:sz w:val="24"/>
        </w:rPr>
        <w:t xml:space="preserve">핵심은 38레벨의 정전기장(Static Field)입니다. 눈보라를 감전 기술로 바꿔 넓은 범위에 번개 피해를 빠르게 넣고 마나 문제도 풀어 </w:t>
      </w:r>
      <w:proofErr w:type="spellStart"/>
      <w:r w:rsidRPr="00AB6267">
        <w:rPr>
          <w:sz w:val="24"/>
        </w:rPr>
        <w:t>줘요</w:t>
      </w:r>
      <w:proofErr w:type="spellEnd"/>
      <w:r w:rsidRPr="00AB6267">
        <w:rPr>
          <w:sz w:val="24"/>
        </w:rPr>
        <w:t>. 마법부여 두 칸은 순간이동과 눈보라입니다.</w:t>
      </w:r>
    </w:p>
    <w:p w14:paraId="564B2B5D" w14:textId="77777777" w:rsidR="00465B8A" w:rsidRPr="00AB6267" w:rsidRDefault="00465B8A" w:rsidP="00465B8A">
      <w:pPr>
        <w:rPr>
          <w:sz w:val="24"/>
        </w:rPr>
      </w:pPr>
      <w:r w:rsidRPr="00AB6267">
        <w:rPr>
          <w:sz w:val="24"/>
        </w:rPr>
        <w:t xml:space="preserve">장비는 무기부터 올립니다. 우선순위는 눈보라 등급·지속 피해 배율 → 번개·취약 피해 → 지능·생명력·방어도·저항 순이고, 초반엔 적중 시 생명력이 생존을 </w:t>
      </w:r>
      <w:proofErr w:type="spellStart"/>
      <w:r w:rsidRPr="00AB6267">
        <w:rPr>
          <w:sz w:val="24"/>
        </w:rPr>
        <w:t>책임져요</w:t>
      </w:r>
      <w:proofErr w:type="spellEnd"/>
      <w:r w:rsidRPr="00AB6267">
        <w:rPr>
          <w:sz w:val="24"/>
        </w:rPr>
        <w:t xml:space="preserve">. 담금질은 장갑이 공격, </w:t>
      </w:r>
      <w:proofErr w:type="spellStart"/>
      <w:r w:rsidRPr="00AB6267">
        <w:rPr>
          <w:sz w:val="24"/>
        </w:rPr>
        <w:t>흉갑</w:t>
      </w:r>
      <w:proofErr w:type="spellEnd"/>
      <w:r w:rsidRPr="00AB6267">
        <w:rPr>
          <w:sz w:val="24"/>
        </w:rPr>
        <w:t>·바지가 방어, 신발이 이동입니다.</w:t>
      </w:r>
    </w:p>
    <w:p w14:paraId="1CCB6149" w14:textId="77777777" w:rsidR="00465B8A" w:rsidRPr="00AB6267" w:rsidRDefault="00465B8A" w:rsidP="00465B8A">
      <w:pPr>
        <w:rPr>
          <w:sz w:val="24"/>
        </w:rPr>
      </w:pPr>
      <w:r w:rsidRPr="00AB6267">
        <w:rPr>
          <w:sz w:val="24"/>
        </w:rPr>
        <w:t xml:space="preserve">가이드가 강조하는 운영 팁도 세 가지예요. 난이도는 경험치 배율 때문에 어려움 이상으로 두고, 가장 센 공격 위상은 목걸이에 각인하며, 재료는 아끼지 말고 그때그때 다 씁니다. 영혼 가시는 </w:t>
      </w:r>
      <w:proofErr w:type="spellStart"/>
      <w:r w:rsidRPr="00AB6267">
        <w:rPr>
          <w:sz w:val="24"/>
        </w:rPr>
        <w:t>지옥불</w:t>
      </w:r>
      <w:proofErr w:type="spellEnd"/>
      <w:r w:rsidRPr="00AB6267">
        <w:rPr>
          <w:sz w:val="24"/>
        </w:rPr>
        <w:t>·검은 영혼석을 끼우되 이동 속도를 깎는 가시는 피하라고 되어 있어요.</w:t>
      </w:r>
    </w:p>
    <w:p w14:paraId="415FE079" w14:textId="77777777" w:rsidR="00465B8A" w:rsidRPr="00AB6267" w:rsidRDefault="00465B8A" w:rsidP="00465B8A">
      <w:pPr>
        <w:rPr>
          <w:sz w:val="24"/>
        </w:rPr>
      </w:pPr>
      <w:proofErr w:type="spellStart"/>
      <w:r w:rsidRPr="00AB6267">
        <w:rPr>
          <w:b/>
          <w:bCs/>
          <w:sz w:val="24"/>
        </w:rPr>
        <w:t>화염벽</w:t>
      </w:r>
      <w:proofErr w:type="spellEnd"/>
      <w:r w:rsidRPr="00AB6267">
        <w:rPr>
          <w:b/>
          <w:bCs/>
          <w:sz w:val="24"/>
        </w:rPr>
        <w:t xml:space="preserve"> </w:t>
      </w:r>
      <w:proofErr w:type="spellStart"/>
      <w:r w:rsidRPr="00AB6267">
        <w:rPr>
          <w:b/>
          <w:bCs/>
          <w:sz w:val="24"/>
        </w:rPr>
        <w:t>엔드게임</w:t>
      </w:r>
      <w:proofErr w:type="spellEnd"/>
      <w:r w:rsidRPr="00AB6267">
        <w:rPr>
          <w:b/>
          <w:bCs/>
          <w:sz w:val="24"/>
        </w:rPr>
        <w:t xml:space="preserve"> 스킬 구성 (종합·나락 S)</w:t>
      </w:r>
    </w:p>
    <w:p w14:paraId="16334937" w14:textId="77777777" w:rsidR="00465B8A" w:rsidRPr="00AB6267" w:rsidRDefault="00465B8A" w:rsidP="00465B8A">
      <w:pPr>
        <w:rPr>
          <w:sz w:val="24"/>
        </w:rPr>
      </w:pPr>
      <w:proofErr w:type="spellStart"/>
      <w:r w:rsidRPr="00AB6267">
        <w:rPr>
          <w:sz w:val="24"/>
        </w:rPr>
        <w:t>맥스롤</w:t>
      </w:r>
      <w:proofErr w:type="spellEnd"/>
      <w:r w:rsidRPr="00AB6267">
        <w:rPr>
          <w:sz w:val="24"/>
        </w:rPr>
        <w:t xml:space="preserve"> </w:t>
      </w:r>
      <w:proofErr w:type="spellStart"/>
      <w:r w:rsidRPr="00AB6267">
        <w:rPr>
          <w:sz w:val="24"/>
        </w:rPr>
        <w:t>화염벽</w:t>
      </w:r>
      <w:proofErr w:type="spellEnd"/>
      <w:r w:rsidRPr="00AB6267">
        <w:rPr>
          <w:sz w:val="24"/>
        </w:rPr>
        <w:t xml:space="preserve"> </w:t>
      </w:r>
      <w:proofErr w:type="spellStart"/>
      <w:r w:rsidRPr="00AB6267">
        <w:rPr>
          <w:sz w:val="24"/>
        </w:rPr>
        <w:t>엔드게임</w:t>
      </w:r>
      <w:proofErr w:type="spellEnd"/>
      <w:r w:rsidRPr="00AB6267">
        <w:rPr>
          <w:sz w:val="24"/>
        </w:rPr>
        <w:t xml:space="preserve"> 가이드(</w:t>
      </w:r>
      <w:proofErr w:type="spellStart"/>
      <w:r w:rsidRPr="00AB6267">
        <w:rPr>
          <w:sz w:val="24"/>
        </w:rPr>
        <w:t>Northwar</w:t>
      </w:r>
      <w:proofErr w:type="spellEnd"/>
      <w:r w:rsidRPr="00AB6267">
        <w:rPr>
          <w:sz w:val="24"/>
        </w:rPr>
        <w:t>, 9월 14일 갱신)는 화염벽을 직접 시전하는 빌드가 아닙니다. 화염 고리(Ring of Fire) 변형으로 만든 고리 안에 서서 지속 피해를 쌓고, 다른 기술을 연타하는 구조예요. 가이드 표현대로 고리 밖으로 나가는 순간 피해가 사라지니 자리를 지키는 게 핵심입니다.</w:t>
      </w:r>
    </w:p>
    <w:p w14:paraId="488C92DB" w14:textId="77777777" w:rsidR="00465B8A" w:rsidRPr="00AB6267" w:rsidRDefault="00465B8A" w:rsidP="00465B8A">
      <w:pPr>
        <w:numPr>
          <w:ilvl w:val="0"/>
          <w:numId w:val="1"/>
        </w:numPr>
        <w:rPr>
          <w:sz w:val="24"/>
        </w:rPr>
      </w:pPr>
      <w:r w:rsidRPr="00AB6267">
        <w:rPr>
          <w:b/>
          <w:bCs/>
          <w:sz w:val="24"/>
        </w:rPr>
        <w:t>번개 줄기(Burn Through 변형)</w:t>
      </w:r>
      <w:r w:rsidRPr="00AB6267">
        <w:rPr>
          <w:sz w:val="24"/>
        </w:rPr>
        <w:t>: 주력. 화염 기술로 바뀐 줄기 5개가 지속 피해를 겹친다.</w:t>
      </w:r>
    </w:p>
    <w:p w14:paraId="53EAA729" w14:textId="77777777" w:rsidR="00465B8A" w:rsidRPr="00AB6267" w:rsidRDefault="00465B8A" w:rsidP="00465B8A">
      <w:pPr>
        <w:numPr>
          <w:ilvl w:val="0"/>
          <w:numId w:val="1"/>
        </w:numPr>
        <w:rPr>
          <w:sz w:val="24"/>
        </w:rPr>
      </w:pPr>
      <w:proofErr w:type="spellStart"/>
      <w:r w:rsidRPr="00AB6267">
        <w:rPr>
          <w:b/>
          <w:bCs/>
          <w:sz w:val="24"/>
        </w:rPr>
        <w:lastRenderedPageBreak/>
        <w:t>화염벽</w:t>
      </w:r>
      <w:proofErr w:type="spellEnd"/>
      <w:r w:rsidRPr="00AB6267">
        <w:rPr>
          <w:b/>
          <w:bCs/>
          <w:sz w:val="24"/>
        </w:rPr>
        <w:t>(화염 고리 변형)</w:t>
      </w:r>
      <w:r w:rsidRPr="00AB6267">
        <w:rPr>
          <w:sz w:val="24"/>
        </w:rPr>
        <w:t>: 영물 세트가 자동 시전. 고리 안이 안전 지대이자 화력 지대.</w:t>
      </w:r>
    </w:p>
    <w:p w14:paraId="6C1BB44C" w14:textId="77777777" w:rsidR="00465B8A" w:rsidRPr="00AB6267" w:rsidRDefault="00465B8A" w:rsidP="00465B8A">
      <w:pPr>
        <w:numPr>
          <w:ilvl w:val="0"/>
          <w:numId w:val="1"/>
        </w:numPr>
        <w:rPr>
          <w:sz w:val="24"/>
        </w:rPr>
      </w:pPr>
      <w:proofErr w:type="spellStart"/>
      <w:r w:rsidRPr="00AB6267">
        <w:rPr>
          <w:b/>
          <w:bCs/>
          <w:sz w:val="24"/>
        </w:rPr>
        <w:t>사역마</w:t>
      </w:r>
      <w:proofErr w:type="spellEnd"/>
      <w:r w:rsidRPr="00AB6267">
        <w:rPr>
          <w:b/>
          <w:bCs/>
          <w:sz w:val="24"/>
        </w:rPr>
        <w:t>(Fast As Lightning 변형)</w:t>
      </w:r>
      <w:r w:rsidRPr="00AB6267">
        <w:rPr>
          <w:sz w:val="24"/>
        </w:rPr>
        <w:t>: 감전 판정으로 세트 효과를 발동.</w:t>
      </w:r>
    </w:p>
    <w:p w14:paraId="7DE0B0BB" w14:textId="77777777" w:rsidR="00465B8A" w:rsidRPr="00AB6267" w:rsidRDefault="00465B8A" w:rsidP="00465B8A">
      <w:pPr>
        <w:numPr>
          <w:ilvl w:val="0"/>
          <w:numId w:val="1"/>
        </w:numPr>
        <w:rPr>
          <w:sz w:val="24"/>
        </w:rPr>
      </w:pPr>
      <w:r w:rsidRPr="00AB6267">
        <w:rPr>
          <w:b/>
          <w:bCs/>
          <w:sz w:val="24"/>
        </w:rPr>
        <w:t>순간이동(Blaze 변형)</w:t>
      </w:r>
      <w:r w:rsidRPr="00AB6267">
        <w:rPr>
          <w:sz w:val="24"/>
        </w:rPr>
        <w:t>: 기동과 제압 연계.</w:t>
      </w:r>
    </w:p>
    <w:p w14:paraId="2FE8F025" w14:textId="77777777" w:rsidR="00465B8A" w:rsidRPr="00AB6267" w:rsidRDefault="00465B8A" w:rsidP="00465B8A">
      <w:pPr>
        <w:numPr>
          <w:ilvl w:val="0"/>
          <w:numId w:val="1"/>
        </w:numPr>
        <w:rPr>
          <w:sz w:val="24"/>
        </w:rPr>
      </w:pPr>
      <w:r w:rsidRPr="00AB6267">
        <w:rPr>
          <w:b/>
          <w:bCs/>
          <w:sz w:val="24"/>
        </w:rPr>
        <w:t>얼음 갑옷</w:t>
      </w:r>
      <w:r w:rsidRPr="00AB6267">
        <w:rPr>
          <w:sz w:val="24"/>
        </w:rPr>
        <w:t xml:space="preserve">: 주 </w:t>
      </w:r>
      <w:proofErr w:type="spellStart"/>
      <w:r w:rsidRPr="00AB6267">
        <w:rPr>
          <w:sz w:val="24"/>
        </w:rPr>
        <w:t>방어기</w:t>
      </w:r>
      <w:proofErr w:type="spellEnd"/>
      <w:r w:rsidRPr="00AB6267">
        <w:rPr>
          <w:sz w:val="24"/>
        </w:rPr>
        <w:t>.</w:t>
      </w:r>
    </w:p>
    <w:p w14:paraId="165178D0" w14:textId="77777777" w:rsidR="00465B8A" w:rsidRPr="00AB6267" w:rsidRDefault="00465B8A" w:rsidP="00465B8A">
      <w:pPr>
        <w:numPr>
          <w:ilvl w:val="0"/>
          <w:numId w:val="1"/>
        </w:numPr>
        <w:rPr>
          <w:sz w:val="24"/>
        </w:rPr>
      </w:pPr>
      <w:r w:rsidRPr="00AB6267">
        <w:rPr>
          <w:b/>
          <w:bCs/>
          <w:sz w:val="24"/>
        </w:rPr>
        <w:t>히드라</w:t>
      </w:r>
      <w:r w:rsidRPr="00AB6267">
        <w:rPr>
          <w:sz w:val="24"/>
        </w:rPr>
        <w:t>: 치유와 재사용 대기시간 감소.</w:t>
      </w:r>
    </w:p>
    <w:p w14:paraId="4E946DF9" w14:textId="77777777" w:rsidR="00465B8A" w:rsidRPr="00AB6267" w:rsidRDefault="00465B8A" w:rsidP="00465B8A">
      <w:pPr>
        <w:rPr>
          <w:sz w:val="24"/>
        </w:rPr>
      </w:pPr>
      <w:r w:rsidRPr="00AB6267">
        <w:rPr>
          <w:sz w:val="24"/>
        </w:rPr>
        <w:t xml:space="preserve">세트 효과로 운석 낙하(제압 생성)·눈보라(취약 부여)·구상 번개(버프 유지)가 자동으로 나가서 실제로는 아홉 개 기술이 돌아가요. 마법부여는 히드라(Frigid Hydra, 머리 3개 → 8개)와 운석 낙하입니다. </w:t>
      </w:r>
      <w:proofErr w:type="spellStart"/>
      <w:r w:rsidRPr="00AB6267">
        <w:rPr>
          <w:sz w:val="24"/>
        </w:rPr>
        <w:t>장점란은</w:t>
      </w:r>
      <w:proofErr w:type="spellEnd"/>
      <w:r w:rsidRPr="00AB6267">
        <w:rPr>
          <w:sz w:val="24"/>
        </w:rPr>
        <w:t xml:space="preserve"> 매우 튼튼함·광역 우수·피해 좋음, </w:t>
      </w:r>
      <w:proofErr w:type="spellStart"/>
      <w:r w:rsidRPr="00AB6267">
        <w:rPr>
          <w:sz w:val="24"/>
        </w:rPr>
        <w:t>단점란은</w:t>
      </w:r>
      <w:proofErr w:type="spellEnd"/>
      <w:r w:rsidRPr="00AB6267">
        <w:rPr>
          <w:sz w:val="24"/>
        </w:rPr>
        <w:t xml:space="preserve"> 조작이 까다로움·세트 의존·속도가 느림이에요. 세트가 없는 시즌 초반에는 </w:t>
      </w:r>
      <w:proofErr w:type="spellStart"/>
      <w:r w:rsidRPr="00AB6267">
        <w:rPr>
          <w:sz w:val="24"/>
        </w:rPr>
        <w:t>화염벽</w:t>
      </w:r>
      <w:proofErr w:type="spellEnd"/>
      <w:r w:rsidRPr="00AB6267">
        <w:rPr>
          <w:sz w:val="24"/>
        </w:rPr>
        <w:t>·</w:t>
      </w:r>
      <w:proofErr w:type="spellStart"/>
      <w:r w:rsidRPr="00AB6267">
        <w:rPr>
          <w:sz w:val="24"/>
        </w:rPr>
        <w:t>지옥불</w:t>
      </w:r>
      <w:proofErr w:type="spellEnd"/>
      <w:r w:rsidRPr="00AB6267">
        <w:rPr>
          <w:sz w:val="24"/>
        </w:rPr>
        <w:t xml:space="preserve">·순간이동·얼음 갑옷·히드라(또는 </w:t>
      </w:r>
      <w:proofErr w:type="spellStart"/>
      <w:r w:rsidRPr="00AB6267">
        <w:rPr>
          <w:sz w:val="24"/>
        </w:rPr>
        <w:t>사역마</w:t>
      </w:r>
      <w:proofErr w:type="spellEnd"/>
      <w:r w:rsidRPr="00AB6267">
        <w:rPr>
          <w:sz w:val="24"/>
        </w:rPr>
        <w:t xml:space="preserve">)의 </w:t>
      </w:r>
      <w:proofErr w:type="spellStart"/>
      <w:r w:rsidRPr="00AB6267">
        <w:rPr>
          <w:sz w:val="24"/>
        </w:rPr>
        <w:t>스타터</w:t>
      </w:r>
      <w:proofErr w:type="spellEnd"/>
      <w:r w:rsidRPr="00AB6267">
        <w:rPr>
          <w:sz w:val="24"/>
        </w:rPr>
        <w:t xml:space="preserve"> 구성으로 버팁니다.</w:t>
      </w:r>
    </w:p>
    <w:p w14:paraId="2F4BBBF4" w14:textId="77777777" w:rsidR="00465B8A" w:rsidRPr="00AB6267" w:rsidRDefault="00465B8A" w:rsidP="00465B8A">
      <w:pPr>
        <w:rPr>
          <w:sz w:val="24"/>
        </w:rPr>
      </w:pPr>
      <w:r w:rsidRPr="00AB6267">
        <w:rPr>
          <w:b/>
          <w:bCs/>
          <w:sz w:val="24"/>
        </w:rPr>
        <w:t xml:space="preserve">눈보라·얼음 가시 </w:t>
      </w:r>
      <w:proofErr w:type="spellStart"/>
      <w:r w:rsidRPr="00AB6267">
        <w:rPr>
          <w:b/>
          <w:bCs/>
          <w:sz w:val="24"/>
        </w:rPr>
        <w:t>엔드게임</w:t>
      </w:r>
      <w:proofErr w:type="spellEnd"/>
      <w:r w:rsidRPr="00AB6267">
        <w:rPr>
          <w:b/>
          <w:bCs/>
          <w:sz w:val="24"/>
        </w:rPr>
        <w:t xml:space="preserve"> 스킬 구성 (종합 A)</w:t>
      </w:r>
    </w:p>
    <w:p w14:paraId="077658F5" w14:textId="77777777" w:rsidR="00465B8A" w:rsidRPr="00AB6267" w:rsidRDefault="00465B8A" w:rsidP="00465B8A">
      <w:pPr>
        <w:rPr>
          <w:sz w:val="24"/>
        </w:rPr>
      </w:pPr>
      <w:r w:rsidRPr="00AB6267">
        <w:rPr>
          <w:sz w:val="24"/>
        </w:rPr>
        <w:t xml:space="preserve">눈보라 </w:t>
      </w:r>
      <w:proofErr w:type="spellStart"/>
      <w:r w:rsidRPr="00AB6267">
        <w:rPr>
          <w:sz w:val="24"/>
        </w:rPr>
        <w:t>엔드게임</w:t>
      </w:r>
      <w:proofErr w:type="spellEnd"/>
      <w:r w:rsidRPr="00AB6267">
        <w:rPr>
          <w:sz w:val="24"/>
        </w:rPr>
        <w:t xml:space="preserve"> 가이드(</w:t>
      </w:r>
      <w:proofErr w:type="spellStart"/>
      <w:r w:rsidRPr="00AB6267">
        <w:rPr>
          <w:sz w:val="24"/>
        </w:rPr>
        <w:t>Northwar</w:t>
      </w:r>
      <w:proofErr w:type="spellEnd"/>
      <w:r w:rsidRPr="00AB6267">
        <w:rPr>
          <w:sz w:val="24"/>
        </w:rPr>
        <w:t xml:space="preserve">, 9월 15일 갱신)는 </w:t>
      </w:r>
      <w:proofErr w:type="spellStart"/>
      <w:r w:rsidRPr="00AB6267">
        <w:rPr>
          <w:sz w:val="24"/>
        </w:rPr>
        <w:t>레벨링</w:t>
      </w:r>
      <w:proofErr w:type="spellEnd"/>
      <w:r w:rsidRPr="00AB6267">
        <w:rPr>
          <w:sz w:val="24"/>
        </w:rPr>
        <w:t xml:space="preserve"> 구성을 그대로 키운 형태예요. 눈보라(정전기장)·불안정한 전류·얼음 갑옷·히드라·</w:t>
      </w:r>
      <w:proofErr w:type="spellStart"/>
      <w:r w:rsidRPr="00AB6267">
        <w:rPr>
          <w:sz w:val="24"/>
        </w:rPr>
        <w:t>사역마</w:t>
      </w:r>
      <w:proofErr w:type="spellEnd"/>
      <w:r w:rsidRPr="00AB6267">
        <w:rPr>
          <w:sz w:val="24"/>
        </w:rPr>
        <w:t xml:space="preserve">·순간이동 여섯 개에 마법부여는 눈보라와 히드라입니다. 나락 푸시 변형은 구상 번개와 냉대로 바꿔 적을 계속 </w:t>
      </w:r>
      <w:proofErr w:type="spellStart"/>
      <w:r w:rsidRPr="00AB6267">
        <w:rPr>
          <w:sz w:val="24"/>
        </w:rPr>
        <w:t>얼려요</w:t>
      </w:r>
      <w:proofErr w:type="spellEnd"/>
      <w:r w:rsidRPr="00AB6267">
        <w:rPr>
          <w:sz w:val="24"/>
        </w:rPr>
        <w:t xml:space="preserve">. 장점은 거대한 광역과 낮은 요구치, 단점은 </w:t>
      </w:r>
      <w:proofErr w:type="spellStart"/>
      <w:r w:rsidRPr="00AB6267">
        <w:rPr>
          <w:sz w:val="24"/>
        </w:rPr>
        <w:t>물몸과</w:t>
      </w:r>
      <w:proofErr w:type="spellEnd"/>
      <w:r w:rsidRPr="00AB6267">
        <w:rPr>
          <w:sz w:val="24"/>
        </w:rPr>
        <w:t xml:space="preserve"> 답답한 시전 동작, 어지러운 화면입니다.</w:t>
      </w:r>
    </w:p>
    <w:p w14:paraId="623F7642" w14:textId="77777777" w:rsidR="00465B8A" w:rsidRPr="00AB6267" w:rsidRDefault="00465B8A" w:rsidP="00465B8A">
      <w:pPr>
        <w:rPr>
          <w:sz w:val="24"/>
        </w:rPr>
      </w:pPr>
      <w:r w:rsidRPr="00AB6267">
        <w:rPr>
          <w:sz w:val="24"/>
        </w:rPr>
        <w:t>얼음 가시 가이드(</w:t>
      </w:r>
      <w:proofErr w:type="spellStart"/>
      <w:r w:rsidRPr="00AB6267">
        <w:rPr>
          <w:sz w:val="24"/>
        </w:rPr>
        <w:t>pandaglassjaw</w:t>
      </w:r>
      <w:proofErr w:type="spellEnd"/>
      <w:r w:rsidRPr="00AB6267">
        <w:rPr>
          <w:sz w:val="24"/>
        </w:rPr>
        <w:t>, 9월 14일 갱신)는 눈보라로 얼음 가시를 깔고 순간이동·지옥불로 제압을 돌리는 냉기 빌드예요. 기술은 눈보라·얼음 갑옷·순간이동·히드라·</w:t>
      </w:r>
      <w:proofErr w:type="spellStart"/>
      <w:r w:rsidRPr="00AB6267">
        <w:rPr>
          <w:sz w:val="24"/>
        </w:rPr>
        <w:t>지옥불</w:t>
      </w:r>
      <w:proofErr w:type="spellEnd"/>
      <w:r w:rsidRPr="00AB6267">
        <w:rPr>
          <w:sz w:val="24"/>
        </w:rPr>
        <w:t>·</w:t>
      </w:r>
      <w:proofErr w:type="spellStart"/>
      <w:r w:rsidRPr="00AB6267">
        <w:rPr>
          <w:sz w:val="24"/>
        </w:rPr>
        <w:t>사역마</w:t>
      </w:r>
      <w:proofErr w:type="spellEnd"/>
      <w:r w:rsidRPr="00AB6267">
        <w:rPr>
          <w:sz w:val="24"/>
        </w:rPr>
        <w:t>, 마법부여는 순간이동과 얼음 보주입니다. 피해가 서서히 오르고 방어가 낮은 게 약점이라 시즌 첫 주보다는 세트를 맞춘 뒤가 좋아요.</w:t>
      </w:r>
    </w:p>
    <w:p w14:paraId="37A8B837" w14:textId="77777777" w:rsidR="00465B8A" w:rsidRPr="00AB6267" w:rsidRDefault="00465B8A" w:rsidP="00465B8A">
      <w:pPr>
        <w:rPr>
          <w:sz w:val="24"/>
        </w:rPr>
      </w:pPr>
      <w:r w:rsidRPr="00AB6267">
        <w:rPr>
          <w:b/>
          <w:bCs/>
          <w:sz w:val="24"/>
        </w:rPr>
        <w:t xml:space="preserve">원소술사 세팅(셋팅), </w:t>
      </w:r>
      <w:proofErr w:type="spellStart"/>
      <w:r w:rsidRPr="00AB6267">
        <w:rPr>
          <w:b/>
          <w:bCs/>
          <w:sz w:val="24"/>
        </w:rPr>
        <w:t>화염벽</w:t>
      </w:r>
      <w:proofErr w:type="spellEnd"/>
      <w:r w:rsidRPr="00AB6267">
        <w:rPr>
          <w:b/>
          <w:bCs/>
          <w:sz w:val="24"/>
        </w:rPr>
        <w:t>·눈보라 고유 아이템과 신화 승급 순서</w:t>
      </w:r>
    </w:p>
    <w:p w14:paraId="5EAFE195" w14:textId="77777777" w:rsidR="00465B8A" w:rsidRPr="00AB6267" w:rsidRDefault="00465B8A" w:rsidP="00465B8A">
      <w:pPr>
        <w:rPr>
          <w:sz w:val="24"/>
        </w:rPr>
      </w:pPr>
      <w:r w:rsidRPr="00AB6267">
        <w:rPr>
          <w:sz w:val="24"/>
        </w:rPr>
        <w:t xml:space="preserve">디아블로4 원소술사 세팅은 두 빌드가 탈 </w:t>
      </w:r>
      <w:proofErr w:type="spellStart"/>
      <w:r w:rsidRPr="00AB6267">
        <w:rPr>
          <w:sz w:val="24"/>
        </w:rPr>
        <w:t>라샤의</w:t>
      </w:r>
      <w:proofErr w:type="spellEnd"/>
      <w:r w:rsidRPr="00AB6267">
        <w:rPr>
          <w:sz w:val="24"/>
        </w:rPr>
        <w:t xml:space="preserve"> 오색찬란한 고리를 같이 쓰고 나머지가 갈립니다. </w:t>
      </w:r>
      <w:proofErr w:type="spellStart"/>
      <w:r w:rsidRPr="00AB6267">
        <w:rPr>
          <w:sz w:val="24"/>
        </w:rPr>
        <w:t>맥스롤</w:t>
      </w:r>
      <w:proofErr w:type="spellEnd"/>
      <w:r w:rsidRPr="00AB6267">
        <w:rPr>
          <w:sz w:val="24"/>
        </w:rPr>
        <w:t xml:space="preserve"> 두 가이드의 </w:t>
      </w:r>
      <w:proofErr w:type="spellStart"/>
      <w:r w:rsidRPr="00AB6267">
        <w:rPr>
          <w:sz w:val="24"/>
        </w:rPr>
        <w:t>엔드게임</w:t>
      </w:r>
      <w:proofErr w:type="spellEnd"/>
      <w:r w:rsidRPr="00AB6267">
        <w:rPr>
          <w:sz w:val="24"/>
        </w:rPr>
        <w:t xml:space="preserve"> 구성을 핵심 부위만 나눴어요. 한글명이 확인되지 않은 항목은 영문 그대로 적었습니다.</w:t>
      </w:r>
    </w:p>
    <w:p w14:paraId="0BB73043" w14:textId="77777777" w:rsidR="00465B8A" w:rsidRPr="00AB6267" w:rsidRDefault="00465B8A">
      <w:pPr>
        <w:rPr>
          <w:sz w:val="24"/>
        </w:rPr>
      </w:pPr>
    </w:p>
    <w:sectPr w:rsidR="00465B8A" w:rsidRPr="00AB626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7C59"/>
    <w:multiLevelType w:val="multilevel"/>
    <w:tmpl w:val="5E7C2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63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B8A"/>
    <w:rsid w:val="00465B8A"/>
    <w:rsid w:val="005B26BD"/>
    <w:rsid w:val="00AB6267"/>
    <w:rsid w:val="00E84D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C4B6"/>
  <w15:chartTrackingRefBased/>
  <w15:docId w15:val="{A0F2FBA2-9023-4709-9FFF-EBB365AE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65B8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65B8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65B8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65B8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65B8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65B8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65B8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65B8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65B8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65B8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65B8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65B8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65B8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65B8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65B8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65B8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65B8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65B8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65B8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65B8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65B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65B8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65B8A"/>
    <w:pPr>
      <w:spacing w:before="160"/>
      <w:jc w:val="center"/>
    </w:pPr>
    <w:rPr>
      <w:i/>
      <w:iCs/>
      <w:color w:val="404040" w:themeColor="text1" w:themeTint="BF"/>
    </w:rPr>
  </w:style>
  <w:style w:type="character" w:customStyle="1" w:styleId="Char1">
    <w:name w:val="인용 Char"/>
    <w:basedOn w:val="a0"/>
    <w:link w:val="a5"/>
    <w:uiPriority w:val="29"/>
    <w:rsid w:val="00465B8A"/>
    <w:rPr>
      <w:i/>
      <w:iCs/>
      <w:color w:val="404040" w:themeColor="text1" w:themeTint="BF"/>
    </w:rPr>
  </w:style>
  <w:style w:type="paragraph" w:styleId="a6">
    <w:name w:val="List Paragraph"/>
    <w:basedOn w:val="a"/>
    <w:uiPriority w:val="34"/>
    <w:qFormat/>
    <w:rsid w:val="00465B8A"/>
    <w:pPr>
      <w:ind w:left="720"/>
      <w:contextualSpacing/>
    </w:pPr>
  </w:style>
  <w:style w:type="character" w:styleId="a7">
    <w:name w:val="Intense Emphasis"/>
    <w:basedOn w:val="a0"/>
    <w:uiPriority w:val="21"/>
    <w:qFormat/>
    <w:rsid w:val="00465B8A"/>
    <w:rPr>
      <w:i/>
      <w:iCs/>
      <w:color w:val="0F4761" w:themeColor="accent1" w:themeShade="BF"/>
    </w:rPr>
  </w:style>
  <w:style w:type="paragraph" w:styleId="a8">
    <w:name w:val="Intense Quote"/>
    <w:basedOn w:val="a"/>
    <w:next w:val="a"/>
    <w:link w:val="Char2"/>
    <w:uiPriority w:val="30"/>
    <w:qFormat/>
    <w:rsid w:val="00465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65B8A"/>
    <w:rPr>
      <w:i/>
      <w:iCs/>
      <w:color w:val="0F4761" w:themeColor="accent1" w:themeShade="BF"/>
    </w:rPr>
  </w:style>
  <w:style w:type="character" w:styleId="a9">
    <w:name w:val="Intense Reference"/>
    <w:basedOn w:val="a0"/>
    <w:uiPriority w:val="32"/>
    <w:qFormat/>
    <w:rsid w:val="00465B8A"/>
    <w:rPr>
      <w:b/>
      <w:bCs/>
      <w:smallCaps/>
      <w:color w:val="0F4761" w:themeColor="accent1" w:themeShade="BF"/>
      <w:spacing w:val="5"/>
    </w:rPr>
  </w:style>
  <w:style w:type="character" w:styleId="aa">
    <w:name w:val="Hyperlink"/>
    <w:basedOn w:val="a0"/>
    <w:uiPriority w:val="99"/>
    <w:unhideWhenUsed/>
    <w:rsid w:val="00465B8A"/>
    <w:rPr>
      <w:color w:val="467886" w:themeColor="hyperlink"/>
      <w:u w:val="single"/>
    </w:rPr>
  </w:style>
  <w:style w:type="character" w:styleId="ab">
    <w:name w:val="Unresolved Mention"/>
    <w:basedOn w:val="a0"/>
    <w:uiPriority w:val="99"/>
    <w:semiHidden/>
    <w:unhideWhenUsed/>
    <w:rsid w:val="00465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상길 최</dc:creator>
  <cp:keywords/>
  <dc:description/>
  <cp:lastModifiedBy>상길 최</cp:lastModifiedBy>
  <cp:revision>2</cp:revision>
  <dcterms:created xsi:type="dcterms:W3CDTF">2026-09-19T01:39:00Z</dcterms:created>
  <dcterms:modified xsi:type="dcterms:W3CDTF">2026-09-19T02:12:00Z</dcterms:modified>
</cp:coreProperties>
</file>