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73C37" w14:textId="77777777" w:rsidR="00D676C0" w:rsidRPr="00396047" w:rsidRDefault="00C42CEE" w:rsidP="00396047">
      <w:pPr>
        <w:spacing w:after="0" w:line="216" w:lineRule="auto"/>
        <w:ind w:left="-5" w:right="0"/>
        <w:rPr>
          <w:rFonts w:asciiTheme="minorEastAsia" w:eastAsiaTheme="minorEastAsia" w:hAnsiTheme="minorEastAsia"/>
          <w:b/>
          <w:bCs/>
          <w:color w:val="0070C0"/>
          <w:sz w:val="32"/>
          <w:szCs w:val="32"/>
        </w:rPr>
      </w:pPr>
      <w:proofErr w:type="spellStart"/>
      <w:r w:rsidRPr="00396047">
        <w:rPr>
          <w:rFonts w:asciiTheme="minorEastAsia" w:eastAsiaTheme="minorEastAsia" w:hAnsiTheme="minorEastAsia"/>
          <w:b/>
          <w:bCs/>
          <w:color w:val="0070C0"/>
          <w:sz w:val="32"/>
          <w:szCs w:val="32"/>
        </w:rPr>
        <w:t>클로드에서</w:t>
      </w:r>
      <w:proofErr w:type="spellEnd"/>
      <w:r w:rsidRPr="00396047">
        <w:rPr>
          <w:rFonts w:asciiTheme="minorEastAsia" w:eastAsiaTheme="minorEastAsia" w:hAnsiTheme="minorEastAsia" w:cs="Arial"/>
          <w:b/>
          <w:bCs/>
          <w:color w:val="0070C0"/>
          <w:sz w:val="32"/>
          <w:szCs w:val="32"/>
        </w:rPr>
        <w:t xml:space="preserve"> </w:t>
      </w:r>
      <w:r w:rsidRPr="00396047">
        <w:rPr>
          <w:rFonts w:asciiTheme="minorEastAsia" w:eastAsiaTheme="minorEastAsia" w:hAnsiTheme="minorEastAsia"/>
          <w:b/>
          <w:bCs/>
          <w:color w:val="0070C0"/>
          <w:sz w:val="32"/>
          <w:szCs w:val="32"/>
        </w:rPr>
        <w:t>커넥터와</w:t>
      </w:r>
      <w:r w:rsidRPr="00396047">
        <w:rPr>
          <w:rFonts w:asciiTheme="minorEastAsia" w:eastAsiaTheme="minorEastAsia" w:hAnsiTheme="minorEastAsia" w:cs="Arial"/>
          <w:b/>
          <w:bCs/>
          <w:color w:val="0070C0"/>
          <w:sz w:val="32"/>
          <w:szCs w:val="32"/>
        </w:rPr>
        <w:t xml:space="preserve"> </w:t>
      </w:r>
      <w:proofErr w:type="spellStart"/>
      <w:r w:rsidRPr="00396047">
        <w:rPr>
          <w:rFonts w:asciiTheme="minorEastAsia" w:eastAsiaTheme="minorEastAsia" w:hAnsiTheme="minorEastAsia" w:cs="Arial"/>
          <w:b/>
          <w:bCs/>
          <w:color w:val="0070C0"/>
          <w:sz w:val="32"/>
          <w:szCs w:val="32"/>
        </w:rPr>
        <w:t>mcp</w:t>
      </w:r>
      <w:proofErr w:type="spellEnd"/>
      <w:r w:rsidRPr="00396047">
        <w:rPr>
          <w:rFonts w:asciiTheme="minorEastAsia" w:eastAsiaTheme="minorEastAsia" w:hAnsiTheme="minorEastAsia"/>
          <w:b/>
          <w:bCs/>
          <w:color w:val="0070C0"/>
          <w:sz w:val="32"/>
          <w:szCs w:val="32"/>
        </w:rPr>
        <w:t>의</w:t>
      </w:r>
      <w:r w:rsidRPr="00396047">
        <w:rPr>
          <w:rFonts w:asciiTheme="minorEastAsia" w:eastAsiaTheme="minorEastAsia" w:hAnsiTheme="minorEastAsia" w:cs="Arial"/>
          <w:b/>
          <w:bCs/>
          <w:color w:val="0070C0"/>
          <w:sz w:val="32"/>
          <w:szCs w:val="32"/>
        </w:rPr>
        <w:t xml:space="preserve"> </w:t>
      </w:r>
      <w:r w:rsidRPr="00396047">
        <w:rPr>
          <w:rFonts w:asciiTheme="minorEastAsia" w:eastAsiaTheme="minorEastAsia" w:hAnsiTheme="minorEastAsia"/>
          <w:b/>
          <w:bCs/>
          <w:color w:val="0070C0"/>
          <w:sz w:val="32"/>
          <w:szCs w:val="32"/>
        </w:rPr>
        <w:t>관계는</w:t>
      </w:r>
      <w:r w:rsidRPr="00396047">
        <w:rPr>
          <w:rFonts w:asciiTheme="minorEastAsia" w:eastAsiaTheme="minorEastAsia" w:hAnsiTheme="minorEastAsia" w:cs="Arial"/>
          <w:b/>
          <w:bCs/>
          <w:color w:val="0070C0"/>
          <w:sz w:val="32"/>
          <w:szCs w:val="32"/>
        </w:rPr>
        <w:t xml:space="preserve"> </w:t>
      </w:r>
      <w:r w:rsidRPr="00396047">
        <w:rPr>
          <w:rFonts w:asciiTheme="minorEastAsia" w:eastAsiaTheme="minorEastAsia" w:hAnsiTheme="minorEastAsia"/>
          <w:b/>
          <w:bCs/>
          <w:color w:val="0070C0"/>
          <w:sz w:val="32"/>
          <w:szCs w:val="32"/>
        </w:rPr>
        <w:t>어떻게</w:t>
      </w:r>
      <w:r w:rsidRPr="00396047">
        <w:rPr>
          <w:rFonts w:asciiTheme="minorEastAsia" w:eastAsiaTheme="minorEastAsia" w:hAnsiTheme="minorEastAsia" w:cs="Arial"/>
          <w:b/>
          <w:bCs/>
          <w:color w:val="0070C0"/>
          <w:sz w:val="32"/>
          <w:szCs w:val="32"/>
        </w:rPr>
        <w:t xml:space="preserve"> </w:t>
      </w:r>
      <w:proofErr w:type="spellStart"/>
      <w:r w:rsidRPr="00396047">
        <w:rPr>
          <w:rFonts w:asciiTheme="minorEastAsia" w:eastAsiaTheme="minorEastAsia" w:hAnsiTheme="minorEastAsia"/>
          <w:b/>
          <w:bCs/>
          <w:color w:val="0070C0"/>
          <w:sz w:val="32"/>
          <w:szCs w:val="32"/>
        </w:rPr>
        <w:t>되는거야</w:t>
      </w:r>
      <w:proofErr w:type="spellEnd"/>
      <w:r w:rsidRPr="00396047">
        <w:rPr>
          <w:rFonts w:asciiTheme="minorEastAsia" w:eastAsiaTheme="minorEastAsia" w:hAnsiTheme="minorEastAsia" w:cs="Arial"/>
          <w:b/>
          <w:bCs/>
          <w:color w:val="0070C0"/>
          <w:sz w:val="32"/>
          <w:szCs w:val="32"/>
        </w:rPr>
        <w:t xml:space="preserve">? </w:t>
      </w:r>
    </w:p>
    <w:p w14:paraId="01EDF55B" w14:textId="77777777" w:rsidR="00D676C0" w:rsidRPr="00396047" w:rsidRDefault="00C42CEE" w:rsidP="00396047">
      <w:pPr>
        <w:spacing w:line="216" w:lineRule="auto"/>
        <w:ind w:left="-5" w:right="0"/>
        <w:rPr>
          <w:rFonts w:asciiTheme="minorEastAsia" w:eastAsiaTheme="minorEastAsia" w:hAnsiTheme="minorEastAsia"/>
          <w:sz w:val="24"/>
        </w:rPr>
      </w:pPr>
      <w:proofErr w:type="spellStart"/>
      <w:r w:rsidRPr="00396047">
        <w:rPr>
          <w:rFonts w:asciiTheme="minorEastAsia" w:eastAsiaTheme="minorEastAsia" w:hAnsiTheme="minorEastAsia"/>
          <w:sz w:val="24"/>
        </w:rPr>
        <w:t>앤트로픽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>(Anthropic)</w:t>
      </w:r>
      <w:r w:rsidRPr="00396047">
        <w:rPr>
          <w:rFonts w:asciiTheme="minorEastAsia" w:eastAsiaTheme="minorEastAsia" w:hAnsiTheme="minorEastAsia"/>
          <w:sz w:val="24"/>
        </w:rPr>
        <w:t>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클로드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(Claude) </w:t>
      </w:r>
      <w:r w:rsidRPr="00396047">
        <w:rPr>
          <w:rFonts w:asciiTheme="minorEastAsia" w:eastAsiaTheme="minorEastAsia" w:hAnsiTheme="minorEastAsia"/>
          <w:sz w:val="24"/>
        </w:rPr>
        <w:t>생태계에서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커넥터</w:t>
      </w:r>
      <w:r w:rsidRPr="00396047">
        <w:rPr>
          <w:rFonts w:asciiTheme="minorEastAsia" w:eastAsiaTheme="minorEastAsia" w:hAnsiTheme="minorEastAsia" w:cs="Arial"/>
          <w:b/>
          <w:sz w:val="24"/>
        </w:rPr>
        <w:t>(Connectors)</w:t>
      </w:r>
      <w:r w:rsidRPr="00396047">
        <w:rPr>
          <w:rFonts w:asciiTheme="minorEastAsia" w:eastAsiaTheme="minorEastAsia" w:hAnsiTheme="minorEastAsia"/>
          <w:sz w:val="24"/>
        </w:rPr>
        <w:t>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 w:cs="Arial"/>
          <w:b/>
          <w:sz w:val="24"/>
        </w:rPr>
        <w:t>MCP(Model Context Protocol)</w:t>
      </w:r>
      <w:r w:rsidRPr="00396047">
        <w:rPr>
          <w:rFonts w:asciiTheme="minorEastAsia" w:eastAsiaTheme="minorEastAsia" w:hAnsiTheme="minorEastAsia"/>
          <w:sz w:val="24"/>
        </w:rPr>
        <w:t>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모두</w:t>
      </w:r>
      <w:r w:rsidRPr="00396047">
        <w:rPr>
          <w:rFonts w:asciiTheme="minorEastAsia" w:eastAsiaTheme="minorEastAsia" w:hAnsiTheme="minorEastAsia" w:cs="Arial"/>
          <w:sz w:val="24"/>
        </w:rPr>
        <w:t xml:space="preserve"> AI </w:t>
      </w:r>
      <w:r w:rsidRPr="00396047">
        <w:rPr>
          <w:rFonts w:asciiTheme="minorEastAsia" w:eastAsiaTheme="minorEastAsia" w:hAnsiTheme="minorEastAsia"/>
          <w:sz w:val="24"/>
        </w:rPr>
        <w:t>모델이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외부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데이터나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도구에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접근할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있도록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돕는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기술이지만</w:t>
      </w:r>
      <w:r w:rsidRPr="00396047">
        <w:rPr>
          <w:rFonts w:asciiTheme="minorEastAsia" w:eastAsiaTheme="minorEastAsia" w:hAnsiTheme="minorEastAsia" w:cs="Arial"/>
          <w:sz w:val="24"/>
        </w:rPr>
        <w:t xml:space="preserve">, </w:t>
      </w:r>
      <w:r w:rsidRPr="00396047">
        <w:rPr>
          <w:rFonts w:asciiTheme="minorEastAsia" w:eastAsiaTheme="minorEastAsia" w:hAnsiTheme="minorEastAsia"/>
          <w:sz w:val="24"/>
        </w:rPr>
        <w:t>그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역할과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작동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방식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, </w:t>
      </w:r>
      <w:r w:rsidRPr="00396047">
        <w:rPr>
          <w:rFonts w:asciiTheme="minorEastAsia" w:eastAsiaTheme="minorEastAsia" w:hAnsiTheme="minorEastAsia"/>
          <w:sz w:val="24"/>
        </w:rPr>
        <w:t>그리고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발전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단계에서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뚜렷한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차이가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있습니다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  <w:r w:rsidRPr="00396047">
        <w:rPr>
          <w:rFonts w:asciiTheme="minorEastAsia" w:eastAsiaTheme="minorEastAsia" w:hAnsiTheme="minorEastAsia"/>
          <w:sz w:val="24"/>
        </w:rPr>
        <w:t>단계별로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두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개념의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정의와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관계를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명확하게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정리해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드리겠습니다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</w:p>
    <w:p w14:paraId="20EA62B3" w14:textId="77777777" w:rsidR="00D676C0" w:rsidRPr="00396047" w:rsidRDefault="00C42CEE" w:rsidP="00396047">
      <w:pPr>
        <w:spacing w:after="370" w:line="216" w:lineRule="auto"/>
        <w:ind w:left="0" w:right="0" w:firstLine="0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</w:p>
    <w:p w14:paraId="5AD9412C" w14:textId="77777777" w:rsidR="00D676C0" w:rsidRPr="00396047" w:rsidRDefault="00C42CEE" w:rsidP="00396047">
      <w:pPr>
        <w:pStyle w:val="1"/>
        <w:spacing w:after="133" w:line="216" w:lineRule="auto"/>
        <w:ind w:left="-5"/>
        <w:rPr>
          <w:rFonts w:asciiTheme="minorEastAsia" w:eastAsiaTheme="minorEastAsia" w:hAnsiTheme="minorEastAsia"/>
          <w:b/>
          <w:sz w:val="24"/>
        </w:rPr>
      </w:pPr>
      <w:r w:rsidRPr="00396047">
        <w:rPr>
          <w:rFonts w:asciiTheme="minorEastAsia" w:eastAsiaTheme="minorEastAsia" w:hAnsiTheme="minorEastAsia" w:cs="Arial"/>
          <w:b/>
          <w:sz w:val="24"/>
        </w:rPr>
        <w:t xml:space="preserve">1. </w:t>
      </w:r>
      <w:r w:rsidRPr="00396047">
        <w:rPr>
          <w:rFonts w:asciiTheme="minorEastAsia" w:eastAsiaTheme="minorEastAsia" w:hAnsiTheme="minorEastAsia"/>
          <w:b/>
          <w:sz w:val="24"/>
        </w:rPr>
        <w:t>개념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b/>
          <w:sz w:val="24"/>
        </w:rPr>
        <w:t>정의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5BA62527" w14:textId="77777777" w:rsidR="00D676C0" w:rsidRPr="00396047" w:rsidRDefault="00C42CEE" w:rsidP="00396047">
      <w:pPr>
        <w:spacing w:after="134" w:line="216" w:lineRule="auto"/>
        <w:ind w:left="-5" w:right="0"/>
        <w:rPr>
          <w:rFonts w:asciiTheme="minorEastAsia" w:eastAsiaTheme="minorEastAsia" w:hAnsiTheme="minorEastAsia"/>
          <w:sz w:val="24"/>
        </w:rPr>
      </w:pPr>
      <w:proofErr w:type="spellStart"/>
      <w:r w:rsidRPr="00396047">
        <w:rPr>
          <w:rFonts w:asciiTheme="minorEastAsia" w:eastAsiaTheme="minorEastAsia" w:hAnsiTheme="minorEastAsia"/>
          <w:sz w:val="24"/>
        </w:rPr>
        <w:t>클로드</w:t>
      </w:r>
      <w:proofErr w:type="spellEnd"/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커넥터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(Claude Connectors) </w:t>
      </w:r>
    </w:p>
    <w:p w14:paraId="0FEC1FCA" w14:textId="77777777" w:rsidR="00D676C0" w:rsidRPr="00396047" w:rsidRDefault="00C42CEE" w:rsidP="00396047">
      <w:pPr>
        <w:spacing w:after="0" w:line="216" w:lineRule="auto"/>
        <w:ind w:left="0" w:right="0" w:firstLine="0"/>
        <w:rPr>
          <w:rFonts w:asciiTheme="minorEastAsia" w:eastAsiaTheme="minorEastAsia" w:hAnsiTheme="minorEastAsia"/>
          <w:sz w:val="24"/>
        </w:rPr>
      </w:pPr>
      <w:proofErr w:type="spellStart"/>
      <w:r w:rsidRPr="00396047">
        <w:rPr>
          <w:rFonts w:asciiTheme="minorEastAsia" w:eastAsiaTheme="minorEastAsia" w:hAnsiTheme="minorEastAsia"/>
          <w:sz w:val="24"/>
        </w:rPr>
        <w:t>클로드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커넥터는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주로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엔터프라이즈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환경</w:t>
      </w:r>
      <w:r w:rsidRPr="00396047">
        <w:rPr>
          <w:rFonts w:asciiTheme="minorEastAsia" w:eastAsiaTheme="minorEastAsia" w:hAnsiTheme="minorEastAsia" w:cs="Arial"/>
          <w:b/>
          <w:sz w:val="24"/>
        </w:rPr>
        <w:t>(Claude Enterprise)</w:t>
      </w:r>
      <w:r w:rsidRPr="00396047">
        <w:rPr>
          <w:rFonts w:asciiTheme="minorEastAsia" w:eastAsiaTheme="minorEastAsia" w:hAnsiTheme="minorEastAsia"/>
          <w:sz w:val="24"/>
        </w:rPr>
        <w:t>에서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사용되는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기능입니다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  <w:r w:rsidRPr="00396047">
        <w:rPr>
          <w:rFonts w:asciiTheme="minorEastAsia" w:eastAsiaTheme="minorEastAsia" w:hAnsiTheme="minorEastAsia"/>
          <w:sz w:val="24"/>
        </w:rPr>
        <w:t>구글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드라이브</w:t>
      </w:r>
      <w:r w:rsidRPr="00396047">
        <w:rPr>
          <w:rFonts w:asciiTheme="minorEastAsia" w:eastAsiaTheme="minorEastAsia" w:hAnsiTheme="minorEastAsia" w:cs="Arial"/>
          <w:sz w:val="24"/>
        </w:rPr>
        <w:t xml:space="preserve">(Google Drive), 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노션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(Notion), 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컨플루언스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(Confluence), 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세일즈포스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(Salesforce) </w:t>
      </w:r>
      <w:r w:rsidRPr="00396047">
        <w:rPr>
          <w:rFonts w:asciiTheme="minorEastAsia" w:eastAsiaTheme="minorEastAsia" w:hAnsiTheme="minorEastAsia"/>
          <w:sz w:val="24"/>
        </w:rPr>
        <w:t>등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</w:p>
    <w:p w14:paraId="708C3AF5" w14:textId="77777777" w:rsidR="00D676C0" w:rsidRPr="00396047" w:rsidRDefault="00C42CEE" w:rsidP="00396047">
      <w:pPr>
        <w:spacing w:after="287" w:line="216" w:lineRule="auto"/>
        <w:ind w:left="-5" w:right="0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/>
          <w:sz w:val="24"/>
        </w:rPr>
        <w:t>기업들이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기존에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사용하던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대형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데이터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소스를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클로드와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직접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연결해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주는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내장형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통합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기능입니다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</w:p>
    <w:p w14:paraId="4EBEBA25" w14:textId="77777777" w:rsidR="00D676C0" w:rsidRPr="00396047" w:rsidRDefault="00C42CEE" w:rsidP="00396047">
      <w:pPr>
        <w:spacing w:after="170" w:line="216" w:lineRule="auto"/>
        <w:ind w:left="-5" w:right="0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 w:cs="Arial"/>
          <w:b/>
          <w:sz w:val="24"/>
        </w:rPr>
        <w:t xml:space="preserve">MCP (Model Context Protocol) </w:t>
      </w:r>
    </w:p>
    <w:p w14:paraId="05F801ED" w14:textId="77777777" w:rsidR="00D676C0" w:rsidRPr="00396047" w:rsidRDefault="00C42CEE" w:rsidP="00396047">
      <w:pPr>
        <w:spacing w:line="216" w:lineRule="auto"/>
        <w:ind w:left="-5" w:right="0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 w:cs="Arial"/>
          <w:sz w:val="24"/>
        </w:rPr>
        <w:t>MCP</w:t>
      </w:r>
      <w:r w:rsidRPr="00396047">
        <w:rPr>
          <w:rFonts w:asciiTheme="minorEastAsia" w:eastAsiaTheme="minorEastAsia" w:hAnsiTheme="minorEastAsia"/>
          <w:sz w:val="24"/>
        </w:rPr>
        <w:t>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앤트로픽이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제안한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오픈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소스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프로토콜</w:t>
      </w:r>
      <w:r w:rsidRPr="00396047">
        <w:rPr>
          <w:rFonts w:asciiTheme="minorEastAsia" w:eastAsiaTheme="minorEastAsia" w:hAnsiTheme="minorEastAsia" w:cs="Arial"/>
          <w:b/>
          <w:sz w:val="24"/>
        </w:rPr>
        <w:t>(</w:t>
      </w:r>
      <w:r w:rsidRPr="00396047">
        <w:rPr>
          <w:rFonts w:asciiTheme="minorEastAsia" w:eastAsiaTheme="minorEastAsia" w:hAnsiTheme="minorEastAsia"/>
          <w:sz w:val="24"/>
        </w:rPr>
        <w:t>규격</w:t>
      </w:r>
      <w:r w:rsidRPr="00396047">
        <w:rPr>
          <w:rFonts w:asciiTheme="minorEastAsia" w:eastAsiaTheme="minorEastAsia" w:hAnsiTheme="minorEastAsia" w:cs="Arial"/>
          <w:b/>
          <w:sz w:val="24"/>
        </w:rPr>
        <w:t>)</w:t>
      </w:r>
      <w:r w:rsidRPr="00396047">
        <w:rPr>
          <w:rFonts w:asciiTheme="minorEastAsia" w:eastAsiaTheme="minorEastAsia" w:hAnsiTheme="minorEastAsia"/>
          <w:sz w:val="24"/>
        </w:rPr>
        <w:t>입니다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AI </w:t>
      </w:r>
      <w:r w:rsidRPr="00396047">
        <w:rPr>
          <w:rFonts w:asciiTheme="minorEastAsia" w:eastAsiaTheme="minorEastAsia" w:hAnsiTheme="minorEastAsia"/>
          <w:sz w:val="24"/>
        </w:rPr>
        <w:t>모델</w:t>
      </w:r>
      <w:r w:rsidRPr="00396047">
        <w:rPr>
          <w:rFonts w:asciiTheme="minorEastAsia" w:eastAsiaTheme="minorEastAsia" w:hAnsiTheme="minorEastAsia" w:cs="Arial"/>
          <w:sz w:val="24"/>
        </w:rPr>
        <w:t>(</w:t>
      </w:r>
      <w:r w:rsidRPr="00396047">
        <w:rPr>
          <w:rFonts w:asciiTheme="minorEastAsia" w:eastAsiaTheme="minorEastAsia" w:hAnsiTheme="minorEastAsia"/>
          <w:sz w:val="24"/>
        </w:rPr>
        <w:t>클라이언트</w:t>
      </w:r>
      <w:r w:rsidRPr="00396047">
        <w:rPr>
          <w:rFonts w:asciiTheme="minorEastAsia" w:eastAsiaTheme="minorEastAsia" w:hAnsiTheme="minorEastAsia" w:cs="Arial"/>
          <w:sz w:val="24"/>
        </w:rPr>
        <w:t>)</w:t>
      </w:r>
      <w:r w:rsidRPr="00396047">
        <w:rPr>
          <w:rFonts w:asciiTheme="minorEastAsia" w:eastAsiaTheme="minorEastAsia" w:hAnsiTheme="minorEastAsia"/>
          <w:sz w:val="24"/>
        </w:rPr>
        <w:t>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데이터나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도구가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있는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외부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환경</w:t>
      </w:r>
      <w:r w:rsidRPr="00396047">
        <w:rPr>
          <w:rFonts w:asciiTheme="minorEastAsia" w:eastAsiaTheme="minorEastAsia" w:hAnsiTheme="minorEastAsia" w:cs="Arial"/>
          <w:sz w:val="24"/>
        </w:rPr>
        <w:t>(</w:t>
      </w:r>
      <w:r w:rsidRPr="00396047">
        <w:rPr>
          <w:rFonts w:asciiTheme="minorEastAsia" w:eastAsiaTheme="minorEastAsia" w:hAnsiTheme="minorEastAsia"/>
          <w:sz w:val="24"/>
        </w:rPr>
        <w:t>서버</w:t>
      </w:r>
      <w:r w:rsidRPr="00396047">
        <w:rPr>
          <w:rFonts w:asciiTheme="minorEastAsia" w:eastAsiaTheme="minorEastAsia" w:hAnsiTheme="minorEastAsia" w:cs="Arial"/>
          <w:sz w:val="24"/>
        </w:rPr>
        <w:t>)</w:t>
      </w:r>
      <w:r w:rsidRPr="00396047">
        <w:rPr>
          <w:rFonts w:asciiTheme="minorEastAsia" w:eastAsiaTheme="minorEastAsia" w:hAnsiTheme="minorEastAsia"/>
          <w:sz w:val="24"/>
        </w:rPr>
        <w:t>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서로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안전하고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표준화된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방식으로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대화를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나눌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있도록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만든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일종의</w:t>
      </w:r>
      <w:r w:rsidRPr="00396047">
        <w:rPr>
          <w:rFonts w:asciiTheme="minorEastAsia" w:eastAsiaTheme="minorEastAsia" w:hAnsiTheme="minorEastAsia" w:cs="Arial"/>
          <w:sz w:val="24"/>
        </w:rPr>
        <w:t xml:space="preserve"> '</w:t>
      </w:r>
      <w:r w:rsidRPr="00396047">
        <w:rPr>
          <w:rFonts w:asciiTheme="minorEastAsia" w:eastAsiaTheme="minorEastAsia" w:hAnsiTheme="minorEastAsia"/>
          <w:sz w:val="24"/>
        </w:rPr>
        <w:t>통신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규격</w:t>
      </w:r>
      <w:r w:rsidRPr="00396047">
        <w:rPr>
          <w:rFonts w:asciiTheme="minorEastAsia" w:eastAsiaTheme="minorEastAsia" w:hAnsiTheme="minorEastAsia" w:cs="Arial"/>
          <w:sz w:val="24"/>
        </w:rPr>
        <w:t>'</w:t>
      </w:r>
      <w:r w:rsidRPr="00396047">
        <w:rPr>
          <w:rFonts w:asciiTheme="minorEastAsia" w:eastAsiaTheme="minorEastAsia" w:hAnsiTheme="minorEastAsia"/>
          <w:sz w:val="24"/>
        </w:rPr>
        <w:t>입니다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</w:p>
    <w:p w14:paraId="166E8477" w14:textId="77777777" w:rsidR="00D676C0" w:rsidRPr="00396047" w:rsidRDefault="00C42CEE" w:rsidP="00396047">
      <w:pPr>
        <w:spacing w:after="372" w:line="216" w:lineRule="auto"/>
        <w:ind w:left="0" w:right="0" w:firstLine="0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</w:p>
    <w:p w14:paraId="28DC98E2" w14:textId="77777777" w:rsidR="00D676C0" w:rsidRPr="00396047" w:rsidRDefault="00C42CEE" w:rsidP="00396047">
      <w:pPr>
        <w:pStyle w:val="1"/>
        <w:spacing w:line="216" w:lineRule="auto"/>
        <w:ind w:left="-5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 w:cs="Arial"/>
          <w:b/>
          <w:sz w:val="24"/>
        </w:rPr>
        <w:t xml:space="preserve">2. </w:t>
      </w:r>
      <w:r w:rsidRPr="00396047">
        <w:rPr>
          <w:rFonts w:asciiTheme="minorEastAsia" w:eastAsiaTheme="minorEastAsia" w:hAnsiTheme="minorEastAsia"/>
          <w:sz w:val="24"/>
        </w:rPr>
        <w:t>커넥터와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MCP</w:t>
      </w:r>
      <w:r w:rsidRPr="00396047">
        <w:rPr>
          <w:rFonts w:asciiTheme="minorEastAsia" w:eastAsiaTheme="minorEastAsia" w:hAnsiTheme="minorEastAsia"/>
          <w:sz w:val="24"/>
        </w:rPr>
        <w:t>의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핵심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관계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31E1CCCD" w14:textId="77777777" w:rsidR="00D676C0" w:rsidRPr="00396047" w:rsidRDefault="00C42CEE" w:rsidP="00396047">
      <w:pPr>
        <w:spacing w:after="285" w:line="216" w:lineRule="auto"/>
        <w:ind w:left="-5" w:right="0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/>
          <w:sz w:val="24"/>
        </w:rPr>
        <w:t>두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기술의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관계는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 w:cs="Arial"/>
          <w:b/>
          <w:sz w:val="24"/>
        </w:rPr>
        <w:t>"</w:t>
      </w:r>
      <w:r w:rsidRPr="00396047">
        <w:rPr>
          <w:rFonts w:asciiTheme="minorEastAsia" w:eastAsiaTheme="minorEastAsia" w:hAnsiTheme="minorEastAsia"/>
          <w:sz w:val="24"/>
        </w:rPr>
        <w:t>특정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서비스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전용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연결선</w:t>
      </w:r>
      <w:r w:rsidRPr="00396047">
        <w:rPr>
          <w:rFonts w:asciiTheme="minorEastAsia" w:eastAsiaTheme="minorEastAsia" w:hAnsiTheme="minorEastAsia" w:cs="Arial"/>
          <w:b/>
          <w:sz w:val="24"/>
        </w:rPr>
        <w:t>(</w:t>
      </w:r>
      <w:r w:rsidRPr="00396047">
        <w:rPr>
          <w:rFonts w:asciiTheme="minorEastAsia" w:eastAsiaTheme="minorEastAsia" w:hAnsiTheme="minorEastAsia"/>
          <w:sz w:val="24"/>
        </w:rPr>
        <w:t>커넥터</w:t>
      </w:r>
      <w:r w:rsidRPr="00396047">
        <w:rPr>
          <w:rFonts w:asciiTheme="minorEastAsia" w:eastAsiaTheme="minorEastAsia" w:hAnsiTheme="minorEastAsia" w:cs="Arial"/>
          <w:b/>
          <w:sz w:val="24"/>
        </w:rPr>
        <w:t>)"</w:t>
      </w:r>
      <w:r w:rsidRPr="00396047">
        <w:rPr>
          <w:rFonts w:asciiTheme="minorEastAsia" w:eastAsiaTheme="minorEastAsia" w:hAnsiTheme="minorEastAsia"/>
          <w:sz w:val="24"/>
        </w:rPr>
        <w:t>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 w:cs="Arial"/>
          <w:b/>
          <w:sz w:val="24"/>
        </w:rPr>
        <w:t>"</w:t>
      </w:r>
      <w:r w:rsidRPr="00396047">
        <w:rPr>
          <w:rFonts w:asciiTheme="minorEastAsia" w:eastAsiaTheme="minorEastAsia" w:hAnsiTheme="minorEastAsia"/>
          <w:sz w:val="24"/>
        </w:rPr>
        <w:t>모든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기기를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연결할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수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있는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글로벌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표준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USB </w:t>
      </w:r>
      <w:r w:rsidRPr="00396047">
        <w:rPr>
          <w:rFonts w:asciiTheme="minorEastAsia" w:eastAsiaTheme="minorEastAsia" w:hAnsiTheme="minorEastAsia"/>
          <w:sz w:val="24"/>
        </w:rPr>
        <w:t>타입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-C </w:t>
      </w:r>
      <w:r w:rsidRPr="00396047">
        <w:rPr>
          <w:rFonts w:asciiTheme="minorEastAsia" w:eastAsiaTheme="minorEastAsia" w:hAnsiTheme="minorEastAsia"/>
          <w:sz w:val="24"/>
        </w:rPr>
        <w:t>포트</w:t>
      </w:r>
      <w:r w:rsidRPr="00396047">
        <w:rPr>
          <w:rFonts w:asciiTheme="minorEastAsia" w:eastAsiaTheme="minorEastAsia" w:hAnsiTheme="minorEastAsia" w:cs="Arial"/>
          <w:b/>
          <w:sz w:val="24"/>
        </w:rPr>
        <w:t>(MCP)"</w:t>
      </w:r>
      <w:r w:rsidRPr="00396047">
        <w:rPr>
          <w:rFonts w:asciiTheme="minorEastAsia" w:eastAsiaTheme="minorEastAsia" w:hAnsiTheme="minorEastAsia"/>
          <w:sz w:val="24"/>
        </w:rPr>
        <w:t>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관계에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비유할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있습니다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</w:p>
    <w:p w14:paraId="3E7A9EE0" w14:textId="77777777" w:rsidR="00D676C0" w:rsidRPr="00396047" w:rsidRDefault="00C42CEE" w:rsidP="00396047">
      <w:pPr>
        <w:pStyle w:val="2"/>
        <w:spacing w:line="216" w:lineRule="auto"/>
        <w:ind w:left="-5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/>
          <w:sz w:val="24"/>
        </w:rPr>
        <w:t>개별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연동에서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표준화로의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진화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012DDF61" w14:textId="77777777" w:rsidR="00D676C0" w:rsidRPr="00396047" w:rsidRDefault="00C42CEE" w:rsidP="00396047">
      <w:pPr>
        <w:numPr>
          <w:ilvl w:val="0"/>
          <w:numId w:val="1"/>
        </w:numPr>
        <w:spacing w:line="216" w:lineRule="auto"/>
        <w:ind w:right="0" w:hanging="360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/>
          <w:sz w:val="24"/>
        </w:rPr>
        <w:t>기존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방식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(</w:t>
      </w:r>
      <w:r w:rsidRPr="00396047">
        <w:rPr>
          <w:rFonts w:asciiTheme="minorEastAsia" w:eastAsiaTheme="minorEastAsia" w:hAnsiTheme="minorEastAsia"/>
          <w:sz w:val="24"/>
        </w:rPr>
        <w:t>커넥터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중심</w:t>
      </w:r>
      <w:r w:rsidRPr="00396047">
        <w:rPr>
          <w:rFonts w:asciiTheme="minorEastAsia" w:eastAsiaTheme="minorEastAsia" w:hAnsiTheme="minorEastAsia" w:cs="Arial"/>
          <w:b/>
          <w:sz w:val="24"/>
        </w:rPr>
        <w:t>):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과거에는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클로드가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노션의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데이터를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읽으려면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노션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전용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커넥터를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만들어야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했고</w:t>
      </w:r>
      <w:r w:rsidRPr="00396047">
        <w:rPr>
          <w:rFonts w:asciiTheme="minorEastAsia" w:eastAsiaTheme="minorEastAsia" w:hAnsiTheme="minorEastAsia" w:cs="Arial"/>
          <w:sz w:val="24"/>
        </w:rPr>
        <w:t xml:space="preserve">, </w:t>
      </w:r>
      <w:r w:rsidRPr="00396047">
        <w:rPr>
          <w:rFonts w:asciiTheme="minorEastAsia" w:eastAsiaTheme="minorEastAsia" w:hAnsiTheme="minorEastAsia"/>
          <w:sz w:val="24"/>
        </w:rPr>
        <w:t>구글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드라이브를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읽으려면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구글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전용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커넥터를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각각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따로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개발해야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했습니다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  <w:r w:rsidRPr="00396047">
        <w:rPr>
          <w:rFonts w:asciiTheme="minorEastAsia" w:eastAsiaTheme="minorEastAsia" w:hAnsiTheme="minorEastAsia"/>
          <w:sz w:val="24"/>
        </w:rPr>
        <w:t>개발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주체나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연동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방식이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파편화되기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쉽다는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단점이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있습니다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</w:p>
    <w:p w14:paraId="57DF4435" w14:textId="77777777" w:rsidR="00D676C0" w:rsidRPr="00396047" w:rsidRDefault="00C42CEE" w:rsidP="00396047">
      <w:pPr>
        <w:numPr>
          <w:ilvl w:val="0"/>
          <w:numId w:val="1"/>
        </w:numPr>
        <w:spacing w:after="290" w:line="216" w:lineRule="auto"/>
        <w:ind w:right="0" w:hanging="360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/>
          <w:sz w:val="24"/>
        </w:rPr>
        <w:t>현재와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미래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(MCP </w:t>
      </w:r>
      <w:r w:rsidRPr="00396047">
        <w:rPr>
          <w:rFonts w:asciiTheme="minorEastAsia" w:eastAsiaTheme="minorEastAsia" w:hAnsiTheme="minorEastAsia"/>
          <w:sz w:val="24"/>
        </w:rPr>
        <w:t>중심</w:t>
      </w:r>
      <w:r w:rsidRPr="00396047">
        <w:rPr>
          <w:rFonts w:asciiTheme="minorEastAsia" w:eastAsiaTheme="minorEastAsia" w:hAnsiTheme="minorEastAsia" w:cs="Arial"/>
          <w:b/>
          <w:sz w:val="24"/>
        </w:rPr>
        <w:t>):</w:t>
      </w:r>
      <w:r w:rsidRPr="00396047">
        <w:rPr>
          <w:rFonts w:asciiTheme="minorEastAsia" w:eastAsiaTheme="minorEastAsia" w:hAnsiTheme="minorEastAsia" w:cs="Arial"/>
          <w:sz w:val="24"/>
        </w:rPr>
        <w:t xml:space="preserve"> MCP</w:t>
      </w:r>
      <w:r w:rsidRPr="00396047">
        <w:rPr>
          <w:rFonts w:asciiTheme="minorEastAsia" w:eastAsiaTheme="minorEastAsia" w:hAnsiTheme="minorEastAsia"/>
          <w:sz w:val="24"/>
        </w:rPr>
        <w:t>라는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표준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규격이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나오면서</w:t>
      </w:r>
      <w:r w:rsidRPr="00396047">
        <w:rPr>
          <w:rFonts w:asciiTheme="minorEastAsia" w:eastAsiaTheme="minorEastAsia" w:hAnsiTheme="minorEastAsia" w:cs="Arial"/>
          <w:sz w:val="24"/>
        </w:rPr>
        <w:t xml:space="preserve">, </w:t>
      </w:r>
      <w:r w:rsidRPr="00396047">
        <w:rPr>
          <w:rFonts w:asciiTheme="minorEastAsia" w:eastAsiaTheme="minorEastAsia" w:hAnsiTheme="minorEastAsia"/>
          <w:sz w:val="24"/>
        </w:rPr>
        <w:t>데이터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소스나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도구를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제공하는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측에서</w:t>
      </w:r>
      <w:r w:rsidRPr="00396047">
        <w:rPr>
          <w:rFonts w:asciiTheme="minorEastAsia" w:eastAsiaTheme="minorEastAsia" w:hAnsiTheme="minorEastAsia" w:cs="Arial"/>
          <w:sz w:val="24"/>
        </w:rPr>
        <w:t xml:space="preserve"> MCP </w:t>
      </w:r>
      <w:r w:rsidRPr="00396047">
        <w:rPr>
          <w:rFonts w:asciiTheme="minorEastAsia" w:eastAsiaTheme="minorEastAsia" w:hAnsiTheme="minorEastAsia"/>
          <w:sz w:val="24"/>
        </w:rPr>
        <w:t>서버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표준에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맞춰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번만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개발해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두면</w:t>
      </w:r>
      <w:r w:rsidRPr="00396047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클로드뿐만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아니라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 w:cs="Arial"/>
          <w:sz w:val="24"/>
        </w:rPr>
        <w:lastRenderedPageBreak/>
        <w:t>MCP</w:t>
      </w:r>
      <w:r w:rsidRPr="00396047">
        <w:rPr>
          <w:rFonts w:asciiTheme="minorEastAsia" w:eastAsiaTheme="minorEastAsia" w:hAnsiTheme="minorEastAsia"/>
          <w:sz w:val="24"/>
        </w:rPr>
        <w:t>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지원하는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모든</w:t>
      </w:r>
      <w:r w:rsidRPr="00396047">
        <w:rPr>
          <w:rFonts w:asciiTheme="minorEastAsia" w:eastAsiaTheme="minorEastAsia" w:hAnsiTheme="minorEastAsia" w:cs="Arial"/>
          <w:sz w:val="24"/>
        </w:rPr>
        <w:t xml:space="preserve"> AI </w:t>
      </w:r>
      <w:r w:rsidRPr="00396047">
        <w:rPr>
          <w:rFonts w:asciiTheme="minorEastAsia" w:eastAsiaTheme="minorEastAsia" w:hAnsiTheme="minorEastAsia"/>
          <w:sz w:val="24"/>
        </w:rPr>
        <w:t>모델과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도구</w:t>
      </w:r>
      <w:r w:rsidRPr="00396047">
        <w:rPr>
          <w:rFonts w:asciiTheme="minorEastAsia" w:eastAsiaTheme="minorEastAsia" w:hAnsiTheme="minorEastAsia" w:cs="Arial"/>
          <w:sz w:val="24"/>
        </w:rPr>
        <w:t>(</w:t>
      </w:r>
      <w:r w:rsidRPr="00396047">
        <w:rPr>
          <w:rFonts w:asciiTheme="minorEastAsia" w:eastAsiaTheme="minorEastAsia" w:hAnsiTheme="minorEastAsia"/>
          <w:sz w:val="24"/>
        </w:rPr>
        <w:t>예</w:t>
      </w:r>
      <w:r w:rsidRPr="00396047">
        <w:rPr>
          <w:rFonts w:asciiTheme="minorEastAsia" w:eastAsiaTheme="minorEastAsia" w:hAnsiTheme="minorEastAsia" w:cs="Arial"/>
          <w:sz w:val="24"/>
        </w:rPr>
        <w:t xml:space="preserve">: Cursor, Claude Desktop </w:t>
      </w:r>
      <w:r w:rsidRPr="00396047">
        <w:rPr>
          <w:rFonts w:asciiTheme="minorEastAsia" w:eastAsiaTheme="minorEastAsia" w:hAnsiTheme="minorEastAsia"/>
          <w:sz w:val="24"/>
        </w:rPr>
        <w:t>등</w:t>
      </w:r>
      <w:r w:rsidRPr="00396047">
        <w:rPr>
          <w:rFonts w:asciiTheme="minorEastAsia" w:eastAsiaTheme="minorEastAsia" w:hAnsiTheme="minorEastAsia" w:cs="Arial"/>
          <w:sz w:val="24"/>
        </w:rPr>
        <w:t>)</w:t>
      </w:r>
      <w:r w:rsidRPr="00396047">
        <w:rPr>
          <w:rFonts w:asciiTheme="minorEastAsia" w:eastAsiaTheme="minorEastAsia" w:hAnsiTheme="minorEastAsia"/>
          <w:sz w:val="24"/>
        </w:rPr>
        <w:t>에서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별도의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커넥터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개발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없이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바로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가져다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쓸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있게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됩니다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</w:p>
    <w:p w14:paraId="2B489965" w14:textId="77777777" w:rsidR="00D676C0" w:rsidRPr="00396047" w:rsidRDefault="00C42CEE" w:rsidP="00396047">
      <w:pPr>
        <w:pStyle w:val="2"/>
        <w:spacing w:line="216" w:lineRule="auto"/>
        <w:ind w:left="-5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/>
          <w:sz w:val="24"/>
        </w:rPr>
        <w:t>상호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보완적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관계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1B318B77" w14:textId="77777777" w:rsidR="00D676C0" w:rsidRPr="00396047" w:rsidRDefault="00C42CEE" w:rsidP="00396047">
      <w:pPr>
        <w:spacing w:line="216" w:lineRule="auto"/>
        <w:ind w:left="-5" w:right="0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/>
          <w:sz w:val="24"/>
        </w:rPr>
        <w:t>현재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시점에서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두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개념이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완전히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분리된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것은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아닙니다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앤트로픽은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장기적으로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고도화된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데이터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연동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인프라를</w:t>
      </w:r>
      <w:r w:rsidRPr="00396047">
        <w:rPr>
          <w:rFonts w:asciiTheme="minorEastAsia" w:eastAsiaTheme="minorEastAsia" w:hAnsiTheme="minorEastAsia" w:cs="Arial"/>
          <w:sz w:val="24"/>
        </w:rPr>
        <w:t xml:space="preserve"> MCP </w:t>
      </w:r>
      <w:r w:rsidRPr="00396047">
        <w:rPr>
          <w:rFonts w:asciiTheme="minorEastAsia" w:eastAsiaTheme="minorEastAsia" w:hAnsiTheme="minorEastAsia"/>
          <w:sz w:val="24"/>
        </w:rPr>
        <w:t>표준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위에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구축하고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있습니다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클로드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데스크톱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앱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등에서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제공하는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다양한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확장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기능이나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개발자용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도구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연동은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이미</w:t>
      </w:r>
      <w:r w:rsidRPr="00396047">
        <w:rPr>
          <w:rFonts w:asciiTheme="minorEastAsia" w:eastAsiaTheme="minorEastAsia" w:hAnsiTheme="minorEastAsia" w:cs="Arial"/>
          <w:sz w:val="24"/>
        </w:rPr>
        <w:t xml:space="preserve"> MCP</w:t>
      </w:r>
      <w:r w:rsidRPr="00396047">
        <w:rPr>
          <w:rFonts w:asciiTheme="minorEastAsia" w:eastAsiaTheme="minorEastAsia" w:hAnsiTheme="minorEastAsia"/>
          <w:sz w:val="24"/>
        </w:rPr>
        <w:t>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기반으로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매끄럽게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작동하고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있으며</w:t>
      </w:r>
      <w:r w:rsidRPr="00396047">
        <w:rPr>
          <w:rFonts w:asciiTheme="minorEastAsia" w:eastAsiaTheme="minorEastAsia" w:hAnsiTheme="minorEastAsia" w:cs="Arial"/>
          <w:sz w:val="24"/>
        </w:rPr>
        <w:t xml:space="preserve">, </w:t>
      </w:r>
      <w:r w:rsidRPr="00396047">
        <w:rPr>
          <w:rFonts w:asciiTheme="minorEastAsia" w:eastAsiaTheme="minorEastAsia" w:hAnsiTheme="minorEastAsia"/>
          <w:sz w:val="24"/>
        </w:rPr>
        <w:t>기업용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커넥터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역시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이러한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표준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프로토콜의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장점을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흡수하는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방향으로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발전하고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있습니다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</w:p>
    <w:p w14:paraId="56C00A8D" w14:textId="77777777" w:rsidR="00D676C0" w:rsidRPr="00396047" w:rsidRDefault="00C42CEE" w:rsidP="00396047">
      <w:pPr>
        <w:spacing w:after="366" w:line="216" w:lineRule="auto"/>
        <w:ind w:left="0" w:right="0" w:firstLine="0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</w:p>
    <w:p w14:paraId="2061B783" w14:textId="77777777" w:rsidR="00D676C0" w:rsidRPr="00396047" w:rsidRDefault="00C42CEE" w:rsidP="00396047">
      <w:pPr>
        <w:pStyle w:val="1"/>
        <w:spacing w:line="216" w:lineRule="auto"/>
        <w:ind w:left="-5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 w:cs="Arial"/>
          <w:b/>
          <w:sz w:val="24"/>
        </w:rPr>
        <w:t xml:space="preserve">3. </w:t>
      </w:r>
      <w:r w:rsidRPr="00396047">
        <w:rPr>
          <w:rFonts w:asciiTheme="minorEastAsia" w:eastAsiaTheme="minorEastAsia" w:hAnsiTheme="minorEastAsia"/>
          <w:sz w:val="24"/>
        </w:rPr>
        <w:t>주요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차이점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비교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5FC9F2D5" w14:textId="77777777" w:rsidR="00D676C0" w:rsidRPr="00396047" w:rsidRDefault="00C42CEE" w:rsidP="00396047">
      <w:pPr>
        <w:numPr>
          <w:ilvl w:val="0"/>
          <w:numId w:val="2"/>
        </w:numPr>
        <w:spacing w:line="216" w:lineRule="auto"/>
        <w:ind w:right="0" w:hanging="360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/>
          <w:sz w:val="24"/>
        </w:rPr>
        <w:t>대상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및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목적</w:t>
      </w:r>
      <w:r w:rsidRPr="00396047">
        <w:rPr>
          <w:rFonts w:asciiTheme="minorEastAsia" w:eastAsiaTheme="minorEastAsia" w:hAnsiTheme="minorEastAsia" w:cs="Arial"/>
          <w:b/>
          <w:sz w:val="24"/>
        </w:rPr>
        <w:t>: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커넥터는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기업의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대규모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지식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베이스</w:t>
      </w:r>
      <w:r w:rsidRPr="00396047">
        <w:rPr>
          <w:rFonts w:asciiTheme="minorEastAsia" w:eastAsiaTheme="minorEastAsia" w:hAnsiTheme="minorEastAsia" w:cs="Arial"/>
          <w:sz w:val="24"/>
        </w:rPr>
        <w:t>(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노션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, </w:t>
      </w:r>
      <w:r w:rsidRPr="00396047">
        <w:rPr>
          <w:rFonts w:asciiTheme="minorEastAsia" w:eastAsiaTheme="minorEastAsia" w:hAnsiTheme="minorEastAsia"/>
          <w:sz w:val="24"/>
        </w:rPr>
        <w:t>구글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드라이브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등</w:t>
      </w:r>
      <w:r w:rsidRPr="00396047">
        <w:rPr>
          <w:rFonts w:asciiTheme="minorEastAsia" w:eastAsiaTheme="minorEastAsia" w:hAnsiTheme="minorEastAsia" w:cs="Arial"/>
          <w:sz w:val="24"/>
        </w:rPr>
        <w:t>)</w:t>
      </w:r>
      <w:r w:rsidRPr="00396047">
        <w:rPr>
          <w:rFonts w:asciiTheme="minorEastAsia" w:eastAsiaTheme="minorEastAsia" w:hAnsiTheme="minorEastAsia"/>
          <w:sz w:val="24"/>
        </w:rPr>
        <w:t>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클로드에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안전하게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가져오는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데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초점이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맞춰져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있습니다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  <w:r w:rsidRPr="00396047">
        <w:rPr>
          <w:rFonts w:asciiTheme="minorEastAsia" w:eastAsiaTheme="minorEastAsia" w:hAnsiTheme="minorEastAsia"/>
          <w:sz w:val="24"/>
        </w:rPr>
        <w:t>반면</w:t>
      </w:r>
      <w:r w:rsidRPr="00396047">
        <w:rPr>
          <w:rFonts w:asciiTheme="minorEastAsia" w:eastAsiaTheme="minorEastAsia" w:hAnsiTheme="minorEastAsia" w:cs="Arial"/>
          <w:sz w:val="24"/>
        </w:rPr>
        <w:t>, MCP</w:t>
      </w:r>
      <w:r w:rsidRPr="00396047">
        <w:rPr>
          <w:rFonts w:asciiTheme="minorEastAsia" w:eastAsiaTheme="minorEastAsia" w:hAnsiTheme="minorEastAsia"/>
          <w:sz w:val="24"/>
        </w:rPr>
        <w:t>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로컬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파일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시스템</w:t>
      </w:r>
      <w:r w:rsidRPr="00396047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브라우징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, </w:t>
      </w:r>
      <w:r w:rsidRPr="00396047">
        <w:rPr>
          <w:rFonts w:asciiTheme="minorEastAsia" w:eastAsiaTheme="minorEastAsia" w:hAnsiTheme="minorEastAsia"/>
          <w:sz w:val="24"/>
        </w:rPr>
        <w:t>데이터베이스</w:t>
      </w:r>
      <w:r w:rsidRPr="00396047">
        <w:rPr>
          <w:rFonts w:asciiTheme="minorEastAsia" w:eastAsiaTheme="minorEastAsia" w:hAnsiTheme="minorEastAsia" w:cs="Arial"/>
          <w:sz w:val="24"/>
        </w:rPr>
        <w:t xml:space="preserve">, </w:t>
      </w:r>
      <w:r w:rsidRPr="00396047">
        <w:rPr>
          <w:rFonts w:asciiTheme="minorEastAsia" w:eastAsiaTheme="minorEastAsia" w:hAnsiTheme="minorEastAsia"/>
          <w:sz w:val="24"/>
        </w:rPr>
        <w:t>개발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도구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등</w:t>
      </w:r>
      <w:r w:rsidRPr="00396047">
        <w:rPr>
          <w:rFonts w:asciiTheme="minorEastAsia" w:eastAsiaTheme="minorEastAsia" w:hAnsiTheme="minorEastAsia" w:cs="Arial"/>
          <w:sz w:val="24"/>
        </w:rPr>
        <w:t xml:space="preserve"> AI</w:t>
      </w:r>
      <w:r w:rsidRPr="00396047">
        <w:rPr>
          <w:rFonts w:asciiTheme="minorEastAsia" w:eastAsiaTheme="minorEastAsia" w:hAnsiTheme="minorEastAsia"/>
          <w:sz w:val="24"/>
        </w:rPr>
        <w:t>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필요한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모든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맥락</w:t>
      </w:r>
      <w:r w:rsidRPr="00396047">
        <w:rPr>
          <w:rFonts w:asciiTheme="minorEastAsia" w:eastAsiaTheme="minorEastAsia" w:hAnsiTheme="minorEastAsia" w:cs="Arial"/>
          <w:sz w:val="24"/>
        </w:rPr>
        <w:t>(Context)</w:t>
      </w:r>
      <w:r w:rsidRPr="00396047">
        <w:rPr>
          <w:rFonts w:asciiTheme="minorEastAsia" w:eastAsiaTheme="minorEastAsia" w:hAnsiTheme="minorEastAsia"/>
          <w:sz w:val="24"/>
        </w:rPr>
        <w:t>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도구를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연결하는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광범위한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표준을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지향합니다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</w:p>
    <w:p w14:paraId="6175B1D7" w14:textId="77777777" w:rsidR="00D676C0" w:rsidRPr="00396047" w:rsidRDefault="00C42CEE" w:rsidP="00396047">
      <w:pPr>
        <w:numPr>
          <w:ilvl w:val="0"/>
          <w:numId w:val="2"/>
        </w:numPr>
        <w:spacing w:line="216" w:lineRule="auto"/>
        <w:ind w:right="0" w:hanging="360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/>
          <w:sz w:val="24"/>
        </w:rPr>
        <w:t>개방성</w:t>
      </w:r>
      <w:r w:rsidRPr="00396047">
        <w:rPr>
          <w:rFonts w:asciiTheme="minorEastAsia" w:eastAsiaTheme="minorEastAsia" w:hAnsiTheme="minorEastAsia" w:cs="Arial"/>
          <w:b/>
          <w:sz w:val="24"/>
        </w:rPr>
        <w:t>: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커넥터는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앤트로픽이나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특정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플랫폼이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제공하는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폐쇄적이거나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제한된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통합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형태가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많지만</w:t>
      </w:r>
      <w:r w:rsidRPr="00396047">
        <w:rPr>
          <w:rFonts w:asciiTheme="minorEastAsia" w:eastAsiaTheme="minorEastAsia" w:hAnsiTheme="minorEastAsia" w:cs="Arial"/>
          <w:sz w:val="24"/>
        </w:rPr>
        <w:t>, MCP</w:t>
      </w:r>
      <w:r w:rsidRPr="00396047">
        <w:rPr>
          <w:rFonts w:asciiTheme="minorEastAsia" w:eastAsiaTheme="minorEastAsia" w:hAnsiTheme="minorEastAsia"/>
          <w:sz w:val="24"/>
        </w:rPr>
        <w:t>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누구나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서버를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개발하고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공유할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있는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오픈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소스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생태계입니다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  <w:r w:rsidRPr="00396047">
        <w:rPr>
          <w:rFonts w:asciiTheme="minorEastAsia" w:eastAsiaTheme="minorEastAsia" w:hAnsiTheme="minorEastAsia"/>
          <w:sz w:val="24"/>
        </w:rPr>
        <w:t>결론적으로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 w:cs="Arial"/>
          <w:b/>
          <w:sz w:val="24"/>
        </w:rPr>
        <w:t>MCP</w:t>
      </w:r>
      <w:r w:rsidRPr="00396047">
        <w:rPr>
          <w:rFonts w:asciiTheme="minorEastAsia" w:eastAsiaTheme="minorEastAsia" w:hAnsiTheme="minorEastAsia"/>
          <w:sz w:val="24"/>
        </w:rPr>
        <w:t>는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커넥터를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포함한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모든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AI</w:t>
      </w:r>
      <w:r w:rsidRPr="00396047">
        <w:rPr>
          <w:rFonts w:asciiTheme="minorEastAsia" w:eastAsiaTheme="minorEastAsia" w:hAnsiTheme="minorEastAsia"/>
          <w:sz w:val="24"/>
        </w:rPr>
        <w:t>의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외부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연결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방식을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하나로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통합하기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위해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앤트로픽이</w:t>
      </w:r>
      <w:proofErr w:type="spellEnd"/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만든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오픈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표준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프로토콜이며</w:t>
      </w:r>
      <w:r w:rsidRPr="00396047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클로드는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이</w:t>
      </w:r>
      <w:r w:rsidRPr="00396047">
        <w:rPr>
          <w:rFonts w:asciiTheme="minorEastAsia" w:eastAsiaTheme="minorEastAsia" w:hAnsiTheme="minorEastAsia" w:cs="Arial"/>
          <w:sz w:val="24"/>
        </w:rPr>
        <w:t xml:space="preserve"> MCP</w:t>
      </w:r>
      <w:r w:rsidRPr="00396047">
        <w:rPr>
          <w:rFonts w:asciiTheme="minorEastAsia" w:eastAsiaTheme="minorEastAsia" w:hAnsiTheme="minorEastAsia"/>
          <w:sz w:val="24"/>
        </w:rPr>
        <w:t>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가장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적극적으로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활용하여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외부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도구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및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데이터와의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연결성을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확장하고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있습니다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</w:p>
    <w:p w14:paraId="7B34647C" w14:textId="77777777" w:rsidR="00D676C0" w:rsidRPr="00396047" w:rsidRDefault="00C42CEE" w:rsidP="00396047">
      <w:pPr>
        <w:spacing w:after="0" w:line="216" w:lineRule="auto"/>
        <w:ind w:left="0" w:right="0" w:firstLine="0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</w:p>
    <w:p w14:paraId="23FFF205" w14:textId="77777777" w:rsidR="00D676C0" w:rsidRPr="00396047" w:rsidRDefault="00C42CEE" w:rsidP="00396047">
      <w:pPr>
        <w:spacing w:after="507" w:line="216" w:lineRule="auto"/>
        <w:ind w:left="0" w:right="0" w:firstLine="0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</w:p>
    <w:p w14:paraId="5A23E944" w14:textId="77777777" w:rsidR="00396047" w:rsidRDefault="00396047">
      <w:pPr>
        <w:spacing w:after="160" w:line="240" w:lineRule="auto"/>
        <w:ind w:left="0" w:right="0" w:firstLine="0"/>
        <w:rPr>
          <w:rFonts w:asciiTheme="minorEastAsia" w:eastAsiaTheme="minorEastAsia" w:hAnsiTheme="minorEastAsia"/>
          <w:b/>
          <w:bCs/>
          <w:color w:val="0070C0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0070C0"/>
          <w:sz w:val="32"/>
          <w:szCs w:val="32"/>
        </w:rPr>
        <w:br w:type="page"/>
      </w:r>
    </w:p>
    <w:p w14:paraId="2CF45ECB" w14:textId="372323DF" w:rsidR="00D676C0" w:rsidRPr="00396047" w:rsidRDefault="00C42CEE" w:rsidP="00396047">
      <w:pPr>
        <w:spacing w:after="0" w:line="216" w:lineRule="auto"/>
        <w:ind w:left="-5" w:right="0"/>
        <w:rPr>
          <w:rFonts w:asciiTheme="minorEastAsia" w:eastAsiaTheme="minorEastAsia" w:hAnsiTheme="minorEastAsia"/>
          <w:b/>
          <w:bCs/>
          <w:color w:val="0070C0"/>
          <w:sz w:val="32"/>
          <w:szCs w:val="32"/>
        </w:rPr>
      </w:pPr>
      <w:proofErr w:type="spellStart"/>
      <w:r w:rsidRPr="00396047">
        <w:rPr>
          <w:rFonts w:asciiTheme="minorEastAsia" w:eastAsiaTheme="minorEastAsia" w:hAnsiTheme="minorEastAsia"/>
          <w:b/>
          <w:bCs/>
          <w:color w:val="0070C0"/>
          <w:sz w:val="32"/>
          <w:szCs w:val="32"/>
        </w:rPr>
        <w:lastRenderedPageBreak/>
        <w:t>클로드</w:t>
      </w:r>
      <w:proofErr w:type="spellEnd"/>
      <w:r w:rsidRPr="00396047">
        <w:rPr>
          <w:rFonts w:asciiTheme="minorEastAsia" w:eastAsiaTheme="minorEastAsia" w:hAnsiTheme="minorEastAsia"/>
          <w:b/>
          <w:bCs/>
          <w:color w:val="0070C0"/>
          <w:sz w:val="32"/>
          <w:szCs w:val="32"/>
        </w:rPr>
        <w:t xml:space="preserve"> Skills는 </w:t>
      </w:r>
      <w:proofErr w:type="spellStart"/>
      <w:r w:rsidRPr="00396047">
        <w:rPr>
          <w:rFonts w:asciiTheme="minorEastAsia" w:eastAsiaTheme="minorEastAsia" w:hAnsiTheme="minorEastAsia"/>
          <w:b/>
          <w:bCs/>
          <w:color w:val="0070C0"/>
          <w:sz w:val="32"/>
          <w:szCs w:val="32"/>
        </w:rPr>
        <w:t>뭐고</w:t>
      </w:r>
      <w:proofErr w:type="spellEnd"/>
      <w:r w:rsidRPr="00396047">
        <w:rPr>
          <w:rFonts w:asciiTheme="minorEastAsia" w:eastAsiaTheme="minorEastAsia" w:hAnsiTheme="minorEastAsia"/>
          <w:b/>
          <w:bCs/>
          <w:color w:val="0070C0"/>
          <w:sz w:val="32"/>
          <w:szCs w:val="32"/>
        </w:rPr>
        <w:t xml:space="preserve"> </w:t>
      </w:r>
      <w:proofErr w:type="spellStart"/>
      <w:r w:rsidRPr="00396047">
        <w:rPr>
          <w:rFonts w:asciiTheme="minorEastAsia" w:eastAsiaTheme="minorEastAsia" w:hAnsiTheme="minorEastAsia"/>
          <w:b/>
          <w:bCs/>
          <w:color w:val="0070C0"/>
          <w:sz w:val="32"/>
          <w:szCs w:val="32"/>
        </w:rPr>
        <w:t>mcp</w:t>
      </w:r>
      <w:proofErr w:type="spellEnd"/>
      <w:r w:rsidRPr="00396047">
        <w:rPr>
          <w:rFonts w:asciiTheme="minorEastAsia" w:eastAsiaTheme="minorEastAsia" w:hAnsiTheme="minorEastAsia"/>
          <w:b/>
          <w:bCs/>
          <w:color w:val="0070C0"/>
          <w:sz w:val="32"/>
          <w:szCs w:val="32"/>
        </w:rPr>
        <w:t xml:space="preserve">, 커넥터와는 뭐가 달라? </w:t>
      </w:r>
    </w:p>
    <w:p w14:paraId="35E55555" w14:textId="77777777" w:rsidR="00D676C0" w:rsidRPr="00396047" w:rsidRDefault="00C42CEE" w:rsidP="00396047">
      <w:pPr>
        <w:spacing w:line="216" w:lineRule="auto"/>
        <w:ind w:left="-5" w:right="0"/>
        <w:rPr>
          <w:rFonts w:asciiTheme="minorEastAsia" w:eastAsiaTheme="minorEastAsia" w:hAnsiTheme="minorEastAsia"/>
          <w:sz w:val="24"/>
        </w:rPr>
      </w:pPr>
      <w:proofErr w:type="spellStart"/>
      <w:r w:rsidRPr="00396047">
        <w:rPr>
          <w:rFonts w:asciiTheme="minorEastAsia" w:eastAsiaTheme="minorEastAsia" w:hAnsiTheme="minorEastAsia"/>
          <w:sz w:val="24"/>
        </w:rPr>
        <w:t>앤트로픽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>(Anthropic)</w:t>
      </w:r>
      <w:r w:rsidRPr="00396047">
        <w:rPr>
          <w:rFonts w:asciiTheme="minorEastAsia" w:eastAsiaTheme="minorEastAsia" w:hAnsiTheme="minorEastAsia"/>
          <w:sz w:val="24"/>
        </w:rPr>
        <w:t>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제공하는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인프라가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점차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고도화되면서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클로드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스킬</w:t>
      </w:r>
      <w:r w:rsidRPr="00396047">
        <w:rPr>
          <w:rFonts w:asciiTheme="minorEastAsia" w:eastAsiaTheme="minorEastAsia" w:hAnsiTheme="minorEastAsia" w:cs="Arial"/>
          <w:sz w:val="24"/>
        </w:rPr>
        <w:t>(Claude Skills)</w:t>
      </w:r>
      <w:r w:rsidRPr="00396047">
        <w:rPr>
          <w:rFonts w:asciiTheme="minorEastAsia" w:eastAsiaTheme="minorEastAsia" w:hAnsiTheme="minorEastAsia"/>
          <w:sz w:val="24"/>
        </w:rPr>
        <w:t>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새롭게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도입되었습니다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  <w:r w:rsidRPr="00396047">
        <w:rPr>
          <w:rFonts w:asciiTheme="minorEastAsia" w:eastAsiaTheme="minorEastAsia" w:hAnsiTheme="minorEastAsia"/>
          <w:sz w:val="24"/>
        </w:rPr>
        <w:t>앞서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설명해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드린</w:t>
      </w:r>
      <w:r w:rsidRPr="00396047">
        <w:rPr>
          <w:rFonts w:asciiTheme="minorEastAsia" w:eastAsiaTheme="minorEastAsia" w:hAnsiTheme="minorEastAsia" w:cs="Arial"/>
          <w:sz w:val="24"/>
        </w:rPr>
        <w:t xml:space="preserve"> MCP, </w:t>
      </w:r>
      <w:r w:rsidRPr="00396047">
        <w:rPr>
          <w:rFonts w:asciiTheme="minorEastAsia" w:eastAsiaTheme="minorEastAsia" w:hAnsiTheme="minorEastAsia"/>
          <w:sz w:val="24"/>
        </w:rPr>
        <w:t>커넥터와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비교하여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이것이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무엇인지</w:t>
      </w:r>
      <w:r w:rsidRPr="00396047">
        <w:rPr>
          <w:rFonts w:asciiTheme="minorEastAsia" w:eastAsiaTheme="minorEastAsia" w:hAnsiTheme="minorEastAsia" w:cs="Arial"/>
          <w:sz w:val="24"/>
        </w:rPr>
        <w:t xml:space="preserve">, </w:t>
      </w:r>
      <w:r w:rsidRPr="00396047">
        <w:rPr>
          <w:rFonts w:asciiTheme="minorEastAsia" w:eastAsiaTheme="minorEastAsia" w:hAnsiTheme="minorEastAsia"/>
          <w:sz w:val="24"/>
        </w:rPr>
        <w:t>그리고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각각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어떤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차이가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있는지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단계별로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정리해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드리겠습니다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</w:p>
    <w:p w14:paraId="3A077193" w14:textId="77777777" w:rsidR="00D676C0" w:rsidRPr="00396047" w:rsidRDefault="00C42CEE" w:rsidP="00396047">
      <w:pPr>
        <w:spacing w:after="383" w:line="216" w:lineRule="auto"/>
        <w:ind w:left="0" w:right="0" w:firstLine="0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</w:p>
    <w:p w14:paraId="4A9CEA1F" w14:textId="77777777" w:rsidR="00D676C0" w:rsidRPr="00396047" w:rsidRDefault="00C42CEE" w:rsidP="00396047">
      <w:pPr>
        <w:spacing w:after="37" w:line="216" w:lineRule="auto"/>
        <w:ind w:left="0" w:right="0" w:firstLine="0"/>
        <w:rPr>
          <w:rFonts w:asciiTheme="minorEastAsia" w:eastAsiaTheme="minorEastAsia" w:hAnsiTheme="minorEastAsia"/>
          <w:bCs/>
          <w:sz w:val="24"/>
        </w:rPr>
      </w:pPr>
      <w:r w:rsidRPr="00396047">
        <w:rPr>
          <w:rFonts w:asciiTheme="minorEastAsia" w:eastAsiaTheme="minorEastAsia" w:hAnsiTheme="minorEastAsia" w:cs="Arial"/>
          <w:bCs/>
          <w:sz w:val="24"/>
        </w:rPr>
        <w:t xml:space="preserve">1. </w:t>
      </w:r>
      <w:proofErr w:type="spellStart"/>
      <w:r w:rsidRPr="00396047">
        <w:rPr>
          <w:rFonts w:asciiTheme="minorEastAsia" w:eastAsiaTheme="minorEastAsia" w:hAnsiTheme="minorEastAsia"/>
          <w:bCs/>
          <w:sz w:val="24"/>
        </w:rPr>
        <w:t>클로드</w:t>
      </w:r>
      <w:proofErr w:type="spellEnd"/>
      <w:r w:rsidRPr="00396047">
        <w:rPr>
          <w:rFonts w:asciiTheme="minorEastAsia" w:eastAsiaTheme="minorEastAsia" w:hAnsiTheme="minorEastAsia" w:cs="Arial"/>
          <w:bCs/>
          <w:sz w:val="24"/>
        </w:rPr>
        <w:t xml:space="preserve"> </w:t>
      </w:r>
      <w:r w:rsidRPr="00396047">
        <w:rPr>
          <w:rFonts w:asciiTheme="minorEastAsia" w:eastAsiaTheme="minorEastAsia" w:hAnsiTheme="minorEastAsia"/>
          <w:bCs/>
          <w:sz w:val="24"/>
        </w:rPr>
        <w:t>스킬</w:t>
      </w:r>
      <w:r w:rsidRPr="00396047">
        <w:rPr>
          <w:rFonts w:asciiTheme="minorEastAsia" w:eastAsiaTheme="minorEastAsia" w:hAnsiTheme="minorEastAsia" w:cs="Arial"/>
          <w:bCs/>
          <w:sz w:val="24"/>
        </w:rPr>
        <w:t>(Claude Skills)</w:t>
      </w:r>
      <w:r w:rsidRPr="00396047">
        <w:rPr>
          <w:rFonts w:asciiTheme="minorEastAsia" w:eastAsiaTheme="minorEastAsia" w:hAnsiTheme="minorEastAsia"/>
          <w:bCs/>
          <w:sz w:val="24"/>
        </w:rPr>
        <w:t>이란</w:t>
      </w:r>
      <w:r w:rsidRPr="00396047">
        <w:rPr>
          <w:rFonts w:asciiTheme="minorEastAsia" w:eastAsiaTheme="minorEastAsia" w:hAnsiTheme="minorEastAsia" w:cs="Arial"/>
          <w:bCs/>
          <w:sz w:val="24"/>
        </w:rPr>
        <w:t xml:space="preserve">? </w:t>
      </w:r>
    </w:p>
    <w:p w14:paraId="00CE7950" w14:textId="77777777" w:rsidR="00D676C0" w:rsidRPr="00396047" w:rsidRDefault="00C42CEE" w:rsidP="00396047">
      <w:pPr>
        <w:spacing w:line="216" w:lineRule="auto"/>
        <w:ind w:left="-5" w:right="0"/>
        <w:rPr>
          <w:rFonts w:asciiTheme="minorEastAsia" w:eastAsiaTheme="minorEastAsia" w:hAnsiTheme="minorEastAsia"/>
          <w:sz w:val="24"/>
        </w:rPr>
      </w:pPr>
      <w:proofErr w:type="spellStart"/>
      <w:r w:rsidRPr="00396047">
        <w:rPr>
          <w:rFonts w:asciiTheme="minorEastAsia" w:eastAsiaTheme="minorEastAsia" w:hAnsiTheme="minorEastAsia"/>
          <w:sz w:val="24"/>
        </w:rPr>
        <w:t>클로드</w:t>
      </w:r>
      <w:proofErr w:type="spellEnd"/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스킬</w:t>
      </w:r>
      <w:r w:rsidRPr="00396047">
        <w:rPr>
          <w:rFonts w:asciiTheme="minorEastAsia" w:eastAsiaTheme="minorEastAsia" w:hAnsiTheme="minorEastAsia" w:cs="Arial"/>
          <w:b/>
          <w:sz w:val="24"/>
        </w:rPr>
        <w:t>(Claude Skills)</w:t>
      </w:r>
      <w:r w:rsidRPr="00396047">
        <w:rPr>
          <w:rFonts w:asciiTheme="minorEastAsia" w:eastAsiaTheme="minorEastAsia" w:hAnsiTheme="minorEastAsia"/>
          <w:sz w:val="24"/>
        </w:rPr>
        <w:t>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클로드에게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 w:cs="Arial"/>
          <w:b/>
          <w:sz w:val="24"/>
        </w:rPr>
        <w:t>'</w:t>
      </w:r>
      <w:r w:rsidRPr="00396047">
        <w:rPr>
          <w:rFonts w:asciiTheme="minorEastAsia" w:eastAsiaTheme="minorEastAsia" w:hAnsiTheme="minorEastAsia"/>
          <w:sz w:val="24"/>
        </w:rPr>
        <w:t>특정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작업이나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워크플로우를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완벽하게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수행하는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방법</w:t>
      </w:r>
      <w:r w:rsidRPr="00396047">
        <w:rPr>
          <w:rFonts w:asciiTheme="minorEastAsia" w:eastAsiaTheme="minorEastAsia" w:hAnsiTheme="minorEastAsia" w:cs="Arial"/>
          <w:b/>
          <w:sz w:val="24"/>
        </w:rPr>
        <w:t>(</w:t>
      </w:r>
      <w:r w:rsidRPr="00396047">
        <w:rPr>
          <w:rFonts w:asciiTheme="minorEastAsia" w:eastAsiaTheme="minorEastAsia" w:hAnsiTheme="minorEastAsia"/>
          <w:sz w:val="24"/>
        </w:rPr>
        <w:t>노하우와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지식</w:t>
      </w:r>
      <w:r w:rsidRPr="00396047">
        <w:rPr>
          <w:rFonts w:asciiTheme="minorEastAsia" w:eastAsiaTheme="minorEastAsia" w:hAnsiTheme="minorEastAsia" w:cs="Arial"/>
          <w:b/>
          <w:sz w:val="24"/>
        </w:rPr>
        <w:t>)'</w:t>
      </w:r>
      <w:r w:rsidRPr="00396047">
        <w:rPr>
          <w:rFonts w:asciiTheme="minorEastAsia" w:eastAsiaTheme="minorEastAsia" w:hAnsiTheme="minorEastAsia"/>
          <w:sz w:val="24"/>
        </w:rPr>
        <w:t>을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가르쳐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주는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모듈화된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패키지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폴더입니다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</w:p>
    <w:p w14:paraId="0C10A192" w14:textId="77777777" w:rsidR="00D676C0" w:rsidRPr="00396047" w:rsidRDefault="00C42CEE" w:rsidP="00396047">
      <w:pPr>
        <w:spacing w:line="216" w:lineRule="auto"/>
        <w:ind w:left="-5" w:right="0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/>
          <w:sz w:val="24"/>
        </w:rPr>
        <w:t>기존의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시스템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프롬프트</w:t>
      </w:r>
      <w:r w:rsidRPr="00396047">
        <w:rPr>
          <w:rFonts w:asciiTheme="minorEastAsia" w:eastAsiaTheme="minorEastAsia" w:hAnsiTheme="minorEastAsia" w:cs="Arial"/>
          <w:sz w:val="24"/>
        </w:rPr>
        <w:t>(System Prompt)</w:t>
      </w:r>
      <w:r w:rsidRPr="00396047">
        <w:rPr>
          <w:rFonts w:asciiTheme="minorEastAsia" w:eastAsiaTheme="minorEastAsia" w:hAnsiTheme="minorEastAsia"/>
          <w:sz w:val="24"/>
        </w:rPr>
        <w:t>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대화가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시작될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때마다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모든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규칙을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통째로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읽어야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해서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비효율적이었지만</w:t>
      </w:r>
      <w:r w:rsidRPr="00396047">
        <w:rPr>
          <w:rFonts w:asciiTheme="minorEastAsia" w:eastAsiaTheme="minorEastAsia" w:hAnsiTheme="minorEastAsia" w:cs="Arial"/>
          <w:sz w:val="24"/>
        </w:rPr>
        <w:t xml:space="preserve">, </w:t>
      </w:r>
      <w:r w:rsidRPr="00396047">
        <w:rPr>
          <w:rFonts w:asciiTheme="minorEastAsia" w:eastAsiaTheme="minorEastAsia" w:hAnsiTheme="minorEastAsia"/>
          <w:sz w:val="24"/>
        </w:rPr>
        <w:t>스킬은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 w:cs="Arial"/>
          <w:b/>
          <w:sz w:val="24"/>
        </w:rPr>
        <w:t>'</w:t>
      </w:r>
      <w:r w:rsidRPr="00396047">
        <w:rPr>
          <w:rFonts w:asciiTheme="minorEastAsia" w:eastAsiaTheme="minorEastAsia" w:hAnsiTheme="minorEastAsia"/>
          <w:sz w:val="24"/>
        </w:rPr>
        <w:t>점진적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공개</w:t>
      </w:r>
      <w:r w:rsidRPr="00396047">
        <w:rPr>
          <w:rFonts w:asciiTheme="minorEastAsia" w:eastAsiaTheme="minorEastAsia" w:hAnsiTheme="minorEastAsia" w:cs="Arial"/>
          <w:b/>
          <w:sz w:val="24"/>
        </w:rPr>
        <w:t>(Progressive Disclosure)'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방식을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사용합니다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클로드가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평소에는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스킬의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이름</w:t>
      </w:r>
      <w:proofErr w:type="spellStart"/>
      <w:r w:rsidRPr="00396047">
        <w:rPr>
          <w:rFonts w:ascii="Leelawadee UI" w:eastAsiaTheme="minorEastAsia" w:hAnsi="Leelawadee UI" w:cs="Leelawadee UI"/>
          <w:sz w:val="24"/>
        </w:rPr>
        <w:t>และ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요약만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알고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있다가</w:t>
      </w:r>
      <w:r w:rsidRPr="00396047">
        <w:rPr>
          <w:rFonts w:asciiTheme="minorEastAsia" w:eastAsiaTheme="minorEastAsia" w:hAnsiTheme="minorEastAsia" w:cs="Arial"/>
          <w:sz w:val="24"/>
        </w:rPr>
        <w:t xml:space="preserve">, </w:t>
      </w:r>
      <w:r w:rsidRPr="00396047">
        <w:rPr>
          <w:rFonts w:asciiTheme="minorEastAsia" w:eastAsiaTheme="minorEastAsia" w:hAnsiTheme="minorEastAsia"/>
          <w:sz w:val="24"/>
        </w:rPr>
        <w:t>사용자의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질문이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그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스킬과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관련이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있다고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판단할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때만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폴더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내부의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세부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지침</w:t>
      </w:r>
      <w:r w:rsidRPr="00396047">
        <w:rPr>
          <w:rFonts w:asciiTheme="minorEastAsia" w:eastAsiaTheme="minorEastAsia" w:hAnsiTheme="minorEastAsia" w:cs="Arial"/>
          <w:sz w:val="24"/>
        </w:rPr>
        <w:t>(SKILL.md)</w:t>
      </w:r>
      <w:r w:rsidRPr="00396047">
        <w:rPr>
          <w:rFonts w:asciiTheme="minorEastAsia" w:eastAsiaTheme="minorEastAsia" w:hAnsiTheme="minorEastAsia"/>
          <w:sz w:val="24"/>
        </w:rPr>
        <w:t>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실행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스크립트</w:t>
      </w:r>
      <w:r w:rsidRPr="00396047">
        <w:rPr>
          <w:rFonts w:asciiTheme="minorEastAsia" w:eastAsiaTheme="minorEastAsia" w:hAnsiTheme="minorEastAsia" w:cs="Arial"/>
          <w:sz w:val="24"/>
        </w:rPr>
        <w:t xml:space="preserve">, </w:t>
      </w:r>
      <w:r w:rsidRPr="00396047">
        <w:rPr>
          <w:rFonts w:asciiTheme="minorEastAsia" w:eastAsiaTheme="minorEastAsia" w:hAnsiTheme="minorEastAsia"/>
          <w:sz w:val="24"/>
        </w:rPr>
        <w:t>템플릿을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동적으로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불러와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실행합니다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</w:p>
    <w:p w14:paraId="751317A8" w14:textId="77777777" w:rsidR="00D676C0" w:rsidRPr="00396047" w:rsidRDefault="00C42CEE" w:rsidP="00396047">
      <w:pPr>
        <w:spacing w:after="359" w:line="216" w:lineRule="auto"/>
        <w:ind w:left="-5" w:right="0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/>
          <w:sz w:val="24"/>
        </w:rPr>
        <w:t>예시</w:t>
      </w:r>
      <w:r w:rsidRPr="00396047">
        <w:rPr>
          <w:rFonts w:asciiTheme="minorEastAsia" w:eastAsiaTheme="minorEastAsia" w:hAnsiTheme="minorEastAsia" w:cs="Arial"/>
          <w:b/>
          <w:sz w:val="24"/>
        </w:rPr>
        <w:t>: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앤트로픽이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기본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제공하는</w:t>
      </w:r>
      <w:r w:rsidRPr="00396047">
        <w:rPr>
          <w:rFonts w:asciiTheme="minorEastAsia" w:eastAsiaTheme="minorEastAsia" w:hAnsiTheme="minorEastAsia" w:cs="Arial"/>
          <w:sz w:val="24"/>
        </w:rPr>
        <w:t xml:space="preserve"> PPTX/XLSX </w:t>
      </w:r>
      <w:r w:rsidRPr="00396047">
        <w:rPr>
          <w:rFonts w:asciiTheme="minorEastAsia" w:eastAsiaTheme="minorEastAsia" w:hAnsiTheme="minorEastAsia"/>
          <w:sz w:val="24"/>
        </w:rPr>
        <w:t>스킬이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켜져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있으면</w:t>
      </w:r>
      <w:r w:rsidRPr="00396047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클로드는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평소엔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가만히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있다가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사용자가</w:t>
      </w:r>
      <w:r w:rsidRPr="00396047">
        <w:rPr>
          <w:rFonts w:asciiTheme="minorEastAsia" w:eastAsiaTheme="minorEastAsia" w:hAnsiTheme="minorEastAsia" w:cs="Arial"/>
          <w:sz w:val="24"/>
        </w:rPr>
        <w:t xml:space="preserve"> "</w:t>
      </w:r>
      <w:r w:rsidRPr="00396047">
        <w:rPr>
          <w:rFonts w:asciiTheme="minorEastAsia" w:eastAsiaTheme="minorEastAsia" w:hAnsiTheme="minorEastAsia"/>
          <w:sz w:val="24"/>
        </w:rPr>
        <w:t>엑셀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차트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만들어줘</w:t>
      </w:r>
      <w:r w:rsidRPr="00396047">
        <w:rPr>
          <w:rFonts w:asciiTheme="minorEastAsia" w:eastAsiaTheme="minorEastAsia" w:hAnsiTheme="minorEastAsia" w:cs="Arial"/>
          <w:sz w:val="24"/>
        </w:rPr>
        <w:t>"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라고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하는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순간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관련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스킬을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로딩해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완벽한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양식의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엑셀을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출력합니다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</w:p>
    <w:p w14:paraId="787F8785" w14:textId="77777777" w:rsidR="00D676C0" w:rsidRPr="00396047" w:rsidRDefault="00C42CEE" w:rsidP="00396047">
      <w:pPr>
        <w:pStyle w:val="1"/>
        <w:spacing w:line="216" w:lineRule="auto"/>
        <w:ind w:left="-5"/>
        <w:rPr>
          <w:rFonts w:asciiTheme="minorEastAsia" w:eastAsiaTheme="minorEastAsia" w:hAnsiTheme="minorEastAsia"/>
          <w:b/>
          <w:sz w:val="24"/>
        </w:rPr>
      </w:pPr>
      <w:r w:rsidRPr="00396047">
        <w:rPr>
          <w:rFonts w:asciiTheme="minorEastAsia" w:eastAsiaTheme="minorEastAsia" w:hAnsiTheme="minorEastAsia" w:cs="Arial"/>
          <w:b/>
          <w:sz w:val="24"/>
        </w:rPr>
        <w:t xml:space="preserve">2. </w:t>
      </w:r>
      <w:r w:rsidRPr="00396047">
        <w:rPr>
          <w:rFonts w:asciiTheme="minorEastAsia" w:eastAsiaTheme="minorEastAsia" w:hAnsiTheme="minorEastAsia"/>
          <w:b/>
          <w:sz w:val="24"/>
        </w:rPr>
        <w:t>한눈에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b/>
          <w:sz w:val="24"/>
        </w:rPr>
        <w:t>보는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b/>
          <w:sz w:val="24"/>
        </w:rPr>
        <w:t>핵심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b/>
          <w:sz w:val="24"/>
        </w:rPr>
        <w:t>역할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b/>
          <w:sz w:val="24"/>
        </w:rPr>
        <w:t>차이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(</w:t>
      </w:r>
      <w:r w:rsidRPr="00396047">
        <w:rPr>
          <w:rFonts w:asciiTheme="minorEastAsia" w:eastAsiaTheme="minorEastAsia" w:hAnsiTheme="minorEastAsia"/>
          <w:b/>
          <w:sz w:val="24"/>
        </w:rPr>
        <w:t>인간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b/>
          <w:sz w:val="24"/>
        </w:rPr>
        <w:t>비유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) </w:t>
      </w:r>
    </w:p>
    <w:p w14:paraId="4F7EE8BC" w14:textId="77777777" w:rsidR="00D676C0" w:rsidRPr="00396047" w:rsidRDefault="00C42CEE" w:rsidP="00396047">
      <w:pPr>
        <w:spacing w:line="216" w:lineRule="auto"/>
        <w:ind w:left="-5" w:right="0"/>
        <w:rPr>
          <w:rFonts w:asciiTheme="minorEastAsia" w:eastAsiaTheme="minorEastAsia" w:hAnsiTheme="minorEastAsia"/>
          <w:sz w:val="24"/>
        </w:rPr>
      </w:pPr>
      <w:proofErr w:type="spellStart"/>
      <w:r w:rsidRPr="00396047">
        <w:rPr>
          <w:rFonts w:asciiTheme="minorEastAsia" w:eastAsiaTheme="minorEastAsia" w:hAnsiTheme="minorEastAsia"/>
          <w:sz w:val="24"/>
        </w:rPr>
        <w:t>클로드를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 w:cs="Arial"/>
          <w:b/>
          <w:sz w:val="24"/>
        </w:rPr>
        <w:t>'</w:t>
      </w:r>
      <w:r w:rsidRPr="00396047">
        <w:rPr>
          <w:rFonts w:asciiTheme="minorEastAsia" w:eastAsiaTheme="minorEastAsia" w:hAnsiTheme="minorEastAsia"/>
          <w:sz w:val="24"/>
        </w:rPr>
        <w:t>전문가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비서</w:t>
      </w:r>
      <w:r w:rsidRPr="00396047">
        <w:rPr>
          <w:rFonts w:asciiTheme="minorEastAsia" w:eastAsiaTheme="minorEastAsia" w:hAnsiTheme="minorEastAsia" w:cs="Arial"/>
          <w:b/>
          <w:sz w:val="24"/>
        </w:rPr>
        <w:t>'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라고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했을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때</w:t>
      </w:r>
      <w:r w:rsidRPr="00396047">
        <w:rPr>
          <w:rFonts w:asciiTheme="minorEastAsia" w:eastAsiaTheme="minorEastAsia" w:hAnsiTheme="minorEastAsia" w:cs="Arial"/>
          <w:sz w:val="24"/>
        </w:rPr>
        <w:t xml:space="preserve">, </w:t>
      </w:r>
      <w:r w:rsidRPr="00396047">
        <w:rPr>
          <w:rFonts w:asciiTheme="minorEastAsia" w:eastAsiaTheme="minorEastAsia" w:hAnsiTheme="minorEastAsia"/>
          <w:sz w:val="24"/>
        </w:rPr>
        <w:t>세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개념의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차이는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다음과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같이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아주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명확하게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나뉩니다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</w:p>
    <w:p w14:paraId="52B35208" w14:textId="77777777" w:rsidR="00D676C0" w:rsidRPr="00396047" w:rsidRDefault="00C42CEE" w:rsidP="00396047">
      <w:pPr>
        <w:numPr>
          <w:ilvl w:val="0"/>
          <w:numId w:val="3"/>
        </w:numPr>
        <w:spacing w:line="216" w:lineRule="auto"/>
        <w:ind w:right="0" w:hanging="360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/>
          <w:sz w:val="24"/>
        </w:rPr>
        <w:t>커넥터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(Connectors):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비서가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일할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때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쓸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회사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전용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사내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인트라넷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계정</w:t>
      </w:r>
      <w:r w:rsidRPr="00396047">
        <w:rPr>
          <w:rFonts w:asciiTheme="minorEastAsia" w:eastAsiaTheme="minorEastAsia" w:hAnsiTheme="minorEastAsia" w:cs="Arial"/>
          <w:sz w:val="24"/>
        </w:rPr>
        <w:t xml:space="preserve"> (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노션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, </w:t>
      </w:r>
      <w:r w:rsidRPr="00396047">
        <w:rPr>
          <w:rFonts w:asciiTheme="minorEastAsia" w:eastAsiaTheme="minorEastAsia" w:hAnsiTheme="minorEastAsia"/>
          <w:sz w:val="24"/>
        </w:rPr>
        <w:t>구글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드라이브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접근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권한</w:t>
      </w:r>
      <w:r w:rsidRPr="00396047">
        <w:rPr>
          <w:rFonts w:asciiTheme="minorEastAsia" w:eastAsiaTheme="minorEastAsia" w:hAnsiTheme="minorEastAsia" w:cs="Arial"/>
          <w:sz w:val="24"/>
        </w:rPr>
        <w:t xml:space="preserve">) </w:t>
      </w:r>
    </w:p>
    <w:p w14:paraId="445EDFA9" w14:textId="77777777" w:rsidR="00D676C0" w:rsidRPr="00396047" w:rsidRDefault="00C42CEE" w:rsidP="00396047">
      <w:pPr>
        <w:numPr>
          <w:ilvl w:val="0"/>
          <w:numId w:val="3"/>
        </w:numPr>
        <w:spacing w:line="216" w:lineRule="auto"/>
        <w:ind w:right="0" w:hanging="360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 w:cs="Arial"/>
          <w:b/>
          <w:sz w:val="24"/>
        </w:rPr>
        <w:t>MCP (Model Context Protocol):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비서가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외부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장치와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소통할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있게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해주는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만능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스마트폰과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USB </w:t>
      </w:r>
      <w:r w:rsidRPr="00396047">
        <w:rPr>
          <w:rFonts w:asciiTheme="minorEastAsia" w:eastAsiaTheme="minorEastAsia" w:hAnsiTheme="minorEastAsia"/>
          <w:sz w:val="24"/>
        </w:rPr>
        <w:t>포트</w:t>
      </w:r>
      <w:r w:rsidRPr="00396047">
        <w:rPr>
          <w:rFonts w:asciiTheme="minorEastAsia" w:eastAsiaTheme="minorEastAsia" w:hAnsiTheme="minorEastAsia" w:cs="Arial"/>
          <w:sz w:val="24"/>
        </w:rPr>
        <w:t xml:space="preserve"> (</w:t>
      </w:r>
      <w:r w:rsidRPr="00396047">
        <w:rPr>
          <w:rFonts w:asciiTheme="minorEastAsia" w:eastAsiaTheme="minorEastAsia" w:hAnsiTheme="minorEastAsia"/>
          <w:sz w:val="24"/>
        </w:rPr>
        <w:t>하드웨어</w:t>
      </w:r>
      <w:r w:rsidRPr="00396047">
        <w:rPr>
          <w:rFonts w:asciiTheme="minorEastAsia" w:eastAsiaTheme="minorEastAsia" w:hAnsiTheme="minorEastAsia" w:cs="Arial"/>
          <w:sz w:val="24"/>
        </w:rPr>
        <w:t>/</w:t>
      </w:r>
      <w:r w:rsidRPr="00396047">
        <w:rPr>
          <w:rFonts w:asciiTheme="minorEastAsia" w:eastAsiaTheme="minorEastAsia" w:hAnsiTheme="minorEastAsia"/>
          <w:sz w:val="24"/>
        </w:rPr>
        <w:t>인프라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연결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규격</w:t>
      </w:r>
      <w:r w:rsidRPr="00396047">
        <w:rPr>
          <w:rFonts w:asciiTheme="minorEastAsia" w:eastAsiaTheme="minorEastAsia" w:hAnsiTheme="minorEastAsia" w:cs="Arial"/>
          <w:sz w:val="24"/>
        </w:rPr>
        <w:t xml:space="preserve">) </w:t>
      </w:r>
    </w:p>
    <w:p w14:paraId="06B73FAC" w14:textId="77777777" w:rsidR="00D676C0" w:rsidRPr="00396047" w:rsidRDefault="00C42CEE" w:rsidP="00396047">
      <w:pPr>
        <w:numPr>
          <w:ilvl w:val="0"/>
          <w:numId w:val="3"/>
        </w:numPr>
        <w:spacing w:line="216" w:lineRule="auto"/>
        <w:ind w:right="0" w:hanging="360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/>
          <w:sz w:val="24"/>
        </w:rPr>
        <w:t>스킬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(Skills):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비서가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배운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 w:cs="Arial"/>
          <w:b/>
          <w:sz w:val="24"/>
        </w:rPr>
        <w:t>"</w:t>
      </w:r>
      <w:r w:rsidRPr="00396047">
        <w:rPr>
          <w:rFonts w:asciiTheme="minorEastAsia" w:eastAsiaTheme="minorEastAsia" w:hAnsiTheme="minorEastAsia"/>
          <w:sz w:val="24"/>
        </w:rPr>
        <w:t>우리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회사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보고서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작성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규칙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" </w:t>
      </w:r>
      <w:r w:rsidRPr="00396047">
        <w:rPr>
          <w:rFonts w:asciiTheme="minorEastAsia" w:eastAsiaTheme="minorEastAsia" w:hAnsiTheme="minorEastAsia"/>
          <w:sz w:val="24"/>
        </w:rPr>
        <w:t>또는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"</w:t>
      </w:r>
      <w:r w:rsidRPr="00396047">
        <w:rPr>
          <w:rFonts w:asciiTheme="minorEastAsia" w:eastAsiaTheme="minorEastAsia" w:hAnsiTheme="minorEastAsia"/>
          <w:sz w:val="24"/>
        </w:rPr>
        <w:t>전문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엑셀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분석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데이터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다루는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법</w:t>
      </w:r>
      <w:r w:rsidRPr="00396047">
        <w:rPr>
          <w:rFonts w:asciiTheme="minorEastAsia" w:eastAsiaTheme="minorEastAsia" w:hAnsiTheme="minorEastAsia" w:cs="Arial"/>
          <w:b/>
          <w:sz w:val="24"/>
        </w:rPr>
        <w:t>"</w:t>
      </w:r>
      <w:r w:rsidRPr="00396047">
        <w:rPr>
          <w:rFonts w:asciiTheme="minorEastAsia" w:eastAsiaTheme="minorEastAsia" w:hAnsiTheme="minorEastAsia" w:cs="Arial"/>
          <w:sz w:val="24"/>
        </w:rPr>
        <w:t xml:space="preserve"> (</w:t>
      </w:r>
      <w:r w:rsidRPr="00396047">
        <w:rPr>
          <w:rFonts w:asciiTheme="minorEastAsia" w:eastAsiaTheme="minorEastAsia" w:hAnsiTheme="minorEastAsia"/>
          <w:sz w:val="24"/>
        </w:rPr>
        <w:t>업무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노하우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및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행동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지침</w:t>
      </w:r>
      <w:r w:rsidRPr="00396047">
        <w:rPr>
          <w:rFonts w:asciiTheme="minorEastAsia" w:eastAsiaTheme="minorEastAsia" w:hAnsiTheme="minorEastAsia" w:cs="Arial"/>
          <w:sz w:val="24"/>
        </w:rPr>
        <w:t xml:space="preserve">) </w:t>
      </w:r>
    </w:p>
    <w:p w14:paraId="3F1264D4" w14:textId="77777777" w:rsidR="00D676C0" w:rsidRPr="00396047" w:rsidRDefault="00C42CEE" w:rsidP="00396047">
      <w:pPr>
        <w:spacing w:line="216" w:lineRule="auto"/>
        <w:ind w:left="-5" w:right="0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/>
          <w:sz w:val="24"/>
        </w:rPr>
        <w:t>즉</w:t>
      </w:r>
      <w:r w:rsidRPr="00396047">
        <w:rPr>
          <w:rFonts w:asciiTheme="minorEastAsia" w:eastAsiaTheme="minorEastAsia" w:hAnsiTheme="minorEastAsia" w:cs="Arial"/>
          <w:sz w:val="24"/>
        </w:rPr>
        <w:t xml:space="preserve">, </w:t>
      </w:r>
      <w:r w:rsidRPr="00396047">
        <w:rPr>
          <w:rFonts w:asciiTheme="minorEastAsia" w:eastAsiaTheme="minorEastAsia" w:hAnsiTheme="minorEastAsia" w:cs="Arial"/>
          <w:b/>
          <w:sz w:val="24"/>
        </w:rPr>
        <w:t>MCP</w:t>
      </w:r>
      <w:r w:rsidRPr="00396047">
        <w:rPr>
          <w:rFonts w:asciiTheme="minorEastAsia" w:eastAsiaTheme="minorEastAsia" w:hAnsiTheme="minorEastAsia"/>
          <w:sz w:val="24"/>
        </w:rPr>
        <w:t>와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커넥터가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외부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데이터에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접근할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수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있는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'</w:t>
      </w:r>
      <w:r w:rsidRPr="00396047">
        <w:rPr>
          <w:rFonts w:asciiTheme="minorEastAsia" w:eastAsiaTheme="minorEastAsia" w:hAnsiTheme="minorEastAsia"/>
          <w:sz w:val="24"/>
        </w:rPr>
        <w:t>통로</w:t>
      </w:r>
      <w:r w:rsidRPr="00396047">
        <w:rPr>
          <w:rFonts w:asciiTheme="minorEastAsia" w:eastAsiaTheme="minorEastAsia" w:hAnsiTheme="minorEastAsia" w:cs="Arial"/>
          <w:b/>
          <w:sz w:val="24"/>
        </w:rPr>
        <w:t>(</w:t>
      </w:r>
      <w:r w:rsidRPr="00396047">
        <w:rPr>
          <w:rFonts w:asciiTheme="minorEastAsia" w:eastAsiaTheme="minorEastAsia" w:hAnsiTheme="minorEastAsia"/>
          <w:sz w:val="24"/>
        </w:rPr>
        <w:t>수단</w:t>
      </w:r>
      <w:r w:rsidRPr="00396047">
        <w:rPr>
          <w:rFonts w:asciiTheme="minorEastAsia" w:eastAsiaTheme="minorEastAsia" w:hAnsiTheme="minorEastAsia" w:cs="Arial"/>
          <w:b/>
          <w:sz w:val="24"/>
        </w:rPr>
        <w:t>)'</w:t>
      </w:r>
      <w:r w:rsidRPr="00396047">
        <w:rPr>
          <w:rFonts w:asciiTheme="minorEastAsia" w:eastAsiaTheme="minorEastAsia" w:hAnsiTheme="minorEastAsia"/>
          <w:sz w:val="24"/>
        </w:rPr>
        <w:t>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제공한다면</w:t>
      </w:r>
      <w:r w:rsidRPr="00396047">
        <w:rPr>
          <w:rFonts w:asciiTheme="minorEastAsia" w:eastAsiaTheme="minorEastAsia" w:hAnsiTheme="minorEastAsia" w:cs="Arial"/>
          <w:sz w:val="24"/>
        </w:rPr>
        <w:t xml:space="preserve">, </w:t>
      </w:r>
      <w:r w:rsidRPr="00396047">
        <w:rPr>
          <w:rFonts w:asciiTheme="minorEastAsia" w:eastAsiaTheme="minorEastAsia" w:hAnsiTheme="minorEastAsia"/>
          <w:sz w:val="24"/>
        </w:rPr>
        <w:t>스킬은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그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데이터와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도구를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가지고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'</w:t>
      </w:r>
      <w:r w:rsidRPr="00396047">
        <w:rPr>
          <w:rFonts w:asciiTheme="minorEastAsia" w:eastAsiaTheme="minorEastAsia" w:hAnsiTheme="minorEastAsia"/>
          <w:sz w:val="24"/>
        </w:rPr>
        <w:t>어떻게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똑똑하게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일할지</w:t>
      </w:r>
      <w:r w:rsidRPr="00396047">
        <w:rPr>
          <w:rFonts w:asciiTheme="minorEastAsia" w:eastAsiaTheme="minorEastAsia" w:hAnsiTheme="minorEastAsia" w:cs="Arial"/>
          <w:b/>
          <w:sz w:val="24"/>
        </w:rPr>
        <w:t>(</w:t>
      </w:r>
      <w:r w:rsidRPr="00396047">
        <w:rPr>
          <w:rFonts w:asciiTheme="minorEastAsia" w:eastAsiaTheme="minorEastAsia" w:hAnsiTheme="minorEastAsia"/>
          <w:sz w:val="24"/>
        </w:rPr>
        <w:t>방법</w:t>
      </w:r>
      <w:r w:rsidRPr="00396047">
        <w:rPr>
          <w:rFonts w:asciiTheme="minorEastAsia" w:eastAsiaTheme="minorEastAsia" w:hAnsiTheme="minorEastAsia" w:cs="Arial"/>
          <w:b/>
          <w:sz w:val="24"/>
        </w:rPr>
        <w:t>)'</w:t>
      </w:r>
      <w:r w:rsidRPr="00396047">
        <w:rPr>
          <w:rFonts w:asciiTheme="minorEastAsia" w:eastAsiaTheme="minorEastAsia" w:hAnsiTheme="minorEastAsia"/>
          <w:sz w:val="24"/>
        </w:rPr>
        <w:t>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정의합니다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</w:p>
    <w:p w14:paraId="3FB2ED76" w14:textId="77777777" w:rsidR="00D676C0" w:rsidRPr="00396047" w:rsidRDefault="00C42CEE" w:rsidP="00396047">
      <w:pPr>
        <w:spacing w:after="365" w:line="216" w:lineRule="auto"/>
        <w:ind w:left="0" w:right="0" w:firstLine="0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</w:p>
    <w:p w14:paraId="4E4C968B" w14:textId="77777777" w:rsidR="00D676C0" w:rsidRPr="00396047" w:rsidRDefault="00C42CEE" w:rsidP="00396047">
      <w:pPr>
        <w:pStyle w:val="1"/>
        <w:spacing w:after="0" w:line="216" w:lineRule="auto"/>
        <w:ind w:left="-5"/>
        <w:rPr>
          <w:rFonts w:asciiTheme="minorEastAsia" w:eastAsiaTheme="minorEastAsia" w:hAnsiTheme="minorEastAsia"/>
          <w:bCs/>
          <w:sz w:val="24"/>
        </w:rPr>
      </w:pPr>
      <w:r w:rsidRPr="00396047">
        <w:rPr>
          <w:rFonts w:asciiTheme="minorEastAsia" w:eastAsiaTheme="minorEastAsia" w:hAnsiTheme="minorEastAsia" w:cs="Arial"/>
          <w:bCs/>
          <w:sz w:val="24"/>
        </w:rPr>
        <w:lastRenderedPageBreak/>
        <w:t xml:space="preserve">3. </w:t>
      </w:r>
      <w:r w:rsidRPr="00396047">
        <w:rPr>
          <w:rFonts w:asciiTheme="minorEastAsia" w:eastAsiaTheme="minorEastAsia" w:hAnsiTheme="minorEastAsia"/>
          <w:bCs/>
          <w:sz w:val="24"/>
        </w:rPr>
        <w:t>기술적</w:t>
      </w:r>
      <w:r w:rsidRPr="00396047">
        <w:rPr>
          <w:rFonts w:asciiTheme="minorEastAsia" w:eastAsiaTheme="minorEastAsia" w:hAnsiTheme="minorEastAsia" w:cs="Arial"/>
          <w:bCs/>
          <w:sz w:val="24"/>
        </w:rPr>
        <w:t xml:space="preserve"> </w:t>
      </w:r>
      <w:r w:rsidRPr="00396047">
        <w:rPr>
          <w:rFonts w:asciiTheme="minorEastAsia" w:eastAsiaTheme="minorEastAsia" w:hAnsiTheme="minorEastAsia"/>
          <w:bCs/>
          <w:sz w:val="24"/>
        </w:rPr>
        <w:t>특징</w:t>
      </w:r>
      <w:r w:rsidRPr="00396047">
        <w:rPr>
          <w:rFonts w:asciiTheme="minorEastAsia" w:eastAsiaTheme="minorEastAsia" w:hAnsiTheme="minorEastAsia" w:cs="Arial"/>
          <w:bCs/>
          <w:sz w:val="24"/>
        </w:rPr>
        <w:t xml:space="preserve"> </w:t>
      </w:r>
      <w:r w:rsidRPr="00396047">
        <w:rPr>
          <w:rFonts w:asciiTheme="minorEastAsia" w:eastAsiaTheme="minorEastAsia" w:hAnsiTheme="minorEastAsia"/>
          <w:bCs/>
          <w:sz w:val="24"/>
        </w:rPr>
        <w:t>및</w:t>
      </w:r>
      <w:r w:rsidRPr="00396047">
        <w:rPr>
          <w:rFonts w:asciiTheme="minorEastAsia" w:eastAsiaTheme="minorEastAsia" w:hAnsiTheme="minorEastAsia" w:cs="Arial"/>
          <w:bCs/>
          <w:sz w:val="24"/>
        </w:rPr>
        <w:t xml:space="preserve"> </w:t>
      </w:r>
      <w:r w:rsidRPr="00396047">
        <w:rPr>
          <w:rFonts w:asciiTheme="minorEastAsia" w:eastAsiaTheme="minorEastAsia" w:hAnsiTheme="minorEastAsia"/>
          <w:bCs/>
          <w:sz w:val="24"/>
        </w:rPr>
        <w:t>차이점</w:t>
      </w:r>
      <w:r w:rsidRPr="00396047">
        <w:rPr>
          <w:rFonts w:asciiTheme="minorEastAsia" w:eastAsiaTheme="minorEastAsia" w:hAnsiTheme="minorEastAsia" w:cs="Arial"/>
          <w:bCs/>
          <w:sz w:val="24"/>
        </w:rPr>
        <w:t xml:space="preserve"> </w:t>
      </w:r>
      <w:r w:rsidRPr="00396047">
        <w:rPr>
          <w:rFonts w:asciiTheme="minorEastAsia" w:eastAsiaTheme="minorEastAsia" w:hAnsiTheme="minorEastAsia"/>
          <w:bCs/>
          <w:sz w:val="24"/>
        </w:rPr>
        <w:t>비교</w:t>
      </w:r>
      <w:r w:rsidRPr="00396047">
        <w:rPr>
          <w:rFonts w:asciiTheme="minorEastAsia" w:eastAsiaTheme="minorEastAsia" w:hAnsiTheme="minorEastAsia" w:cs="Arial"/>
          <w:bCs/>
          <w:sz w:val="24"/>
        </w:rPr>
        <w:t xml:space="preserve"> </w:t>
      </w:r>
    </w:p>
    <w:tbl>
      <w:tblPr>
        <w:tblStyle w:val="TableGrid"/>
        <w:tblW w:w="10472" w:type="dxa"/>
        <w:tblInd w:w="8" w:type="dxa"/>
        <w:tblCellMar>
          <w:top w:w="104" w:type="dxa"/>
          <w:left w:w="65" w:type="dxa"/>
          <w:right w:w="67" w:type="dxa"/>
        </w:tblCellMar>
        <w:tblLook w:val="04A0" w:firstRow="1" w:lastRow="0" w:firstColumn="1" w:lastColumn="0" w:noHBand="0" w:noVBand="1"/>
      </w:tblPr>
      <w:tblGrid>
        <w:gridCol w:w="1683"/>
        <w:gridCol w:w="2552"/>
        <w:gridCol w:w="2787"/>
        <w:gridCol w:w="3450"/>
      </w:tblGrid>
      <w:tr w:rsidR="00D676C0" w:rsidRPr="00396047" w14:paraId="30A70BE9" w14:textId="77777777" w:rsidTr="00396047">
        <w:trPr>
          <w:trHeight w:val="718"/>
        </w:trPr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6B3821B1" w14:textId="6E53E4D0" w:rsidR="00D676C0" w:rsidRPr="00396047" w:rsidRDefault="00C42CEE" w:rsidP="00396047">
            <w:pPr>
              <w:spacing w:after="0" w:line="216" w:lineRule="auto"/>
              <w:ind w:left="3" w:right="0" w:firstLine="0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396047">
              <w:rPr>
                <w:rFonts w:asciiTheme="minorEastAsia" w:eastAsiaTheme="minorEastAsia" w:hAnsiTheme="minorEastAsia"/>
                <w:sz w:val="24"/>
              </w:rPr>
              <w:t>구분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63718347" w14:textId="237DEAC9" w:rsidR="00D676C0" w:rsidRPr="00396047" w:rsidRDefault="00C42CEE" w:rsidP="00396047">
            <w:pPr>
              <w:spacing w:after="0" w:line="216" w:lineRule="auto"/>
              <w:ind w:left="0" w:right="0" w:firstLine="0"/>
              <w:jc w:val="center"/>
              <w:rPr>
                <w:rFonts w:asciiTheme="minorEastAsia" w:eastAsiaTheme="minorEastAsia" w:hAnsiTheme="minorEastAsia"/>
                <w:sz w:val="24"/>
              </w:rPr>
            </w:pPr>
            <w:proofErr w:type="spellStart"/>
            <w:r w:rsidRPr="00396047">
              <w:rPr>
                <w:rFonts w:asciiTheme="minorEastAsia" w:eastAsiaTheme="minorEastAsia" w:hAnsiTheme="minorEastAsia"/>
                <w:sz w:val="24"/>
              </w:rPr>
              <w:t>클로드</w:t>
            </w:r>
            <w:proofErr w:type="spellEnd"/>
            <w:r w:rsidRPr="00396047">
              <w:rPr>
                <w:rFonts w:asciiTheme="minorEastAsia" w:eastAsiaTheme="minorEastAsia" w:hAnsiTheme="minorEastAsia" w:cs="Arial"/>
                <w:b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스킬</w:t>
            </w:r>
            <w:r w:rsidRPr="00396047">
              <w:rPr>
                <w:rFonts w:asciiTheme="minorEastAsia" w:eastAsiaTheme="minorEastAsia" w:hAnsiTheme="minorEastAsia" w:cs="Arial"/>
                <w:b/>
                <w:sz w:val="24"/>
              </w:rPr>
              <w:t xml:space="preserve"> (Skills)</w:t>
            </w:r>
          </w:p>
        </w:tc>
        <w:tc>
          <w:tcPr>
            <w:tcW w:w="2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14C61DED" w14:textId="30A4F82A" w:rsidR="00D676C0" w:rsidRPr="00396047" w:rsidRDefault="00C42CEE" w:rsidP="00396047">
            <w:pPr>
              <w:spacing w:after="0" w:line="216" w:lineRule="auto"/>
              <w:ind w:left="0" w:right="0" w:firstLine="0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396047">
              <w:rPr>
                <w:rFonts w:asciiTheme="minorEastAsia" w:eastAsiaTheme="minorEastAsia" w:hAnsiTheme="minorEastAsia" w:cs="Arial"/>
                <w:b/>
                <w:sz w:val="24"/>
              </w:rPr>
              <w:t>MCP (Model Context</w:t>
            </w:r>
          </w:p>
          <w:p w14:paraId="0F76CC7E" w14:textId="43D12040" w:rsidR="00D676C0" w:rsidRPr="00396047" w:rsidRDefault="00C42CEE" w:rsidP="00396047">
            <w:pPr>
              <w:spacing w:after="0" w:line="216" w:lineRule="auto"/>
              <w:ind w:left="0" w:right="0" w:firstLine="0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396047">
              <w:rPr>
                <w:rFonts w:asciiTheme="minorEastAsia" w:eastAsiaTheme="minorEastAsia" w:hAnsiTheme="minorEastAsia" w:cs="Arial"/>
                <w:b/>
                <w:sz w:val="24"/>
              </w:rPr>
              <w:t>Protocol)</w:t>
            </w:r>
          </w:p>
        </w:tc>
        <w:tc>
          <w:tcPr>
            <w:tcW w:w="3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5B8FA483" w14:textId="48CF0B8B" w:rsidR="00D676C0" w:rsidRPr="00396047" w:rsidRDefault="00C42CEE" w:rsidP="00396047">
            <w:pPr>
              <w:spacing w:after="0" w:line="216" w:lineRule="auto"/>
              <w:ind w:left="0" w:right="0" w:firstLine="0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396047">
              <w:rPr>
                <w:rFonts w:asciiTheme="minorEastAsia" w:eastAsiaTheme="minorEastAsia" w:hAnsiTheme="minorEastAsia"/>
                <w:sz w:val="24"/>
              </w:rPr>
              <w:t>커넥터</w:t>
            </w:r>
            <w:r w:rsidRPr="00396047">
              <w:rPr>
                <w:rFonts w:asciiTheme="minorEastAsia" w:eastAsiaTheme="minorEastAsia" w:hAnsiTheme="minorEastAsia" w:cs="Arial"/>
                <w:b/>
                <w:sz w:val="24"/>
              </w:rPr>
              <w:t xml:space="preserve"> (Connectors)</w:t>
            </w:r>
          </w:p>
        </w:tc>
      </w:tr>
      <w:tr w:rsidR="00D676C0" w:rsidRPr="00396047" w14:paraId="3250181B" w14:textId="77777777" w:rsidTr="00396047">
        <w:trPr>
          <w:trHeight w:val="963"/>
        </w:trPr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0A6B7" w14:textId="77777777" w:rsidR="00D676C0" w:rsidRPr="00396047" w:rsidRDefault="00C42CEE" w:rsidP="00396047">
            <w:pPr>
              <w:spacing w:after="0" w:line="216" w:lineRule="auto"/>
              <w:ind w:left="3" w:right="0" w:firstLine="0"/>
              <w:rPr>
                <w:rFonts w:asciiTheme="minorEastAsia" w:eastAsiaTheme="minorEastAsia" w:hAnsiTheme="minorEastAsia"/>
                <w:sz w:val="24"/>
              </w:rPr>
            </w:pPr>
            <w:r w:rsidRPr="00396047">
              <w:rPr>
                <w:rFonts w:asciiTheme="minorEastAsia" w:eastAsiaTheme="minorEastAsia" w:hAnsiTheme="minorEastAsia"/>
                <w:sz w:val="24"/>
              </w:rPr>
              <w:t>본질</w:t>
            </w:r>
            <w:r w:rsidRPr="00396047">
              <w:rPr>
                <w:rFonts w:asciiTheme="minorEastAsia" w:eastAsiaTheme="minorEastAsia" w:hAnsiTheme="minorEastAsia" w:cs="Arial"/>
                <w:b/>
                <w:sz w:val="24"/>
              </w:rPr>
              <w:t xml:space="preserve"> 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886F61" w14:textId="77777777" w:rsidR="00D676C0" w:rsidRPr="00396047" w:rsidRDefault="00C42CEE" w:rsidP="00396047">
            <w:pPr>
              <w:spacing w:after="0" w:line="216" w:lineRule="auto"/>
              <w:ind w:left="0" w:right="0" w:firstLine="0"/>
              <w:rPr>
                <w:rFonts w:asciiTheme="minorEastAsia" w:eastAsiaTheme="minorEastAsia" w:hAnsiTheme="minorEastAsia"/>
                <w:sz w:val="24"/>
              </w:rPr>
            </w:pPr>
            <w:r w:rsidRPr="00396047">
              <w:rPr>
                <w:rFonts w:asciiTheme="minorEastAsia" w:eastAsiaTheme="minorEastAsia" w:hAnsiTheme="minorEastAsia"/>
                <w:sz w:val="24"/>
              </w:rPr>
              <w:t>업무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지식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및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워크플로우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</w:p>
          <w:p w14:paraId="1225BF39" w14:textId="77777777" w:rsidR="00D676C0" w:rsidRPr="00396047" w:rsidRDefault="00C42CEE" w:rsidP="00396047">
            <w:pPr>
              <w:spacing w:after="0" w:line="216" w:lineRule="auto"/>
              <w:ind w:left="0" w:right="0" w:firstLine="0"/>
              <w:rPr>
                <w:rFonts w:asciiTheme="minorEastAsia" w:eastAsiaTheme="minorEastAsia" w:hAnsiTheme="minorEastAsia"/>
                <w:sz w:val="24"/>
              </w:rPr>
            </w:pP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(Knowledge) </w:t>
            </w:r>
          </w:p>
        </w:tc>
        <w:tc>
          <w:tcPr>
            <w:tcW w:w="2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59F29" w14:textId="77777777" w:rsidR="00D676C0" w:rsidRPr="00396047" w:rsidRDefault="00C42CEE" w:rsidP="00396047">
            <w:pPr>
              <w:spacing w:after="0" w:line="216" w:lineRule="auto"/>
              <w:ind w:left="0" w:right="0" w:firstLine="0"/>
              <w:rPr>
                <w:rFonts w:asciiTheme="minorEastAsia" w:eastAsiaTheme="minorEastAsia" w:hAnsiTheme="minorEastAsia"/>
                <w:sz w:val="24"/>
              </w:rPr>
            </w:pPr>
            <w:r w:rsidRPr="00396047">
              <w:rPr>
                <w:rFonts w:asciiTheme="minorEastAsia" w:eastAsiaTheme="minorEastAsia" w:hAnsiTheme="minorEastAsia"/>
                <w:sz w:val="24"/>
              </w:rPr>
              <w:t>통신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표준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프로토콜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</w:p>
          <w:p w14:paraId="3757BD3D" w14:textId="77777777" w:rsidR="00D676C0" w:rsidRPr="00396047" w:rsidRDefault="00C42CEE" w:rsidP="00396047">
            <w:pPr>
              <w:spacing w:after="0" w:line="216" w:lineRule="auto"/>
              <w:ind w:left="0" w:right="0" w:firstLine="0"/>
              <w:rPr>
                <w:rFonts w:asciiTheme="minorEastAsia" w:eastAsiaTheme="minorEastAsia" w:hAnsiTheme="minorEastAsia"/>
                <w:sz w:val="24"/>
              </w:rPr>
            </w:pP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(Infrastructure) </w:t>
            </w:r>
          </w:p>
        </w:tc>
        <w:tc>
          <w:tcPr>
            <w:tcW w:w="3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6A40A" w14:textId="49FABA99" w:rsidR="00D676C0" w:rsidRPr="00396047" w:rsidRDefault="00C42CEE" w:rsidP="00396047">
            <w:pPr>
              <w:spacing w:after="0" w:line="216" w:lineRule="auto"/>
              <w:ind w:left="0" w:right="3" w:firstLine="0"/>
              <w:rPr>
                <w:rFonts w:asciiTheme="minorEastAsia" w:eastAsiaTheme="minorEastAsia" w:hAnsiTheme="minorEastAsia"/>
                <w:sz w:val="24"/>
              </w:rPr>
            </w:pPr>
            <w:r w:rsidRPr="00396047">
              <w:rPr>
                <w:rFonts w:asciiTheme="minorEastAsia" w:eastAsiaTheme="minorEastAsia" w:hAnsiTheme="minorEastAsia"/>
                <w:sz w:val="24"/>
              </w:rPr>
              <w:t>특정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서비스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전용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연결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플러그인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(Integration) </w:t>
            </w:r>
          </w:p>
        </w:tc>
      </w:tr>
      <w:tr w:rsidR="00D676C0" w:rsidRPr="00396047" w14:paraId="09B112AD" w14:textId="77777777" w:rsidTr="00396047">
        <w:trPr>
          <w:trHeight w:val="1260"/>
        </w:trPr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9A30B" w14:textId="77777777" w:rsidR="00D676C0" w:rsidRPr="00396047" w:rsidRDefault="00C42CEE" w:rsidP="00396047">
            <w:pPr>
              <w:spacing w:after="0" w:line="216" w:lineRule="auto"/>
              <w:ind w:left="3" w:right="0" w:firstLine="0"/>
              <w:rPr>
                <w:rFonts w:asciiTheme="minorEastAsia" w:eastAsiaTheme="minorEastAsia" w:hAnsiTheme="minorEastAsia"/>
                <w:sz w:val="24"/>
              </w:rPr>
            </w:pPr>
            <w:r w:rsidRPr="00396047">
              <w:rPr>
                <w:rFonts w:asciiTheme="minorEastAsia" w:eastAsiaTheme="minorEastAsia" w:hAnsiTheme="minorEastAsia"/>
                <w:sz w:val="24"/>
              </w:rPr>
              <w:t>무엇을</w:t>
            </w:r>
            <w:r w:rsidRPr="00396047">
              <w:rPr>
                <w:rFonts w:asciiTheme="minorEastAsia" w:eastAsiaTheme="minorEastAsia" w:hAnsiTheme="minorEastAsia" w:cs="Arial"/>
                <w:b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제공하는가</w:t>
            </w:r>
            <w:r w:rsidRPr="00396047">
              <w:rPr>
                <w:rFonts w:asciiTheme="minorEastAsia" w:eastAsiaTheme="minorEastAsia" w:hAnsiTheme="minorEastAsia" w:cs="Arial"/>
                <w:b/>
                <w:sz w:val="24"/>
              </w:rPr>
              <w:t xml:space="preserve">? 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0B1A9" w14:textId="77777777" w:rsidR="00D676C0" w:rsidRPr="00396047" w:rsidRDefault="00C42CEE" w:rsidP="00396047">
            <w:pPr>
              <w:spacing w:after="0" w:line="216" w:lineRule="auto"/>
              <w:ind w:left="0" w:right="5" w:firstLine="0"/>
              <w:rPr>
                <w:rFonts w:asciiTheme="minorEastAsia" w:eastAsiaTheme="minorEastAsia" w:hAnsiTheme="minorEastAsia"/>
                <w:sz w:val="24"/>
              </w:rPr>
            </w:pPr>
            <w:r w:rsidRPr="00396047">
              <w:rPr>
                <w:rFonts w:asciiTheme="minorEastAsia" w:eastAsiaTheme="minorEastAsia" w:hAnsiTheme="minorEastAsia"/>
                <w:sz w:val="24"/>
              </w:rPr>
              <w:t>일하는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방식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,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절차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,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실행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스크립트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,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템플릿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</w:p>
        </w:tc>
        <w:tc>
          <w:tcPr>
            <w:tcW w:w="2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9CAA56" w14:textId="77777777" w:rsidR="00D676C0" w:rsidRPr="00396047" w:rsidRDefault="00C42CEE" w:rsidP="00396047">
            <w:pPr>
              <w:spacing w:after="0" w:line="216" w:lineRule="auto"/>
              <w:ind w:left="0" w:right="10" w:firstLine="0"/>
              <w:jc w:val="both"/>
              <w:rPr>
                <w:rFonts w:asciiTheme="minorEastAsia" w:eastAsiaTheme="minorEastAsia" w:hAnsiTheme="minorEastAsia"/>
                <w:sz w:val="24"/>
              </w:rPr>
            </w:pPr>
            <w:r w:rsidRPr="00396047">
              <w:rPr>
                <w:rFonts w:asciiTheme="minorEastAsia" w:eastAsiaTheme="minorEastAsia" w:hAnsiTheme="minorEastAsia"/>
                <w:sz w:val="24"/>
              </w:rPr>
              <w:t>외부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시스템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(DB,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파일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,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웹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</w:p>
          <w:p w14:paraId="5B3F8E84" w14:textId="77777777" w:rsidR="00D676C0" w:rsidRPr="00396047" w:rsidRDefault="00C42CEE" w:rsidP="00396047">
            <w:pPr>
              <w:spacing w:after="0" w:line="216" w:lineRule="auto"/>
              <w:ind w:left="0" w:right="0" w:firstLine="0"/>
              <w:rPr>
                <w:rFonts w:asciiTheme="minorEastAsia" w:eastAsiaTheme="minorEastAsia" w:hAnsiTheme="minorEastAsia"/>
                <w:sz w:val="24"/>
              </w:rPr>
            </w:pPr>
            <w:r w:rsidRPr="00396047">
              <w:rPr>
                <w:rFonts w:asciiTheme="minorEastAsia" w:eastAsiaTheme="minorEastAsia" w:hAnsiTheme="minorEastAsia"/>
                <w:sz w:val="24"/>
              </w:rPr>
              <w:t>브라우저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>)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과의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연결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</w:p>
          <w:p w14:paraId="304B3FBC" w14:textId="77777777" w:rsidR="00D676C0" w:rsidRPr="00396047" w:rsidRDefault="00C42CEE" w:rsidP="00396047">
            <w:pPr>
              <w:spacing w:after="0" w:line="216" w:lineRule="auto"/>
              <w:ind w:left="0" w:right="0" w:firstLine="0"/>
              <w:rPr>
                <w:rFonts w:asciiTheme="minorEastAsia" w:eastAsiaTheme="minorEastAsia" w:hAnsiTheme="minorEastAsia"/>
                <w:sz w:val="24"/>
              </w:rPr>
            </w:pPr>
            <w:r w:rsidRPr="00396047">
              <w:rPr>
                <w:rFonts w:asciiTheme="minorEastAsia" w:eastAsiaTheme="minorEastAsia" w:hAnsiTheme="minorEastAsia"/>
                <w:sz w:val="24"/>
              </w:rPr>
              <w:t>통로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</w:p>
        </w:tc>
        <w:tc>
          <w:tcPr>
            <w:tcW w:w="3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8EAB5" w14:textId="77777777" w:rsidR="00D676C0" w:rsidRPr="00396047" w:rsidRDefault="00C42CEE" w:rsidP="00396047">
            <w:pPr>
              <w:spacing w:after="0" w:line="216" w:lineRule="auto"/>
              <w:ind w:left="0" w:right="0" w:firstLine="0"/>
              <w:rPr>
                <w:rFonts w:asciiTheme="minorEastAsia" w:eastAsiaTheme="minorEastAsia" w:hAnsiTheme="minorEastAsia"/>
                <w:sz w:val="24"/>
              </w:rPr>
            </w:pPr>
            <w:r w:rsidRPr="00396047">
              <w:rPr>
                <w:rFonts w:asciiTheme="minorEastAsia" w:eastAsiaTheme="minorEastAsia" w:hAnsiTheme="minorEastAsia"/>
                <w:sz w:val="24"/>
              </w:rPr>
              <w:t>구글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드라이브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, </w:t>
            </w:r>
            <w:proofErr w:type="spellStart"/>
            <w:r w:rsidRPr="00396047">
              <w:rPr>
                <w:rFonts w:asciiTheme="minorEastAsia" w:eastAsiaTheme="minorEastAsia" w:hAnsiTheme="minorEastAsia"/>
                <w:sz w:val="24"/>
              </w:rPr>
              <w:t>노션</w:t>
            </w:r>
            <w:proofErr w:type="spellEnd"/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등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기업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데이터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소스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동기화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</w:p>
        </w:tc>
      </w:tr>
      <w:tr w:rsidR="00D676C0" w:rsidRPr="00396047" w14:paraId="557649A9" w14:textId="77777777" w:rsidTr="00396047">
        <w:trPr>
          <w:trHeight w:val="960"/>
        </w:trPr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6200E" w14:textId="77777777" w:rsidR="00D676C0" w:rsidRPr="00396047" w:rsidRDefault="00C42CEE" w:rsidP="00396047">
            <w:pPr>
              <w:spacing w:after="0" w:line="216" w:lineRule="auto"/>
              <w:ind w:left="3" w:right="0" w:firstLine="0"/>
              <w:rPr>
                <w:rFonts w:asciiTheme="minorEastAsia" w:eastAsiaTheme="minorEastAsia" w:hAnsiTheme="minorEastAsia"/>
                <w:sz w:val="24"/>
              </w:rPr>
            </w:pPr>
            <w:r w:rsidRPr="00396047">
              <w:rPr>
                <w:rFonts w:asciiTheme="minorEastAsia" w:eastAsiaTheme="minorEastAsia" w:hAnsiTheme="minorEastAsia"/>
                <w:sz w:val="24"/>
              </w:rPr>
              <w:t>작동</w:t>
            </w:r>
            <w:r w:rsidRPr="00396047">
              <w:rPr>
                <w:rFonts w:asciiTheme="minorEastAsia" w:eastAsiaTheme="minorEastAsia" w:hAnsiTheme="minorEastAsia" w:cs="Arial"/>
                <w:b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위치</w:t>
            </w:r>
            <w:r w:rsidRPr="00396047">
              <w:rPr>
                <w:rFonts w:asciiTheme="minorEastAsia" w:eastAsiaTheme="minorEastAsia" w:hAnsiTheme="minorEastAsia" w:cs="Arial"/>
                <w:b/>
                <w:sz w:val="24"/>
              </w:rPr>
              <w:t xml:space="preserve"> 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8B58A" w14:textId="77777777" w:rsidR="00D676C0" w:rsidRPr="00396047" w:rsidRDefault="00C42CEE" w:rsidP="00396047">
            <w:pPr>
              <w:spacing w:after="0" w:line="216" w:lineRule="auto"/>
              <w:ind w:left="0" w:right="0" w:firstLine="0"/>
              <w:rPr>
                <w:rFonts w:asciiTheme="minorEastAsia" w:eastAsiaTheme="minorEastAsia" w:hAnsiTheme="minorEastAsia"/>
                <w:sz w:val="24"/>
              </w:rPr>
            </w:pPr>
            <w:proofErr w:type="spellStart"/>
            <w:r w:rsidRPr="00396047">
              <w:rPr>
                <w:rFonts w:asciiTheme="minorEastAsia" w:eastAsiaTheme="minorEastAsia" w:hAnsiTheme="minorEastAsia"/>
                <w:sz w:val="24"/>
              </w:rPr>
              <w:t>클로드</w:t>
            </w:r>
            <w:proofErr w:type="spellEnd"/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내부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인프라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</w:p>
          <w:p w14:paraId="41496405" w14:textId="77777777" w:rsidR="00D676C0" w:rsidRPr="00396047" w:rsidRDefault="00C42CEE" w:rsidP="00396047">
            <w:pPr>
              <w:spacing w:after="0" w:line="216" w:lineRule="auto"/>
              <w:ind w:left="0" w:right="0" w:firstLine="0"/>
              <w:rPr>
                <w:rFonts w:asciiTheme="minorEastAsia" w:eastAsiaTheme="minorEastAsia" w:hAnsiTheme="minorEastAsia"/>
                <w:sz w:val="24"/>
              </w:rPr>
            </w:pPr>
            <w:r w:rsidRPr="00396047">
              <w:rPr>
                <w:rFonts w:asciiTheme="minorEastAsia" w:eastAsiaTheme="minorEastAsia" w:hAnsiTheme="minorEastAsia" w:cs="Arial"/>
                <w:sz w:val="24"/>
              </w:rPr>
              <w:t>(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가상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머신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환경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) </w:t>
            </w:r>
          </w:p>
        </w:tc>
        <w:tc>
          <w:tcPr>
            <w:tcW w:w="2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EFB71" w14:textId="77777777" w:rsidR="00D676C0" w:rsidRPr="00396047" w:rsidRDefault="00C42CEE" w:rsidP="00396047">
            <w:pPr>
              <w:spacing w:after="0" w:line="216" w:lineRule="auto"/>
              <w:ind w:left="0" w:right="0" w:firstLine="0"/>
              <w:rPr>
                <w:rFonts w:asciiTheme="minorEastAsia" w:eastAsiaTheme="minorEastAsia" w:hAnsiTheme="minorEastAsia"/>
                <w:sz w:val="24"/>
              </w:rPr>
            </w:pPr>
            <w:r w:rsidRPr="00396047">
              <w:rPr>
                <w:rFonts w:asciiTheme="minorEastAsia" w:eastAsiaTheme="minorEastAsia" w:hAnsiTheme="minorEastAsia"/>
                <w:sz w:val="24"/>
              </w:rPr>
              <w:t>외부의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MCP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서버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&lt;-&gt;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클라이언트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간의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통신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</w:p>
        </w:tc>
        <w:tc>
          <w:tcPr>
            <w:tcW w:w="3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0FFE9" w14:textId="77777777" w:rsidR="00D676C0" w:rsidRPr="00396047" w:rsidRDefault="00C42CEE" w:rsidP="00396047">
            <w:pPr>
              <w:spacing w:after="0" w:line="216" w:lineRule="auto"/>
              <w:ind w:left="0" w:right="0" w:firstLine="0"/>
              <w:rPr>
                <w:rFonts w:asciiTheme="minorEastAsia" w:eastAsiaTheme="minorEastAsia" w:hAnsiTheme="minorEastAsia"/>
                <w:sz w:val="24"/>
              </w:rPr>
            </w:pPr>
            <w:proofErr w:type="spellStart"/>
            <w:r w:rsidRPr="00396047">
              <w:rPr>
                <w:rFonts w:asciiTheme="minorEastAsia" w:eastAsiaTheme="minorEastAsia" w:hAnsiTheme="minorEastAsia"/>
                <w:sz w:val="24"/>
              </w:rPr>
              <w:t>클로드</w:t>
            </w:r>
            <w:proofErr w:type="spellEnd"/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엔터프라이즈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환경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및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타사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SaaS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플랫폼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</w:p>
        </w:tc>
      </w:tr>
      <w:tr w:rsidR="00D676C0" w:rsidRPr="00396047" w14:paraId="64837A8C" w14:textId="77777777" w:rsidTr="00396047">
        <w:trPr>
          <w:trHeight w:val="980"/>
        </w:trPr>
        <w:tc>
          <w:tcPr>
            <w:tcW w:w="1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4C532" w14:textId="77777777" w:rsidR="00D676C0" w:rsidRPr="00396047" w:rsidRDefault="00C42CEE" w:rsidP="00396047">
            <w:pPr>
              <w:spacing w:after="0" w:line="216" w:lineRule="auto"/>
              <w:ind w:left="3" w:right="0" w:firstLine="0"/>
              <w:rPr>
                <w:rFonts w:asciiTheme="minorEastAsia" w:eastAsiaTheme="minorEastAsia" w:hAnsiTheme="minorEastAsia"/>
                <w:sz w:val="24"/>
              </w:rPr>
            </w:pPr>
            <w:r w:rsidRPr="00396047">
              <w:rPr>
                <w:rFonts w:asciiTheme="minorEastAsia" w:eastAsiaTheme="minorEastAsia" w:hAnsiTheme="minorEastAsia"/>
                <w:sz w:val="24"/>
              </w:rPr>
              <w:t>주요</w:t>
            </w:r>
            <w:r w:rsidRPr="00396047">
              <w:rPr>
                <w:rFonts w:asciiTheme="minorEastAsia" w:eastAsiaTheme="minorEastAsia" w:hAnsiTheme="minorEastAsia" w:cs="Arial"/>
                <w:b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장점</w:t>
            </w:r>
            <w:r w:rsidRPr="00396047">
              <w:rPr>
                <w:rFonts w:asciiTheme="minorEastAsia" w:eastAsiaTheme="minorEastAsia" w:hAnsiTheme="minorEastAsia" w:cs="Arial"/>
                <w:b/>
                <w:sz w:val="24"/>
              </w:rPr>
              <w:t xml:space="preserve"> 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3DCFC2" w14:textId="77777777" w:rsidR="00D676C0" w:rsidRPr="00396047" w:rsidRDefault="00C42CEE" w:rsidP="00396047">
            <w:pPr>
              <w:spacing w:after="0" w:line="216" w:lineRule="auto"/>
              <w:ind w:left="0" w:right="0" w:firstLine="0"/>
              <w:rPr>
                <w:rFonts w:asciiTheme="minorEastAsia" w:eastAsiaTheme="minorEastAsia" w:hAnsiTheme="minorEastAsia"/>
                <w:sz w:val="24"/>
              </w:rPr>
            </w:pPr>
            <w:r w:rsidRPr="00396047">
              <w:rPr>
                <w:rFonts w:asciiTheme="minorEastAsia" w:eastAsiaTheme="minorEastAsia" w:hAnsiTheme="minorEastAsia"/>
                <w:sz w:val="24"/>
              </w:rPr>
              <w:t>필요한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순간에만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로딩되어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토큰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>(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용량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>)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을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절약함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</w:p>
        </w:tc>
        <w:tc>
          <w:tcPr>
            <w:tcW w:w="2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57E89F" w14:textId="77777777" w:rsidR="00D676C0" w:rsidRPr="00396047" w:rsidRDefault="00C42CEE" w:rsidP="00396047">
            <w:pPr>
              <w:spacing w:after="0" w:line="216" w:lineRule="auto"/>
              <w:ind w:left="0" w:right="0" w:firstLine="0"/>
              <w:rPr>
                <w:rFonts w:asciiTheme="minorEastAsia" w:eastAsiaTheme="minorEastAsia" w:hAnsiTheme="minorEastAsia"/>
                <w:sz w:val="24"/>
              </w:rPr>
            </w:pPr>
            <w:r w:rsidRPr="00396047">
              <w:rPr>
                <w:rFonts w:asciiTheme="minorEastAsia" w:eastAsiaTheme="minorEastAsia" w:hAnsiTheme="minorEastAsia"/>
                <w:sz w:val="24"/>
              </w:rPr>
              <w:t>오픈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소스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표준이라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누구나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서버를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만들어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연결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가능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</w:p>
        </w:tc>
        <w:tc>
          <w:tcPr>
            <w:tcW w:w="3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3D681" w14:textId="77777777" w:rsidR="00D676C0" w:rsidRPr="00396047" w:rsidRDefault="00C42CEE" w:rsidP="00396047">
            <w:pPr>
              <w:spacing w:after="13" w:line="216" w:lineRule="auto"/>
              <w:ind w:left="0" w:right="3" w:firstLine="0"/>
              <w:rPr>
                <w:rFonts w:asciiTheme="minorEastAsia" w:eastAsiaTheme="minorEastAsia" w:hAnsiTheme="minorEastAsia"/>
                <w:sz w:val="24"/>
              </w:rPr>
            </w:pPr>
            <w:r w:rsidRPr="00396047">
              <w:rPr>
                <w:rFonts w:asciiTheme="minorEastAsia" w:eastAsiaTheme="minorEastAsia" w:hAnsiTheme="minorEastAsia"/>
                <w:sz w:val="24"/>
              </w:rPr>
              <w:t>코딩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없이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마우스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클릭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몇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번으로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대형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</w:p>
          <w:p w14:paraId="27C8FC4A" w14:textId="77777777" w:rsidR="00D676C0" w:rsidRPr="00396047" w:rsidRDefault="00C42CEE" w:rsidP="00396047">
            <w:pPr>
              <w:spacing w:after="0" w:line="216" w:lineRule="auto"/>
              <w:ind w:left="0" w:right="0" w:firstLine="0"/>
              <w:rPr>
                <w:rFonts w:asciiTheme="minorEastAsia" w:eastAsiaTheme="minorEastAsia" w:hAnsiTheme="minorEastAsia"/>
                <w:sz w:val="24"/>
              </w:rPr>
            </w:pP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SaaS </w:t>
            </w:r>
            <w:r w:rsidRPr="00396047">
              <w:rPr>
                <w:rFonts w:asciiTheme="minorEastAsia" w:eastAsiaTheme="minorEastAsia" w:hAnsiTheme="minorEastAsia"/>
                <w:sz w:val="24"/>
              </w:rPr>
              <w:t>연동</w:t>
            </w:r>
            <w:r w:rsidRPr="00396047">
              <w:rPr>
                <w:rFonts w:asciiTheme="minorEastAsia" w:eastAsiaTheme="minorEastAsia" w:hAnsiTheme="minorEastAsia" w:cs="Arial"/>
                <w:sz w:val="24"/>
              </w:rPr>
              <w:t xml:space="preserve"> </w:t>
            </w:r>
          </w:p>
        </w:tc>
      </w:tr>
    </w:tbl>
    <w:p w14:paraId="23013AA2" w14:textId="77777777" w:rsidR="00D676C0" w:rsidRPr="00396047" w:rsidRDefault="00C42CEE" w:rsidP="00396047">
      <w:pPr>
        <w:spacing w:after="363" w:line="216" w:lineRule="auto"/>
        <w:ind w:left="0" w:right="0" w:firstLine="0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</w:p>
    <w:p w14:paraId="0133104D" w14:textId="77777777" w:rsidR="00D676C0" w:rsidRPr="00396047" w:rsidRDefault="00C42CEE" w:rsidP="00396047">
      <w:pPr>
        <w:pStyle w:val="1"/>
        <w:spacing w:line="216" w:lineRule="auto"/>
        <w:ind w:left="-5"/>
        <w:rPr>
          <w:rFonts w:asciiTheme="minorEastAsia" w:eastAsiaTheme="minorEastAsia" w:hAnsiTheme="minorEastAsia"/>
          <w:bCs/>
          <w:sz w:val="24"/>
        </w:rPr>
      </w:pPr>
      <w:r w:rsidRPr="00396047">
        <w:rPr>
          <w:rFonts w:asciiTheme="minorEastAsia" w:eastAsiaTheme="minorEastAsia" w:hAnsiTheme="minorEastAsia" w:cs="Arial"/>
          <w:bCs/>
          <w:sz w:val="24"/>
        </w:rPr>
        <w:t xml:space="preserve">4. </w:t>
      </w:r>
      <w:r w:rsidRPr="00396047">
        <w:rPr>
          <w:rFonts w:asciiTheme="minorEastAsia" w:eastAsiaTheme="minorEastAsia" w:hAnsiTheme="minorEastAsia"/>
          <w:bCs/>
          <w:sz w:val="24"/>
        </w:rPr>
        <w:t>세</w:t>
      </w:r>
      <w:r w:rsidRPr="00396047">
        <w:rPr>
          <w:rFonts w:asciiTheme="minorEastAsia" w:eastAsiaTheme="minorEastAsia" w:hAnsiTheme="minorEastAsia" w:cs="Arial"/>
          <w:bCs/>
          <w:sz w:val="24"/>
        </w:rPr>
        <w:t xml:space="preserve"> </w:t>
      </w:r>
      <w:r w:rsidRPr="00396047">
        <w:rPr>
          <w:rFonts w:asciiTheme="minorEastAsia" w:eastAsiaTheme="minorEastAsia" w:hAnsiTheme="minorEastAsia"/>
          <w:bCs/>
          <w:sz w:val="24"/>
        </w:rPr>
        <w:t>가지</w:t>
      </w:r>
      <w:r w:rsidRPr="00396047">
        <w:rPr>
          <w:rFonts w:asciiTheme="minorEastAsia" w:eastAsiaTheme="minorEastAsia" w:hAnsiTheme="minorEastAsia" w:cs="Arial"/>
          <w:bCs/>
          <w:sz w:val="24"/>
        </w:rPr>
        <w:t xml:space="preserve"> </w:t>
      </w:r>
      <w:r w:rsidRPr="00396047">
        <w:rPr>
          <w:rFonts w:asciiTheme="minorEastAsia" w:eastAsiaTheme="minorEastAsia" w:hAnsiTheme="minorEastAsia"/>
          <w:bCs/>
          <w:sz w:val="24"/>
        </w:rPr>
        <w:t>기능이</w:t>
      </w:r>
      <w:r w:rsidRPr="00396047">
        <w:rPr>
          <w:rFonts w:asciiTheme="minorEastAsia" w:eastAsiaTheme="minorEastAsia" w:hAnsiTheme="minorEastAsia" w:cs="Arial"/>
          <w:bCs/>
          <w:sz w:val="24"/>
        </w:rPr>
        <w:t xml:space="preserve"> </w:t>
      </w:r>
      <w:r w:rsidRPr="00396047">
        <w:rPr>
          <w:rFonts w:asciiTheme="minorEastAsia" w:eastAsiaTheme="minorEastAsia" w:hAnsiTheme="minorEastAsia"/>
          <w:bCs/>
          <w:sz w:val="24"/>
        </w:rPr>
        <w:t>함께</w:t>
      </w:r>
      <w:r w:rsidRPr="00396047">
        <w:rPr>
          <w:rFonts w:asciiTheme="minorEastAsia" w:eastAsiaTheme="minorEastAsia" w:hAnsiTheme="minorEastAsia" w:cs="Arial"/>
          <w:bCs/>
          <w:sz w:val="24"/>
        </w:rPr>
        <w:t xml:space="preserve"> </w:t>
      </w:r>
      <w:r w:rsidRPr="00396047">
        <w:rPr>
          <w:rFonts w:asciiTheme="minorEastAsia" w:eastAsiaTheme="minorEastAsia" w:hAnsiTheme="minorEastAsia"/>
          <w:bCs/>
          <w:sz w:val="24"/>
        </w:rPr>
        <w:t>작동하는</w:t>
      </w:r>
      <w:r w:rsidRPr="00396047">
        <w:rPr>
          <w:rFonts w:asciiTheme="minorEastAsia" w:eastAsiaTheme="minorEastAsia" w:hAnsiTheme="minorEastAsia" w:cs="Arial"/>
          <w:bCs/>
          <w:sz w:val="24"/>
        </w:rPr>
        <w:t xml:space="preserve"> </w:t>
      </w:r>
      <w:r w:rsidRPr="00396047">
        <w:rPr>
          <w:rFonts w:asciiTheme="minorEastAsia" w:eastAsiaTheme="minorEastAsia" w:hAnsiTheme="minorEastAsia"/>
          <w:bCs/>
          <w:sz w:val="24"/>
        </w:rPr>
        <w:t>가상</w:t>
      </w:r>
      <w:r w:rsidRPr="00396047">
        <w:rPr>
          <w:rFonts w:asciiTheme="minorEastAsia" w:eastAsiaTheme="minorEastAsia" w:hAnsiTheme="minorEastAsia" w:cs="Arial"/>
          <w:bCs/>
          <w:sz w:val="24"/>
        </w:rPr>
        <w:t xml:space="preserve"> </w:t>
      </w:r>
      <w:r w:rsidRPr="00396047">
        <w:rPr>
          <w:rFonts w:asciiTheme="minorEastAsia" w:eastAsiaTheme="minorEastAsia" w:hAnsiTheme="minorEastAsia"/>
          <w:bCs/>
          <w:sz w:val="24"/>
        </w:rPr>
        <w:t>시나리오</w:t>
      </w:r>
      <w:r w:rsidRPr="00396047">
        <w:rPr>
          <w:rFonts w:asciiTheme="minorEastAsia" w:eastAsiaTheme="minorEastAsia" w:hAnsiTheme="minorEastAsia" w:cs="Arial"/>
          <w:bCs/>
          <w:sz w:val="24"/>
        </w:rPr>
        <w:t xml:space="preserve"> </w:t>
      </w:r>
    </w:p>
    <w:p w14:paraId="1F051D56" w14:textId="77777777" w:rsidR="00D676C0" w:rsidRPr="00396047" w:rsidRDefault="00C42CEE" w:rsidP="00396047">
      <w:pPr>
        <w:spacing w:line="216" w:lineRule="auto"/>
        <w:ind w:left="-5" w:right="0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/>
          <w:sz w:val="24"/>
        </w:rPr>
        <w:t>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기술들은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서로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경쟁하는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것이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아니라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서로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완벽하게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보완하며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작동합니다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  <w:r w:rsidRPr="00396047">
        <w:rPr>
          <w:rFonts w:asciiTheme="minorEastAsia" w:eastAsiaTheme="minorEastAsia" w:hAnsiTheme="minorEastAsia"/>
          <w:sz w:val="24"/>
        </w:rPr>
        <w:t>예를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들어</w:t>
      </w:r>
      <w:r w:rsidRPr="00396047">
        <w:rPr>
          <w:rFonts w:asciiTheme="minorEastAsia" w:eastAsiaTheme="minorEastAsia" w:hAnsiTheme="minorEastAsia" w:cs="Arial"/>
          <w:sz w:val="24"/>
        </w:rPr>
        <w:t xml:space="preserve"> "</w:t>
      </w:r>
      <w:r w:rsidRPr="00396047">
        <w:rPr>
          <w:rFonts w:asciiTheme="minorEastAsia" w:eastAsiaTheme="minorEastAsia" w:hAnsiTheme="minorEastAsia"/>
          <w:sz w:val="24"/>
        </w:rPr>
        <w:t>이번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우리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팀의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업무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리포트를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작성해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줘</w:t>
      </w:r>
      <w:r w:rsidRPr="00396047">
        <w:rPr>
          <w:rFonts w:asciiTheme="minorEastAsia" w:eastAsiaTheme="minorEastAsia" w:hAnsiTheme="minorEastAsia" w:cs="Arial"/>
          <w:sz w:val="24"/>
        </w:rPr>
        <w:t>"</w:t>
      </w:r>
      <w:r w:rsidRPr="00396047">
        <w:rPr>
          <w:rFonts w:asciiTheme="minorEastAsia" w:eastAsiaTheme="minorEastAsia" w:hAnsiTheme="minorEastAsia"/>
          <w:sz w:val="24"/>
        </w:rPr>
        <w:t>라는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요청을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받으면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다음과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같이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협업합니다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</w:p>
    <w:p w14:paraId="22432B09" w14:textId="77777777" w:rsidR="00D676C0" w:rsidRPr="00396047" w:rsidRDefault="00C42CEE" w:rsidP="00396047">
      <w:pPr>
        <w:numPr>
          <w:ilvl w:val="0"/>
          <w:numId w:val="4"/>
        </w:numPr>
        <w:spacing w:line="216" w:lineRule="auto"/>
        <w:ind w:right="0" w:hanging="360"/>
        <w:rPr>
          <w:rFonts w:asciiTheme="minorEastAsia" w:eastAsiaTheme="minorEastAsia" w:hAnsiTheme="minorEastAsia"/>
          <w:sz w:val="24"/>
        </w:rPr>
      </w:pPr>
      <w:proofErr w:type="gramStart"/>
      <w:r w:rsidRPr="00396047">
        <w:rPr>
          <w:rFonts w:asciiTheme="minorEastAsia" w:eastAsiaTheme="minorEastAsia" w:hAnsiTheme="minorEastAsia" w:cs="Arial"/>
          <w:b/>
          <w:sz w:val="24"/>
        </w:rPr>
        <w:t>MCP /</w:t>
      </w:r>
      <w:proofErr w:type="gramEnd"/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커넥터가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활성화됨</w:t>
      </w:r>
      <w:r w:rsidRPr="00396047">
        <w:rPr>
          <w:rFonts w:asciiTheme="minorEastAsia" w:eastAsiaTheme="minorEastAsia" w:hAnsiTheme="minorEastAsia" w:cs="Arial"/>
          <w:b/>
          <w:sz w:val="24"/>
        </w:rPr>
        <w:t>: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클로드가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 MCP </w:t>
      </w:r>
      <w:r w:rsidRPr="00396047">
        <w:rPr>
          <w:rFonts w:asciiTheme="minorEastAsia" w:eastAsiaTheme="minorEastAsia" w:hAnsiTheme="minorEastAsia"/>
          <w:sz w:val="24"/>
        </w:rPr>
        <w:t>서버와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커넥터를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통해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사내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노션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>(Notion)</w:t>
      </w:r>
      <w:r w:rsidRPr="00396047">
        <w:rPr>
          <w:rFonts w:asciiTheme="minorEastAsia" w:eastAsiaTheme="minorEastAsia" w:hAnsiTheme="minorEastAsia"/>
          <w:sz w:val="24"/>
        </w:rPr>
        <w:t>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개발자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깃허브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>(GitHub)</w:t>
      </w:r>
      <w:r w:rsidRPr="00396047">
        <w:rPr>
          <w:rFonts w:asciiTheme="minorEastAsia" w:eastAsiaTheme="minorEastAsia" w:hAnsiTheme="minorEastAsia"/>
          <w:sz w:val="24"/>
        </w:rPr>
        <w:t>에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접속해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이번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업무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데이터를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긁어옵니다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  <w:r w:rsidRPr="00396047">
        <w:rPr>
          <w:rFonts w:asciiTheme="minorEastAsia" w:eastAsiaTheme="minorEastAsia" w:hAnsiTheme="minorEastAsia" w:cs="Arial"/>
          <w:b/>
          <w:sz w:val="24"/>
        </w:rPr>
        <w:t>(</w:t>
      </w:r>
      <w:r w:rsidRPr="00396047">
        <w:rPr>
          <w:rFonts w:asciiTheme="minorEastAsia" w:eastAsiaTheme="minorEastAsia" w:hAnsiTheme="minorEastAsia"/>
          <w:sz w:val="24"/>
        </w:rPr>
        <w:t>데이터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확보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) </w:t>
      </w:r>
    </w:p>
    <w:p w14:paraId="05D6BF7E" w14:textId="77777777" w:rsidR="00D676C0" w:rsidRPr="00396047" w:rsidRDefault="00C42CEE" w:rsidP="00396047">
      <w:pPr>
        <w:numPr>
          <w:ilvl w:val="0"/>
          <w:numId w:val="4"/>
        </w:numPr>
        <w:spacing w:line="216" w:lineRule="auto"/>
        <w:ind w:right="0" w:hanging="360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/>
          <w:sz w:val="24"/>
        </w:rPr>
        <w:t>리포트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작성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스킬</w:t>
      </w:r>
      <w:r w:rsidRPr="00396047">
        <w:rPr>
          <w:rFonts w:asciiTheme="minorEastAsia" w:eastAsiaTheme="minorEastAsia" w:hAnsiTheme="minorEastAsia" w:cs="Arial"/>
          <w:b/>
          <w:sz w:val="24"/>
        </w:rPr>
        <w:t>(Skill)</w:t>
      </w:r>
      <w:r w:rsidRPr="00396047">
        <w:rPr>
          <w:rFonts w:asciiTheme="minorEastAsia" w:eastAsiaTheme="minorEastAsia" w:hAnsiTheme="minorEastAsia"/>
          <w:sz w:val="24"/>
        </w:rPr>
        <w:t>이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트리거됨</w:t>
      </w:r>
      <w:proofErr w:type="spellEnd"/>
      <w:r w:rsidRPr="00396047">
        <w:rPr>
          <w:rFonts w:asciiTheme="minorEastAsia" w:eastAsiaTheme="minorEastAsia" w:hAnsiTheme="minorEastAsia" w:cs="Arial"/>
          <w:b/>
          <w:sz w:val="24"/>
        </w:rPr>
        <w:t>: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데이터가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들어오는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순간</w:t>
      </w:r>
      <w:r w:rsidRPr="00396047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클로드는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내에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등록된</w:t>
      </w:r>
      <w:r w:rsidRPr="00396047">
        <w:rPr>
          <w:rFonts w:asciiTheme="minorEastAsia" w:eastAsiaTheme="minorEastAsia" w:hAnsiTheme="minorEastAsia" w:cs="Arial"/>
          <w:sz w:val="24"/>
        </w:rPr>
        <w:t xml:space="preserve"> '</w:t>
      </w:r>
      <w:r w:rsidRPr="00396047">
        <w:rPr>
          <w:rFonts w:asciiTheme="minorEastAsia" w:eastAsiaTheme="minorEastAsia" w:hAnsiTheme="minorEastAsia"/>
          <w:sz w:val="24"/>
        </w:rPr>
        <w:t>주간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보고서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작성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스킬</w:t>
      </w:r>
      <w:r w:rsidRPr="00396047">
        <w:rPr>
          <w:rFonts w:asciiTheme="minorEastAsia" w:eastAsiaTheme="minorEastAsia" w:hAnsiTheme="minorEastAsia" w:cs="Arial"/>
          <w:sz w:val="24"/>
        </w:rPr>
        <w:t>'</w:t>
      </w:r>
      <w:r w:rsidRPr="00396047">
        <w:rPr>
          <w:rFonts w:asciiTheme="minorEastAsia" w:eastAsiaTheme="minorEastAsia" w:hAnsiTheme="minorEastAsia"/>
          <w:sz w:val="24"/>
        </w:rPr>
        <w:t>을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동적으로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로딩합니다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  <w:r w:rsidRPr="00396047">
        <w:rPr>
          <w:rFonts w:asciiTheme="minorEastAsia" w:eastAsiaTheme="minorEastAsia" w:hAnsiTheme="minorEastAsia"/>
          <w:sz w:val="24"/>
        </w:rPr>
        <w:t>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스킬에는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 w:cs="Arial"/>
          <w:i/>
          <w:sz w:val="24"/>
        </w:rPr>
        <w:t>"</w:t>
      </w:r>
      <w:r w:rsidRPr="00396047">
        <w:rPr>
          <w:rFonts w:asciiTheme="minorEastAsia" w:eastAsiaTheme="minorEastAsia" w:hAnsiTheme="minorEastAsia"/>
          <w:sz w:val="24"/>
        </w:rPr>
        <w:t>보고서는</w:t>
      </w:r>
      <w:r w:rsidRPr="00396047">
        <w:rPr>
          <w:rFonts w:asciiTheme="minorEastAsia" w:eastAsiaTheme="minorEastAsia" w:hAnsiTheme="minorEastAsia" w:cs="Arial"/>
          <w:i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항상</w:t>
      </w:r>
      <w:r w:rsidRPr="00396047">
        <w:rPr>
          <w:rFonts w:asciiTheme="minorEastAsia" w:eastAsiaTheme="minorEastAsia" w:hAnsiTheme="minorEastAsia" w:cs="Arial"/>
          <w:i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요약</w:t>
      </w:r>
      <w:r w:rsidRPr="00396047">
        <w:rPr>
          <w:rFonts w:asciiTheme="minorEastAsia" w:eastAsiaTheme="minorEastAsia" w:hAnsiTheme="minorEastAsia" w:cs="Arial"/>
          <w:i/>
          <w:sz w:val="24"/>
        </w:rPr>
        <w:t>-</w:t>
      </w:r>
      <w:r w:rsidRPr="00396047">
        <w:rPr>
          <w:rFonts w:asciiTheme="minorEastAsia" w:eastAsiaTheme="minorEastAsia" w:hAnsiTheme="minorEastAsia"/>
          <w:sz w:val="24"/>
        </w:rPr>
        <w:t>본문</w:t>
      </w:r>
      <w:r w:rsidRPr="00396047">
        <w:rPr>
          <w:rFonts w:asciiTheme="minorEastAsia" w:eastAsiaTheme="minorEastAsia" w:hAnsiTheme="minorEastAsia" w:cs="Arial"/>
          <w:i/>
          <w:sz w:val="24"/>
        </w:rPr>
        <w:t>-</w:t>
      </w:r>
      <w:r w:rsidRPr="00396047">
        <w:rPr>
          <w:rFonts w:asciiTheme="minorEastAsia" w:eastAsiaTheme="minorEastAsia" w:hAnsiTheme="minorEastAsia"/>
          <w:sz w:val="24"/>
        </w:rPr>
        <w:t>결론</w:t>
      </w:r>
      <w:r w:rsidRPr="00396047">
        <w:rPr>
          <w:rFonts w:asciiTheme="minorEastAsia" w:eastAsiaTheme="minorEastAsia" w:hAnsiTheme="minorEastAsia" w:cs="Arial"/>
          <w:i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순으로</w:t>
      </w:r>
      <w:r w:rsidRPr="00396047">
        <w:rPr>
          <w:rFonts w:asciiTheme="minorEastAsia" w:eastAsiaTheme="minorEastAsia" w:hAnsiTheme="minorEastAsia" w:cs="Arial"/>
          <w:i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쓸</w:t>
      </w:r>
      <w:r w:rsidRPr="00396047">
        <w:rPr>
          <w:rFonts w:asciiTheme="minorEastAsia" w:eastAsiaTheme="minorEastAsia" w:hAnsiTheme="minorEastAsia" w:cs="Arial"/>
          <w:i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것</w:t>
      </w:r>
      <w:r w:rsidRPr="00396047">
        <w:rPr>
          <w:rFonts w:asciiTheme="minorEastAsia" w:eastAsiaTheme="minorEastAsia" w:hAnsiTheme="minorEastAsia" w:cs="Arial"/>
          <w:i/>
          <w:sz w:val="24"/>
        </w:rPr>
        <w:t>", "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톤앤매너는</w:t>
      </w:r>
      <w:proofErr w:type="spellEnd"/>
      <w:r w:rsidRPr="00396047">
        <w:rPr>
          <w:rFonts w:asciiTheme="minorEastAsia" w:eastAsiaTheme="minorEastAsia" w:hAnsiTheme="minorEastAsia" w:cs="Arial"/>
          <w:i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격식</w:t>
      </w:r>
      <w:r w:rsidRPr="00396047">
        <w:rPr>
          <w:rFonts w:asciiTheme="minorEastAsia" w:eastAsiaTheme="minorEastAsia" w:hAnsiTheme="minorEastAsia" w:cs="Arial"/>
          <w:i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있게</w:t>
      </w:r>
      <w:r w:rsidRPr="00396047">
        <w:rPr>
          <w:rFonts w:asciiTheme="minorEastAsia" w:eastAsiaTheme="minorEastAsia" w:hAnsiTheme="minorEastAsia" w:cs="Arial"/>
          <w:i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할</w:t>
      </w:r>
      <w:r w:rsidRPr="00396047">
        <w:rPr>
          <w:rFonts w:asciiTheme="minorEastAsia" w:eastAsiaTheme="minorEastAsia" w:hAnsiTheme="minorEastAsia" w:cs="Arial"/>
          <w:i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것</w:t>
      </w:r>
      <w:r w:rsidRPr="00396047">
        <w:rPr>
          <w:rFonts w:asciiTheme="minorEastAsia" w:eastAsiaTheme="minorEastAsia" w:hAnsiTheme="minorEastAsia" w:cs="Arial"/>
          <w:i/>
          <w:sz w:val="24"/>
        </w:rPr>
        <w:t>"</w:t>
      </w:r>
      <w:r w:rsidRPr="00396047">
        <w:rPr>
          <w:rFonts w:asciiTheme="minorEastAsia" w:eastAsiaTheme="minorEastAsia" w:hAnsiTheme="minorEastAsia"/>
          <w:sz w:val="24"/>
        </w:rPr>
        <w:t>이라는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지침이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들어있습니다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  <w:r w:rsidRPr="00396047">
        <w:rPr>
          <w:rFonts w:asciiTheme="minorEastAsia" w:eastAsiaTheme="minorEastAsia" w:hAnsiTheme="minorEastAsia" w:cs="Arial"/>
          <w:b/>
          <w:sz w:val="24"/>
        </w:rPr>
        <w:t>(</w:t>
      </w:r>
      <w:r w:rsidRPr="00396047">
        <w:rPr>
          <w:rFonts w:asciiTheme="minorEastAsia" w:eastAsiaTheme="minorEastAsia" w:hAnsiTheme="minorEastAsia"/>
          <w:sz w:val="24"/>
        </w:rPr>
        <w:t>작성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규칙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적용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) </w:t>
      </w:r>
    </w:p>
    <w:p w14:paraId="1A7CFDFC" w14:textId="77777777" w:rsidR="00D676C0" w:rsidRPr="00396047" w:rsidRDefault="00C42CEE" w:rsidP="00396047">
      <w:pPr>
        <w:numPr>
          <w:ilvl w:val="0"/>
          <w:numId w:val="4"/>
        </w:numPr>
        <w:spacing w:line="216" w:lineRule="auto"/>
        <w:ind w:right="0" w:hanging="360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/>
          <w:sz w:val="24"/>
        </w:rPr>
        <w:t>결과물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출력</w:t>
      </w:r>
      <w:r w:rsidRPr="00396047">
        <w:rPr>
          <w:rFonts w:asciiTheme="minorEastAsia" w:eastAsiaTheme="minorEastAsia" w:hAnsiTheme="minorEastAsia" w:cs="Arial"/>
          <w:b/>
          <w:sz w:val="24"/>
        </w:rPr>
        <w:t>: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스킬의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지침에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따라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가공된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완벽한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양식의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보고서가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사용자에게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전달됩니다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</w:p>
    <w:p w14:paraId="48286707" w14:textId="77777777" w:rsidR="00D676C0" w:rsidRPr="00396047" w:rsidRDefault="00C42CEE" w:rsidP="00396047">
      <w:pPr>
        <w:spacing w:line="216" w:lineRule="auto"/>
        <w:ind w:left="-5" w:right="0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/>
          <w:sz w:val="24"/>
        </w:rPr>
        <w:t>결과적으로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스킬은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AI</w:t>
      </w:r>
      <w:r w:rsidRPr="00396047">
        <w:rPr>
          <w:rFonts w:asciiTheme="minorEastAsia" w:eastAsiaTheme="minorEastAsia" w:hAnsiTheme="minorEastAsia"/>
          <w:sz w:val="24"/>
        </w:rPr>
        <w:t>의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외부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도구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사용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능력을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극대화하여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훨씬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일관성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있고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신뢰할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수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있는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에이전트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(Agent) </w:t>
      </w:r>
      <w:r w:rsidRPr="00396047">
        <w:rPr>
          <w:rFonts w:asciiTheme="minorEastAsia" w:eastAsiaTheme="minorEastAsia" w:hAnsiTheme="minorEastAsia"/>
          <w:sz w:val="24"/>
        </w:rPr>
        <w:t>워크플로우를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만드는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마지막</w:t>
      </w:r>
      <w:r w:rsidRPr="00396047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퍼즐이라고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있습니다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</w:p>
    <w:p w14:paraId="51055BC2" w14:textId="77777777" w:rsidR="00D676C0" w:rsidRPr="00396047" w:rsidRDefault="00C42CEE" w:rsidP="00396047">
      <w:pPr>
        <w:spacing w:after="2" w:line="216" w:lineRule="auto"/>
        <w:ind w:left="0" w:right="0" w:firstLine="0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 w:cs="Arial"/>
          <w:sz w:val="24"/>
        </w:rPr>
        <w:lastRenderedPageBreak/>
        <w:t xml:space="preserve"> </w:t>
      </w:r>
    </w:p>
    <w:p w14:paraId="559E0C66" w14:textId="77777777" w:rsidR="00D676C0" w:rsidRPr="00396047" w:rsidRDefault="00C42CEE" w:rsidP="00396047">
      <w:pPr>
        <w:spacing w:line="216" w:lineRule="auto"/>
        <w:ind w:left="-5" w:right="0"/>
        <w:rPr>
          <w:rFonts w:asciiTheme="minorEastAsia" w:eastAsiaTheme="minorEastAsia" w:hAnsiTheme="minorEastAsia"/>
          <w:sz w:val="24"/>
        </w:rPr>
      </w:pPr>
      <w:r w:rsidRPr="00396047">
        <w:rPr>
          <w:rFonts w:asciiTheme="minorEastAsia" w:eastAsiaTheme="minorEastAsia" w:hAnsiTheme="minorEastAsia"/>
          <w:sz w:val="24"/>
        </w:rPr>
        <w:t>이전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답변에서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안내해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드린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외부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영상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링크를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확인하시면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396047">
        <w:rPr>
          <w:rFonts w:asciiTheme="minorEastAsia" w:eastAsiaTheme="minorEastAsia" w:hAnsiTheme="minorEastAsia"/>
          <w:sz w:val="24"/>
        </w:rPr>
        <w:t>클로드</w:t>
      </w:r>
      <w:proofErr w:type="spellEnd"/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스킬과</w:t>
      </w:r>
      <w:r w:rsidRPr="00396047">
        <w:rPr>
          <w:rFonts w:asciiTheme="minorEastAsia" w:eastAsiaTheme="minorEastAsia" w:hAnsiTheme="minorEastAsia" w:cs="Arial"/>
          <w:sz w:val="24"/>
        </w:rPr>
        <w:t xml:space="preserve"> MCP</w:t>
      </w:r>
      <w:r w:rsidRPr="00396047">
        <w:rPr>
          <w:rFonts w:asciiTheme="minorEastAsia" w:eastAsiaTheme="minorEastAsia" w:hAnsiTheme="minorEastAsia"/>
          <w:sz w:val="24"/>
        </w:rPr>
        <w:t>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현대</w:t>
      </w:r>
      <w:r w:rsidRPr="00396047">
        <w:rPr>
          <w:rFonts w:asciiTheme="minorEastAsia" w:eastAsiaTheme="minorEastAsia" w:hAnsiTheme="minorEastAsia" w:cs="Arial"/>
          <w:sz w:val="24"/>
        </w:rPr>
        <w:t xml:space="preserve"> AI </w:t>
      </w:r>
      <w:r w:rsidRPr="00396047">
        <w:rPr>
          <w:rFonts w:asciiTheme="minorEastAsia" w:eastAsiaTheme="minorEastAsia" w:hAnsiTheme="minorEastAsia"/>
          <w:sz w:val="24"/>
        </w:rPr>
        <w:t>워크플로우에서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어떻게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다르게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작동하고</w:t>
      </w:r>
      <w:r w:rsidRPr="00396047">
        <w:rPr>
          <w:rFonts w:asciiTheme="minorEastAsia" w:eastAsiaTheme="minorEastAsia" w:hAnsiTheme="minorEastAsia" w:cs="Arial"/>
          <w:sz w:val="24"/>
        </w:rPr>
        <w:t xml:space="preserve">, </w:t>
      </w:r>
      <w:r w:rsidRPr="00396047">
        <w:rPr>
          <w:rFonts w:asciiTheme="minorEastAsia" w:eastAsiaTheme="minorEastAsia" w:hAnsiTheme="minorEastAsia"/>
          <w:sz w:val="24"/>
        </w:rPr>
        <w:t>서로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어떻게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상호작용하여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고도화된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자동화를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이루는지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상세한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데모와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함께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확인하실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수</w:t>
      </w:r>
      <w:r w:rsidRPr="00396047">
        <w:rPr>
          <w:rFonts w:asciiTheme="minorEastAsia" w:eastAsiaTheme="minorEastAsia" w:hAnsiTheme="minorEastAsia" w:cs="Arial"/>
          <w:sz w:val="24"/>
        </w:rPr>
        <w:t xml:space="preserve"> </w:t>
      </w:r>
      <w:r w:rsidRPr="00396047">
        <w:rPr>
          <w:rFonts w:asciiTheme="minorEastAsia" w:eastAsiaTheme="minorEastAsia" w:hAnsiTheme="minorEastAsia"/>
          <w:sz w:val="24"/>
        </w:rPr>
        <w:t>있습니다</w:t>
      </w:r>
      <w:r w:rsidRPr="00396047">
        <w:rPr>
          <w:rFonts w:asciiTheme="minorEastAsia" w:eastAsiaTheme="minorEastAsia" w:hAnsiTheme="minorEastAsia" w:cs="Arial"/>
          <w:sz w:val="24"/>
        </w:rPr>
        <w:t xml:space="preserve">. </w:t>
      </w:r>
    </w:p>
    <w:sectPr w:rsidR="00D676C0" w:rsidRPr="00396047">
      <w:pgSz w:w="12240" w:h="15840"/>
      <w:pgMar w:top="1465" w:right="1459" w:bottom="151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10A49"/>
    <w:multiLevelType w:val="hybridMultilevel"/>
    <w:tmpl w:val="FFFFFFFF"/>
    <w:lvl w:ilvl="0" w:tplc="8C82E88A">
      <w:start w:val="1"/>
      <w:numFmt w:val="decimal"/>
      <w:lvlText w:val="%1."/>
      <w:lvlJc w:val="left"/>
      <w:pPr>
        <w:ind w:left="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74F2D0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FA89F8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54D44E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3099C8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94BAD8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9A1F6A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843A64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74086E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91010F"/>
    <w:multiLevelType w:val="hybridMultilevel"/>
    <w:tmpl w:val="FFFFFFFF"/>
    <w:lvl w:ilvl="0" w:tplc="B6BCF0C4">
      <w:start w:val="1"/>
      <w:numFmt w:val="bullet"/>
      <w:lvlText w:val="●"/>
      <w:lvlJc w:val="left"/>
      <w:pPr>
        <w:ind w:left="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405B46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FE30B2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8A5128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50A6F6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3AEF58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083950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36B7DC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4A6852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4630577"/>
    <w:multiLevelType w:val="hybridMultilevel"/>
    <w:tmpl w:val="FFFFFFFF"/>
    <w:lvl w:ilvl="0" w:tplc="CB30A5AE">
      <w:start w:val="1"/>
      <w:numFmt w:val="bullet"/>
      <w:lvlText w:val="●"/>
      <w:lvlJc w:val="left"/>
      <w:pPr>
        <w:ind w:left="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60FC24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280D30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2ED5E2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0CB1A0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2EF124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E82B02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CC68F4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DC66CA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D540060"/>
    <w:multiLevelType w:val="hybridMultilevel"/>
    <w:tmpl w:val="FFFFFFFF"/>
    <w:lvl w:ilvl="0" w:tplc="3448F810">
      <w:start w:val="1"/>
      <w:numFmt w:val="bullet"/>
      <w:lvlText w:val="●"/>
      <w:lvlJc w:val="left"/>
      <w:pPr>
        <w:ind w:left="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E2A0D6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E479F6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E4079E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CCB648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8A04B4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52DA34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C24214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FA3FF4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5492228">
    <w:abstractNumId w:val="1"/>
  </w:num>
  <w:num w:numId="2" w16cid:durableId="1289892167">
    <w:abstractNumId w:val="2"/>
  </w:num>
  <w:num w:numId="3" w16cid:durableId="585848789">
    <w:abstractNumId w:val="3"/>
  </w:num>
  <w:num w:numId="4" w16cid:durableId="769089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6C0"/>
    <w:rsid w:val="002147FC"/>
    <w:rsid w:val="00396047"/>
    <w:rsid w:val="00A3673A"/>
    <w:rsid w:val="00C42CEE"/>
    <w:rsid w:val="00D6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9CC86"/>
  <w15:docId w15:val="{178C09C1-26F7-BB40-9213-476FFAA79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249" w:lineRule="auto"/>
      <w:ind w:left="10" w:right="31" w:hanging="10"/>
    </w:pPr>
    <w:rPr>
      <w:rFonts w:ascii="굴림" w:eastAsia="굴림" w:hAnsi="굴림" w:cs="굴림"/>
      <w:color w:val="000000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42" w:line="259" w:lineRule="auto"/>
      <w:ind w:left="10" w:hanging="10"/>
      <w:outlineLvl w:val="0"/>
    </w:pPr>
    <w:rPr>
      <w:rFonts w:ascii="굴림" w:eastAsia="굴림" w:hAnsi="굴림" w:cs="굴림"/>
      <w:color w:val="000000"/>
      <w:sz w:val="36"/>
    </w:rPr>
  </w:style>
  <w:style w:type="paragraph" w:styleId="2">
    <w:name w:val="heading 2"/>
    <w:next w:val="a"/>
    <w:link w:val="2Char"/>
    <w:uiPriority w:val="9"/>
    <w:unhideWhenUsed/>
    <w:qFormat/>
    <w:pPr>
      <w:keepNext/>
      <w:keepLines/>
      <w:spacing w:after="140" w:line="259" w:lineRule="auto"/>
      <w:ind w:left="10" w:hanging="10"/>
      <w:outlineLvl w:val="1"/>
    </w:pPr>
    <w:rPr>
      <w:rFonts w:ascii="굴림" w:eastAsia="굴림" w:hAnsi="굴림" w:cs="굴림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link w:val="2"/>
    <w:rPr>
      <w:rFonts w:ascii="굴림" w:eastAsia="굴림" w:hAnsi="굴림" w:cs="굴림"/>
      <w:color w:val="000000"/>
      <w:sz w:val="28"/>
    </w:rPr>
  </w:style>
  <w:style w:type="character" w:customStyle="1" w:styleId="1Char">
    <w:name w:val="제목 1 Char"/>
    <w:link w:val="1"/>
    <w:rPr>
      <w:rFonts w:ascii="굴림" w:eastAsia="굴림" w:hAnsi="굴림" w:cs="굴림"/>
      <w:color w:val="000000"/>
      <w:sz w:val="36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580</Words>
  <Characters>3308</Characters>
  <Application>Microsoft Office Word</Application>
  <DocSecurity>0</DocSecurity>
  <Lines>27</Lines>
  <Paragraphs>7</Paragraphs>
  <ScaleCrop>false</ScaleCrop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클로드 기술 생태계 분석: MCP, 커넥터, 스킬 (V2)</dc:title>
  <dc:subject/>
  <dc:creator/>
  <cp:keywords/>
  <cp:lastModifiedBy>상길 최</cp:lastModifiedBy>
  <cp:revision>3</cp:revision>
  <dcterms:created xsi:type="dcterms:W3CDTF">2026-07-10T00:47:00Z</dcterms:created>
  <dcterms:modified xsi:type="dcterms:W3CDTF">2026-08-22T01:26:00Z</dcterms:modified>
</cp:coreProperties>
</file>