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DCC60D6">
      <w:pPr>
        <w:pStyle w:val="44"/>
        <w:outlineLvl w:val="1"/>
        <w:rPr>
          <w:rFonts w:ascii="宋体"/>
          <w:b/>
          <w:bCs/>
          <w:sz w:val="24"/>
        </w:rPr>
      </w:pPr>
      <w:bookmarkStart w:id="0" w:name="_Toc487102575"/>
      <w:r>
        <w:rPr>
          <w:rFonts w:hint="eastAsia" w:ascii="宋体" w:hAnsi="宋体"/>
          <w:sz w:val="24"/>
        </w:rPr>
        <mc:AlternateContent>
          <mc:Choice Requires="wps">
            <w:drawing>
              <wp:anchor distT="0" distB="0" distL="114300" distR="114300" simplePos="0" relativeHeight="251701248" behindDoc="0" locked="0" layoutInCell="1" allowOverlap="1">
                <wp:simplePos x="0" y="0"/>
                <wp:positionH relativeFrom="column">
                  <wp:posOffset>1349375</wp:posOffset>
                </wp:positionH>
                <wp:positionV relativeFrom="paragraph">
                  <wp:posOffset>-828675</wp:posOffset>
                </wp:positionV>
                <wp:extent cx="1767205" cy="937260"/>
                <wp:effectExtent l="956945" t="4445" r="19050" b="296545"/>
                <wp:wrapNone/>
                <wp:docPr id="45" name="自选图形 143"/>
                <wp:cNvGraphicFramePr/>
                <a:graphic xmlns:a="http://schemas.openxmlformats.org/drawingml/2006/main">
                  <a:graphicData uri="http://schemas.microsoft.com/office/word/2010/wordprocessingShape">
                    <wps:wsp>
                      <wps:cNvSpPr/>
                      <wps:spPr>
                        <a:xfrm>
                          <a:off x="0" y="0"/>
                          <a:ext cx="1767205" cy="937260"/>
                        </a:xfrm>
                        <a:prstGeom prst="borderCallout2">
                          <a:avLst>
                            <a:gd name="adj1" fmla="val 21606"/>
                            <a:gd name="adj2" fmla="val -5130"/>
                            <a:gd name="adj3" fmla="val 21606"/>
                            <a:gd name="adj4" fmla="val -46880"/>
                            <a:gd name="adj5" fmla="val 130420"/>
                            <a:gd name="adj6" fmla="val -53898"/>
                          </a:avLst>
                        </a:prstGeom>
                        <a:solidFill>
                          <a:srgbClr val="FFFFFF"/>
                        </a:solidFill>
                        <a:ln w="9525" cap="flat" cmpd="sng">
                          <a:solidFill>
                            <a:srgbClr val="000000"/>
                          </a:solidFill>
                          <a:prstDash val="solid"/>
                          <a:miter/>
                          <a:headEnd type="none" w="med" len="med"/>
                          <a:tailEnd type="none" w="med" len="med"/>
                        </a:ln>
                      </wps:spPr>
                      <wps:txbx>
                        <w:txbxContent>
                          <w:p w14:paraId="6C6A14FA">
                            <w:pPr>
                              <w:rPr>
                                <w:rFonts w:hint="eastAsia" w:eastAsia="宋体"/>
                                <w:b/>
                                <w:bCs/>
                                <w:color w:val="0000FF"/>
                                <w:lang w:eastAsia="zh-CN"/>
                              </w:rPr>
                            </w:pPr>
                            <w:r>
                              <w:rPr>
                                <w:rFonts w:hint="eastAsia"/>
                                <w:b/>
                                <w:bCs/>
                                <w:color w:val="0000FF"/>
                              </w:rPr>
                              <w:t>保密</w:t>
                            </w:r>
                            <w:r>
                              <w:rPr>
                                <w:b/>
                                <w:bCs/>
                                <w:color w:val="0000FF"/>
                              </w:rPr>
                              <w:t>论文</w:t>
                            </w:r>
                            <w:r>
                              <w:rPr>
                                <w:rFonts w:hint="eastAsia"/>
                                <w:b/>
                                <w:bCs/>
                                <w:color w:val="0000FF"/>
                                <w:lang w:val="en-US" w:eastAsia="zh-CN"/>
                              </w:rPr>
                              <w:t>需经学院和学校审批核准，</w:t>
                            </w:r>
                            <w:r>
                              <w:rPr>
                                <w:b/>
                                <w:bCs/>
                                <w:color w:val="0000FF"/>
                              </w:rPr>
                              <w:t>按密级填写</w:t>
                            </w:r>
                            <w:r>
                              <w:rPr>
                                <w:rFonts w:hint="eastAsia"/>
                                <w:b/>
                                <w:bCs/>
                                <w:color w:val="0000FF"/>
                                <w:lang w:eastAsia="zh-CN"/>
                              </w:rPr>
                              <w:t>。</w:t>
                            </w:r>
                            <w:r>
                              <w:rPr>
                                <w:rFonts w:hint="eastAsia"/>
                                <w:b/>
                                <w:bCs/>
                                <w:color w:val="0000FF"/>
                                <w:lang w:val="en-US" w:eastAsia="zh-CN"/>
                              </w:rPr>
                              <w:t>通常论文</w:t>
                            </w:r>
                            <w:r>
                              <w:rPr>
                                <w:rFonts w:hint="eastAsia"/>
                                <w:b/>
                                <w:bCs/>
                                <w:color w:val="0000FF"/>
                              </w:rPr>
                              <w:t>密级</w:t>
                            </w:r>
                            <w:r>
                              <w:rPr>
                                <w:b/>
                                <w:bCs/>
                                <w:color w:val="0000FF"/>
                              </w:rPr>
                              <w:t>为</w:t>
                            </w:r>
                            <w:r>
                              <w:rPr>
                                <w:rFonts w:hint="eastAsia"/>
                                <w:b/>
                                <w:bCs/>
                                <w:color w:val="0000FF"/>
                                <w:lang w:eastAsia="zh-CN"/>
                              </w:rPr>
                              <w:t>“</w:t>
                            </w:r>
                            <w:r>
                              <w:rPr>
                                <w:rFonts w:hint="eastAsia"/>
                                <w:b/>
                                <w:bCs/>
                                <w:color w:val="0000FF"/>
                              </w:rPr>
                              <w:t>公开</w:t>
                            </w:r>
                            <w:r>
                              <w:rPr>
                                <w:rFonts w:hint="eastAsia"/>
                                <w:b/>
                                <w:bCs/>
                                <w:color w:val="0000FF"/>
                                <w:lang w:eastAsia="zh-CN"/>
                              </w:rPr>
                              <w:t>”。</w:t>
                            </w:r>
                          </w:p>
                        </w:txbxContent>
                      </wps:txbx>
                      <wps:bodyPr wrap="square" upright="1"/>
                    </wps:wsp>
                  </a:graphicData>
                </a:graphic>
              </wp:anchor>
            </w:drawing>
          </mc:Choice>
          <mc:Fallback>
            <w:pict>
              <v:shape id="自选图形 143" o:spid="_x0000_s1026" o:spt="48" type="#_x0000_t48" style="position:absolute;left:0pt;margin-left:106.25pt;margin-top:-65.25pt;height:73.8pt;width:139.15pt;z-index:251701248;mso-width-relative:page;mso-height-relative:page;" fillcolor="#FFFFFF" filled="t" stroked="t" coordsize="21600,21600" o:gfxdata="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qrm4g2gAAAAsBAAAPAAAAAAAAAAEAIAAAACIAAABkcnMvZG93bnJldi54&#10;bWxQSwECFAAUAAAACACHTuJAypr8pWoCAAAuBQAADgAAAAAAAAABACAAAAApAQAAZHJzL2Uyb0Rv&#10;Yy54bWxQSwUGAAAAAAYABgBZAQAABQYAAAAA&#10;" adj="-11642,28171,-10126,4667,-1108,4667">
                <v:fill on="t" focussize="0,0"/>
                <v:stroke color="#000000" joinstyle="miter"/>
                <v:imagedata o:title=""/>
                <o:lock v:ext="edit" aspectratio="f"/>
                <v:textbox>
                  <w:txbxContent>
                    <w:p w14:paraId="6C6A14FA">
                      <w:pPr>
                        <w:rPr>
                          <w:rFonts w:hint="eastAsia" w:eastAsia="宋体"/>
                          <w:b/>
                          <w:bCs/>
                          <w:color w:val="0000FF"/>
                          <w:lang w:eastAsia="zh-CN"/>
                        </w:rPr>
                      </w:pPr>
                      <w:r>
                        <w:rPr>
                          <w:rFonts w:hint="eastAsia"/>
                          <w:b/>
                          <w:bCs/>
                          <w:color w:val="0000FF"/>
                        </w:rPr>
                        <w:t>保密</w:t>
                      </w:r>
                      <w:r>
                        <w:rPr>
                          <w:b/>
                          <w:bCs/>
                          <w:color w:val="0000FF"/>
                        </w:rPr>
                        <w:t>论文</w:t>
                      </w:r>
                      <w:r>
                        <w:rPr>
                          <w:rFonts w:hint="eastAsia"/>
                          <w:b/>
                          <w:bCs/>
                          <w:color w:val="0000FF"/>
                          <w:lang w:val="en-US" w:eastAsia="zh-CN"/>
                        </w:rPr>
                        <w:t>需经学院和学校审批核准，</w:t>
                      </w:r>
                      <w:r>
                        <w:rPr>
                          <w:b/>
                          <w:bCs/>
                          <w:color w:val="0000FF"/>
                        </w:rPr>
                        <w:t>按密级填写</w:t>
                      </w:r>
                      <w:r>
                        <w:rPr>
                          <w:rFonts w:hint="eastAsia"/>
                          <w:b/>
                          <w:bCs/>
                          <w:color w:val="0000FF"/>
                          <w:lang w:eastAsia="zh-CN"/>
                        </w:rPr>
                        <w:t>。</w:t>
                      </w:r>
                      <w:r>
                        <w:rPr>
                          <w:rFonts w:hint="eastAsia"/>
                          <w:b/>
                          <w:bCs/>
                          <w:color w:val="0000FF"/>
                          <w:lang w:val="en-US" w:eastAsia="zh-CN"/>
                        </w:rPr>
                        <w:t>通常论文</w:t>
                      </w:r>
                      <w:r>
                        <w:rPr>
                          <w:rFonts w:hint="eastAsia"/>
                          <w:b/>
                          <w:bCs/>
                          <w:color w:val="0000FF"/>
                        </w:rPr>
                        <w:t>密级</w:t>
                      </w:r>
                      <w:r>
                        <w:rPr>
                          <w:b/>
                          <w:bCs/>
                          <w:color w:val="0000FF"/>
                        </w:rPr>
                        <w:t>为</w:t>
                      </w:r>
                      <w:r>
                        <w:rPr>
                          <w:rFonts w:hint="eastAsia"/>
                          <w:b/>
                          <w:bCs/>
                          <w:color w:val="0000FF"/>
                          <w:lang w:eastAsia="zh-CN"/>
                        </w:rPr>
                        <w:t>“</w:t>
                      </w:r>
                      <w:r>
                        <w:rPr>
                          <w:rFonts w:hint="eastAsia"/>
                          <w:b/>
                          <w:bCs/>
                          <w:color w:val="0000FF"/>
                        </w:rPr>
                        <w:t>公开</w:t>
                      </w:r>
                      <w:r>
                        <w:rPr>
                          <w:rFonts w:hint="eastAsia"/>
                          <w:b/>
                          <w:bCs/>
                          <w:color w:val="0000FF"/>
                          <w:lang w:eastAsia="zh-CN"/>
                        </w:rPr>
                        <w:t>”。</w:t>
                      </w:r>
                    </w:p>
                  </w:txbxContent>
                </v:textbox>
              </v:shape>
            </w:pict>
          </mc:Fallback>
        </mc:AlternateContent>
      </w:r>
      <w:r>
        <w:rPr>
          <w:rFonts w:hint="eastAsia" w:ascii="宋体" w:eastAsia="宋体"/>
          <w:b/>
          <w:bCs/>
          <w:sz w:val="24"/>
          <w:szCs w:val="24"/>
        </w:rPr>
        <w:t>分类号：</w:t>
      </w:r>
      <w:r>
        <w:rPr>
          <w:rFonts w:ascii="宋体" w:eastAsia="宋体"/>
          <w:b/>
          <w:bCs/>
          <w:sz w:val="24"/>
          <w:szCs w:val="24"/>
        </w:rPr>
        <w:t xml:space="preserve">  </w:t>
      </w:r>
      <w:r>
        <w:rPr>
          <w:rFonts w:hint="eastAsia" w:ascii="宋体" w:eastAsia="宋体"/>
          <w:b/>
          <w:bCs/>
          <w:sz w:val="24"/>
          <w:szCs w:val="24"/>
        </w:rPr>
        <w:t xml:space="preserve">   </w:t>
      </w:r>
      <w:r>
        <w:rPr>
          <w:rFonts w:ascii="宋体" w:eastAsia="宋体"/>
          <w:b/>
          <w:bCs/>
          <w:sz w:val="24"/>
          <w:szCs w:val="24"/>
        </w:rPr>
        <w:t xml:space="preserve">     </w:t>
      </w:r>
      <w:r>
        <w:rPr>
          <w:rFonts w:hint="eastAsia" w:ascii="宋体"/>
          <w:b/>
          <w:bCs/>
          <w:sz w:val="24"/>
        </w:rPr>
        <w:t xml:space="preserve">         </w:t>
      </w:r>
      <w:r>
        <w:rPr>
          <w:rFonts w:ascii="宋体"/>
          <w:b/>
          <w:bCs/>
          <w:sz w:val="24"/>
        </w:rPr>
        <w:t xml:space="preserve">             U</w:t>
      </w:r>
      <w:r>
        <w:rPr>
          <w:rFonts w:hint="eastAsia" w:ascii="宋体"/>
          <w:b/>
          <w:bCs/>
          <w:sz w:val="24"/>
        </w:rPr>
        <w:t xml:space="preserve"> </w:t>
      </w:r>
      <w:r>
        <w:rPr>
          <w:rFonts w:ascii="宋体"/>
          <w:b/>
          <w:bCs/>
          <w:sz w:val="24"/>
        </w:rPr>
        <w:t>D</w:t>
      </w:r>
      <w:r>
        <w:rPr>
          <w:rFonts w:hint="eastAsia" w:ascii="宋体"/>
          <w:b/>
          <w:bCs/>
          <w:sz w:val="24"/>
        </w:rPr>
        <w:t xml:space="preserve"> </w:t>
      </w:r>
      <w:r>
        <w:rPr>
          <w:rFonts w:ascii="宋体"/>
          <w:b/>
          <w:bCs/>
          <w:sz w:val="24"/>
        </w:rPr>
        <w:t>C</w:t>
      </w:r>
      <w:r>
        <w:rPr>
          <w:rFonts w:hint="eastAsia" w:ascii="宋体"/>
          <w:b/>
          <w:bCs/>
          <w:sz w:val="24"/>
        </w:rPr>
        <w:t>：</w:t>
      </w:r>
      <w:bookmarkEnd w:id="0"/>
    </w:p>
    <w:p w14:paraId="1C6BE2AE">
      <w:pPr>
        <w:spacing w:line="480" w:lineRule="exact"/>
        <w:rPr>
          <w:rFonts w:hint="eastAsia"/>
          <w:sz w:val="18"/>
        </w:rPr>
      </w:pPr>
      <w:r>
        <w:rPr>
          <w:rFonts w:hint="eastAsia" w:eastAsia="黑体"/>
          <w:spacing w:val="140"/>
          <w:sz w:val="44"/>
        </w:rPr>
        <mc:AlternateContent>
          <mc:Choice Requires="wps">
            <w:drawing>
              <wp:anchor distT="0" distB="0" distL="114300" distR="114300" simplePos="0" relativeHeight="251659264" behindDoc="0" locked="0" layoutInCell="1" allowOverlap="1">
                <wp:simplePos x="0" y="0"/>
                <wp:positionH relativeFrom="column">
                  <wp:posOffset>4003675</wp:posOffset>
                </wp:positionH>
                <wp:positionV relativeFrom="paragraph">
                  <wp:posOffset>114935</wp:posOffset>
                </wp:positionV>
                <wp:extent cx="1714500" cy="495300"/>
                <wp:effectExtent l="422910" t="34290" r="15240" b="22860"/>
                <wp:wrapNone/>
                <wp:docPr id="1" name="自选图形 109"/>
                <wp:cNvGraphicFramePr/>
                <a:graphic xmlns:a="http://schemas.openxmlformats.org/drawingml/2006/main">
                  <a:graphicData uri="http://schemas.microsoft.com/office/word/2010/wordprocessingShape">
                    <wps:wsp>
                      <wps:cNvSpPr/>
                      <wps:spPr>
                        <a:xfrm>
                          <a:off x="0" y="0"/>
                          <a:ext cx="1714500" cy="495300"/>
                        </a:xfrm>
                        <a:prstGeom prst="borderCallout2">
                          <a:avLst>
                            <a:gd name="adj1" fmla="val 23079"/>
                            <a:gd name="adj2" fmla="val -4444"/>
                            <a:gd name="adj3" fmla="val 23079"/>
                            <a:gd name="adj4" fmla="val -19370"/>
                            <a:gd name="adj5" fmla="val -6412"/>
                            <a:gd name="adj6" fmla="val -24444"/>
                          </a:avLst>
                        </a:prstGeom>
                        <a:solidFill>
                          <a:srgbClr val="FFFFFF"/>
                        </a:solidFill>
                        <a:ln w="9525" cap="flat" cmpd="sng">
                          <a:solidFill>
                            <a:srgbClr val="000000"/>
                          </a:solidFill>
                          <a:prstDash val="solid"/>
                          <a:miter/>
                          <a:headEnd type="none" w="med" len="med"/>
                          <a:tailEnd type="none" w="med" len="med"/>
                        </a:ln>
                      </wps:spPr>
                      <wps:txbx>
                        <w:txbxContent>
                          <w:p w14:paraId="19CC10A5">
                            <w:pPr>
                              <w:rPr>
                                <w:rFonts w:hint="eastAsia"/>
                              </w:rPr>
                            </w:pPr>
                            <w:r>
                              <w:rPr>
                                <w:rFonts w:hint="eastAsia"/>
                              </w:rPr>
                              <w:t>文字格式：</w:t>
                            </w:r>
                          </w:p>
                          <w:p w14:paraId="4AA58CC6">
                            <w:pPr>
                              <w:rPr>
                                <w:rFonts w:hint="eastAsia"/>
                              </w:rPr>
                            </w:pPr>
                            <w:r>
                              <w:rPr>
                                <w:rFonts w:hint="eastAsia"/>
                              </w:rPr>
                              <w:t>宋体  小四  加粗</w:t>
                            </w:r>
                          </w:p>
                        </w:txbxContent>
                      </wps:txbx>
                      <wps:bodyPr wrap="square" upright="1"/>
                    </wps:wsp>
                  </a:graphicData>
                </a:graphic>
              </wp:anchor>
            </w:drawing>
          </mc:Choice>
          <mc:Fallback>
            <w:pict>
              <v:shape id="自选图形 109" o:spid="_x0000_s1026" o:spt="48" type="#_x0000_t48" style="position:absolute;left:0pt;margin-left:315.25pt;margin-top:9.05pt;height:39pt;width:135pt;z-index:251659264;mso-width-relative:page;mso-height-relative:page;" fillcolor="#FFFFFF" filled="t" stroked="t" coordsize="21600,21600" o:gfxdata="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Rf1X3WAAAACQEAAA8AAAAAAAAAAQAgAAAAIgAAAGRycy9kb3ducmV2LnhtbFBLAQIU&#10;ABQAAAAIAIdO4kD0bPDrZwIAACwFAAAOAAAAAAAAAAEAIAAAACUBAABkcnMvZTJvRG9jLnhtbFBL&#10;BQYAAAAABgAGAFkBAAD+BQAAAAA=&#10;" adj="-5280,-1385,-4184,4985,-960,4985">
                <v:fill on="t" focussize="0,0"/>
                <v:stroke color="#000000" joinstyle="miter"/>
                <v:imagedata o:title=""/>
                <o:lock v:ext="edit" aspectratio="f"/>
                <v:textbox>
                  <w:txbxContent>
                    <w:p w14:paraId="19CC10A5">
                      <w:pPr>
                        <w:rPr>
                          <w:rFonts w:hint="eastAsia"/>
                        </w:rPr>
                      </w:pPr>
                      <w:r>
                        <w:rPr>
                          <w:rFonts w:hint="eastAsia"/>
                        </w:rPr>
                        <w:t>文字格式：</w:t>
                      </w:r>
                    </w:p>
                    <w:p w14:paraId="4AA58CC6">
                      <w:pPr>
                        <w:rPr>
                          <w:rFonts w:hint="eastAsia"/>
                        </w:rPr>
                      </w:pPr>
                      <w:r>
                        <w:rPr>
                          <w:rFonts w:hint="eastAsia"/>
                        </w:rPr>
                        <w:t>宋体  小四  加粗</w:t>
                      </w:r>
                    </w:p>
                  </w:txbxContent>
                </v:textbox>
              </v:shape>
            </w:pict>
          </mc:Fallback>
        </mc:AlternateContent>
      </w:r>
      <w:r>
        <w:rPr>
          <w:rFonts w:hint="eastAsia" w:ascii="宋体" w:hAnsi="宋体"/>
          <w:b/>
          <w:bCs/>
          <w:sz w:val="24"/>
        </w:rPr>
        <w:t>密</w:t>
      </w:r>
      <w:r>
        <w:rPr>
          <w:rFonts w:ascii="宋体" w:hAnsi="宋体"/>
          <w:b/>
          <w:bCs/>
          <w:sz w:val="24"/>
        </w:rPr>
        <w:t xml:space="preserve">  </w:t>
      </w:r>
      <w:r>
        <w:rPr>
          <w:rFonts w:hint="eastAsia" w:ascii="宋体" w:hAnsi="宋体"/>
          <w:b/>
          <w:bCs/>
          <w:sz w:val="24"/>
        </w:rPr>
        <w:t>级：</w:t>
      </w:r>
      <w:r>
        <w:rPr>
          <w:rFonts w:hint="eastAsia" w:ascii="宋体" w:hAnsi="宋体"/>
          <w:b/>
          <w:bCs/>
          <w:sz w:val="24"/>
          <w:lang w:eastAsia="zh-CN"/>
        </w:rPr>
        <w:t>公开</w:t>
      </w:r>
      <w:r>
        <w:rPr>
          <w:rFonts w:ascii="宋体" w:hAnsi="宋体"/>
          <w:b/>
          <w:bCs/>
          <w:sz w:val="24"/>
        </w:rPr>
        <w:t xml:space="preserve">              </w:t>
      </w:r>
      <w:r>
        <w:rPr>
          <w:rFonts w:hint="eastAsia" w:ascii="宋体" w:hAnsi="宋体"/>
          <w:b/>
          <w:bCs/>
          <w:sz w:val="24"/>
        </w:rPr>
        <w:t xml:space="preserve"> </w:t>
      </w:r>
      <w:r>
        <w:rPr>
          <w:rFonts w:ascii="宋体" w:hAnsi="宋体"/>
          <w:b/>
          <w:bCs/>
          <w:sz w:val="24"/>
        </w:rPr>
        <w:t xml:space="preserve"> </w:t>
      </w:r>
      <w:r>
        <w:rPr>
          <w:rFonts w:hint="eastAsia" w:ascii="宋体" w:hAnsi="宋体"/>
          <w:b/>
          <w:bCs/>
          <w:sz w:val="24"/>
        </w:rPr>
        <w:t xml:space="preserve"> </w:t>
      </w:r>
      <w:r>
        <w:rPr>
          <w:rFonts w:ascii="宋体" w:hAnsi="宋体"/>
          <w:b/>
          <w:bCs/>
          <w:sz w:val="24"/>
        </w:rPr>
        <w:t xml:space="preserve"> </w:t>
      </w:r>
      <w:r>
        <w:rPr>
          <w:rFonts w:hint="eastAsia" w:ascii="宋体" w:hAnsi="宋体"/>
          <w:b/>
          <w:bCs/>
          <w:sz w:val="24"/>
        </w:rPr>
        <w:t xml:space="preserve"> </w:t>
      </w:r>
      <w:r>
        <w:rPr>
          <w:rFonts w:ascii="宋体" w:hAnsi="宋体"/>
          <w:b/>
          <w:bCs/>
          <w:sz w:val="24"/>
        </w:rPr>
        <w:t xml:space="preserve">        </w:t>
      </w:r>
      <w:r>
        <w:rPr>
          <w:rFonts w:hint="eastAsia" w:ascii="宋体" w:hAnsi="宋体"/>
          <w:b/>
          <w:bCs/>
          <w:sz w:val="24"/>
        </w:rPr>
        <w:t>编  号：</w:t>
      </w:r>
      <w:r>
        <w:rPr>
          <w:rFonts w:hint="eastAsia"/>
          <w:sz w:val="18"/>
        </w:rPr>
        <w:t xml:space="preserve"> </w:t>
      </w:r>
    </w:p>
    <w:p w14:paraId="620B78AE">
      <w:pPr>
        <w:spacing w:line="480" w:lineRule="exact"/>
        <w:jc w:val="center"/>
        <w:rPr>
          <w:rFonts w:hint="eastAsia" w:eastAsia="黑体"/>
          <w:spacing w:val="140"/>
          <w:sz w:val="44"/>
        </w:rPr>
      </w:pPr>
    </w:p>
    <w:p w14:paraId="35078F92">
      <w:pPr>
        <w:jc w:val="center"/>
        <w:rPr>
          <w:rFonts w:hint="eastAsia" w:eastAsia="黑体"/>
          <w:b/>
          <w:spacing w:val="140"/>
          <w:sz w:val="44"/>
          <w:lang w:eastAsia="zh-CN"/>
        </w:rPr>
      </w:pPr>
      <w:r>
        <w:rPr>
          <w:rFonts w:hint="eastAsia" w:eastAsia="黑体"/>
          <w:b/>
          <w:spacing w:val="140"/>
          <w:sz w:val="44"/>
          <w:lang w:eastAsia="zh-CN"/>
        </w:rPr>
        <w:drawing>
          <wp:inline distT="0" distB="0" distL="114300" distR="114300">
            <wp:extent cx="5397500" cy="977900"/>
            <wp:effectExtent l="0" t="0" r="12700" b="12700"/>
            <wp:docPr id="13" name="图片 13" descr="校名加校标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校名加校标蓝色"/>
                    <pic:cNvPicPr>
                      <a:picLocks noChangeAspect="1"/>
                    </pic:cNvPicPr>
                  </pic:nvPicPr>
                  <pic:blipFill>
                    <a:blip r:embed="rId10"/>
                    <a:stretch>
                      <a:fillRect/>
                    </a:stretch>
                  </pic:blipFill>
                  <pic:spPr>
                    <a:xfrm>
                      <a:off x="0" y="0"/>
                      <a:ext cx="5397500" cy="977900"/>
                    </a:xfrm>
                    <a:prstGeom prst="rect">
                      <a:avLst/>
                    </a:prstGeom>
                  </pic:spPr>
                </pic:pic>
              </a:graphicData>
            </a:graphic>
          </wp:inline>
        </w:drawing>
      </w:r>
    </w:p>
    <w:p w14:paraId="54D5094E">
      <w:pPr>
        <w:jc w:val="center"/>
        <w:rPr>
          <w:rFonts w:hint="eastAsia" w:eastAsia="黑体"/>
          <w:b/>
          <w:spacing w:val="140"/>
          <w:sz w:val="44"/>
        </w:rPr>
      </w:pPr>
    </w:p>
    <w:p w14:paraId="3DF5AD01">
      <w:pPr>
        <w:jc w:val="center"/>
        <w:rPr>
          <w:rFonts w:eastAsia="黑体"/>
          <w:b/>
          <w:spacing w:val="140"/>
          <w:sz w:val="44"/>
        </w:rPr>
      </w:pPr>
      <w:r>
        <w:rPr>
          <w:rFonts w:hint="eastAsia" w:eastAsia="黑体"/>
          <w:b/>
          <w:spacing w:val="140"/>
          <w:sz w:val="44"/>
        </w:rPr>
        <w:t>硕士学位论文</w:t>
      </w:r>
    </w:p>
    <w:p w14:paraId="4AEDD187">
      <w:pPr>
        <w:jc w:val="center"/>
        <w:rPr>
          <w:rFonts w:eastAsia="黑体"/>
          <w:spacing w:val="140"/>
          <w:sz w:val="44"/>
        </w:rPr>
      </w:pPr>
      <w:r>
        <w:rPr>
          <w:rFonts w:eastAsia="黑体"/>
          <w:spacing w:val="140"/>
          <w:sz w:val="44"/>
        </w:rPr>
        <mc:AlternateContent>
          <mc:Choice Requires="wps">
            <w:drawing>
              <wp:anchor distT="0" distB="0" distL="114300" distR="114300" simplePos="0" relativeHeight="251660288" behindDoc="0" locked="0" layoutInCell="1" allowOverlap="1">
                <wp:simplePos x="0" y="0"/>
                <wp:positionH relativeFrom="column">
                  <wp:posOffset>3838575</wp:posOffset>
                </wp:positionH>
                <wp:positionV relativeFrom="paragraph">
                  <wp:posOffset>139065</wp:posOffset>
                </wp:positionV>
                <wp:extent cx="1978660" cy="495300"/>
                <wp:effectExtent l="562610" t="148590" r="11430" b="22860"/>
                <wp:wrapNone/>
                <wp:docPr id="2" name="自选图形 110"/>
                <wp:cNvGraphicFramePr/>
                <a:graphic xmlns:a="http://schemas.openxmlformats.org/drawingml/2006/main">
                  <a:graphicData uri="http://schemas.microsoft.com/office/word/2010/wordprocessingShape">
                    <wps:wsp>
                      <wps:cNvSpPr/>
                      <wps:spPr>
                        <a:xfrm>
                          <a:off x="0" y="0"/>
                          <a:ext cx="1978660" cy="495300"/>
                        </a:xfrm>
                        <a:prstGeom prst="borderCallout2">
                          <a:avLst>
                            <a:gd name="adj1" fmla="val 23079"/>
                            <a:gd name="adj2" fmla="val -5130"/>
                            <a:gd name="adj3" fmla="val 23079"/>
                            <a:gd name="adj4" fmla="val -22352"/>
                            <a:gd name="adj5" fmla="val -29616"/>
                            <a:gd name="adj6" fmla="val -28204"/>
                          </a:avLst>
                        </a:prstGeom>
                        <a:solidFill>
                          <a:srgbClr val="FFFFFF"/>
                        </a:solidFill>
                        <a:ln w="9525" cap="flat" cmpd="sng">
                          <a:solidFill>
                            <a:srgbClr val="000000"/>
                          </a:solidFill>
                          <a:prstDash val="solid"/>
                          <a:miter/>
                          <a:headEnd type="none" w="med" len="med"/>
                          <a:tailEnd type="none" w="med" len="med"/>
                        </a:ln>
                      </wps:spPr>
                      <wps:txbx>
                        <w:txbxContent>
                          <w:p w14:paraId="1534E8E3">
                            <w:pPr>
                              <w:ind w:firstLine="105" w:firstLineChars="50"/>
                              <w:rPr>
                                <w:rFonts w:hint="eastAsia"/>
                              </w:rPr>
                            </w:pPr>
                            <w:r>
                              <w:rPr>
                                <w:rFonts w:hint="eastAsia"/>
                              </w:rPr>
                              <w:t>文字格式：</w:t>
                            </w:r>
                          </w:p>
                          <w:p w14:paraId="548207E9">
                            <w:pPr>
                              <w:ind w:firstLine="105" w:firstLineChars="50"/>
                              <w:rPr>
                                <w:rFonts w:hint="eastAsia"/>
                              </w:rPr>
                            </w:pPr>
                            <w:r>
                              <w:rPr>
                                <w:rFonts w:hint="eastAsia"/>
                              </w:rPr>
                              <w:t>黑体  二号  加粗 居中</w:t>
                            </w:r>
                          </w:p>
                        </w:txbxContent>
                      </wps:txbx>
                      <wps:bodyPr wrap="square" upright="1"/>
                    </wps:wsp>
                  </a:graphicData>
                </a:graphic>
              </wp:anchor>
            </w:drawing>
          </mc:Choice>
          <mc:Fallback>
            <w:pict>
              <v:shape id="自选图形 110" o:spid="_x0000_s1026" o:spt="48" type="#_x0000_t48" style="position:absolute;left:0pt;margin-left:302.25pt;margin-top:10.95pt;height:39pt;width:155.8pt;z-index:251660288;mso-width-relative:page;mso-height-relative:page;" fillcolor="#FFFFFF" filled="t" stroked="t" coordsize="21600,21600" o:gfxdata="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zXi3nWAAAACQEAAA8AAAAAAAAAAQAgAAAAIgAAAGRycy9kb3ducmV2LnhtbFBLAQIU&#10;ABQAAAAIAIdO4kDlU+GFZwIAAC0FAAAOAAAAAAAAAAEAIAAAACUBAABkcnMvZTJvRG9jLnhtbFBL&#10;BQYAAAAABgAGAFkBAAD+BQAAAAA=&#10;" adj="-6092,-6397,-4828,4985,-1108,4985">
                <v:fill on="t" focussize="0,0"/>
                <v:stroke color="#000000" joinstyle="miter"/>
                <v:imagedata o:title=""/>
                <o:lock v:ext="edit" aspectratio="f"/>
                <v:textbox>
                  <w:txbxContent>
                    <w:p w14:paraId="1534E8E3">
                      <w:pPr>
                        <w:ind w:firstLine="105" w:firstLineChars="50"/>
                        <w:rPr>
                          <w:rFonts w:hint="eastAsia"/>
                        </w:rPr>
                      </w:pPr>
                      <w:r>
                        <w:rPr>
                          <w:rFonts w:hint="eastAsia"/>
                        </w:rPr>
                        <w:t>文字格式：</w:t>
                      </w:r>
                    </w:p>
                    <w:p w14:paraId="548207E9">
                      <w:pPr>
                        <w:ind w:firstLine="105" w:firstLineChars="50"/>
                        <w:rPr>
                          <w:rFonts w:hint="eastAsia"/>
                        </w:rPr>
                      </w:pPr>
                      <w:r>
                        <w:rPr>
                          <w:rFonts w:hint="eastAsia"/>
                        </w:rPr>
                        <w:t>黑体  二号  加粗 居中</w:t>
                      </w:r>
                    </w:p>
                  </w:txbxContent>
                </v:textbox>
              </v:shape>
            </w:pict>
          </mc:Fallback>
        </mc:AlternateContent>
      </w:r>
    </w:p>
    <w:p w14:paraId="7F971AE7">
      <w:pPr>
        <w:jc w:val="center"/>
        <w:rPr>
          <w:rFonts w:ascii="宋体" w:hAnsi="宋体"/>
          <w:b/>
          <w:bCs/>
          <w:sz w:val="32"/>
          <w:szCs w:val="32"/>
        </w:rPr>
      </w:pPr>
      <w:r>
        <w:rPr>
          <w:rFonts w:hint="eastAsia" w:ascii="宋体" w:hAnsi="宋体"/>
          <w:b/>
          <w:bCs/>
          <w:sz w:val="32"/>
        </w:rPr>
        <mc:AlternateContent>
          <mc:Choice Requires="wps">
            <w:drawing>
              <wp:anchor distT="0" distB="0" distL="114300" distR="114300" simplePos="0" relativeHeight="251661312" behindDoc="0" locked="0" layoutInCell="1" allowOverlap="1">
                <wp:simplePos x="0" y="0"/>
                <wp:positionH relativeFrom="column">
                  <wp:posOffset>4062730</wp:posOffset>
                </wp:positionH>
                <wp:positionV relativeFrom="paragraph">
                  <wp:posOffset>369570</wp:posOffset>
                </wp:positionV>
                <wp:extent cx="2124075" cy="876935"/>
                <wp:effectExtent l="1198880" t="46355" r="10795" b="10160"/>
                <wp:wrapNone/>
                <wp:docPr id="3" name="自选图形 111"/>
                <wp:cNvGraphicFramePr/>
                <a:graphic xmlns:a="http://schemas.openxmlformats.org/drawingml/2006/main">
                  <a:graphicData uri="http://schemas.microsoft.com/office/word/2010/wordprocessingShape">
                    <wps:wsp>
                      <wps:cNvSpPr/>
                      <wps:spPr>
                        <a:xfrm>
                          <a:off x="0" y="0"/>
                          <a:ext cx="2124075" cy="876935"/>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5AD759A4">
                            <w:pPr>
                              <w:ind w:firstLine="105" w:firstLineChars="50"/>
                              <w:rPr>
                                <w:rFonts w:hint="eastAsia"/>
                              </w:rPr>
                            </w:pPr>
                            <w:r>
                              <w:rPr>
                                <w:rFonts w:hint="eastAsia"/>
                                <w:lang w:val="en-US" w:eastAsia="zh-CN"/>
                              </w:rPr>
                              <w:t>论文题目</w:t>
                            </w:r>
                            <w:r>
                              <w:rPr>
                                <w:rFonts w:hint="eastAsia"/>
                              </w:rPr>
                              <w:t>格式：</w:t>
                            </w:r>
                          </w:p>
                          <w:p w14:paraId="2F51910B">
                            <w:pPr>
                              <w:ind w:firstLine="105" w:firstLineChars="50"/>
                              <w:rPr>
                                <w:rFonts w:hint="eastAsia"/>
                              </w:rPr>
                            </w:pPr>
                            <w:r>
                              <w:rPr>
                                <w:rFonts w:hint="eastAsia"/>
                                <w:lang w:val="en-US" w:eastAsia="zh-CN"/>
                              </w:rPr>
                              <w:t>中文：</w:t>
                            </w:r>
                            <w:r>
                              <w:rPr>
                                <w:rFonts w:hint="eastAsia"/>
                              </w:rPr>
                              <w:t>宋体  三号  加粗 居中</w:t>
                            </w:r>
                          </w:p>
                          <w:p w14:paraId="59504329">
                            <w:pPr>
                              <w:ind w:firstLine="105" w:firstLineChars="50"/>
                              <w:rPr>
                                <w:rFonts w:hint="eastAsia" w:eastAsia="宋体"/>
                                <w:lang w:val="en-US" w:eastAsia="zh-CN"/>
                              </w:rPr>
                            </w:pPr>
                            <w:r>
                              <w:rPr>
                                <w:rFonts w:hint="eastAsia"/>
                                <w:lang w:val="en-US" w:eastAsia="zh-CN"/>
                              </w:rPr>
                              <w:t>英文/数字：</w:t>
                            </w:r>
                            <w:r>
                              <w:rPr>
                                <w:rFonts w:cs="Arial"/>
                                <w:szCs w:val="21"/>
                              </w:rPr>
                              <w:t>Times New Roman</w:t>
                            </w:r>
                            <w:r>
                              <w:rPr>
                                <w:rFonts w:hint="eastAsia"/>
                                <w:szCs w:val="21"/>
                              </w:rPr>
                              <w:t>体，三号</w:t>
                            </w:r>
                            <w:r>
                              <w:rPr>
                                <w:rFonts w:hint="eastAsia"/>
                                <w:szCs w:val="21"/>
                                <w:lang w:eastAsia="zh-CN"/>
                              </w:rPr>
                              <w:t>，</w:t>
                            </w:r>
                            <w:r>
                              <w:rPr>
                                <w:rFonts w:hint="eastAsia"/>
                                <w:szCs w:val="21"/>
                              </w:rPr>
                              <w:t>加粗</w:t>
                            </w:r>
                            <w:r>
                              <w:rPr>
                                <w:rFonts w:hint="eastAsia"/>
                                <w:szCs w:val="21"/>
                                <w:lang w:eastAsia="zh-CN"/>
                              </w:rPr>
                              <w:t>，</w:t>
                            </w:r>
                            <w:r>
                              <w:rPr>
                                <w:rFonts w:hint="eastAsia"/>
                                <w:szCs w:val="21"/>
                              </w:rPr>
                              <w:t>居中</w:t>
                            </w:r>
                          </w:p>
                        </w:txbxContent>
                      </wps:txbx>
                      <wps:bodyPr wrap="square" upright="1"/>
                    </wps:wsp>
                  </a:graphicData>
                </a:graphic>
              </wp:anchor>
            </w:drawing>
          </mc:Choice>
          <mc:Fallback>
            <w:pict>
              <v:shape id="自选图形 111" o:spid="_x0000_s1026" o:spt="48" type="#_x0000_t48" style="position:absolute;left:0pt;margin-left:319.9pt;margin-top:29.1pt;height:69.05pt;width:167.25pt;z-index:251661312;mso-width-relative:page;mso-height-relative:page;" fillcolor="#FFFFFF" filled="t" stroked="t" coordsize="21600,21600" o:gfxdata="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zSNDn2AAAAAoBAAAPAAAAAAAAAAEAIAAAACIAAABkcnMvZG93bnJldi54bWxQSwEC&#10;FAAUAAAACACHTuJAclfqE2YCAAAsBQAADgAAAAAAAAABACAAAAAnAQAAZHJzL2Uyb0RvYy54bWxQ&#10;SwUGAAAAAAYABgBZAQAA/wUAAAAA&#10;" adj="-12179,-1032,-4828,4985,-1108,4985">
                <v:fill on="t" focussize="0,0"/>
                <v:stroke color="#000000" joinstyle="miter"/>
                <v:imagedata o:title=""/>
                <o:lock v:ext="edit" aspectratio="f"/>
                <v:textbox>
                  <w:txbxContent>
                    <w:p w14:paraId="5AD759A4">
                      <w:pPr>
                        <w:ind w:firstLine="105" w:firstLineChars="50"/>
                        <w:rPr>
                          <w:rFonts w:hint="eastAsia"/>
                        </w:rPr>
                      </w:pPr>
                      <w:r>
                        <w:rPr>
                          <w:rFonts w:hint="eastAsia"/>
                          <w:lang w:val="en-US" w:eastAsia="zh-CN"/>
                        </w:rPr>
                        <w:t>论文题目</w:t>
                      </w:r>
                      <w:r>
                        <w:rPr>
                          <w:rFonts w:hint="eastAsia"/>
                        </w:rPr>
                        <w:t>格式：</w:t>
                      </w:r>
                    </w:p>
                    <w:p w14:paraId="2F51910B">
                      <w:pPr>
                        <w:ind w:firstLine="105" w:firstLineChars="50"/>
                        <w:rPr>
                          <w:rFonts w:hint="eastAsia"/>
                        </w:rPr>
                      </w:pPr>
                      <w:r>
                        <w:rPr>
                          <w:rFonts w:hint="eastAsia"/>
                          <w:lang w:val="en-US" w:eastAsia="zh-CN"/>
                        </w:rPr>
                        <w:t>中文：</w:t>
                      </w:r>
                      <w:r>
                        <w:rPr>
                          <w:rFonts w:hint="eastAsia"/>
                        </w:rPr>
                        <w:t>宋体  三号  加粗 居中</w:t>
                      </w:r>
                    </w:p>
                    <w:p w14:paraId="59504329">
                      <w:pPr>
                        <w:ind w:firstLine="105" w:firstLineChars="50"/>
                        <w:rPr>
                          <w:rFonts w:hint="eastAsia" w:eastAsia="宋体"/>
                          <w:lang w:val="en-US" w:eastAsia="zh-CN"/>
                        </w:rPr>
                      </w:pPr>
                      <w:r>
                        <w:rPr>
                          <w:rFonts w:hint="eastAsia"/>
                          <w:lang w:val="en-US" w:eastAsia="zh-CN"/>
                        </w:rPr>
                        <w:t>英文/数字：</w:t>
                      </w:r>
                      <w:r>
                        <w:rPr>
                          <w:rFonts w:cs="Arial"/>
                          <w:szCs w:val="21"/>
                        </w:rPr>
                        <w:t>Times New Roman</w:t>
                      </w:r>
                      <w:r>
                        <w:rPr>
                          <w:rFonts w:hint="eastAsia"/>
                          <w:szCs w:val="21"/>
                        </w:rPr>
                        <w:t>体，三号</w:t>
                      </w:r>
                      <w:r>
                        <w:rPr>
                          <w:rFonts w:hint="eastAsia"/>
                          <w:szCs w:val="21"/>
                          <w:lang w:eastAsia="zh-CN"/>
                        </w:rPr>
                        <w:t>，</w:t>
                      </w:r>
                      <w:r>
                        <w:rPr>
                          <w:rFonts w:hint="eastAsia"/>
                          <w:szCs w:val="21"/>
                        </w:rPr>
                        <w:t>加粗</w:t>
                      </w:r>
                      <w:r>
                        <w:rPr>
                          <w:rFonts w:hint="eastAsia"/>
                          <w:szCs w:val="21"/>
                          <w:lang w:eastAsia="zh-CN"/>
                        </w:rPr>
                        <w:t>，</w:t>
                      </w:r>
                      <w:r>
                        <w:rPr>
                          <w:rFonts w:hint="eastAsia"/>
                          <w:szCs w:val="21"/>
                        </w:rPr>
                        <w:t>居中</w:t>
                      </w:r>
                    </w:p>
                  </w:txbxContent>
                </v:textbox>
              </v:shape>
            </w:pict>
          </mc:Fallback>
        </mc:AlternateContent>
      </w:r>
      <w:r>
        <w:rPr>
          <w:rFonts w:hint="eastAsia" w:ascii="宋体" w:hAnsi="宋体"/>
          <w:b/>
          <w:bCs/>
          <w:sz w:val="32"/>
          <w:lang w:val="en-US" w:eastAsia="zh-CN"/>
        </w:rPr>
        <w:t xml:space="preserve">  </w:t>
      </w:r>
      <w:r>
        <w:rPr>
          <w:rFonts w:hint="eastAsia" w:ascii="宋体" w:hAnsi="宋体"/>
          <w:b/>
          <w:bCs/>
          <w:sz w:val="32"/>
          <w:szCs w:val="32"/>
        </w:rPr>
        <w:t>论</w:t>
      </w:r>
      <w:r>
        <w:rPr>
          <w:rFonts w:hint="eastAsia" w:ascii="宋体" w:hAnsi="宋体"/>
          <w:b/>
          <w:bCs/>
          <w:sz w:val="32"/>
          <w:szCs w:val="32"/>
          <w:lang w:val="en-US" w:eastAsia="zh-CN"/>
        </w:rPr>
        <w:t xml:space="preserve"> </w:t>
      </w:r>
      <w:r>
        <w:rPr>
          <w:rFonts w:hint="eastAsia" w:ascii="宋体" w:hAnsi="宋体"/>
          <w:b/>
          <w:bCs/>
          <w:sz w:val="32"/>
          <w:szCs w:val="32"/>
        </w:rPr>
        <w:t>文</w:t>
      </w:r>
      <w:r>
        <w:rPr>
          <w:rFonts w:hint="eastAsia" w:ascii="宋体" w:hAnsi="宋体"/>
          <w:b/>
          <w:bCs/>
          <w:sz w:val="32"/>
          <w:szCs w:val="32"/>
          <w:lang w:val="en-US" w:eastAsia="zh-CN"/>
        </w:rPr>
        <w:t xml:space="preserve"> </w:t>
      </w:r>
      <w:r>
        <w:rPr>
          <w:rFonts w:hint="eastAsia" w:ascii="宋体" w:hAnsi="宋体"/>
          <w:b/>
          <w:bCs/>
          <w:sz w:val="32"/>
          <w:lang w:val="en-US" w:eastAsia="zh-CN"/>
        </w:rPr>
        <w:t>中 文</w:t>
      </w:r>
      <w:r>
        <w:rPr>
          <w:rFonts w:hint="eastAsia" w:ascii="宋体" w:hAnsi="宋体"/>
          <w:b/>
          <w:bCs/>
          <w:sz w:val="32"/>
          <w:szCs w:val="32"/>
          <w:lang w:val="en-US" w:eastAsia="zh-CN"/>
        </w:rPr>
        <w:t xml:space="preserve"> </w:t>
      </w:r>
      <w:r>
        <w:rPr>
          <w:rFonts w:hint="eastAsia" w:ascii="宋体" w:hAnsi="宋体"/>
          <w:b/>
          <w:bCs/>
          <w:sz w:val="32"/>
          <w:szCs w:val="32"/>
        </w:rPr>
        <w:t>题</w:t>
      </w:r>
      <w:r>
        <w:rPr>
          <w:rFonts w:hint="eastAsia" w:ascii="宋体" w:hAnsi="宋体"/>
          <w:b/>
          <w:bCs/>
          <w:sz w:val="32"/>
          <w:szCs w:val="32"/>
          <w:lang w:val="en-US" w:eastAsia="zh-CN"/>
        </w:rPr>
        <w:t xml:space="preserve"> </w:t>
      </w:r>
      <w:r>
        <w:rPr>
          <w:rFonts w:hint="eastAsia" w:ascii="宋体" w:hAnsi="宋体"/>
          <w:b/>
          <w:bCs/>
          <w:sz w:val="32"/>
          <w:szCs w:val="32"/>
        </w:rPr>
        <w:t>目</w:t>
      </w:r>
      <w:r>
        <w:rPr>
          <w:rFonts w:hint="eastAsia" w:ascii="宋体" w:hAnsi="宋体"/>
          <w:b/>
          <w:bCs/>
          <w:sz w:val="32"/>
          <w:szCs w:val="32"/>
        </w:rPr>
        <w:br w:type="textWrapping"/>
      </w:r>
      <w:r>
        <w:rPr>
          <w:rFonts w:hint="eastAsia" w:ascii="宋体" w:hAnsi="宋体"/>
          <w:b/>
          <w:bCs/>
          <w:sz w:val="32"/>
          <w:lang w:val="en-US" w:eastAsia="zh-CN"/>
        </w:rPr>
        <w:t xml:space="preserve">  </w:t>
      </w:r>
      <w:r>
        <w:rPr>
          <w:rFonts w:hint="eastAsia" w:ascii="宋体" w:hAnsi="宋体"/>
          <w:b/>
          <w:bCs/>
          <w:sz w:val="32"/>
          <w:szCs w:val="32"/>
        </w:rPr>
        <w:t>论</w:t>
      </w:r>
      <w:r>
        <w:rPr>
          <w:rFonts w:hint="eastAsia" w:ascii="宋体" w:hAnsi="宋体"/>
          <w:b/>
          <w:bCs/>
          <w:sz w:val="32"/>
          <w:szCs w:val="32"/>
          <w:lang w:val="en-US" w:eastAsia="zh-CN"/>
        </w:rPr>
        <w:t xml:space="preserve"> </w:t>
      </w:r>
      <w:r>
        <w:rPr>
          <w:rFonts w:hint="eastAsia" w:ascii="宋体" w:hAnsi="宋体"/>
          <w:b/>
          <w:bCs/>
          <w:sz w:val="32"/>
          <w:szCs w:val="32"/>
        </w:rPr>
        <w:t>文</w:t>
      </w:r>
      <w:r>
        <w:rPr>
          <w:rFonts w:hint="eastAsia" w:ascii="宋体" w:hAnsi="宋体"/>
          <w:b/>
          <w:bCs/>
          <w:sz w:val="32"/>
          <w:szCs w:val="32"/>
          <w:lang w:val="en-US" w:eastAsia="zh-CN"/>
        </w:rPr>
        <w:t xml:space="preserve"> 英</w:t>
      </w:r>
      <w:r>
        <w:rPr>
          <w:rFonts w:hint="eastAsia" w:ascii="宋体" w:hAnsi="宋体"/>
          <w:b/>
          <w:bCs/>
          <w:sz w:val="32"/>
          <w:lang w:val="en-US" w:eastAsia="zh-CN"/>
        </w:rPr>
        <w:t xml:space="preserve"> 文</w:t>
      </w:r>
      <w:r>
        <w:rPr>
          <w:rFonts w:hint="eastAsia" w:ascii="宋体" w:hAnsi="宋体"/>
          <w:b/>
          <w:bCs/>
          <w:sz w:val="32"/>
          <w:szCs w:val="32"/>
          <w:lang w:val="en-US" w:eastAsia="zh-CN"/>
        </w:rPr>
        <w:t xml:space="preserve"> </w:t>
      </w:r>
      <w:r>
        <w:rPr>
          <w:rFonts w:hint="eastAsia" w:ascii="宋体" w:hAnsi="宋体"/>
          <w:b/>
          <w:bCs/>
          <w:sz w:val="32"/>
          <w:szCs w:val="32"/>
        </w:rPr>
        <w:t>题</w:t>
      </w:r>
      <w:r>
        <w:rPr>
          <w:rFonts w:hint="eastAsia" w:ascii="宋体" w:hAnsi="宋体"/>
          <w:b/>
          <w:bCs/>
          <w:sz w:val="32"/>
          <w:szCs w:val="32"/>
          <w:lang w:val="en-US" w:eastAsia="zh-CN"/>
        </w:rPr>
        <w:t xml:space="preserve"> </w:t>
      </w:r>
      <w:r>
        <w:rPr>
          <w:rFonts w:hint="eastAsia" w:ascii="宋体" w:hAnsi="宋体"/>
          <w:b/>
          <w:bCs/>
          <w:sz w:val="32"/>
          <w:szCs w:val="32"/>
        </w:rPr>
        <w:t>目</w:t>
      </w:r>
    </w:p>
    <w:p w14:paraId="4A2EB63C">
      <w:pPr>
        <w:jc w:val="center"/>
        <w:rPr>
          <w:rFonts w:ascii="宋体" w:hAnsi="宋体"/>
          <w:b/>
          <w:bCs/>
          <w:sz w:val="32"/>
        </w:rPr>
      </w:pPr>
    </w:p>
    <w:p w14:paraId="1F9F191D">
      <w:pPr>
        <w:jc w:val="center"/>
        <w:rPr>
          <w:rFonts w:ascii="宋体" w:hAnsi="宋体"/>
          <w:b/>
          <w:bCs/>
          <w:sz w:val="32"/>
        </w:rPr>
      </w:pPr>
    </w:p>
    <w:tbl>
      <w:tblPr>
        <w:tblStyle w:val="18"/>
        <w:tblW w:w="0" w:type="auto"/>
        <w:jc w:val="center"/>
        <w:tblLayout w:type="fixed"/>
        <w:tblCellMar>
          <w:top w:w="0" w:type="dxa"/>
          <w:left w:w="108" w:type="dxa"/>
          <w:bottom w:w="0" w:type="dxa"/>
          <w:right w:w="108" w:type="dxa"/>
        </w:tblCellMar>
      </w:tblPr>
      <w:tblGrid>
        <w:gridCol w:w="2002"/>
        <w:gridCol w:w="3609"/>
      </w:tblGrid>
      <w:tr w14:paraId="18CADD22">
        <w:tblPrEx>
          <w:tblCellMar>
            <w:top w:w="0" w:type="dxa"/>
            <w:left w:w="108" w:type="dxa"/>
            <w:bottom w:w="0" w:type="dxa"/>
            <w:right w:w="108" w:type="dxa"/>
          </w:tblCellMar>
        </w:tblPrEx>
        <w:trPr>
          <w:trHeight w:val="630" w:hRule="atLeast"/>
          <w:jc w:val="center"/>
        </w:trPr>
        <w:tc>
          <w:tcPr>
            <w:tcW w:w="2002" w:type="dxa"/>
            <w:noWrap w:val="0"/>
            <w:vAlign w:val="bottom"/>
          </w:tcPr>
          <w:p w14:paraId="62B545C8">
            <w:pPr>
              <w:spacing w:line="400" w:lineRule="exact"/>
              <w:jc w:val="distribute"/>
              <w:rPr>
                <w:rFonts w:hint="eastAsia" w:ascii="仿宋_GB2312" w:eastAsia="仿宋_GB2312"/>
                <w:sz w:val="28"/>
                <w:szCs w:val="28"/>
              </w:rPr>
            </w:pPr>
            <w:r>
              <w:rPr>
                <w:rFonts w:hint="eastAsia" w:ascii="仿宋_GB2312" w:eastAsia="仿宋_GB2312"/>
                <w:sz w:val="28"/>
                <w:szCs w:val="28"/>
              </w:rPr>
              <w:t>姓名</w:t>
            </w:r>
          </w:p>
        </w:tc>
        <w:tc>
          <w:tcPr>
            <w:tcW w:w="3609" w:type="dxa"/>
            <w:tcBorders>
              <w:bottom w:val="single" w:color="auto" w:sz="4" w:space="0"/>
            </w:tcBorders>
            <w:noWrap w:val="0"/>
            <w:vAlign w:val="bottom"/>
          </w:tcPr>
          <w:p w14:paraId="4971C45A">
            <w:pPr>
              <w:rPr>
                <w:rFonts w:hint="eastAsia" w:ascii="仿宋" w:hAnsi="仿宋" w:eastAsia="仿宋" w:cs="仿宋"/>
                <w:sz w:val="28"/>
                <w:szCs w:val="28"/>
              </w:rPr>
            </w:pPr>
          </w:p>
        </w:tc>
      </w:tr>
      <w:tr w14:paraId="28506C0D">
        <w:tblPrEx>
          <w:tblCellMar>
            <w:top w:w="0" w:type="dxa"/>
            <w:left w:w="108" w:type="dxa"/>
            <w:bottom w:w="0" w:type="dxa"/>
            <w:right w:w="108" w:type="dxa"/>
          </w:tblCellMar>
        </w:tblPrEx>
        <w:trPr>
          <w:trHeight w:val="630" w:hRule="atLeast"/>
          <w:jc w:val="center"/>
        </w:trPr>
        <w:tc>
          <w:tcPr>
            <w:tcW w:w="2002" w:type="dxa"/>
            <w:noWrap w:val="0"/>
            <w:vAlign w:val="bottom"/>
          </w:tcPr>
          <w:p w14:paraId="13A5A879">
            <w:pPr>
              <w:spacing w:line="400" w:lineRule="exact"/>
              <w:jc w:val="distribute"/>
              <w:rPr>
                <w:rFonts w:hint="eastAsia" w:ascii="仿宋_GB2312" w:eastAsia="仿宋_GB2312"/>
                <w:sz w:val="28"/>
                <w:szCs w:val="28"/>
              </w:rPr>
            </w:pPr>
            <w:r>
              <w:rPr>
                <w:rFonts w:hint="eastAsia" w:ascii="仿宋_GB2312" w:eastAsia="仿宋_GB2312"/>
                <w:sz w:val="28"/>
                <w:szCs w:val="28"/>
              </w:rPr>
              <w:t>学号</w:t>
            </w:r>
          </w:p>
        </w:tc>
        <w:tc>
          <w:tcPr>
            <w:tcW w:w="3609" w:type="dxa"/>
            <w:tcBorders>
              <w:top w:val="single" w:color="auto" w:sz="4" w:space="0"/>
              <w:bottom w:val="single" w:color="auto" w:sz="4" w:space="0"/>
            </w:tcBorders>
            <w:noWrap w:val="0"/>
            <w:vAlign w:val="bottom"/>
          </w:tcPr>
          <w:p w14:paraId="28F254AA">
            <w:pPr>
              <w:spacing w:line="400" w:lineRule="exact"/>
              <w:rPr>
                <w:rFonts w:hint="eastAsia" w:ascii="仿宋" w:hAnsi="仿宋" w:eastAsia="仿宋" w:cs="仿宋"/>
                <w:sz w:val="28"/>
                <w:szCs w:val="28"/>
              </w:rPr>
            </w:pPr>
          </w:p>
        </w:tc>
      </w:tr>
      <w:tr w14:paraId="73A04CB4">
        <w:tblPrEx>
          <w:tblCellMar>
            <w:top w:w="0" w:type="dxa"/>
            <w:left w:w="108" w:type="dxa"/>
            <w:bottom w:w="0" w:type="dxa"/>
            <w:right w:w="108" w:type="dxa"/>
          </w:tblCellMar>
        </w:tblPrEx>
        <w:trPr>
          <w:trHeight w:val="630" w:hRule="atLeast"/>
          <w:jc w:val="center"/>
        </w:trPr>
        <w:tc>
          <w:tcPr>
            <w:tcW w:w="2002" w:type="dxa"/>
            <w:noWrap w:val="0"/>
            <w:vAlign w:val="bottom"/>
          </w:tcPr>
          <w:p w14:paraId="5418DA80">
            <w:pPr>
              <w:spacing w:line="400" w:lineRule="exact"/>
              <w:jc w:val="distribute"/>
              <w:rPr>
                <w:rFonts w:hint="eastAsia" w:ascii="仿宋_GB2312" w:eastAsia="仿宋_GB2312"/>
                <w:sz w:val="28"/>
                <w:szCs w:val="28"/>
              </w:rPr>
            </w:pPr>
            <w:r>
              <w:rPr>
                <w:rFonts w:hint="eastAsia" w:ascii="仿宋_GB2312" w:eastAsia="仿宋_GB2312"/>
                <w:sz w:val="28"/>
                <w:szCs w:val="28"/>
              </w:rPr>
              <w:t>学院</w:t>
            </w:r>
          </w:p>
        </w:tc>
        <w:tc>
          <w:tcPr>
            <w:tcW w:w="3609" w:type="dxa"/>
            <w:tcBorders>
              <w:top w:val="single" w:color="auto" w:sz="4" w:space="0"/>
              <w:bottom w:val="single" w:color="auto" w:sz="4" w:space="0"/>
            </w:tcBorders>
            <w:noWrap w:val="0"/>
            <w:vAlign w:val="bottom"/>
          </w:tcPr>
          <w:p w14:paraId="41288B71">
            <w:pPr>
              <w:spacing w:line="400" w:lineRule="exact"/>
              <w:rPr>
                <w:rFonts w:hint="eastAsia" w:ascii="仿宋" w:hAnsi="仿宋" w:eastAsia="仿宋" w:cs="仿宋"/>
                <w:sz w:val="28"/>
                <w:szCs w:val="28"/>
              </w:rPr>
            </w:pPr>
          </w:p>
        </w:tc>
      </w:tr>
      <w:tr w14:paraId="7D2F1031">
        <w:tblPrEx>
          <w:tblCellMar>
            <w:top w:w="0" w:type="dxa"/>
            <w:left w:w="108" w:type="dxa"/>
            <w:bottom w:w="0" w:type="dxa"/>
            <w:right w:w="108" w:type="dxa"/>
          </w:tblCellMar>
        </w:tblPrEx>
        <w:trPr>
          <w:trHeight w:val="630" w:hRule="atLeast"/>
          <w:jc w:val="center"/>
        </w:trPr>
        <w:tc>
          <w:tcPr>
            <w:tcW w:w="2002" w:type="dxa"/>
            <w:noWrap w:val="0"/>
            <w:vAlign w:val="bottom"/>
          </w:tcPr>
          <w:p w14:paraId="58752FCE">
            <w:pPr>
              <w:spacing w:line="400" w:lineRule="exact"/>
              <w:jc w:val="distribute"/>
              <w:rPr>
                <w:rFonts w:hint="eastAsia" w:ascii="仿宋_GB2312" w:eastAsia="仿宋_GB2312"/>
                <w:sz w:val="28"/>
                <w:szCs w:val="28"/>
              </w:rPr>
            </w:pPr>
            <w:r>
              <w:rPr>
                <w:rFonts w:hint="eastAsia" w:ascii="仿宋_GB2312" w:eastAsia="仿宋_GB2312"/>
                <w:sz w:val="28"/>
                <w:szCs w:val="28"/>
              </w:rPr>
              <w:t>学位类型</w:t>
            </w:r>
          </w:p>
        </w:tc>
        <w:tc>
          <w:tcPr>
            <w:tcW w:w="3609" w:type="dxa"/>
            <w:tcBorders>
              <w:top w:val="single" w:color="auto" w:sz="4" w:space="0"/>
              <w:bottom w:val="single" w:color="auto" w:sz="4" w:space="0"/>
            </w:tcBorders>
            <w:noWrap w:val="0"/>
            <w:vAlign w:val="bottom"/>
          </w:tcPr>
          <w:p w14:paraId="2438BFDC">
            <w:pPr>
              <w:spacing w:line="400" w:lineRule="exact"/>
              <w:ind w:firstLine="140" w:firstLineChars="50"/>
              <w:rPr>
                <w:rFonts w:hint="eastAsia" w:ascii="仿宋" w:hAnsi="仿宋" w:eastAsia="仿宋" w:cs="仿宋"/>
                <w:sz w:val="28"/>
                <w:szCs w:val="28"/>
              </w:rPr>
            </w:pPr>
            <w:r>
              <w:rPr>
                <w:rFonts w:hint="eastAsia" w:ascii="仿宋" w:hAnsi="仿宋" w:eastAsia="仿宋" w:cs="仿宋"/>
                <w:sz w:val="28"/>
                <w:szCs w:val="28"/>
              </w:rPr>
              <w:t>□学术型   □专业学位</w:t>
            </w:r>
          </w:p>
        </w:tc>
      </w:tr>
      <w:tr w14:paraId="32BFDBDB">
        <w:tblPrEx>
          <w:tblCellMar>
            <w:top w:w="0" w:type="dxa"/>
            <w:left w:w="108" w:type="dxa"/>
            <w:bottom w:w="0" w:type="dxa"/>
            <w:right w:w="108" w:type="dxa"/>
          </w:tblCellMar>
        </w:tblPrEx>
        <w:trPr>
          <w:trHeight w:val="630" w:hRule="atLeast"/>
          <w:jc w:val="center"/>
        </w:trPr>
        <w:tc>
          <w:tcPr>
            <w:tcW w:w="2002" w:type="dxa"/>
            <w:noWrap w:val="0"/>
            <w:vAlign w:val="bottom"/>
          </w:tcPr>
          <w:p w14:paraId="29091881">
            <w:pPr>
              <w:spacing w:line="400" w:lineRule="exact"/>
              <w:jc w:val="distribute"/>
              <w:rPr>
                <w:rFonts w:hint="eastAsia" w:ascii="仿宋_GB2312" w:eastAsia="仿宋_GB2312"/>
                <w:sz w:val="28"/>
                <w:szCs w:val="28"/>
              </w:rPr>
            </w:pPr>
            <w:r>
              <w:rPr>
                <w:rFonts w:hint="eastAsia" w:ascii="仿宋_GB2312" w:eastAsia="仿宋_GB2312"/>
                <w:sz w:val="28"/>
                <w:szCs w:val="28"/>
              </w:rPr>
              <w:t>学习形式</w:t>
            </w:r>
          </w:p>
        </w:tc>
        <w:tc>
          <w:tcPr>
            <w:tcW w:w="3609" w:type="dxa"/>
            <w:tcBorders>
              <w:top w:val="single" w:color="auto" w:sz="4" w:space="0"/>
              <w:bottom w:val="single" w:color="auto" w:sz="4" w:space="0"/>
            </w:tcBorders>
            <w:noWrap w:val="0"/>
            <w:vAlign w:val="bottom"/>
          </w:tcPr>
          <w:p w14:paraId="10E83E37">
            <w:pPr>
              <w:spacing w:line="400" w:lineRule="exact"/>
              <w:ind w:firstLine="140" w:firstLineChars="50"/>
              <w:rPr>
                <w:rFonts w:hint="eastAsia" w:ascii="仿宋" w:hAnsi="仿宋" w:eastAsia="仿宋" w:cs="仿宋"/>
                <w:sz w:val="28"/>
                <w:szCs w:val="28"/>
              </w:rPr>
            </w:pPr>
            <w:r>
              <w:rPr>
                <w:rFonts w:hint="eastAsia" w:ascii="仿宋" w:hAnsi="仿宋" w:eastAsia="仿宋" w:cs="仿宋"/>
                <w:sz w:val="28"/>
                <w:szCs w:val="28"/>
              </w:rPr>
              <w:t>□全日制   □非全日制</w:t>
            </w:r>
          </w:p>
        </w:tc>
      </w:tr>
      <w:tr w14:paraId="36D83E5D">
        <w:tblPrEx>
          <w:tblCellMar>
            <w:top w:w="0" w:type="dxa"/>
            <w:left w:w="108" w:type="dxa"/>
            <w:bottom w:w="0" w:type="dxa"/>
            <w:right w:w="108" w:type="dxa"/>
          </w:tblCellMar>
        </w:tblPrEx>
        <w:trPr>
          <w:trHeight w:val="630" w:hRule="atLeast"/>
          <w:jc w:val="center"/>
        </w:trPr>
        <w:tc>
          <w:tcPr>
            <w:tcW w:w="2002" w:type="dxa"/>
            <w:noWrap w:val="0"/>
            <w:vAlign w:val="bottom"/>
          </w:tcPr>
          <w:p w14:paraId="6ADE5505">
            <w:pPr>
              <w:spacing w:line="400" w:lineRule="exact"/>
              <w:jc w:val="distribute"/>
              <w:rPr>
                <w:rFonts w:hint="eastAsia" w:ascii="仿宋_GB2312" w:eastAsia="仿宋_GB2312"/>
                <w:sz w:val="28"/>
                <w:szCs w:val="28"/>
              </w:rPr>
            </w:pPr>
            <w:r>
              <w:rPr>
                <w:rFonts w:hint="eastAsia" w:ascii="仿宋_GB2312" w:eastAsia="仿宋_GB2312"/>
                <w:sz w:val="28"/>
                <w:szCs w:val="28"/>
              </w:rPr>
              <w:t>学科/领域</w:t>
            </w:r>
          </w:p>
        </w:tc>
        <w:tc>
          <w:tcPr>
            <w:tcW w:w="3609" w:type="dxa"/>
            <w:tcBorders>
              <w:top w:val="single" w:color="auto" w:sz="4" w:space="0"/>
              <w:bottom w:val="single" w:color="auto" w:sz="4" w:space="0"/>
            </w:tcBorders>
            <w:noWrap w:val="0"/>
            <w:vAlign w:val="bottom"/>
          </w:tcPr>
          <w:p w14:paraId="38D32EB4">
            <w:pPr>
              <w:spacing w:line="400" w:lineRule="exact"/>
              <w:rPr>
                <w:rFonts w:hint="eastAsia" w:ascii="仿宋" w:hAnsi="仿宋" w:eastAsia="仿宋" w:cs="仿宋"/>
                <w:sz w:val="28"/>
                <w:szCs w:val="28"/>
              </w:rPr>
            </w:pPr>
            <w:r>
              <w:rPr>
                <w:rFonts w:hint="eastAsia" w:ascii="仿宋" w:hAnsi="仿宋" w:eastAsia="仿宋" w:cs="仿宋"/>
                <w:color w:val="558ED5" w:themeColor="text2" w:themeTint="99"/>
                <w:sz w:val="28"/>
                <w:szCs w:val="28"/>
                <w:lang w:eastAsia="zh-CN"/>
                <w14:textFill>
                  <w14:solidFill>
                    <w14:schemeClr w14:val="tx2">
                      <w14:lumMod w14:val="60000"/>
                      <w14:lumOff w14:val="40000"/>
                    </w14:schemeClr>
                  </w14:solidFill>
                </w14:textFill>
              </w:rPr>
              <w:t>（</w:t>
            </w:r>
            <w:r>
              <w:rPr>
                <w:rFonts w:hint="eastAsia" w:ascii="仿宋" w:hAnsi="仿宋" w:eastAsia="仿宋" w:cs="仿宋"/>
                <w:color w:val="558ED5" w:themeColor="text2" w:themeTint="99"/>
                <w:sz w:val="28"/>
                <w:szCs w:val="28"/>
                <w:lang w:val="en-US" w:eastAsia="zh-CN"/>
                <w14:textFill>
                  <w14:solidFill>
                    <w14:schemeClr w14:val="tx2">
                      <w14:lumMod w14:val="60000"/>
                      <w14:lumOff w14:val="40000"/>
                    </w14:schemeClr>
                  </w14:solidFill>
                </w14:textFill>
              </w:rPr>
              <w:t>请填所学专业名称，通常是招生录取专业名称</w:t>
            </w:r>
            <w:r>
              <w:rPr>
                <w:rFonts w:hint="eastAsia" w:ascii="仿宋" w:hAnsi="仿宋" w:eastAsia="仿宋" w:cs="仿宋"/>
                <w:color w:val="558ED5" w:themeColor="text2" w:themeTint="99"/>
                <w:sz w:val="28"/>
                <w:szCs w:val="28"/>
                <w:lang w:eastAsia="zh-CN"/>
                <w14:textFill>
                  <w14:solidFill>
                    <w14:schemeClr w14:val="tx2">
                      <w14:lumMod w14:val="60000"/>
                      <w14:lumOff w14:val="40000"/>
                    </w14:schemeClr>
                  </w14:solidFill>
                </w14:textFill>
              </w:rPr>
              <w:t>）</w:t>
            </w:r>
          </w:p>
        </w:tc>
      </w:tr>
      <w:tr w14:paraId="0FB74876">
        <w:tblPrEx>
          <w:tblCellMar>
            <w:top w:w="0" w:type="dxa"/>
            <w:left w:w="108" w:type="dxa"/>
            <w:bottom w:w="0" w:type="dxa"/>
            <w:right w:w="108" w:type="dxa"/>
          </w:tblCellMar>
        </w:tblPrEx>
        <w:trPr>
          <w:trHeight w:val="630" w:hRule="atLeast"/>
          <w:jc w:val="center"/>
        </w:trPr>
        <w:tc>
          <w:tcPr>
            <w:tcW w:w="2002" w:type="dxa"/>
            <w:noWrap w:val="0"/>
            <w:vAlign w:val="bottom"/>
          </w:tcPr>
          <w:p w14:paraId="194E2454">
            <w:pPr>
              <w:spacing w:line="400" w:lineRule="exact"/>
              <w:jc w:val="distribute"/>
              <w:rPr>
                <w:rFonts w:hint="eastAsia" w:ascii="仿宋_GB2312" w:eastAsia="仿宋_GB2312"/>
                <w:sz w:val="28"/>
                <w:szCs w:val="28"/>
              </w:rPr>
            </w:pPr>
            <w:r>
              <w:rPr>
                <w:rFonts w:hint="eastAsia" w:ascii="仿宋_GB2312" w:eastAsia="仿宋_GB2312"/>
                <w:sz w:val="28"/>
                <w:szCs w:val="28"/>
              </w:rPr>
              <w:t>研究方向</w:t>
            </w:r>
          </w:p>
        </w:tc>
        <w:tc>
          <w:tcPr>
            <w:tcW w:w="3609" w:type="dxa"/>
            <w:tcBorders>
              <w:top w:val="single" w:color="auto" w:sz="4" w:space="0"/>
              <w:bottom w:val="single" w:color="auto" w:sz="4" w:space="0"/>
            </w:tcBorders>
            <w:noWrap w:val="0"/>
            <w:vAlign w:val="bottom"/>
          </w:tcPr>
          <w:p w14:paraId="1397DC22">
            <w:pPr>
              <w:spacing w:line="400" w:lineRule="exact"/>
              <w:rPr>
                <w:rFonts w:hint="eastAsia" w:ascii="仿宋" w:hAnsi="仿宋" w:eastAsia="仿宋" w:cs="仿宋"/>
                <w:sz w:val="28"/>
                <w:szCs w:val="28"/>
              </w:rPr>
            </w:pPr>
            <w:r>
              <w:rPr>
                <w:rFonts w:eastAsia="黑体"/>
                <w:spacing w:val="140"/>
                <w:sz w:val="44"/>
              </w:rPr>
              <mc:AlternateContent>
                <mc:Choice Requires="wps">
                  <w:drawing>
                    <wp:anchor distT="0" distB="0" distL="114300" distR="114300" simplePos="0" relativeHeight="251704320" behindDoc="0" locked="0" layoutInCell="1" allowOverlap="1">
                      <wp:simplePos x="0" y="0"/>
                      <wp:positionH relativeFrom="column">
                        <wp:posOffset>2204085</wp:posOffset>
                      </wp:positionH>
                      <wp:positionV relativeFrom="paragraph">
                        <wp:posOffset>233680</wp:posOffset>
                      </wp:positionV>
                      <wp:extent cx="1978660" cy="698500"/>
                      <wp:effectExtent l="1024255" t="5080" r="6985" b="20320"/>
                      <wp:wrapNone/>
                      <wp:docPr id="47" name="自选图形 110"/>
                      <wp:cNvGraphicFramePr/>
                      <a:graphic xmlns:a="http://schemas.openxmlformats.org/drawingml/2006/main">
                        <a:graphicData uri="http://schemas.microsoft.com/office/word/2010/wordprocessingShape">
                          <wps:wsp>
                            <wps:cNvSpPr/>
                            <wps:spPr>
                              <a:xfrm>
                                <a:off x="0" y="0"/>
                                <a:ext cx="1978660" cy="698500"/>
                              </a:xfrm>
                              <a:prstGeom prst="borderCallout2">
                                <a:avLst>
                                  <a:gd name="adj1" fmla="val 23079"/>
                                  <a:gd name="adj2" fmla="val -5130"/>
                                  <a:gd name="adj3" fmla="val 23079"/>
                                  <a:gd name="adj4" fmla="val -22352"/>
                                  <a:gd name="adj5" fmla="val 34615"/>
                                  <a:gd name="adj6" fmla="val -51732"/>
                                </a:avLst>
                              </a:prstGeom>
                              <a:solidFill>
                                <a:srgbClr val="FFFFFF"/>
                              </a:solidFill>
                              <a:ln w="9525" cap="flat" cmpd="sng">
                                <a:solidFill>
                                  <a:srgbClr val="000000"/>
                                </a:solidFill>
                                <a:prstDash val="solid"/>
                                <a:miter/>
                                <a:headEnd type="none" w="med" len="med"/>
                                <a:tailEnd type="none" w="med" len="med"/>
                              </a:ln>
                            </wps:spPr>
                            <wps:txbx>
                              <w:txbxContent>
                                <w:p w14:paraId="735FBC0A">
                                  <w:pPr>
                                    <w:ind w:firstLine="105" w:firstLineChars="50"/>
                                    <w:rPr>
                                      <w:rFonts w:hint="eastAsia"/>
                                    </w:rPr>
                                  </w:pPr>
                                  <w:r>
                                    <w:rPr>
                                      <w:rFonts w:hint="eastAsia"/>
                                      <w:lang w:val="en-US" w:eastAsia="zh-CN"/>
                                    </w:rPr>
                                    <w:t>第一导师指实际学位论文指导老师，如果是校外导师，其他导师栏须填校内导师。</w:t>
                                  </w:r>
                                </w:p>
                              </w:txbxContent>
                            </wps:txbx>
                            <wps:bodyPr wrap="square" upright="1"/>
                          </wps:wsp>
                        </a:graphicData>
                      </a:graphic>
                    </wp:anchor>
                  </w:drawing>
                </mc:Choice>
                <mc:Fallback>
                  <w:pict>
                    <v:shape id="自选图形 110" o:spid="_x0000_s1026" o:spt="48" type="#_x0000_t48" style="position:absolute;left:0pt;margin-left:173.55pt;margin-top:18.4pt;height:55pt;width:155.8pt;z-index:251704320;mso-width-relative:page;mso-height-relative:page;" fillcolor="#FFFFFF" filled="t" stroked="t" coordsize="21600,21600" o:gfxdata="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cI8zp2AAAAAoBAAAPAAAAAAAAAAEAIAAAACIAAABkcnMvZG93bnJldi54bWxQ&#10;SwECFAAUAAAACACHTuJAFe+OomkCAAAtBQAADgAAAAAAAAABACAAAAAnAQAAZHJzL2Uyb0RvYy54&#10;bWxQSwUGAAAAAAYABgBZAQAAAgYAAAAA&#10;" adj="-11174,7477,-4828,4985,-1108,4985">
                      <v:fill on="t" focussize="0,0"/>
                      <v:stroke color="#000000" joinstyle="miter"/>
                      <v:imagedata o:title=""/>
                      <o:lock v:ext="edit" aspectratio="f"/>
                      <v:textbox>
                        <w:txbxContent>
                          <w:p w14:paraId="735FBC0A">
                            <w:pPr>
                              <w:ind w:firstLine="105" w:firstLineChars="50"/>
                              <w:rPr>
                                <w:rFonts w:hint="eastAsia"/>
                              </w:rPr>
                            </w:pPr>
                            <w:r>
                              <w:rPr>
                                <w:rFonts w:hint="eastAsia"/>
                                <w:lang w:val="en-US" w:eastAsia="zh-CN"/>
                              </w:rPr>
                              <w:t>第一导师指实际学位论文指导老师，如果是校外导师，其他导师栏须填校内导师。</w:t>
                            </w:r>
                          </w:p>
                        </w:txbxContent>
                      </v:textbox>
                    </v:shape>
                  </w:pict>
                </mc:Fallback>
              </mc:AlternateContent>
            </w:r>
          </w:p>
        </w:tc>
      </w:tr>
      <w:tr w14:paraId="616668BC">
        <w:tblPrEx>
          <w:tblCellMar>
            <w:top w:w="0" w:type="dxa"/>
            <w:left w:w="108" w:type="dxa"/>
            <w:bottom w:w="0" w:type="dxa"/>
            <w:right w:w="108" w:type="dxa"/>
          </w:tblCellMar>
        </w:tblPrEx>
        <w:trPr>
          <w:trHeight w:val="630" w:hRule="atLeast"/>
          <w:jc w:val="center"/>
        </w:trPr>
        <w:tc>
          <w:tcPr>
            <w:tcW w:w="2002" w:type="dxa"/>
            <w:noWrap w:val="0"/>
            <w:vAlign w:val="bottom"/>
          </w:tcPr>
          <w:p w14:paraId="316F2AF7">
            <w:pPr>
              <w:spacing w:line="400" w:lineRule="exact"/>
              <w:jc w:val="distribute"/>
              <w:rPr>
                <w:rFonts w:hint="eastAsia" w:ascii="仿宋_GB2312" w:eastAsia="仿宋_GB2312"/>
                <w:sz w:val="28"/>
                <w:szCs w:val="28"/>
              </w:rPr>
            </w:pPr>
            <w:r>
              <w:rPr>
                <w:rFonts w:hint="eastAsia" w:ascii="仿宋_GB2312" w:eastAsia="仿宋_GB2312"/>
                <w:sz w:val="28"/>
                <w:szCs w:val="28"/>
                <w:lang w:val="en-US" w:eastAsia="zh-CN"/>
              </w:rPr>
              <w:t>第一导师</w:t>
            </w:r>
          </w:p>
        </w:tc>
        <w:tc>
          <w:tcPr>
            <w:tcW w:w="3609" w:type="dxa"/>
            <w:tcBorders>
              <w:top w:val="single" w:color="auto" w:sz="4" w:space="0"/>
              <w:bottom w:val="single" w:color="auto" w:sz="4" w:space="0"/>
            </w:tcBorders>
            <w:noWrap w:val="0"/>
            <w:vAlign w:val="bottom"/>
          </w:tcPr>
          <w:p w14:paraId="6D78A515">
            <w:pPr>
              <w:spacing w:line="400" w:lineRule="exact"/>
              <w:jc w:val="center"/>
              <w:rPr>
                <w:rFonts w:hint="eastAsia" w:ascii="仿宋" w:hAnsi="仿宋" w:eastAsia="仿宋" w:cs="仿宋"/>
                <w:sz w:val="28"/>
                <w:szCs w:val="28"/>
              </w:rPr>
            </w:pPr>
            <w:r>
              <w:rPr>
                <w:rFonts w:hint="eastAsia" w:ascii="仿宋_GB2312" w:eastAsia="仿宋_GB2312"/>
                <w:color w:val="C0C0C0"/>
                <w:sz w:val="28"/>
                <w:szCs w:val="28"/>
              </w:rPr>
              <w:t>姓名    职称</w:t>
            </w:r>
            <w:r>
              <w:rPr>
                <w:rFonts w:hint="eastAsia" w:ascii="仿宋_GB2312" w:eastAsia="仿宋_GB2312"/>
                <w:color w:val="C0C0C0"/>
                <w:sz w:val="28"/>
                <w:szCs w:val="28"/>
                <w:lang w:val="en-US" w:eastAsia="zh-CN"/>
              </w:rPr>
              <w:t xml:space="preserve"> </w:t>
            </w:r>
          </w:p>
        </w:tc>
      </w:tr>
      <w:tr w14:paraId="5BF9552B">
        <w:tblPrEx>
          <w:tblCellMar>
            <w:top w:w="0" w:type="dxa"/>
            <w:left w:w="108" w:type="dxa"/>
            <w:bottom w:w="0" w:type="dxa"/>
            <w:right w:w="108" w:type="dxa"/>
          </w:tblCellMar>
        </w:tblPrEx>
        <w:trPr>
          <w:trHeight w:val="630" w:hRule="atLeast"/>
          <w:jc w:val="center"/>
        </w:trPr>
        <w:tc>
          <w:tcPr>
            <w:tcW w:w="2002" w:type="dxa"/>
            <w:noWrap w:val="0"/>
            <w:vAlign w:val="bottom"/>
          </w:tcPr>
          <w:p w14:paraId="3C26893D">
            <w:pPr>
              <w:spacing w:line="400" w:lineRule="exact"/>
              <w:jc w:val="distribute"/>
              <w:rPr>
                <w:rFonts w:hint="eastAsia" w:ascii="仿宋_GB2312" w:eastAsia="仿宋_GB2312"/>
                <w:sz w:val="28"/>
                <w:szCs w:val="28"/>
              </w:rPr>
            </w:pPr>
            <w:r>
              <w:rPr>
                <w:rFonts w:hint="eastAsia" w:ascii="仿宋_GB2312" w:eastAsia="仿宋_GB2312"/>
                <w:sz w:val="28"/>
                <w:szCs w:val="28"/>
                <w:lang w:val="en-US" w:eastAsia="zh-CN"/>
              </w:rPr>
              <w:t>其他导师</w:t>
            </w:r>
          </w:p>
        </w:tc>
        <w:tc>
          <w:tcPr>
            <w:tcW w:w="3609" w:type="dxa"/>
            <w:tcBorders>
              <w:top w:val="single" w:color="auto" w:sz="4" w:space="0"/>
              <w:bottom w:val="single" w:color="auto" w:sz="4" w:space="0"/>
            </w:tcBorders>
            <w:noWrap w:val="0"/>
            <w:vAlign w:val="bottom"/>
          </w:tcPr>
          <w:p w14:paraId="4D4FA7E6">
            <w:pPr>
              <w:spacing w:line="400" w:lineRule="exact"/>
              <w:jc w:val="center"/>
              <w:rPr>
                <w:rFonts w:hint="eastAsia" w:ascii="仿宋" w:hAnsi="仿宋" w:eastAsia="仿宋" w:cs="仿宋"/>
                <w:sz w:val="28"/>
                <w:szCs w:val="28"/>
              </w:rPr>
            </w:pPr>
            <w:r>
              <w:rPr>
                <w:rFonts w:eastAsia="黑体"/>
                <w:spacing w:val="140"/>
                <w:sz w:val="44"/>
              </w:rPr>
              <mc:AlternateContent>
                <mc:Choice Requires="wps">
                  <w:drawing>
                    <wp:anchor distT="0" distB="0" distL="114300" distR="114300" simplePos="0" relativeHeight="251703296" behindDoc="0" locked="0" layoutInCell="1" allowOverlap="1">
                      <wp:simplePos x="0" y="0"/>
                      <wp:positionH relativeFrom="column">
                        <wp:posOffset>1795780</wp:posOffset>
                      </wp:positionH>
                      <wp:positionV relativeFrom="paragraph">
                        <wp:posOffset>195580</wp:posOffset>
                      </wp:positionV>
                      <wp:extent cx="1978660" cy="495300"/>
                      <wp:effectExtent l="1024255" t="5080" r="6985" b="13970"/>
                      <wp:wrapNone/>
                      <wp:docPr id="23" name="自选图形 110"/>
                      <wp:cNvGraphicFramePr/>
                      <a:graphic xmlns:a="http://schemas.openxmlformats.org/drawingml/2006/main">
                        <a:graphicData uri="http://schemas.microsoft.com/office/word/2010/wordprocessingShape">
                          <wps:wsp>
                            <wps:cNvSpPr/>
                            <wps:spPr>
                              <a:xfrm>
                                <a:off x="0" y="0"/>
                                <a:ext cx="1978660" cy="495300"/>
                              </a:xfrm>
                              <a:prstGeom prst="borderCallout2">
                                <a:avLst>
                                  <a:gd name="adj1" fmla="val 23079"/>
                                  <a:gd name="adj2" fmla="val -5130"/>
                                  <a:gd name="adj3" fmla="val 23079"/>
                                  <a:gd name="adj4" fmla="val -22352"/>
                                  <a:gd name="adj5" fmla="val 34615"/>
                                  <a:gd name="adj6" fmla="val -51732"/>
                                </a:avLst>
                              </a:prstGeom>
                              <a:solidFill>
                                <a:srgbClr val="FFFFFF"/>
                              </a:solidFill>
                              <a:ln w="9525" cap="flat" cmpd="sng">
                                <a:solidFill>
                                  <a:srgbClr val="000000"/>
                                </a:solidFill>
                                <a:prstDash val="solid"/>
                                <a:miter/>
                                <a:headEnd type="none" w="med" len="med"/>
                                <a:tailEnd type="none" w="med" len="med"/>
                              </a:ln>
                            </wps:spPr>
                            <wps:txbx>
                              <w:txbxContent>
                                <w:p w14:paraId="3E6CA552">
                                  <w:pPr>
                                    <w:ind w:firstLine="105" w:firstLineChars="50"/>
                                    <w:rPr>
                                      <w:rFonts w:hint="eastAsia"/>
                                    </w:rPr>
                                  </w:pPr>
                                  <w:r>
                                    <w:rPr>
                                      <w:rFonts w:hint="eastAsia"/>
                                      <w:lang w:val="en-US" w:eastAsia="zh-CN"/>
                                    </w:rPr>
                                    <w:t>其他导师可根据实际情况填写。</w:t>
                                  </w:r>
                                </w:p>
                              </w:txbxContent>
                            </wps:txbx>
                            <wps:bodyPr wrap="square" upright="1"/>
                          </wps:wsp>
                        </a:graphicData>
                      </a:graphic>
                    </wp:anchor>
                  </w:drawing>
                </mc:Choice>
                <mc:Fallback>
                  <w:pict>
                    <v:shape id="自选图形 110" o:spid="_x0000_s1026" o:spt="48" type="#_x0000_t48" style="position:absolute;left:0pt;margin-left:141.4pt;margin-top:15.4pt;height:39pt;width:155.8pt;z-index:251703296;mso-width-relative:page;mso-height-relative:page;" fillcolor="#FFFFFF" filled="t" stroked="t" coordsize="21600,21600" o:gfxdata="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n1MAtcAAAAKAQAADwAAAAAAAAABACAAAAAiAAAAZHJzL2Rvd25yZXYueG1sUEsB&#10;AhQAFAAAAAgAh07iQIOyVIhoAgAALQUAAA4AAAAAAAAAAQAgAAAAJgEAAGRycy9lMm9Eb2MueG1s&#10;UEsFBgAAAAAGAAYAWQEAAAAGAAAAAA==&#10;" adj="-11174,7477,-4828,4985,-1108,4985">
                      <v:fill on="t" focussize="0,0"/>
                      <v:stroke color="#000000" joinstyle="miter"/>
                      <v:imagedata o:title=""/>
                      <o:lock v:ext="edit" aspectratio="f"/>
                      <v:textbox>
                        <w:txbxContent>
                          <w:p w14:paraId="3E6CA552">
                            <w:pPr>
                              <w:ind w:firstLine="105" w:firstLineChars="50"/>
                              <w:rPr>
                                <w:rFonts w:hint="eastAsia"/>
                              </w:rPr>
                            </w:pPr>
                            <w:r>
                              <w:rPr>
                                <w:rFonts w:hint="eastAsia"/>
                                <w:lang w:val="en-US" w:eastAsia="zh-CN"/>
                              </w:rPr>
                              <w:t>其他导师可根据实际情况填写。</w:t>
                            </w:r>
                          </w:p>
                        </w:txbxContent>
                      </v:textbox>
                    </v:shape>
                  </w:pict>
                </mc:Fallback>
              </mc:AlternateContent>
            </w:r>
            <w:r>
              <w:rPr>
                <w:rFonts w:hint="eastAsia" w:ascii="仿宋_GB2312" w:eastAsia="仿宋_GB2312"/>
                <w:color w:val="C0C0C0"/>
                <w:sz w:val="28"/>
                <w:szCs w:val="28"/>
              </w:rPr>
              <w:t>姓名    职称</w:t>
            </w:r>
          </w:p>
        </w:tc>
      </w:tr>
      <w:tr w14:paraId="001A4CC8">
        <w:tblPrEx>
          <w:tblCellMar>
            <w:top w:w="0" w:type="dxa"/>
            <w:left w:w="108" w:type="dxa"/>
            <w:bottom w:w="0" w:type="dxa"/>
            <w:right w:w="108" w:type="dxa"/>
          </w:tblCellMar>
        </w:tblPrEx>
        <w:trPr>
          <w:trHeight w:val="630" w:hRule="atLeast"/>
          <w:jc w:val="center"/>
        </w:trPr>
        <w:tc>
          <w:tcPr>
            <w:tcW w:w="2002" w:type="dxa"/>
            <w:noWrap w:val="0"/>
            <w:vAlign w:val="bottom"/>
          </w:tcPr>
          <w:p w14:paraId="105799EF">
            <w:pPr>
              <w:spacing w:line="400" w:lineRule="exact"/>
              <w:jc w:val="distribute"/>
              <w:rPr>
                <w:rFonts w:hint="eastAsia" w:ascii="仿宋_GB2312" w:eastAsia="仿宋_GB2312"/>
                <w:sz w:val="28"/>
                <w:szCs w:val="28"/>
              </w:rPr>
            </w:pPr>
            <w:r>
              <w:rPr>
                <w:rFonts w:hint="eastAsia" w:ascii="仿宋_GB2312" w:eastAsia="仿宋_GB2312"/>
                <w:sz w:val="28"/>
                <w:szCs w:val="28"/>
              </w:rPr>
              <w:t>论文完成</w:t>
            </w:r>
            <w:r>
              <w:rPr>
                <w:rFonts w:ascii="仿宋_GB2312" w:eastAsia="仿宋_GB2312"/>
                <w:sz w:val="28"/>
                <w:szCs w:val="28"/>
              </w:rPr>
              <w:t>时间</w:t>
            </w:r>
          </w:p>
        </w:tc>
        <w:tc>
          <w:tcPr>
            <w:tcW w:w="3609" w:type="dxa"/>
            <w:tcBorders>
              <w:top w:val="single" w:color="auto" w:sz="4" w:space="0"/>
              <w:bottom w:val="single" w:color="auto" w:sz="4" w:space="0"/>
            </w:tcBorders>
            <w:noWrap w:val="0"/>
            <w:vAlign w:val="bottom"/>
          </w:tcPr>
          <w:p w14:paraId="44491AF1">
            <w:pPr>
              <w:spacing w:line="400" w:lineRule="exact"/>
              <w:rPr>
                <w:rFonts w:hint="eastAsia" w:ascii="仿宋" w:hAnsi="仿宋" w:eastAsia="仿宋" w:cs="仿宋"/>
                <w:sz w:val="28"/>
                <w:szCs w:val="28"/>
              </w:rPr>
            </w:pPr>
            <w:r>
              <w:rPr>
                <w:rFonts w:hint="eastAsia" w:ascii="仿宋" w:hAnsi="仿宋" w:eastAsia="仿宋" w:cs="仿宋"/>
                <w:sz w:val="28"/>
                <w:szCs w:val="28"/>
              </w:rPr>
              <w:t xml:space="preserve">        年      月</w:t>
            </w:r>
          </w:p>
        </w:tc>
      </w:tr>
    </w:tbl>
    <w:p w14:paraId="03DE1644">
      <w:pPr>
        <w:rPr>
          <w:rFonts w:hint="eastAsia" w:ascii="宋体" w:hAnsi="宋体" w:cs="宋体"/>
          <w:b/>
          <w:spacing w:val="140"/>
          <w:kern w:val="0"/>
          <w:sz w:val="32"/>
          <w:szCs w:val="32"/>
        </w:rPr>
        <w:sectPr>
          <w:headerReference r:id="rId3" w:type="default"/>
          <w:footerReference r:id="rId4" w:type="default"/>
          <w:type w:val="continuous"/>
          <w:pgSz w:w="11906" w:h="16838"/>
          <w:pgMar w:top="1418" w:right="1701" w:bottom="1418" w:left="1701" w:header="851" w:footer="992" w:gutter="0"/>
          <w:pgBorders w:offsetFrom="page">
            <w:top w:val="none" w:sz="0" w:space="0"/>
            <w:left w:val="none" w:sz="0" w:space="0"/>
            <w:bottom w:val="none" w:sz="0" w:space="0"/>
            <w:right w:val="none" w:sz="0" w:space="0"/>
          </w:pgBorders>
          <w:pgNumType w:start="1"/>
          <w:cols w:space="720" w:num="1"/>
          <w:docGrid w:type="lines" w:linePitch="312" w:charSpace="0"/>
        </w:sectPr>
      </w:pPr>
      <w:r>
        <w:rPr>
          <w:rFonts w:hint="eastAsia" w:ascii="楷体_GB2312" w:eastAsia="楷体_GB2312"/>
          <w:b/>
          <w:bCs/>
          <w:sz w:val="30"/>
        </w:rPr>
        <mc:AlternateContent>
          <mc:Choice Requires="wps">
            <w:drawing>
              <wp:anchor distT="0" distB="0" distL="114300" distR="114300" simplePos="0" relativeHeight="251662336" behindDoc="0" locked="0" layoutInCell="1" allowOverlap="1">
                <wp:simplePos x="0" y="0"/>
                <wp:positionH relativeFrom="column">
                  <wp:posOffset>3735070</wp:posOffset>
                </wp:positionH>
                <wp:positionV relativeFrom="paragraph">
                  <wp:posOffset>29845</wp:posOffset>
                </wp:positionV>
                <wp:extent cx="2424430" cy="1031240"/>
                <wp:effectExtent l="1484630" t="241935" r="15240" b="22225"/>
                <wp:wrapNone/>
                <wp:docPr id="4" name="自选图形 112"/>
                <wp:cNvGraphicFramePr/>
                <a:graphic xmlns:a="http://schemas.openxmlformats.org/drawingml/2006/main">
                  <a:graphicData uri="http://schemas.microsoft.com/office/word/2010/wordprocessingShape">
                    <wps:wsp>
                      <wps:cNvSpPr/>
                      <wps:spPr>
                        <a:xfrm>
                          <a:off x="0" y="0"/>
                          <a:ext cx="2424430" cy="1031240"/>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4972A93D">
                            <w:pPr>
                              <w:ind w:firstLine="105" w:firstLineChars="50"/>
                              <w:rPr>
                                <w:rFonts w:hint="eastAsia"/>
                              </w:rPr>
                            </w:pPr>
                            <w:r>
                              <w:rPr>
                                <w:rFonts w:hint="eastAsia"/>
                                <w:lang w:val="en-US" w:eastAsia="zh-CN"/>
                              </w:rPr>
                              <w:t>表格内容</w:t>
                            </w:r>
                            <w:r>
                              <w:rPr>
                                <w:rFonts w:hint="eastAsia"/>
                              </w:rPr>
                              <w:t>格式：</w:t>
                            </w:r>
                          </w:p>
                          <w:p w14:paraId="57192A37">
                            <w:pPr>
                              <w:ind w:firstLine="105" w:firstLineChars="50"/>
                              <w:rPr>
                                <w:rFonts w:hint="eastAsia"/>
                              </w:rPr>
                            </w:pPr>
                            <w:r>
                              <w:rPr>
                                <w:rFonts w:hint="eastAsia"/>
                                <w:lang w:val="en-US" w:eastAsia="zh-CN"/>
                              </w:rPr>
                              <w:t>中文：</w:t>
                            </w:r>
                            <w:r>
                              <w:rPr>
                                <w:rFonts w:hint="eastAsia"/>
                              </w:rPr>
                              <w:t>仿宋_GB2312</w:t>
                            </w:r>
                            <w:r>
                              <w:rPr>
                                <w:rFonts w:hint="eastAsia"/>
                                <w:lang w:eastAsia="zh-CN"/>
                              </w:rPr>
                              <w:t>，</w:t>
                            </w:r>
                            <w:r>
                              <w:rPr>
                                <w:rFonts w:hint="eastAsia"/>
                              </w:rPr>
                              <w:t>四号</w:t>
                            </w:r>
                          </w:p>
                          <w:p w14:paraId="244BBA5E">
                            <w:pPr>
                              <w:ind w:firstLine="105" w:firstLineChars="50"/>
                              <w:rPr>
                                <w:rFonts w:hint="eastAsia"/>
                              </w:rPr>
                            </w:pPr>
                            <w:r>
                              <w:rPr>
                                <w:rFonts w:hint="eastAsia"/>
                                <w:lang w:val="en-US" w:eastAsia="zh-CN"/>
                              </w:rPr>
                              <w:t>英文/数字：</w:t>
                            </w:r>
                            <w:r>
                              <w:rPr>
                                <w:rFonts w:cs="Arial"/>
                                <w:szCs w:val="21"/>
                              </w:rPr>
                              <w:t>Times New Roman</w:t>
                            </w:r>
                            <w:r>
                              <w:rPr>
                                <w:rFonts w:hint="eastAsia"/>
                                <w:szCs w:val="21"/>
                              </w:rPr>
                              <w:t>体，</w:t>
                            </w:r>
                            <w:r>
                              <w:rPr>
                                <w:rFonts w:hint="eastAsia"/>
                                <w:szCs w:val="21"/>
                                <w:lang w:val="en-US" w:eastAsia="zh-CN"/>
                              </w:rPr>
                              <w:t>四号，加粗</w:t>
                            </w:r>
                            <w:r>
                              <w:rPr>
                                <w:rFonts w:hint="eastAsia"/>
                              </w:rPr>
                              <w:t xml:space="preserve">  </w:t>
                            </w:r>
                          </w:p>
                        </w:txbxContent>
                      </wps:txbx>
                      <wps:bodyPr wrap="square" upright="1"/>
                    </wps:wsp>
                  </a:graphicData>
                </a:graphic>
              </wp:anchor>
            </w:drawing>
          </mc:Choice>
          <mc:Fallback>
            <w:pict>
              <v:shape id="自选图形 112" o:spid="_x0000_s1026" o:spt="48" type="#_x0000_t48" style="position:absolute;left:0pt;margin-left:294.1pt;margin-top:2.35pt;height:81.2pt;width:190.9pt;z-index:251662336;mso-width-relative:page;mso-height-relative:page;" fillcolor="#FFFFFF" filled="t" stroked="t" coordsize="21600,21600" o:gfxdata="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XwAadgAAAAJAQAADwAAAAAAAAABACAAAAAiAAAAZHJzL2Rvd25yZXYueG1s&#10;UEsBAhQAFAAAAAgAh07iQKQpGyBqAgAALgUAAA4AAAAAAAAAAQAgAAAAJwEAAGRycy9lMm9Eb2Mu&#10;eG1sUEsFBgAAAAAGAAYAWQEAAAMGAAAAAA==&#10;" adj="-13191,-5005,-10126,4667,-1108,4667">
                <v:fill on="t" focussize="0,0"/>
                <v:stroke color="#000000" joinstyle="miter"/>
                <v:imagedata o:title=""/>
                <o:lock v:ext="edit" aspectratio="f"/>
                <v:textbox>
                  <w:txbxContent>
                    <w:p w14:paraId="4972A93D">
                      <w:pPr>
                        <w:ind w:firstLine="105" w:firstLineChars="50"/>
                        <w:rPr>
                          <w:rFonts w:hint="eastAsia"/>
                        </w:rPr>
                      </w:pPr>
                      <w:r>
                        <w:rPr>
                          <w:rFonts w:hint="eastAsia"/>
                          <w:lang w:val="en-US" w:eastAsia="zh-CN"/>
                        </w:rPr>
                        <w:t>表格内容</w:t>
                      </w:r>
                      <w:r>
                        <w:rPr>
                          <w:rFonts w:hint="eastAsia"/>
                        </w:rPr>
                        <w:t>格式：</w:t>
                      </w:r>
                    </w:p>
                    <w:p w14:paraId="57192A37">
                      <w:pPr>
                        <w:ind w:firstLine="105" w:firstLineChars="50"/>
                        <w:rPr>
                          <w:rFonts w:hint="eastAsia"/>
                        </w:rPr>
                      </w:pPr>
                      <w:r>
                        <w:rPr>
                          <w:rFonts w:hint="eastAsia"/>
                          <w:lang w:val="en-US" w:eastAsia="zh-CN"/>
                        </w:rPr>
                        <w:t>中文：</w:t>
                      </w:r>
                      <w:r>
                        <w:rPr>
                          <w:rFonts w:hint="eastAsia"/>
                        </w:rPr>
                        <w:t>仿宋_GB2312</w:t>
                      </w:r>
                      <w:r>
                        <w:rPr>
                          <w:rFonts w:hint="eastAsia"/>
                          <w:lang w:eastAsia="zh-CN"/>
                        </w:rPr>
                        <w:t>，</w:t>
                      </w:r>
                      <w:r>
                        <w:rPr>
                          <w:rFonts w:hint="eastAsia"/>
                        </w:rPr>
                        <w:t>四号</w:t>
                      </w:r>
                    </w:p>
                    <w:p w14:paraId="244BBA5E">
                      <w:pPr>
                        <w:ind w:firstLine="105" w:firstLineChars="50"/>
                        <w:rPr>
                          <w:rFonts w:hint="eastAsia"/>
                        </w:rPr>
                      </w:pPr>
                      <w:r>
                        <w:rPr>
                          <w:rFonts w:hint="eastAsia"/>
                          <w:lang w:val="en-US" w:eastAsia="zh-CN"/>
                        </w:rPr>
                        <w:t>英文/数字：</w:t>
                      </w:r>
                      <w:r>
                        <w:rPr>
                          <w:rFonts w:cs="Arial"/>
                          <w:szCs w:val="21"/>
                        </w:rPr>
                        <w:t>Times New Roman</w:t>
                      </w:r>
                      <w:r>
                        <w:rPr>
                          <w:rFonts w:hint="eastAsia"/>
                          <w:szCs w:val="21"/>
                        </w:rPr>
                        <w:t>体，</w:t>
                      </w:r>
                      <w:r>
                        <w:rPr>
                          <w:rFonts w:hint="eastAsia"/>
                          <w:szCs w:val="21"/>
                          <w:lang w:val="en-US" w:eastAsia="zh-CN"/>
                        </w:rPr>
                        <w:t>四号，加粗</w:t>
                      </w:r>
                      <w:r>
                        <w:rPr>
                          <w:rFonts w:hint="eastAsia"/>
                        </w:rPr>
                        <w:t xml:space="preserve">  </w:t>
                      </w:r>
                    </w:p>
                  </w:txbxContent>
                </v:textbox>
              </v:shape>
            </w:pict>
          </mc:Fallback>
        </mc:AlternateContent>
      </w:r>
    </w:p>
    <w:p w14:paraId="1D891260">
      <w:pPr>
        <w:pStyle w:val="8"/>
        <w:snapToGrid w:val="0"/>
        <w:spacing w:line="360" w:lineRule="auto"/>
        <w:ind w:left="-178" w:leftChars="-85" w:right="21" w:rightChars="10"/>
        <w:jc w:val="center"/>
        <w:rPr>
          <w:rFonts w:hAnsi="宋体"/>
          <w:b/>
          <w:sz w:val="32"/>
          <w:szCs w:val="32"/>
        </w:rPr>
      </w:pPr>
      <w:r>
        <w:rPr>
          <w:rFonts w:hint="eastAsia" w:hAnsi="宋体"/>
          <w:b/>
          <w:sz w:val="32"/>
          <w:szCs w:val="32"/>
        </w:rPr>
        <mc:AlternateContent>
          <mc:Choice Requires="wps">
            <w:drawing>
              <wp:anchor distT="0" distB="0" distL="114300" distR="114300" simplePos="0" relativeHeight="251665408" behindDoc="0" locked="0" layoutInCell="1" allowOverlap="1">
                <wp:simplePos x="0" y="0"/>
                <wp:positionH relativeFrom="column">
                  <wp:posOffset>-701675</wp:posOffset>
                </wp:positionH>
                <wp:positionV relativeFrom="paragraph">
                  <wp:posOffset>-542290</wp:posOffset>
                </wp:positionV>
                <wp:extent cx="1878965" cy="1221105"/>
                <wp:effectExtent l="4445" t="4445" r="783590" b="12700"/>
                <wp:wrapNone/>
                <wp:docPr id="7" name="自选图形 116"/>
                <wp:cNvGraphicFramePr/>
                <a:graphic xmlns:a="http://schemas.openxmlformats.org/drawingml/2006/main">
                  <a:graphicData uri="http://schemas.microsoft.com/office/word/2010/wordprocessingShape">
                    <wps:wsp>
                      <wps:cNvSpPr/>
                      <wps:spPr>
                        <a:xfrm>
                          <a:off x="0" y="0"/>
                          <a:ext cx="1878965" cy="1221105"/>
                        </a:xfrm>
                        <a:prstGeom prst="borderCallout2">
                          <a:avLst>
                            <a:gd name="adj1" fmla="val 10528"/>
                            <a:gd name="adj2" fmla="val 105130"/>
                            <a:gd name="adj3" fmla="val 10528"/>
                            <a:gd name="adj4" fmla="val 131880"/>
                            <a:gd name="adj5" fmla="val 20704"/>
                            <a:gd name="adj6" fmla="val 141028"/>
                          </a:avLst>
                        </a:prstGeom>
                        <a:solidFill>
                          <a:srgbClr val="FFFFFF"/>
                        </a:solidFill>
                        <a:ln w="9525" cap="flat" cmpd="sng">
                          <a:solidFill>
                            <a:srgbClr val="000000"/>
                          </a:solidFill>
                          <a:prstDash val="solid"/>
                          <a:miter/>
                          <a:headEnd type="none" w="med" len="med"/>
                          <a:tailEnd type="none" w="med" len="med"/>
                        </a:ln>
                      </wps:spPr>
                      <wps:txbx>
                        <w:txbxContent>
                          <w:p w14:paraId="0A8237D2">
                            <w:pPr>
                              <w:rPr>
                                <w:rFonts w:hint="eastAsia"/>
                                <w:b w:val="0"/>
                                <w:bCs w:val="0"/>
                              </w:rPr>
                            </w:pPr>
                            <w:r>
                              <w:rPr>
                                <w:rFonts w:hint="eastAsia"/>
                              </w:rPr>
                              <w:t>页眉：声明页开始到最后页，内容为成都信息工程大学硕士学位论文，并插入横线。封皮、扉页</w:t>
                            </w:r>
                            <w:r>
                              <w:t>、</w:t>
                            </w:r>
                            <w:r>
                              <w:rPr>
                                <w:rFonts w:hint="eastAsia"/>
                              </w:rPr>
                              <w:t>封底页无页眉。</w:t>
                            </w:r>
                            <w:r>
                              <w:rPr>
                                <w:rFonts w:hint="eastAsia"/>
                                <w:b w:val="0"/>
                                <w:bCs w:val="0"/>
                                <w:szCs w:val="21"/>
                              </w:rPr>
                              <w:t>宋体</w:t>
                            </w:r>
                            <w:r>
                              <w:rPr>
                                <w:rFonts w:hint="eastAsia"/>
                                <w:b w:val="0"/>
                                <w:bCs w:val="0"/>
                                <w:szCs w:val="21"/>
                                <w:lang w:eastAsia="zh-CN"/>
                              </w:rPr>
                              <w:t>，</w:t>
                            </w:r>
                            <w:r>
                              <w:rPr>
                                <w:rFonts w:hint="eastAsia"/>
                                <w:b w:val="0"/>
                                <w:bCs w:val="0"/>
                                <w:szCs w:val="21"/>
                              </w:rPr>
                              <w:t>小五号</w:t>
                            </w:r>
                            <w:r>
                              <w:rPr>
                                <w:rFonts w:hint="eastAsia"/>
                                <w:b w:val="0"/>
                                <w:bCs w:val="0"/>
                                <w:szCs w:val="21"/>
                                <w:lang w:eastAsia="zh-CN"/>
                              </w:rPr>
                              <w:t>，</w:t>
                            </w:r>
                            <w:r>
                              <w:rPr>
                                <w:rFonts w:hint="eastAsia"/>
                                <w:b w:val="0"/>
                                <w:bCs w:val="0"/>
                                <w:szCs w:val="21"/>
                              </w:rPr>
                              <w:t>居中</w:t>
                            </w:r>
                          </w:p>
                        </w:txbxContent>
                      </wps:txbx>
                      <wps:bodyPr wrap="square" upright="1"/>
                    </wps:wsp>
                  </a:graphicData>
                </a:graphic>
              </wp:anchor>
            </w:drawing>
          </mc:Choice>
          <mc:Fallback>
            <w:pict>
              <v:shape id="自选图形 116" o:spid="_x0000_s1026" o:spt="48" type="#_x0000_t48" style="position:absolute;left:0pt;margin-left:-55.25pt;margin-top:-42.7pt;height:96.15pt;width:147.95pt;z-index:251665408;mso-width-relative:page;mso-height-relative:page;" fillcolor="#FFFFFF" filled="t" stroked="t" coordsize="21600,21600" o:gfxdata="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v452naAAAADAEAAA8AAAAAAAAAAQAgAAAAIgAAAGRycy9kb3ducmV2LnhtbFBL&#10;AQIUABQAAAAIAIdO4kABEx0OZgIAAC4FAAAOAAAAAAAAAAEAIAAAACkBAABkcnMvZTJvRG9jLnht&#10;bFBLBQYAAAAABgAGAFkBAAABBgAAAAA=&#10;" adj="30462,4472,28486,2274,22708,2274">
                <v:fill on="t" focussize="0,0"/>
                <v:stroke color="#000000" joinstyle="miter"/>
                <v:imagedata o:title=""/>
                <o:lock v:ext="edit" aspectratio="f"/>
                <v:textbox>
                  <w:txbxContent>
                    <w:p w14:paraId="0A8237D2">
                      <w:pPr>
                        <w:rPr>
                          <w:rFonts w:hint="eastAsia"/>
                          <w:b w:val="0"/>
                          <w:bCs w:val="0"/>
                        </w:rPr>
                      </w:pPr>
                      <w:r>
                        <w:rPr>
                          <w:rFonts w:hint="eastAsia"/>
                        </w:rPr>
                        <w:t>页眉：声明页开始到最后页，内容为成都信息工程大学硕士学位论文，并插入横线。封皮、扉页</w:t>
                      </w:r>
                      <w:r>
                        <w:t>、</w:t>
                      </w:r>
                      <w:r>
                        <w:rPr>
                          <w:rFonts w:hint="eastAsia"/>
                        </w:rPr>
                        <w:t>封底页无页眉。</w:t>
                      </w:r>
                      <w:r>
                        <w:rPr>
                          <w:rFonts w:hint="eastAsia"/>
                          <w:b w:val="0"/>
                          <w:bCs w:val="0"/>
                          <w:szCs w:val="21"/>
                        </w:rPr>
                        <w:t>宋体</w:t>
                      </w:r>
                      <w:r>
                        <w:rPr>
                          <w:rFonts w:hint="eastAsia"/>
                          <w:b w:val="0"/>
                          <w:bCs w:val="0"/>
                          <w:szCs w:val="21"/>
                          <w:lang w:eastAsia="zh-CN"/>
                        </w:rPr>
                        <w:t>，</w:t>
                      </w:r>
                      <w:r>
                        <w:rPr>
                          <w:rFonts w:hint="eastAsia"/>
                          <w:b w:val="0"/>
                          <w:bCs w:val="0"/>
                          <w:szCs w:val="21"/>
                        </w:rPr>
                        <w:t>小五号</w:t>
                      </w:r>
                      <w:r>
                        <w:rPr>
                          <w:rFonts w:hint="eastAsia"/>
                          <w:b w:val="0"/>
                          <w:bCs w:val="0"/>
                          <w:szCs w:val="21"/>
                          <w:lang w:eastAsia="zh-CN"/>
                        </w:rPr>
                        <w:t>，</w:t>
                      </w:r>
                      <w:r>
                        <w:rPr>
                          <w:rFonts w:hint="eastAsia"/>
                          <w:b w:val="0"/>
                          <w:bCs w:val="0"/>
                          <w:szCs w:val="21"/>
                        </w:rPr>
                        <w:t>居中</w:t>
                      </w:r>
                    </w:p>
                  </w:txbxContent>
                </v:textbox>
              </v:shape>
            </w:pict>
          </mc:Fallback>
        </mc:AlternateContent>
      </w:r>
      <w:r>
        <w:rPr>
          <w:rFonts w:hint="eastAsia" w:hAnsi="宋体"/>
          <w:b/>
          <w:sz w:val="32"/>
          <w:szCs w:val="32"/>
        </w:rPr>
        <w:t>成都信息工程大学</w:t>
      </w:r>
    </w:p>
    <w:p w14:paraId="554A369D">
      <w:pPr>
        <w:pStyle w:val="8"/>
        <w:snapToGrid w:val="0"/>
        <w:spacing w:line="360" w:lineRule="auto"/>
        <w:ind w:left="-178" w:leftChars="-85" w:right="21" w:rightChars="10"/>
        <w:jc w:val="center"/>
        <w:rPr>
          <w:rFonts w:hint="eastAsia" w:hAnsi="宋体"/>
          <w:b/>
          <w:sz w:val="32"/>
          <w:szCs w:val="32"/>
        </w:rPr>
      </w:pPr>
      <w:r>
        <w:rPr>
          <w:rFonts w:hint="eastAsia" w:hAnsi="宋体"/>
          <w:b/>
          <w:sz w:val="32"/>
          <w:szCs w:val="32"/>
        </w:rPr>
        <w:t>硕士学位论文原创性声明</w:t>
      </w:r>
    </w:p>
    <w:p w14:paraId="5F968642">
      <w:pPr>
        <w:spacing w:line="400" w:lineRule="exact"/>
        <w:ind w:firstLine="640" w:firstLineChars="200"/>
        <w:rPr>
          <w:rFonts w:hint="eastAsia" w:ascii="宋体" w:hAnsi="宋体"/>
          <w:sz w:val="24"/>
        </w:rPr>
      </w:pPr>
      <w:r>
        <w:rPr>
          <w:rFonts w:hint="eastAsia" w:ascii="宋体" w:hAnsi="宋体"/>
          <w:b/>
          <w:bCs/>
          <w:sz w:val="32"/>
        </w:rPr>
        <mc:AlternateContent>
          <mc:Choice Requires="wps">
            <w:drawing>
              <wp:anchor distT="0" distB="0" distL="114300" distR="114300" simplePos="0" relativeHeight="251698176" behindDoc="0" locked="0" layoutInCell="1" allowOverlap="1">
                <wp:simplePos x="0" y="0"/>
                <wp:positionH relativeFrom="column">
                  <wp:posOffset>2592070</wp:posOffset>
                </wp:positionH>
                <wp:positionV relativeFrom="paragraph">
                  <wp:posOffset>521335</wp:posOffset>
                </wp:positionV>
                <wp:extent cx="2124075" cy="332105"/>
                <wp:effectExtent l="1198245" t="20320" r="11430" b="9525"/>
                <wp:wrapNone/>
                <wp:docPr id="42" name="自选图形 111"/>
                <wp:cNvGraphicFramePr/>
                <a:graphic xmlns:a="http://schemas.openxmlformats.org/drawingml/2006/main">
                  <a:graphicData uri="http://schemas.microsoft.com/office/word/2010/wordprocessingShape">
                    <wps:wsp>
                      <wps:cNvSpPr/>
                      <wps:spPr>
                        <a:xfrm>
                          <a:off x="0" y="0"/>
                          <a:ext cx="2124075" cy="332105"/>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5646679F">
                            <w:pPr>
                              <w:rPr>
                                <w:rFonts w:hint="default"/>
                                <w:lang w:val="en-US" w:eastAsia="zh-CN"/>
                              </w:rPr>
                            </w:pPr>
                            <w:r>
                              <w:rPr>
                                <w:rFonts w:hint="eastAsia"/>
                                <w:sz w:val="24"/>
                                <w:szCs w:val="32"/>
                                <w:lang w:val="en-US" w:eastAsia="zh-CN"/>
                              </w:rPr>
                              <w:t>所有指导教师都要签名。</w:t>
                            </w:r>
                          </w:p>
                        </w:txbxContent>
                      </wps:txbx>
                      <wps:bodyPr wrap="square" upright="1"/>
                    </wps:wsp>
                  </a:graphicData>
                </a:graphic>
              </wp:anchor>
            </w:drawing>
          </mc:Choice>
          <mc:Fallback>
            <w:pict>
              <v:shape id="自选图形 111" o:spid="_x0000_s1026" o:spt="48" type="#_x0000_t48" style="position:absolute;left:0pt;margin-left:204.1pt;margin-top:41.05pt;height:26.15pt;width:167.25pt;z-index:251698176;mso-width-relative:page;mso-height-relative:page;" fillcolor="#FFFFFF" filled="t" stroked="t" coordsize="21600,21600" o:gfxdata="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nJOA2AAAAAoBAAAPAAAAAAAAAAEAIAAAACIAAABkcnMvZG93bnJldi54bWxQ&#10;SwECFAAUAAAACACHTuJAKhQVc2kCAAAtBQAADgAAAAAAAAABACAAAAAnAQAAZHJzL2Uyb0RvYy54&#10;bWxQSwUGAAAAAAYABgBZAQAAAgYAAAAA&#10;" adj="-12179,-1032,-4828,4985,-1108,4985">
                <v:fill on="t" focussize="0,0"/>
                <v:stroke color="#000000" joinstyle="miter"/>
                <v:imagedata o:title=""/>
                <o:lock v:ext="edit" aspectratio="f"/>
                <v:textbox>
                  <w:txbxContent>
                    <w:p w14:paraId="5646679F">
                      <w:pPr>
                        <w:rPr>
                          <w:rFonts w:hint="default"/>
                          <w:lang w:val="en-US" w:eastAsia="zh-CN"/>
                        </w:rPr>
                      </w:pPr>
                      <w:r>
                        <w:rPr>
                          <w:rFonts w:hint="eastAsia"/>
                          <w:sz w:val="24"/>
                          <w:szCs w:val="32"/>
                          <w:lang w:val="en-US" w:eastAsia="zh-CN"/>
                        </w:rPr>
                        <w:t>所有指导教师都要签名。</w:t>
                      </w:r>
                    </w:p>
                  </w:txbxContent>
                </v:textbox>
              </v:shape>
            </w:pict>
          </mc:Fallback>
        </mc:AlternateContent>
      </w:r>
      <w:r>
        <w:rPr>
          <w:rFonts w:hint="eastAsia" w:ascii="宋体" w:hAnsi="宋体"/>
          <w:sz w:val="24"/>
        </w:rPr>
        <w:t>本人郑重声明：所呈交的学位论文《                             》，是本人在指导教师         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14C8AFBC">
      <w:pPr>
        <w:spacing w:before="156" w:beforeLines="50" w:after="156" w:afterLines="50" w:line="400" w:lineRule="exact"/>
        <w:ind w:firstLine="480" w:firstLineChars="200"/>
        <w:rPr>
          <w:rFonts w:hint="eastAsia" w:ascii="宋体" w:hAnsi="宋体"/>
          <w:sz w:val="24"/>
        </w:rPr>
      </w:pPr>
      <w:r>
        <w:rPr>
          <w:rFonts w:hint="eastAsia" w:ascii="宋体" w:hAnsi="宋体"/>
          <w:sz w:val="24"/>
        </w:rPr>
        <mc:AlternateContent>
          <mc:Choice Requires="wps">
            <w:drawing>
              <wp:anchor distT="0" distB="0" distL="114300" distR="114300" simplePos="0" relativeHeight="251672576" behindDoc="0" locked="0" layoutInCell="1" allowOverlap="1">
                <wp:simplePos x="0" y="0"/>
                <wp:positionH relativeFrom="column">
                  <wp:posOffset>4458335</wp:posOffset>
                </wp:positionH>
                <wp:positionV relativeFrom="paragraph">
                  <wp:posOffset>260350</wp:posOffset>
                </wp:positionV>
                <wp:extent cx="1485900" cy="528955"/>
                <wp:effectExtent l="911225" t="125730" r="22225" b="12065"/>
                <wp:wrapNone/>
                <wp:docPr id="15" name="自选图形 145"/>
                <wp:cNvGraphicFramePr/>
                <a:graphic xmlns:a="http://schemas.openxmlformats.org/drawingml/2006/main">
                  <a:graphicData uri="http://schemas.microsoft.com/office/word/2010/wordprocessingShape">
                    <wps:wsp>
                      <wps:cNvSpPr/>
                      <wps:spPr>
                        <a:xfrm>
                          <a:off x="0" y="0"/>
                          <a:ext cx="1485900" cy="528955"/>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26D04A38">
                            <w:pPr>
                              <w:rPr>
                                <w:rFonts w:hint="eastAsia"/>
                              </w:rPr>
                            </w:pPr>
                            <w:r>
                              <w:rPr>
                                <w:rFonts w:hint="eastAsia"/>
                              </w:rPr>
                              <w:t>需亲笔</w:t>
                            </w:r>
                            <w:r>
                              <w:t>签名，日期填写最终提交论文时间</w:t>
                            </w:r>
                            <w:r>
                              <w:rPr>
                                <w:rFonts w:hint="eastAsia"/>
                              </w:rPr>
                              <w:t xml:space="preserve"> </w:t>
                            </w:r>
                          </w:p>
                        </w:txbxContent>
                      </wps:txbx>
                      <wps:bodyPr wrap="square" upright="1"/>
                    </wps:wsp>
                  </a:graphicData>
                </a:graphic>
              </wp:anchor>
            </w:drawing>
          </mc:Choice>
          <mc:Fallback>
            <w:pict>
              <v:shape id="自选图形 145" o:spid="_x0000_s1026" o:spt="48" type="#_x0000_t48" style="position:absolute;left:0pt;margin-left:351.05pt;margin-top:20.5pt;height:41.65pt;width:117pt;z-index:251672576;mso-width-relative:page;mso-height-relative:page;" fillcolor="#FFFFFF" filled="t" stroked="t" coordsize="21600,21600" o:gfxdata="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Nd2Ci2QAAAAoBAAAPAAAAAAAAAAEAIAAAACIAAABkcnMvZG93bnJldi54&#10;bWxQSwECFAAUAAAACACHTuJAF8yY8WsCAAAuBQAADgAAAAAAAAABACAAAAAoAQAAZHJzL2Uyb0Rv&#10;Yy54bWxQSwUGAAAAAAYABgBZAQAABQYAAAAA&#10;" adj="-13191,-5005,-10126,4667,-1108,4667">
                <v:fill on="t" focussize="0,0"/>
                <v:stroke color="#000000" joinstyle="miter"/>
                <v:imagedata o:title=""/>
                <o:lock v:ext="edit" aspectratio="f"/>
                <v:textbox>
                  <w:txbxContent>
                    <w:p w14:paraId="26D04A38">
                      <w:pPr>
                        <w:rPr>
                          <w:rFonts w:hint="eastAsia"/>
                        </w:rPr>
                      </w:pPr>
                      <w:r>
                        <w:rPr>
                          <w:rFonts w:hint="eastAsia"/>
                        </w:rPr>
                        <w:t>需亲笔</w:t>
                      </w:r>
                      <w:r>
                        <w:t>签名，日期填写最终提交论文时间</w:t>
                      </w:r>
                      <w:r>
                        <w:rPr>
                          <w:rFonts w:hint="eastAsia"/>
                        </w:rPr>
                        <w:t xml:space="preserve"> </w:t>
                      </w:r>
                    </w:p>
                  </w:txbxContent>
                </v:textbox>
              </v:shape>
            </w:pict>
          </mc:Fallback>
        </mc:AlternateContent>
      </w:r>
      <w:r>
        <w:rPr>
          <w:rFonts w:hint="eastAsia" w:ascii="宋体" w:hAnsi="宋体"/>
          <w:sz w:val="24"/>
        </w:rPr>
        <w:t>论文作者签名：                                年    月    日</w:t>
      </w:r>
    </w:p>
    <w:p w14:paraId="7703C869">
      <w:pPr>
        <w:spacing w:before="156" w:beforeLines="50" w:after="156" w:afterLines="50" w:line="400" w:lineRule="exact"/>
        <w:ind w:firstLine="640" w:firstLineChars="200"/>
        <w:rPr>
          <w:rFonts w:hint="eastAsia" w:ascii="宋体" w:hAnsi="宋体"/>
          <w:sz w:val="24"/>
        </w:rPr>
      </w:pPr>
      <w:r>
        <w:rPr>
          <w:rFonts w:hint="eastAsia" w:ascii="宋体" w:hAnsi="宋体"/>
          <w:b/>
          <w:bCs/>
          <w:sz w:val="32"/>
        </w:rPr>
        <mc:AlternateContent>
          <mc:Choice Requires="wps">
            <w:drawing>
              <wp:anchor distT="0" distB="0" distL="114300" distR="114300" simplePos="0" relativeHeight="251699200" behindDoc="0" locked="0" layoutInCell="1" allowOverlap="1">
                <wp:simplePos x="0" y="0"/>
                <wp:positionH relativeFrom="column">
                  <wp:posOffset>2271395</wp:posOffset>
                </wp:positionH>
                <wp:positionV relativeFrom="paragraph">
                  <wp:posOffset>233680</wp:posOffset>
                </wp:positionV>
                <wp:extent cx="2124075" cy="314960"/>
                <wp:effectExtent l="1198245" t="19685" r="11430" b="8255"/>
                <wp:wrapNone/>
                <wp:docPr id="43" name="自选图形 111"/>
                <wp:cNvGraphicFramePr/>
                <a:graphic xmlns:a="http://schemas.openxmlformats.org/drawingml/2006/main">
                  <a:graphicData uri="http://schemas.microsoft.com/office/word/2010/wordprocessingShape">
                    <wps:wsp>
                      <wps:cNvSpPr/>
                      <wps:spPr>
                        <a:xfrm>
                          <a:off x="0" y="0"/>
                          <a:ext cx="2124075" cy="314960"/>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0EC705E3">
                            <w:pPr>
                              <w:rPr>
                                <w:rFonts w:hint="default"/>
                                <w:lang w:val="en-US" w:eastAsia="zh-CN"/>
                              </w:rPr>
                            </w:pPr>
                            <w:r>
                              <w:rPr>
                                <w:rFonts w:hint="eastAsia"/>
                                <w:sz w:val="24"/>
                                <w:szCs w:val="32"/>
                                <w:lang w:val="en-US" w:eastAsia="zh-CN"/>
                              </w:rPr>
                              <w:t>所有指导教师都要亲笔签名。</w:t>
                            </w:r>
                          </w:p>
                        </w:txbxContent>
                      </wps:txbx>
                      <wps:bodyPr wrap="square" upright="1"/>
                    </wps:wsp>
                  </a:graphicData>
                </a:graphic>
              </wp:anchor>
            </w:drawing>
          </mc:Choice>
          <mc:Fallback>
            <w:pict>
              <v:shape id="自选图形 111" o:spid="_x0000_s1026" o:spt="48" type="#_x0000_t48" style="position:absolute;left:0pt;margin-left:178.85pt;margin-top:18.4pt;height:24.8pt;width:167.25pt;z-index:251699200;mso-width-relative:page;mso-height-relative:page;" fillcolor="#FFFFFF" filled="t" stroked="t" coordsize="21600,21600" o:gfxdata="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iW4gNcAAAAJAQAADwAAAAAAAAABACAAAAAiAAAAZHJzL2Rvd25yZXYueG1sUEsB&#10;AhQAFAAAAAgAh07iQEQPVtxoAgAALQUAAA4AAAAAAAAAAQAgAAAAJgEAAGRycy9lMm9Eb2MueG1s&#10;UEsFBgAAAAAGAAYAWQEAAAAGAAAAAA==&#10;" adj="-12179,-1032,-4828,4985,-1108,4985">
                <v:fill on="t" focussize="0,0"/>
                <v:stroke color="#000000" joinstyle="miter"/>
                <v:imagedata o:title=""/>
                <o:lock v:ext="edit" aspectratio="f"/>
                <v:textbox>
                  <w:txbxContent>
                    <w:p w14:paraId="0EC705E3">
                      <w:pPr>
                        <w:rPr>
                          <w:rFonts w:hint="default"/>
                          <w:lang w:val="en-US" w:eastAsia="zh-CN"/>
                        </w:rPr>
                      </w:pPr>
                      <w:r>
                        <w:rPr>
                          <w:rFonts w:hint="eastAsia"/>
                          <w:sz w:val="24"/>
                          <w:szCs w:val="32"/>
                          <w:lang w:val="en-US" w:eastAsia="zh-CN"/>
                        </w:rPr>
                        <w:t>所有指导教师都要亲笔签名。</w:t>
                      </w:r>
                    </w:p>
                  </w:txbxContent>
                </v:textbox>
              </v:shape>
            </w:pict>
          </mc:Fallback>
        </mc:AlternateContent>
      </w:r>
      <w:r>
        <w:rPr>
          <w:rFonts w:hint="eastAsia" w:ascii="宋体" w:hAnsi="宋体"/>
          <w:sz w:val="24"/>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313690</wp:posOffset>
                </wp:positionV>
                <wp:extent cx="6134100" cy="0"/>
                <wp:effectExtent l="0" t="0" r="0" b="0"/>
                <wp:wrapNone/>
                <wp:docPr id="5" name="直线 113"/>
                <wp:cNvGraphicFramePr/>
                <a:graphic xmlns:a="http://schemas.openxmlformats.org/drawingml/2006/main">
                  <a:graphicData uri="http://schemas.microsoft.com/office/word/2010/wordprocessingShape">
                    <wps:wsp>
                      <wps:cNvCnPr/>
                      <wps:spPr>
                        <a:xfrm>
                          <a:off x="0" y="0"/>
                          <a:ext cx="6134100" cy="0"/>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直线 113" o:spid="_x0000_s1026" o:spt="20" style="position:absolute;left:0pt;margin-left:-18pt;margin-top:24.7pt;height:0pt;width:483pt;z-index:251663360;mso-width-relative:page;mso-height-relative:page;" filled="f" stroked="t" coordsize="21600,21600" o:gfxdata="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S&#10;frXYAAAACQEAAA8AAAAAAAAAAQAgAAAAIgAAAGRycy9kb3ducmV2LnhtbFBLAQIUABQAAAAIAIdO&#10;4kCugrmV6gEAANwDAAAOAAAAAAAAAAEAIAAAACcBAABkcnMvZTJvRG9jLnhtbFBLBQYAAAAABgAG&#10;AFkBAACDBQAAAAA=&#10;">
                <v:fill on="f" focussize="0,0"/>
                <v:stroke color="#000000" joinstyle="round" dashstyle="dash"/>
                <v:imagedata o:title=""/>
                <o:lock v:ext="edit" aspectratio="f"/>
              </v:line>
            </w:pict>
          </mc:Fallback>
        </mc:AlternateContent>
      </w:r>
      <w:r>
        <w:rPr>
          <w:rFonts w:hint="eastAsia" w:ascii="宋体" w:hAnsi="宋体"/>
          <w:sz w:val="24"/>
        </w:rPr>
        <w:t>指导教师签名：                                年    月    日</w:t>
      </w:r>
    </w:p>
    <w:p w14:paraId="3BFFA2DE">
      <w:pPr>
        <w:pStyle w:val="8"/>
        <w:snapToGrid w:val="0"/>
        <w:spacing w:line="360" w:lineRule="auto"/>
        <w:ind w:left="-178" w:leftChars="-85" w:right="21" w:rightChars="10"/>
        <w:jc w:val="center"/>
        <w:rPr>
          <w:rFonts w:hint="eastAsia" w:hAnsi="宋体"/>
          <w:b/>
          <w:sz w:val="32"/>
          <w:szCs w:val="32"/>
        </w:rPr>
      </w:pPr>
      <w:r>
        <w:rPr>
          <w:rFonts w:hint="eastAsia" w:hAnsi="宋体"/>
          <w:b/>
          <w:sz w:val="32"/>
          <w:szCs w:val="32"/>
        </w:rPr>
        <w:t>成都信息工程大学</w:t>
      </w:r>
    </w:p>
    <w:p w14:paraId="3A32DC97">
      <w:pPr>
        <w:pStyle w:val="8"/>
        <w:snapToGrid w:val="0"/>
        <w:spacing w:line="360" w:lineRule="auto"/>
        <w:ind w:left="-178" w:leftChars="-85" w:right="21" w:rightChars="10"/>
        <w:jc w:val="center"/>
        <w:rPr>
          <w:rFonts w:hint="eastAsia" w:hAnsi="宋体"/>
          <w:b/>
          <w:sz w:val="32"/>
          <w:szCs w:val="32"/>
        </w:rPr>
      </w:pPr>
      <w:r>
        <w:rPr>
          <w:rFonts w:hint="eastAsia" w:hAnsi="宋体"/>
          <w:b/>
          <w:sz w:val="32"/>
          <w:szCs w:val="32"/>
        </w:rPr>
        <w:t>硕士学位论文版权使用授权书</w:t>
      </w:r>
    </w:p>
    <w:p w14:paraId="2E2D2909">
      <w:pPr>
        <w:spacing w:line="400" w:lineRule="exact"/>
        <w:ind w:firstLine="480" w:firstLineChars="200"/>
        <w:rPr>
          <w:rFonts w:hint="eastAsia" w:ascii="宋体" w:hAnsi="宋体"/>
          <w:sz w:val="24"/>
        </w:rPr>
      </w:pPr>
      <w:r>
        <w:rPr>
          <w:rFonts w:hint="eastAsia" w:ascii="宋体" w:hAnsi="宋体"/>
          <w:sz w:val="24"/>
        </w:rPr>
        <w:t>本人完全了解成都信息工程大学关于收集、保</w:t>
      </w:r>
      <w:r>
        <w:rPr>
          <w:rFonts w:hint="eastAsia" w:ascii="宋体" w:hAnsi="宋体"/>
          <w:sz w:val="24"/>
          <w:lang w:val="en-US" w:eastAsia="zh-CN"/>
        </w:rPr>
        <w:t>留</w:t>
      </w:r>
      <w:r>
        <w:rPr>
          <w:rFonts w:hint="eastAsia" w:ascii="宋体" w:hAnsi="宋体"/>
          <w:sz w:val="24"/>
        </w:rPr>
        <w:t>、使用学位论文的规定，同意学校</w:t>
      </w:r>
      <w:r>
        <w:rPr>
          <w:rFonts w:hint="eastAsia" w:ascii="宋体" w:hAnsi="宋体"/>
          <w:sz w:val="24"/>
          <w:lang w:val="en-US" w:eastAsia="zh-CN"/>
        </w:rPr>
        <w:t>保留并向</w:t>
      </w:r>
      <w:r>
        <w:rPr>
          <w:rFonts w:hint="eastAsia" w:ascii="宋体" w:hAnsi="宋体"/>
          <w:sz w:val="24"/>
        </w:rPr>
        <w:t>国家有关部门或者机构送交论文的</w:t>
      </w:r>
      <w:r>
        <w:rPr>
          <w:rFonts w:hint="eastAsia" w:ascii="宋体" w:hAnsi="宋体"/>
          <w:sz w:val="24"/>
          <w:lang w:val="en-US" w:eastAsia="zh-CN"/>
        </w:rPr>
        <w:t>原件、</w:t>
      </w:r>
      <w:r>
        <w:rPr>
          <w:rFonts w:hint="eastAsia" w:ascii="宋体" w:hAnsi="宋体"/>
          <w:sz w:val="24"/>
        </w:rPr>
        <w:t>复印件和电子版</w:t>
      </w:r>
      <w:r>
        <w:rPr>
          <w:rFonts w:hint="eastAsia" w:ascii="宋体" w:hAnsi="宋体"/>
          <w:sz w:val="24"/>
          <w:lang w:eastAsia="zh-CN"/>
        </w:rPr>
        <w:t>，</w:t>
      </w:r>
      <w:r>
        <w:rPr>
          <w:rFonts w:hint="eastAsia" w:ascii="宋体" w:hAnsi="宋体"/>
          <w:sz w:val="24"/>
          <w:lang w:val="en-US" w:eastAsia="zh-CN"/>
        </w:rPr>
        <w:t>允许论文被查阅和借阅。</w:t>
      </w:r>
      <w:r>
        <w:rPr>
          <w:rFonts w:hint="eastAsia" w:ascii="宋体" w:hAnsi="宋体"/>
          <w:sz w:val="24"/>
        </w:rPr>
        <w:t>本人授权成都信息工程大学将</w:t>
      </w:r>
      <w:r>
        <w:rPr>
          <w:rFonts w:hint="eastAsia" w:ascii="宋体" w:hAnsi="宋体"/>
          <w:sz w:val="24"/>
          <w:lang w:val="en-US" w:eastAsia="zh-CN"/>
        </w:rPr>
        <w:t>本</w:t>
      </w:r>
      <w:r>
        <w:rPr>
          <w:rFonts w:hint="eastAsia" w:ascii="宋体" w:hAnsi="宋体"/>
          <w:sz w:val="24"/>
        </w:rPr>
        <w:t>学位论文的全部或部分内容编入有关数据库进行检索、下载及信息</w:t>
      </w:r>
      <w:r>
        <w:rPr>
          <w:rFonts w:hint="eastAsia" w:ascii="宋体" w:hAnsi="宋体"/>
          <w:sz w:val="24"/>
          <w:lang w:val="en-US" w:eastAsia="zh-CN"/>
        </w:rPr>
        <w:t>技术服务</w:t>
      </w:r>
      <w:r>
        <w:rPr>
          <w:rFonts w:hint="eastAsia" w:ascii="宋体" w:hAnsi="宋体"/>
          <w:sz w:val="24"/>
        </w:rPr>
        <w:t>，可以采用影印、扫描等复制手段保存、汇编学位论文。（保密学位论文在解密后遵守此规定）</w:t>
      </w:r>
    </w:p>
    <w:p w14:paraId="0D316825">
      <w:pPr>
        <w:spacing w:line="400" w:lineRule="exact"/>
        <w:ind w:firstLine="480" w:firstLineChars="200"/>
        <w:rPr>
          <w:rFonts w:hint="eastAsia" w:ascii="宋体" w:hAnsi="宋体"/>
          <w:sz w:val="24"/>
        </w:rPr>
      </w:pPr>
      <w:r>
        <w:rPr>
          <w:rFonts w:hint="eastAsia" w:ascii="宋体" w:hAnsi="宋体"/>
          <w:sz w:val="24"/>
        </w:rPr>
        <w:t>除非另有科研合同和其他法律文书的制约，本论文的科研成果属于成都信息工程大学。</w:t>
      </w:r>
    </w:p>
    <w:p w14:paraId="222C9E4D">
      <w:pPr>
        <w:spacing w:before="156" w:beforeLines="50" w:after="156" w:afterLines="50" w:line="400" w:lineRule="exact"/>
        <w:ind w:firstLine="480" w:firstLineChars="200"/>
        <w:rPr>
          <w:rFonts w:hint="eastAsia" w:ascii="宋体" w:hAnsi="宋体"/>
          <w:sz w:val="24"/>
        </w:rPr>
      </w:pPr>
      <w:r>
        <w:rPr>
          <w:rFonts w:hint="eastAsia" w:ascii="宋体" w:hAnsi="宋体"/>
          <w:sz w:val="24"/>
        </w:rPr>
        <mc:AlternateContent>
          <mc:Choice Requires="wps">
            <w:drawing>
              <wp:anchor distT="0" distB="0" distL="114300" distR="114300" simplePos="0" relativeHeight="251671552" behindDoc="0" locked="0" layoutInCell="1" allowOverlap="1">
                <wp:simplePos x="0" y="0"/>
                <wp:positionH relativeFrom="column">
                  <wp:posOffset>4695825</wp:posOffset>
                </wp:positionH>
                <wp:positionV relativeFrom="paragraph">
                  <wp:posOffset>378460</wp:posOffset>
                </wp:positionV>
                <wp:extent cx="1485900" cy="528955"/>
                <wp:effectExtent l="911225" t="125730" r="22225" b="12065"/>
                <wp:wrapNone/>
                <wp:docPr id="14" name="自选图形 144"/>
                <wp:cNvGraphicFramePr/>
                <a:graphic xmlns:a="http://schemas.openxmlformats.org/drawingml/2006/main">
                  <a:graphicData uri="http://schemas.microsoft.com/office/word/2010/wordprocessingShape">
                    <wps:wsp>
                      <wps:cNvSpPr/>
                      <wps:spPr>
                        <a:xfrm>
                          <a:off x="0" y="0"/>
                          <a:ext cx="1485900" cy="528955"/>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41D2E457">
                            <w:pPr>
                              <w:rPr>
                                <w:rFonts w:hint="eastAsia"/>
                              </w:rPr>
                            </w:pPr>
                            <w:r>
                              <w:rPr>
                                <w:rFonts w:hint="eastAsia"/>
                              </w:rPr>
                              <w:t>需亲笔</w:t>
                            </w:r>
                            <w:r>
                              <w:t>签名，日期填写最终提交论文时间</w:t>
                            </w:r>
                          </w:p>
                        </w:txbxContent>
                      </wps:txbx>
                      <wps:bodyPr wrap="square" upright="1"/>
                    </wps:wsp>
                  </a:graphicData>
                </a:graphic>
              </wp:anchor>
            </w:drawing>
          </mc:Choice>
          <mc:Fallback>
            <w:pict>
              <v:shape id="自选图形 144" o:spid="_x0000_s1026" o:spt="48" type="#_x0000_t48" style="position:absolute;left:0pt;margin-left:369.75pt;margin-top:29.8pt;height:41.65pt;width:117pt;z-index:251671552;mso-width-relative:page;mso-height-relative:page;" fillcolor="#FFFFFF" filled="t" stroked="t" coordsize="21600,21600" o:gfxdata="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dyyLPZAAAACgEAAA8AAAAAAAAAAQAgAAAAIgAAAGRycy9kb3ducmV2Lnht&#10;bFBLAQIUABQAAAAIAIdO4kAhLH9sagIAAC4FAAAOAAAAAAAAAAEAIAAAACgBAABkcnMvZTJvRG9j&#10;LnhtbFBLBQYAAAAABgAGAFkBAAAEBgAAAAA=&#10;" adj="-13191,-5005,-10126,4667,-1108,4667">
                <v:fill on="t" focussize="0,0"/>
                <v:stroke color="#000000" joinstyle="miter"/>
                <v:imagedata o:title=""/>
                <o:lock v:ext="edit" aspectratio="f"/>
                <v:textbox>
                  <w:txbxContent>
                    <w:p w14:paraId="41D2E457">
                      <w:pPr>
                        <w:rPr>
                          <w:rFonts w:hint="eastAsia"/>
                        </w:rPr>
                      </w:pPr>
                      <w:r>
                        <w:rPr>
                          <w:rFonts w:hint="eastAsia"/>
                        </w:rPr>
                        <w:t>需亲笔</w:t>
                      </w:r>
                      <w:r>
                        <w:t>签名，日期填写最终提交论文时间</w:t>
                      </w:r>
                    </w:p>
                  </w:txbxContent>
                </v:textbox>
              </v:shape>
            </w:pict>
          </mc:Fallback>
        </mc:AlternateContent>
      </w:r>
      <w:r>
        <w:rPr>
          <w:rFonts w:hint="eastAsia" w:ascii="宋体" w:hAnsi="宋体"/>
          <w:sz w:val="24"/>
        </w:rPr>
        <w:t>论文作者签名：                                年    月    日</w:t>
      </w:r>
    </w:p>
    <w:p w14:paraId="1B5AFE07">
      <w:pPr>
        <w:spacing w:before="156" w:beforeLines="50" w:after="156" w:afterLines="50" w:line="400" w:lineRule="exact"/>
        <w:ind w:firstLine="640" w:firstLineChars="200"/>
        <w:rPr>
          <w:rFonts w:hint="eastAsia" w:ascii="宋体" w:hAnsi="宋体"/>
          <w:sz w:val="24"/>
        </w:rPr>
      </w:pPr>
      <w:r>
        <w:rPr>
          <w:rFonts w:hint="eastAsia" w:ascii="宋体" w:hAnsi="宋体"/>
          <w:b/>
          <w:bCs/>
          <w:sz w:val="32"/>
        </w:rPr>
        <mc:AlternateContent>
          <mc:Choice Requires="wps">
            <w:drawing>
              <wp:anchor distT="0" distB="0" distL="114300" distR="114300" simplePos="0" relativeHeight="251700224" behindDoc="0" locked="0" layoutInCell="1" allowOverlap="1">
                <wp:simplePos x="0" y="0"/>
                <wp:positionH relativeFrom="column">
                  <wp:posOffset>2410460</wp:posOffset>
                </wp:positionH>
                <wp:positionV relativeFrom="paragraph">
                  <wp:posOffset>187960</wp:posOffset>
                </wp:positionV>
                <wp:extent cx="2124075" cy="297815"/>
                <wp:effectExtent l="1198245" t="19050" r="11430" b="6985"/>
                <wp:wrapNone/>
                <wp:docPr id="44" name="自选图形 111"/>
                <wp:cNvGraphicFramePr/>
                <a:graphic xmlns:a="http://schemas.openxmlformats.org/drawingml/2006/main">
                  <a:graphicData uri="http://schemas.microsoft.com/office/word/2010/wordprocessingShape">
                    <wps:wsp>
                      <wps:cNvSpPr/>
                      <wps:spPr>
                        <a:xfrm>
                          <a:off x="0" y="0"/>
                          <a:ext cx="2124075" cy="297815"/>
                        </a:xfrm>
                        <a:prstGeom prst="borderCallout2">
                          <a:avLst>
                            <a:gd name="adj1" fmla="val 23079"/>
                            <a:gd name="adj2" fmla="val -5130"/>
                            <a:gd name="adj3" fmla="val 23079"/>
                            <a:gd name="adj4" fmla="val -22352"/>
                            <a:gd name="adj5" fmla="val -4779"/>
                            <a:gd name="adj6" fmla="val -56382"/>
                          </a:avLst>
                        </a:prstGeom>
                        <a:solidFill>
                          <a:srgbClr val="FFFFFF"/>
                        </a:solidFill>
                        <a:ln w="9525" cap="flat" cmpd="sng">
                          <a:solidFill>
                            <a:srgbClr val="000000"/>
                          </a:solidFill>
                          <a:prstDash val="solid"/>
                          <a:miter/>
                          <a:headEnd type="none" w="med" len="med"/>
                          <a:tailEnd type="none" w="med" len="med"/>
                        </a:ln>
                      </wps:spPr>
                      <wps:txbx>
                        <w:txbxContent>
                          <w:p w14:paraId="0C1D5C10">
                            <w:pPr>
                              <w:rPr>
                                <w:rFonts w:hint="default"/>
                                <w:lang w:val="en-US" w:eastAsia="zh-CN"/>
                              </w:rPr>
                            </w:pPr>
                            <w:r>
                              <w:rPr>
                                <w:rFonts w:hint="eastAsia"/>
                                <w:sz w:val="24"/>
                                <w:szCs w:val="32"/>
                                <w:lang w:val="en-US" w:eastAsia="zh-CN"/>
                              </w:rPr>
                              <w:t>所有指导教师都要亲笔签名。</w:t>
                            </w:r>
                          </w:p>
                        </w:txbxContent>
                      </wps:txbx>
                      <wps:bodyPr wrap="square" upright="1"/>
                    </wps:wsp>
                  </a:graphicData>
                </a:graphic>
              </wp:anchor>
            </w:drawing>
          </mc:Choice>
          <mc:Fallback>
            <w:pict>
              <v:shape id="自选图形 111" o:spid="_x0000_s1026" o:spt="48" type="#_x0000_t48" style="position:absolute;left:0pt;margin-left:189.8pt;margin-top:14.8pt;height:23.45pt;width:167.25pt;z-index:251700224;mso-width-relative:page;mso-height-relative:page;" fillcolor="#FFFFFF" filled="t" stroked="t" coordsize="21600,21600" o:gfxdata="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82xV1wAAAAkBAAAPAAAAAAAAAAEAIAAAACIAAABkcnMvZG93bnJldi54bWxQ&#10;SwECFAAUAAAACACHTuJANVKaPWoCAAAtBQAADgAAAAAAAAABACAAAAAmAQAAZHJzL2Uyb0RvYy54&#10;bWxQSwUGAAAAAAYABgBZAQAAAgYAAAAA&#10;" adj="-12179,-1032,-4828,4985,-1108,4985">
                <v:fill on="t" focussize="0,0"/>
                <v:stroke color="#000000" joinstyle="miter"/>
                <v:imagedata o:title=""/>
                <o:lock v:ext="edit" aspectratio="f"/>
                <v:textbox>
                  <w:txbxContent>
                    <w:p w14:paraId="0C1D5C10">
                      <w:pPr>
                        <w:rPr>
                          <w:rFonts w:hint="default"/>
                          <w:lang w:val="en-US" w:eastAsia="zh-CN"/>
                        </w:rPr>
                      </w:pPr>
                      <w:r>
                        <w:rPr>
                          <w:rFonts w:hint="eastAsia"/>
                          <w:sz w:val="24"/>
                          <w:szCs w:val="32"/>
                          <w:lang w:val="en-US" w:eastAsia="zh-CN"/>
                        </w:rPr>
                        <w:t>所有指导教师都要亲笔签名。</w:t>
                      </w:r>
                    </w:p>
                  </w:txbxContent>
                </v:textbox>
              </v:shape>
            </w:pict>
          </mc:Fallback>
        </mc:AlternateContent>
      </w:r>
      <w:r>
        <w:rPr>
          <w:rFonts w:hint="eastAsia" w:ascii="宋体" w:hAnsi="宋体"/>
          <w:sz w:val="24"/>
        </w:rPr>
        <mc:AlternateContent>
          <mc:Choice Requires="wps">
            <w:drawing>
              <wp:anchor distT="0" distB="0" distL="114300" distR="114300" simplePos="0" relativeHeight="251664384" behindDoc="0" locked="0" layoutInCell="1" allowOverlap="1">
                <wp:simplePos x="0" y="0"/>
                <wp:positionH relativeFrom="column">
                  <wp:posOffset>-238125</wp:posOffset>
                </wp:positionH>
                <wp:positionV relativeFrom="paragraph">
                  <wp:posOffset>312420</wp:posOffset>
                </wp:positionV>
                <wp:extent cx="6134100" cy="0"/>
                <wp:effectExtent l="0" t="0" r="0" b="0"/>
                <wp:wrapNone/>
                <wp:docPr id="6" name="直线 114"/>
                <wp:cNvGraphicFramePr/>
                <a:graphic xmlns:a="http://schemas.openxmlformats.org/drawingml/2006/main">
                  <a:graphicData uri="http://schemas.microsoft.com/office/word/2010/wordprocessingShape">
                    <wps:wsp>
                      <wps:cNvCnPr/>
                      <wps:spPr>
                        <a:xfrm>
                          <a:off x="0" y="0"/>
                          <a:ext cx="6134100" cy="0"/>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直线 114" o:spid="_x0000_s1026" o:spt="20" style="position:absolute;left:0pt;margin-left:-18.75pt;margin-top:24.6pt;height:0pt;width:483pt;z-index:251664384;mso-width-relative:page;mso-height-relative:page;" filled="f" stroked="t" coordsize="21600,21600" o:gfxdata="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e&#10;nhmh2AAAAAkBAAAPAAAAAAAAAAEAIAAAACIAAABkcnMvZG93bnJldi54bWxQSwECFAAUAAAACACH&#10;TuJAFDOxAesBAADcAwAADgAAAAAAAAABACAAAAAnAQAAZHJzL2Uyb0RvYy54bWxQSwUGAAAAAAYA&#10;BgBZAQAAhAUAAAAA&#10;">
                <v:fill on="f" focussize="0,0"/>
                <v:stroke color="#000000" joinstyle="round" dashstyle="dash"/>
                <v:imagedata o:title=""/>
                <o:lock v:ext="edit" aspectratio="f"/>
              </v:line>
            </w:pict>
          </mc:Fallback>
        </mc:AlternateContent>
      </w:r>
      <w:r>
        <w:rPr>
          <w:rFonts w:hint="eastAsia" w:ascii="宋体" w:hAnsi="宋体"/>
          <w:sz w:val="24"/>
        </w:rPr>
        <w:t>指导教师签名：                                年    月    日</w:t>
      </w:r>
    </w:p>
    <w:p w14:paraId="1D1232D4">
      <w:pPr>
        <w:spacing w:before="156" w:beforeLines="50" w:after="156" w:afterLines="50" w:line="400" w:lineRule="exact"/>
        <w:rPr>
          <w:rFonts w:hint="eastAsia" w:ascii="宋体" w:hAnsi="宋体"/>
          <w:sz w:val="24"/>
        </w:rPr>
      </w:pPr>
      <w:r>
        <w:rPr>
          <w:rFonts w:hint="eastAsia" w:ascii="宋体" w:hAnsi="宋体"/>
          <w:sz w:val="24"/>
        </w:rPr>
        <w:t>本学位论文密级属于        级，保密期限为     年，解密后适用本授权书。</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1"/>
        <w:gridCol w:w="1617"/>
        <w:gridCol w:w="1260"/>
        <w:gridCol w:w="1620"/>
        <w:gridCol w:w="1709"/>
        <w:gridCol w:w="1891"/>
      </w:tblGrid>
      <w:tr w14:paraId="06A49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jc w:val="center"/>
        </w:trPr>
        <w:tc>
          <w:tcPr>
            <w:tcW w:w="1221" w:type="dxa"/>
            <w:noWrap w:val="0"/>
            <w:vAlign w:val="center"/>
          </w:tcPr>
          <w:p w14:paraId="6EF712F7">
            <w:pPr>
              <w:spacing w:line="400" w:lineRule="exact"/>
              <w:jc w:val="center"/>
              <w:rPr>
                <w:rFonts w:hint="eastAsia" w:ascii="宋体" w:hAnsi="宋体"/>
                <w:sz w:val="24"/>
              </w:rPr>
            </w:pPr>
            <w:r>
              <w:rPr>
                <w:rFonts w:hint="eastAsia" w:ascii="宋体" w:hAnsi="宋体"/>
                <w:sz w:val="24"/>
              </w:rPr>
              <w:t>密  级</w:t>
            </w:r>
          </w:p>
        </w:tc>
        <w:tc>
          <w:tcPr>
            <w:tcW w:w="1617" w:type="dxa"/>
            <w:noWrap w:val="0"/>
            <w:vAlign w:val="center"/>
          </w:tcPr>
          <w:p w14:paraId="7D3F5219">
            <w:pPr>
              <w:spacing w:line="400" w:lineRule="exact"/>
              <w:ind w:firstLine="480" w:firstLineChars="200"/>
              <w:jc w:val="center"/>
              <w:rPr>
                <w:rFonts w:hint="eastAsia" w:ascii="宋体" w:hAnsi="宋体"/>
                <w:sz w:val="24"/>
              </w:rPr>
            </w:pPr>
          </w:p>
        </w:tc>
        <w:tc>
          <w:tcPr>
            <w:tcW w:w="1260" w:type="dxa"/>
            <w:noWrap w:val="0"/>
            <w:vAlign w:val="center"/>
          </w:tcPr>
          <w:p w14:paraId="6ECA64D4">
            <w:pPr>
              <w:spacing w:line="400" w:lineRule="exact"/>
              <w:jc w:val="center"/>
              <w:rPr>
                <w:rFonts w:hint="eastAsia" w:ascii="宋体" w:hAnsi="宋体"/>
                <w:sz w:val="24"/>
              </w:rPr>
            </w:pPr>
            <w:r>
              <w:rPr>
                <w:rFonts w:hint="eastAsia" w:ascii="宋体" w:hAnsi="宋体"/>
                <w:sz w:val="24"/>
              </w:rPr>
              <w:t>解密时间</w:t>
            </w:r>
          </w:p>
        </w:tc>
        <w:tc>
          <w:tcPr>
            <w:tcW w:w="5220" w:type="dxa"/>
            <w:gridSpan w:val="3"/>
            <w:noWrap w:val="0"/>
            <w:vAlign w:val="center"/>
          </w:tcPr>
          <w:p w14:paraId="070BF6AC">
            <w:pPr>
              <w:spacing w:line="400" w:lineRule="exact"/>
              <w:ind w:firstLine="480" w:firstLineChars="200"/>
              <w:jc w:val="center"/>
              <w:rPr>
                <w:rFonts w:hint="eastAsia" w:ascii="宋体" w:hAnsi="宋体"/>
                <w:sz w:val="24"/>
              </w:rPr>
            </w:pPr>
            <w:r>
              <w:rPr>
                <w:rFonts w:hint="eastAsia" w:ascii="宋体" w:hAnsi="宋体"/>
                <w:sz w:val="24"/>
              </w:rPr>
              <w:t>年   月   日</w:t>
            </w:r>
          </w:p>
        </w:tc>
      </w:tr>
      <w:tr w14:paraId="2EA14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1" w:hRule="atLeast"/>
          <w:jc w:val="center"/>
        </w:trPr>
        <w:tc>
          <w:tcPr>
            <w:tcW w:w="1221" w:type="dxa"/>
            <w:noWrap w:val="0"/>
            <w:vAlign w:val="center"/>
          </w:tcPr>
          <w:p w14:paraId="3B2004DE">
            <w:pPr>
              <w:spacing w:line="400" w:lineRule="exact"/>
              <w:jc w:val="center"/>
              <w:rPr>
                <w:rFonts w:hint="eastAsia" w:ascii="宋体" w:hAnsi="宋体"/>
                <w:sz w:val="24"/>
              </w:rPr>
            </w:pPr>
            <w:r>
              <w:rPr>
                <w:rFonts w:hint="eastAsia" w:ascii="宋体" w:hAnsi="宋体"/>
                <w:sz w:val="24"/>
              </w:rPr>
              <w:t>学位论文作者签名</w:t>
            </w:r>
          </w:p>
        </w:tc>
        <w:tc>
          <w:tcPr>
            <w:tcW w:w="1617" w:type="dxa"/>
            <w:noWrap w:val="0"/>
            <w:vAlign w:val="center"/>
          </w:tcPr>
          <w:p w14:paraId="1B381463">
            <w:pPr>
              <w:spacing w:line="400" w:lineRule="exact"/>
              <w:rPr>
                <w:rFonts w:hint="eastAsia" w:ascii="宋体" w:hAnsi="宋体"/>
                <w:sz w:val="24"/>
              </w:rPr>
            </w:pPr>
          </w:p>
          <w:p w14:paraId="508B32E5">
            <w:pPr>
              <w:spacing w:line="400" w:lineRule="exact"/>
              <w:ind w:firstLine="360" w:firstLineChars="150"/>
              <w:rPr>
                <w:rFonts w:hint="eastAsia" w:ascii="宋体" w:hAnsi="宋体"/>
                <w:sz w:val="24"/>
              </w:rPr>
            </w:pPr>
            <w:r>
              <w:rPr>
                <w:rFonts w:hint="eastAsia" w:ascii="宋体" w:hAnsi="宋体"/>
                <w:sz w:val="24"/>
              </w:rPr>
              <w:t>年 月 日</w:t>
            </w:r>
          </w:p>
        </w:tc>
        <w:tc>
          <w:tcPr>
            <w:tcW w:w="1260" w:type="dxa"/>
            <w:noWrap w:val="0"/>
            <w:vAlign w:val="center"/>
          </w:tcPr>
          <w:p w14:paraId="4E4F44C2">
            <w:pPr>
              <w:spacing w:line="400" w:lineRule="exact"/>
              <w:jc w:val="center"/>
              <w:rPr>
                <w:rFonts w:hint="eastAsia" w:ascii="宋体" w:hAnsi="宋体"/>
                <w:sz w:val="24"/>
              </w:rPr>
            </w:pPr>
            <w:r>
              <w:rPr>
                <w:rFonts w:hint="eastAsia" w:ascii="宋体" w:hAnsi="宋体"/>
                <w:sz w:val="24"/>
              </w:rPr>
              <w:t>指导教师签名</w:t>
            </w:r>
          </w:p>
        </w:tc>
        <w:tc>
          <w:tcPr>
            <w:tcW w:w="1620" w:type="dxa"/>
            <w:noWrap w:val="0"/>
            <w:vAlign w:val="center"/>
          </w:tcPr>
          <w:p w14:paraId="076EC68B">
            <w:pPr>
              <w:spacing w:line="400" w:lineRule="exact"/>
              <w:rPr>
                <w:rFonts w:hint="eastAsia" w:ascii="宋体" w:hAnsi="宋体"/>
                <w:sz w:val="24"/>
              </w:rPr>
            </w:pPr>
            <w:r>
              <w:rPr>
                <w:rFonts w:hint="eastAsia" w:ascii="宋体" w:hAnsi="宋体"/>
                <w:sz w:val="24"/>
              </w:rPr>
              <mc:AlternateContent>
                <mc:Choice Requires="wps">
                  <w:drawing>
                    <wp:anchor distT="0" distB="0" distL="114300" distR="114300" simplePos="0" relativeHeight="251702272" behindDoc="0" locked="0" layoutInCell="1" allowOverlap="1">
                      <wp:simplePos x="0" y="0"/>
                      <wp:positionH relativeFrom="column">
                        <wp:posOffset>401955</wp:posOffset>
                      </wp:positionH>
                      <wp:positionV relativeFrom="paragraph">
                        <wp:posOffset>204470</wp:posOffset>
                      </wp:positionV>
                      <wp:extent cx="2943860" cy="704215"/>
                      <wp:effectExtent l="1800860" t="167005" r="17780" b="5080"/>
                      <wp:wrapNone/>
                      <wp:docPr id="46" name="自选图形 143"/>
                      <wp:cNvGraphicFramePr/>
                      <a:graphic xmlns:a="http://schemas.openxmlformats.org/drawingml/2006/main">
                        <a:graphicData uri="http://schemas.microsoft.com/office/word/2010/wordprocessingShape">
                          <wps:wsp>
                            <wps:cNvSpPr/>
                            <wps:spPr>
                              <a:xfrm>
                                <a:off x="0" y="0"/>
                                <a:ext cx="2943860" cy="704215"/>
                              </a:xfrm>
                              <a:prstGeom prst="borderCallout2">
                                <a:avLst>
                                  <a:gd name="adj1" fmla="val 21606"/>
                                  <a:gd name="adj2" fmla="val -5130"/>
                                  <a:gd name="adj3" fmla="val 21606"/>
                                  <a:gd name="adj4" fmla="val -46880"/>
                                  <a:gd name="adj5" fmla="val -23171"/>
                                  <a:gd name="adj6" fmla="val -61069"/>
                                </a:avLst>
                              </a:prstGeom>
                              <a:solidFill>
                                <a:srgbClr val="FFFFFF"/>
                              </a:solidFill>
                              <a:ln w="9525" cap="flat" cmpd="sng">
                                <a:solidFill>
                                  <a:srgbClr val="000000"/>
                                </a:solidFill>
                                <a:prstDash val="solid"/>
                                <a:miter/>
                                <a:headEnd type="none" w="med" len="med"/>
                                <a:tailEnd type="none" w="med" len="med"/>
                              </a:ln>
                            </wps:spPr>
                            <wps:txbx>
                              <w:txbxContent>
                                <w:p w14:paraId="4CB99368">
                                  <w:pPr>
                                    <w:rPr>
                                      <w:rFonts w:hint="eastAsia" w:eastAsia="宋体"/>
                                      <w:b/>
                                      <w:bCs/>
                                      <w:color w:val="0000FF"/>
                                      <w:lang w:eastAsia="zh-CN"/>
                                    </w:rPr>
                                  </w:pPr>
                                  <w:r>
                                    <w:rPr>
                                      <w:rFonts w:hint="eastAsia"/>
                                      <w:b/>
                                      <w:bCs/>
                                      <w:color w:val="0000FF"/>
                                    </w:rPr>
                                    <w:t>保密</w:t>
                                  </w:r>
                                  <w:r>
                                    <w:rPr>
                                      <w:b/>
                                      <w:bCs/>
                                      <w:color w:val="0000FF"/>
                                    </w:rPr>
                                    <w:t>论文</w:t>
                                  </w:r>
                                  <w:r>
                                    <w:rPr>
                                      <w:rFonts w:hint="eastAsia"/>
                                      <w:b/>
                                      <w:bCs/>
                                      <w:color w:val="0000FF"/>
                                      <w:lang w:val="en-US" w:eastAsia="zh-CN"/>
                                    </w:rPr>
                                    <w:t>需经学院和学校审批核准，</w:t>
                                  </w:r>
                                  <w:r>
                                    <w:rPr>
                                      <w:b/>
                                      <w:bCs/>
                                      <w:color w:val="0000FF"/>
                                    </w:rPr>
                                    <w:t>按密级填写</w:t>
                                  </w:r>
                                  <w:r>
                                    <w:rPr>
                                      <w:rFonts w:hint="eastAsia"/>
                                      <w:b/>
                                      <w:bCs/>
                                      <w:color w:val="0000FF"/>
                                      <w:lang w:eastAsia="zh-CN"/>
                                    </w:rPr>
                                    <w:t>。</w:t>
                                  </w:r>
                                  <w:r>
                                    <w:rPr>
                                      <w:rFonts w:hint="eastAsia"/>
                                      <w:b/>
                                      <w:bCs/>
                                      <w:color w:val="0000FF"/>
                                    </w:rPr>
                                    <w:t>密级</w:t>
                                  </w:r>
                                  <w:r>
                                    <w:rPr>
                                      <w:b/>
                                      <w:bCs/>
                                      <w:color w:val="0000FF"/>
                                    </w:rPr>
                                    <w:t>为</w:t>
                                  </w:r>
                                  <w:r>
                                    <w:rPr>
                                      <w:rFonts w:hint="eastAsia"/>
                                      <w:b/>
                                      <w:bCs/>
                                      <w:color w:val="0000FF"/>
                                      <w:lang w:eastAsia="zh-CN"/>
                                    </w:rPr>
                                    <w:t>“</w:t>
                                  </w:r>
                                  <w:r>
                                    <w:rPr>
                                      <w:rFonts w:hint="eastAsia"/>
                                      <w:b/>
                                      <w:bCs/>
                                      <w:color w:val="0000FF"/>
                                    </w:rPr>
                                    <w:t>公开</w:t>
                                  </w:r>
                                  <w:r>
                                    <w:rPr>
                                      <w:rFonts w:hint="eastAsia"/>
                                      <w:b/>
                                      <w:bCs/>
                                      <w:color w:val="0000FF"/>
                                      <w:lang w:eastAsia="zh-CN"/>
                                    </w:rPr>
                                    <w:t>”</w:t>
                                  </w:r>
                                  <w:r>
                                    <w:rPr>
                                      <w:rFonts w:hint="eastAsia"/>
                                      <w:b/>
                                      <w:bCs/>
                                      <w:color w:val="0000FF"/>
                                    </w:rPr>
                                    <w:t>的</w:t>
                                  </w:r>
                                  <w:r>
                                    <w:rPr>
                                      <w:b/>
                                      <w:bCs/>
                                      <w:color w:val="0000FF"/>
                                    </w:rPr>
                                    <w:t>论文不需填写本部分</w:t>
                                  </w:r>
                                  <w:r>
                                    <w:rPr>
                                      <w:rFonts w:hint="eastAsia"/>
                                      <w:b/>
                                      <w:bCs/>
                                      <w:color w:val="0000FF"/>
                                      <w:lang w:eastAsia="zh-CN"/>
                                    </w:rPr>
                                    <w:t>。</w:t>
                                  </w:r>
                                </w:p>
                              </w:txbxContent>
                            </wps:txbx>
                            <wps:bodyPr wrap="square" upright="1"/>
                          </wps:wsp>
                        </a:graphicData>
                      </a:graphic>
                    </wp:anchor>
                  </w:drawing>
                </mc:Choice>
                <mc:Fallback>
                  <w:pict>
                    <v:shape id="自选图形 143" o:spid="_x0000_s1026" o:spt="48" type="#_x0000_t48" style="position:absolute;left:0pt;margin-left:31.65pt;margin-top:16.1pt;height:55.45pt;width:231.8pt;z-index:251702272;mso-width-relative:page;mso-height-relative:page;" fillcolor="#FFFFFF" filled="t" stroked="t" coordsize="21600,21600" o:gfxdata="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F3RcdcAAAAJAQAADwAAAAAAAAABACAAAAAiAAAAZHJzL2Rvd25yZXYueG1s&#10;UEsBAhQAFAAAAAgAh07iQA/KD6lrAgAALgUAAA4AAAAAAAAAAQAgAAAAJgEAAGRycy9lMm9Eb2Mu&#10;eG1sUEsFBgAAAAAGAAYAWQEAAAMGAAAAAA==&#10;" adj="-13191,-5005,-10126,4667,-1108,4667">
                      <v:fill on="t" focussize="0,0"/>
                      <v:stroke color="#000000" joinstyle="miter"/>
                      <v:imagedata o:title=""/>
                      <o:lock v:ext="edit" aspectratio="f"/>
                      <v:textbox>
                        <w:txbxContent>
                          <w:p w14:paraId="4CB99368">
                            <w:pPr>
                              <w:rPr>
                                <w:rFonts w:hint="eastAsia" w:eastAsia="宋体"/>
                                <w:b/>
                                <w:bCs/>
                                <w:color w:val="0000FF"/>
                                <w:lang w:eastAsia="zh-CN"/>
                              </w:rPr>
                            </w:pPr>
                            <w:r>
                              <w:rPr>
                                <w:rFonts w:hint="eastAsia"/>
                                <w:b/>
                                <w:bCs/>
                                <w:color w:val="0000FF"/>
                              </w:rPr>
                              <w:t>保密</w:t>
                            </w:r>
                            <w:r>
                              <w:rPr>
                                <w:b/>
                                <w:bCs/>
                                <w:color w:val="0000FF"/>
                              </w:rPr>
                              <w:t>论文</w:t>
                            </w:r>
                            <w:r>
                              <w:rPr>
                                <w:rFonts w:hint="eastAsia"/>
                                <w:b/>
                                <w:bCs/>
                                <w:color w:val="0000FF"/>
                                <w:lang w:val="en-US" w:eastAsia="zh-CN"/>
                              </w:rPr>
                              <w:t>需经学院和学校审批核准，</w:t>
                            </w:r>
                            <w:r>
                              <w:rPr>
                                <w:b/>
                                <w:bCs/>
                                <w:color w:val="0000FF"/>
                              </w:rPr>
                              <w:t>按密级填写</w:t>
                            </w:r>
                            <w:r>
                              <w:rPr>
                                <w:rFonts w:hint="eastAsia"/>
                                <w:b/>
                                <w:bCs/>
                                <w:color w:val="0000FF"/>
                                <w:lang w:eastAsia="zh-CN"/>
                              </w:rPr>
                              <w:t>。</w:t>
                            </w:r>
                            <w:r>
                              <w:rPr>
                                <w:rFonts w:hint="eastAsia"/>
                                <w:b/>
                                <w:bCs/>
                                <w:color w:val="0000FF"/>
                              </w:rPr>
                              <w:t>密级</w:t>
                            </w:r>
                            <w:r>
                              <w:rPr>
                                <w:b/>
                                <w:bCs/>
                                <w:color w:val="0000FF"/>
                              </w:rPr>
                              <w:t>为</w:t>
                            </w:r>
                            <w:r>
                              <w:rPr>
                                <w:rFonts w:hint="eastAsia"/>
                                <w:b/>
                                <w:bCs/>
                                <w:color w:val="0000FF"/>
                                <w:lang w:eastAsia="zh-CN"/>
                              </w:rPr>
                              <w:t>“</w:t>
                            </w:r>
                            <w:r>
                              <w:rPr>
                                <w:rFonts w:hint="eastAsia"/>
                                <w:b/>
                                <w:bCs/>
                                <w:color w:val="0000FF"/>
                              </w:rPr>
                              <w:t>公开</w:t>
                            </w:r>
                            <w:r>
                              <w:rPr>
                                <w:rFonts w:hint="eastAsia"/>
                                <w:b/>
                                <w:bCs/>
                                <w:color w:val="0000FF"/>
                                <w:lang w:eastAsia="zh-CN"/>
                              </w:rPr>
                              <w:t>”</w:t>
                            </w:r>
                            <w:r>
                              <w:rPr>
                                <w:rFonts w:hint="eastAsia"/>
                                <w:b/>
                                <w:bCs/>
                                <w:color w:val="0000FF"/>
                              </w:rPr>
                              <w:t>的</w:t>
                            </w:r>
                            <w:r>
                              <w:rPr>
                                <w:b/>
                                <w:bCs/>
                                <w:color w:val="0000FF"/>
                              </w:rPr>
                              <w:t>论文不需填写本部分</w:t>
                            </w:r>
                            <w:r>
                              <w:rPr>
                                <w:rFonts w:hint="eastAsia"/>
                                <w:b/>
                                <w:bCs/>
                                <w:color w:val="0000FF"/>
                                <w:lang w:eastAsia="zh-CN"/>
                              </w:rPr>
                              <w:t>。</w:t>
                            </w:r>
                          </w:p>
                        </w:txbxContent>
                      </v:textbox>
                    </v:shape>
                  </w:pict>
                </mc:Fallback>
              </mc:AlternateContent>
            </w:r>
          </w:p>
          <w:p w14:paraId="49821EC1">
            <w:pPr>
              <w:spacing w:line="400" w:lineRule="exact"/>
              <w:ind w:firstLine="360" w:firstLineChars="150"/>
              <w:rPr>
                <w:rFonts w:hint="eastAsia" w:ascii="宋体" w:hAnsi="宋体"/>
                <w:sz w:val="24"/>
              </w:rPr>
            </w:pPr>
            <w:r>
              <w:rPr>
                <w:rFonts w:hint="eastAsia" w:ascii="宋体" w:hAnsi="宋体"/>
                <w:sz w:val="24"/>
              </w:rPr>
              <w:t>年 月 日</w:t>
            </w:r>
          </w:p>
        </w:tc>
        <w:tc>
          <w:tcPr>
            <w:tcW w:w="1709" w:type="dxa"/>
            <w:noWrap w:val="0"/>
            <w:vAlign w:val="center"/>
          </w:tcPr>
          <w:p w14:paraId="2ED37866">
            <w:pPr>
              <w:spacing w:line="400" w:lineRule="exact"/>
              <w:jc w:val="center"/>
              <w:rPr>
                <w:rFonts w:hint="eastAsia" w:ascii="宋体" w:hAnsi="宋体"/>
                <w:sz w:val="24"/>
              </w:rPr>
            </w:pPr>
            <w:r>
              <w:rPr>
                <w:rFonts w:hint="eastAsia" w:ascii="宋体" w:hAnsi="宋体"/>
                <w:sz w:val="24"/>
              </w:rPr>
              <w:t>学校保密办公室审核情况</w:t>
            </w:r>
          </w:p>
        </w:tc>
        <w:tc>
          <w:tcPr>
            <w:tcW w:w="1891" w:type="dxa"/>
            <w:noWrap w:val="0"/>
            <w:vAlign w:val="center"/>
          </w:tcPr>
          <w:p w14:paraId="540A1E94">
            <w:pPr>
              <w:spacing w:line="400" w:lineRule="exact"/>
              <w:rPr>
                <w:rFonts w:hint="eastAsia" w:ascii="宋体" w:hAnsi="宋体"/>
                <w:sz w:val="24"/>
              </w:rPr>
            </w:pPr>
          </w:p>
          <w:p w14:paraId="2D7D3614">
            <w:pPr>
              <w:spacing w:line="400" w:lineRule="exact"/>
              <w:ind w:firstLine="600" w:firstLineChars="250"/>
              <w:rPr>
                <w:rFonts w:hint="eastAsia" w:ascii="宋体" w:hAnsi="宋体"/>
                <w:sz w:val="24"/>
              </w:rPr>
            </w:pPr>
            <w:r>
              <w:rPr>
                <w:rFonts w:hint="eastAsia" w:ascii="宋体" w:hAnsi="宋体"/>
                <w:sz w:val="24"/>
              </w:rPr>
              <w:t>年 月 日</w:t>
            </w:r>
          </w:p>
          <w:p w14:paraId="061072F7">
            <w:pPr>
              <w:spacing w:line="400" w:lineRule="exact"/>
              <w:ind w:firstLine="600" w:firstLineChars="250"/>
              <w:rPr>
                <w:rFonts w:hint="eastAsia" w:ascii="宋体" w:hAnsi="宋体"/>
                <w:sz w:val="24"/>
              </w:rPr>
            </w:pPr>
            <w:r>
              <w:rPr>
                <w:rFonts w:hint="eastAsia" w:ascii="宋体" w:hAnsi="宋体"/>
                <w:sz w:val="24"/>
              </w:rPr>
              <w:t>（公章）</w:t>
            </w:r>
          </w:p>
        </w:tc>
      </w:tr>
    </w:tbl>
    <w:p w14:paraId="2BB07EAD">
      <w:pPr>
        <w:spacing w:line="480" w:lineRule="exact"/>
        <w:ind w:right="140"/>
        <w:jc w:val="left"/>
      </w:pPr>
      <w:r>
        <w:rPr>
          <w:rFonts w:hint="eastAsia" w:hAnsi="宋体"/>
          <w:b/>
          <w:sz w:val="32"/>
          <w:szCs w:val="32"/>
        </w:rPr>
        <mc:AlternateContent>
          <mc:Choice Requires="wps">
            <w:drawing>
              <wp:anchor distT="0" distB="0" distL="114300" distR="114300" simplePos="0" relativeHeight="251692032" behindDoc="0" locked="0" layoutInCell="1" allowOverlap="1">
                <wp:simplePos x="0" y="0"/>
                <wp:positionH relativeFrom="column">
                  <wp:posOffset>-958215</wp:posOffset>
                </wp:positionH>
                <wp:positionV relativeFrom="paragraph">
                  <wp:posOffset>535940</wp:posOffset>
                </wp:positionV>
                <wp:extent cx="1878965" cy="799465"/>
                <wp:effectExtent l="4445" t="4445" r="783590" b="15240"/>
                <wp:wrapNone/>
                <wp:docPr id="36" name="自选图形 116"/>
                <wp:cNvGraphicFramePr/>
                <a:graphic xmlns:a="http://schemas.openxmlformats.org/drawingml/2006/main">
                  <a:graphicData uri="http://schemas.microsoft.com/office/word/2010/wordprocessingShape">
                    <wps:wsp>
                      <wps:cNvSpPr/>
                      <wps:spPr>
                        <a:xfrm>
                          <a:off x="0" y="0"/>
                          <a:ext cx="1878965" cy="799465"/>
                        </a:xfrm>
                        <a:prstGeom prst="borderCallout2">
                          <a:avLst>
                            <a:gd name="adj1" fmla="val 10528"/>
                            <a:gd name="adj2" fmla="val 105130"/>
                            <a:gd name="adj3" fmla="val 10528"/>
                            <a:gd name="adj4" fmla="val 131880"/>
                            <a:gd name="adj5" fmla="val 20704"/>
                            <a:gd name="adj6" fmla="val 141028"/>
                          </a:avLst>
                        </a:prstGeom>
                        <a:solidFill>
                          <a:srgbClr val="FFFFFF"/>
                        </a:solidFill>
                        <a:ln w="9525" cap="flat" cmpd="sng">
                          <a:solidFill>
                            <a:srgbClr val="000000"/>
                          </a:solidFill>
                          <a:prstDash val="solid"/>
                          <a:miter/>
                          <a:headEnd type="none" w="med" len="med"/>
                          <a:tailEnd type="none" w="med" len="med"/>
                        </a:ln>
                      </wps:spPr>
                      <wps:txbx>
                        <w:txbxContent>
                          <w:p w14:paraId="390F7D82">
                            <w:pPr>
                              <w:rPr>
                                <w:rFonts w:hint="eastAsia" w:eastAsia="宋体"/>
                                <w:b w:val="0"/>
                                <w:bCs w:val="0"/>
                                <w:lang w:eastAsia="zh-CN"/>
                              </w:rPr>
                            </w:pPr>
                            <w:r>
                              <w:rPr>
                                <w:rFonts w:hint="eastAsia"/>
                              </w:rPr>
                              <w:t>页</w:t>
                            </w:r>
                            <w:r>
                              <w:rPr>
                                <w:rFonts w:hint="eastAsia"/>
                                <w:lang w:val="en-US" w:eastAsia="zh-CN"/>
                              </w:rPr>
                              <w:t>码</w:t>
                            </w:r>
                            <w:r>
                              <w:rPr>
                                <w:rFonts w:hint="eastAsia"/>
                              </w:rPr>
                              <w:t>：</w:t>
                            </w:r>
                            <w:r>
                              <w:rPr>
                                <w:rFonts w:hint="eastAsia" w:cs="Arial"/>
                                <w:szCs w:val="21"/>
                              </w:rPr>
                              <w:t>中文宋体</w:t>
                            </w:r>
                            <w:r>
                              <w:rPr>
                                <w:rFonts w:cs="Arial"/>
                                <w:szCs w:val="21"/>
                              </w:rPr>
                              <w:t>，</w:t>
                            </w:r>
                            <w:r>
                              <w:rPr>
                                <w:rFonts w:hint="eastAsia" w:cs="Arial"/>
                                <w:szCs w:val="21"/>
                              </w:rPr>
                              <w:t>数字/</w:t>
                            </w:r>
                            <w:r>
                              <w:rPr>
                                <w:rFonts w:cs="Arial"/>
                                <w:szCs w:val="21"/>
                              </w:rPr>
                              <w:t>英文Times New Roman</w:t>
                            </w:r>
                            <w:r>
                              <w:rPr>
                                <w:rFonts w:hint="eastAsia"/>
                                <w:szCs w:val="21"/>
                              </w:rPr>
                              <w:t>体，小五号</w:t>
                            </w:r>
                            <w:r>
                              <w:rPr>
                                <w:rFonts w:hint="eastAsia"/>
                                <w:szCs w:val="21"/>
                                <w:lang w:eastAsia="zh-CN"/>
                              </w:rPr>
                              <w:t>，</w:t>
                            </w:r>
                            <w:r>
                              <w:rPr>
                                <w:rFonts w:hint="eastAsia"/>
                                <w:szCs w:val="21"/>
                              </w:rPr>
                              <w:t>居中</w:t>
                            </w:r>
                          </w:p>
                        </w:txbxContent>
                      </wps:txbx>
                      <wps:bodyPr wrap="square" upright="1"/>
                    </wps:wsp>
                  </a:graphicData>
                </a:graphic>
              </wp:anchor>
            </w:drawing>
          </mc:Choice>
          <mc:Fallback>
            <w:pict>
              <v:shape id="自选图形 116" o:spid="_x0000_s1026" o:spt="48" type="#_x0000_t48" style="position:absolute;left:0pt;margin-left:-75.45pt;margin-top:42.2pt;height:62.95pt;width:147.95pt;z-index:251692032;mso-width-relative:page;mso-height-relative:page;" fillcolor="#FFFFFF" filled="t" stroked="t" coordsize="21600,21600" o:gfxdata="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ytRRG3AAAAAsBAAAPAAAAAAAAAAEAIAAAACIAAABkcnMvZG93bnJldi54&#10;bWxQSwECFAAUAAAACACHTuJAV0qHGmgCAAAuBQAADgAAAAAAAAABACAAAAArAQAAZHJzL2Uyb0Rv&#10;Yy54bWxQSwUGAAAAAAYABgBZAQAABQYAAAAA&#10;" adj="30462,4472,28486,2274,22708,2274">
                <v:fill on="t" focussize="0,0"/>
                <v:stroke color="#000000" joinstyle="miter"/>
                <v:imagedata o:title=""/>
                <o:lock v:ext="edit" aspectratio="f"/>
                <v:textbox>
                  <w:txbxContent>
                    <w:p w14:paraId="390F7D82">
                      <w:pPr>
                        <w:rPr>
                          <w:rFonts w:hint="eastAsia" w:eastAsia="宋体"/>
                          <w:b w:val="0"/>
                          <w:bCs w:val="0"/>
                          <w:lang w:eastAsia="zh-CN"/>
                        </w:rPr>
                      </w:pPr>
                      <w:r>
                        <w:rPr>
                          <w:rFonts w:hint="eastAsia"/>
                        </w:rPr>
                        <w:t>页</w:t>
                      </w:r>
                      <w:r>
                        <w:rPr>
                          <w:rFonts w:hint="eastAsia"/>
                          <w:lang w:val="en-US" w:eastAsia="zh-CN"/>
                        </w:rPr>
                        <w:t>码</w:t>
                      </w:r>
                      <w:r>
                        <w:rPr>
                          <w:rFonts w:hint="eastAsia"/>
                        </w:rPr>
                        <w:t>：</w:t>
                      </w:r>
                      <w:r>
                        <w:rPr>
                          <w:rFonts w:hint="eastAsia" w:cs="Arial"/>
                          <w:szCs w:val="21"/>
                        </w:rPr>
                        <w:t>中文宋体</w:t>
                      </w:r>
                      <w:r>
                        <w:rPr>
                          <w:rFonts w:cs="Arial"/>
                          <w:szCs w:val="21"/>
                        </w:rPr>
                        <w:t>，</w:t>
                      </w:r>
                      <w:r>
                        <w:rPr>
                          <w:rFonts w:hint="eastAsia" w:cs="Arial"/>
                          <w:szCs w:val="21"/>
                        </w:rPr>
                        <w:t>数字/</w:t>
                      </w:r>
                      <w:r>
                        <w:rPr>
                          <w:rFonts w:cs="Arial"/>
                          <w:szCs w:val="21"/>
                        </w:rPr>
                        <w:t>英文Times New Roman</w:t>
                      </w:r>
                      <w:r>
                        <w:rPr>
                          <w:rFonts w:hint="eastAsia"/>
                          <w:szCs w:val="21"/>
                        </w:rPr>
                        <w:t>体，小五号</w:t>
                      </w:r>
                      <w:r>
                        <w:rPr>
                          <w:rFonts w:hint="eastAsia"/>
                          <w:szCs w:val="21"/>
                          <w:lang w:eastAsia="zh-CN"/>
                        </w:rPr>
                        <w:t>，</w:t>
                      </w:r>
                      <w:r>
                        <w:rPr>
                          <w:rFonts w:hint="eastAsia"/>
                          <w:szCs w:val="21"/>
                        </w:rPr>
                        <w:t>居中</w:t>
                      </w:r>
                    </w:p>
                  </w:txbxContent>
                </v:textbox>
              </v:shape>
            </w:pict>
          </mc:Fallback>
        </mc:AlternateContent>
      </w:r>
      <w:r>
        <w:rPr>
          <w:rFonts w:hint="eastAsia" w:ascii="仿宋_GB2312" w:eastAsia="仿宋_GB2312"/>
          <w:szCs w:val="21"/>
        </w:rPr>
        <w:t>注：答辩通过后，定稿提交的论文中，均须附由作者本人签名的原创声明及使用授权书。</w:t>
      </w:r>
    </w:p>
    <w:p w14:paraId="35E9F153">
      <w:pPr>
        <w:spacing w:before="156" w:beforeLines="50" w:after="156" w:afterLines="50" w:line="400" w:lineRule="exact"/>
        <w:jc w:val="center"/>
        <w:outlineLvl w:val="0"/>
        <w:rPr>
          <w:rFonts w:hint="eastAsia"/>
          <w:b/>
          <w:sz w:val="32"/>
          <w:szCs w:val="32"/>
          <w:lang w:val="en-US" w:eastAsia="zh-CN"/>
        </w:rPr>
      </w:pPr>
    </w:p>
    <w:p w14:paraId="7BD6963C">
      <w:pPr>
        <w:spacing w:before="156" w:beforeLines="50" w:after="156" w:afterLines="50" w:line="400" w:lineRule="exact"/>
        <w:jc w:val="center"/>
        <w:outlineLvl w:val="0"/>
        <w:rPr>
          <w:rFonts w:hint="eastAsia"/>
          <w:b/>
          <w:sz w:val="32"/>
          <w:szCs w:val="32"/>
        </w:rPr>
      </w:pPr>
      <w:r>
        <w:rPr>
          <w:rFonts w:hint="eastAsia"/>
          <w:b/>
          <w:sz w:val="32"/>
          <w:szCs w:val="32"/>
          <w:lang w:val="en-US" w:eastAsia="zh-CN"/>
        </w:rPr>
        <w:t>学位论文题目中文名称</w:t>
      </w:r>
    </w:p>
    <w:p w14:paraId="6C3F4C32">
      <w:pPr>
        <w:spacing w:before="156" w:beforeLines="50" w:after="156" w:afterLines="50" w:line="400" w:lineRule="exact"/>
        <w:jc w:val="center"/>
        <w:outlineLvl w:val="0"/>
        <w:rPr>
          <w:rFonts w:hint="eastAsia"/>
          <w:b/>
          <w:sz w:val="32"/>
          <w:szCs w:val="32"/>
        </w:rPr>
      </w:pPr>
      <w:r>
        <w:rPr>
          <w:rFonts w:hint="eastAsia"/>
          <w:b/>
          <w:sz w:val="32"/>
          <w:szCs w:val="32"/>
        </w:rPr>
        <w:t xml:space="preserve">摘 </w:t>
      </w:r>
      <w:r>
        <w:rPr>
          <w:rFonts w:hint="eastAsia"/>
          <w:b/>
          <w:sz w:val="32"/>
          <w:szCs w:val="32"/>
          <w:lang w:val="en-US" w:eastAsia="zh-CN"/>
        </w:rPr>
        <w:t xml:space="preserve"> </w:t>
      </w:r>
      <w:r>
        <w:rPr>
          <w:rFonts w:hint="eastAsia"/>
          <w:b/>
          <w:sz w:val="32"/>
          <w:szCs w:val="32"/>
        </w:rPr>
        <w:t>要</w:t>
      </w:r>
    </w:p>
    <w:p w14:paraId="2072C5D9">
      <w:pPr>
        <w:spacing w:line="400" w:lineRule="exact"/>
        <w:ind w:firstLine="560" w:firstLineChars="200"/>
        <w:rPr>
          <w:rFonts w:hint="eastAsia" w:ascii="宋体" w:hAnsi="宋体"/>
          <w:sz w:val="24"/>
        </w:rPr>
      </w:pPr>
      <w:r>
        <w:rPr>
          <w:rFonts w:hint="eastAsia" w:ascii="黑体" w:eastAsia="黑体"/>
          <w:sz w:val="28"/>
          <w:szCs w:val="28"/>
        </w:rPr>
        <mc:AlternateContent>
          <mc:Choice Requires="wps">
            <w:drawing>
              <wp:anchor distT="0" distB="0" distL="114300" distR="114300" simplePos="0" relativeHeight="251691008" behindDoc="0" locked="0" layoutInCell="1" allowOverlap="1">
                <wp:simplePos x="0" y="0"/>
                <wp:positionH relativeFrom="column">
                  <wp:posOffset>3900170</wp:posOffset>
                </wp:positionH>
                <wp:positionV relativeFrom="paragraph">
                  <wp:posOffset>96520</wp:posOffset>
                </wp:positionV>
                <wp:extent cx="2057400" cy="1098550"/>
                <wp:effectExtent l="1132205" t="287655" r="10795" b="4445"/>
                <wp:wrapNone/>
                <wp:docPr id="35" name="自选图形 119"/>
                <wp:cNvGraphicFramePr/>
                <a:graphic xmlns:a="http://schemas.openxmlformats.org/drawingml/2006/main">
                  <a:graphicData uri="http://schemas.microsoft.com/office/word/2010/wordprocessingShape">
                    <wps:wsp>
                      <wps:cNvSpPr/>
                      <wps:spPr>
                        <a:xfrm>
                          <a:off x="0" y="0"/>
                          <a:ext cx="2057400" cy="1098550"/>
                        </a:xfrm>
                        <a:prstGeom prst="borderCallout2">
                          <a:avLst>
                            <a:gd name="adj1" fmla="val 9148"/>
                            <a:gd name="adj2" fmla="val -3704"/>
                            <a:gd name="adj3" fmla="val 9148"/>
                            <a:gd name="adj4" fmla="val -41852"/>
                            <a:gd name="adj5" fmla="val -25917"/>
                            <a:gd name="adj6" fmla="val -54847"/>
                          </a:avLst>
                        </a:prstGeom>
                        <a:solidFill>
                          <a:srgbClr val="FFFFFF"/>
                        </a:solidFill>
                        <a:ln w="9525" cap="flat" cmpd="sng">
                          <a:solidFill>
                            <a:srgbClr val="000000"/>
                          </a:solidFill>
                          <a:prstDash val="solid"/>
                          <a:miter/>
                          <a:headEnd type="none" w="med" len="med"/>
                          <a:tailEnd type="none" w="med" len="med"/>
                        </a:ln>
                      </wps:spPr>
                      <wps:txbx>
                        <w:txbxContent>
                          <w:p w14:paraId="071407DD">
                            <w:pPr>
                              <w:ind w:firstLine="105" w:firstLineChars="50"/>
                              <w:rPr>
                                <w:rFonts w:hint="eastAsia"/>
                              </w:rPr>
                            </w:pPr>
                            <w:r>
                              <w:rPr>
                                <w:rFonts w:hint="eastAsia"/>
                              </w:rPr>
                              <w:t>摘要部分须与前后分页排版</w:t>
                            </w:r>
                          </w:p>
                          <w:p w14:paraId="01E5C175">
                            <w:pPr>
                              <w:ind w:firstLine="105" w:firstLineChars="50"/>
                            </w:pPr>
                            <w:r>
                              <w:rPr>
                                <w:rFonts w:hint="eastAsia"/>
                                <w:lang w:val="en-US" w:eastAsia="zh-CN"/>
                              </w:rPr>
                              <w:t>“摘要”两字间空1个空格，</w:t>
                            </w:r>
                            <w:r>
                              <w:rPr>
                                <w:rFonts w:hint="eastAsia"/>
                              </w:rPr>
                              <w:t>宋体  三号 加粗</w:t>
                            </w:r>
                            <w:r>
                              <w:rPr>
                                <w:rFonts w:hint="eastAsia"/>
                                <w:lang w:eastAsia="zh-CN"/>
                              </w:rPr>
                              <w:t>，</w:t>
                            </w:r>
                            <w:r>
                              <w:rPr>
                                <w:rFonts w:hint="eastAsia"/>
                                <w:sz w:val="20"/>
                                <w:szCs w:val="20"/>
                              </w:rPr>
                              <w:t>段前0.5行</w:t>
                            </w:r>
                            <w:r>
                              <w:rPr>
                                <w:sz w:val="20"/>
                                <w:szCs w:val="20"/>
                              </w:rPr>
                              <w:t>，段后</w:t>
                            </w:r>
                            <w:r>
                              <w:rPr>
                                <w:rFonts w:hint="eastAsia"/>
                                <w:sz w:val="20"/>
                                <w:szCs w:val="20"/>
                              </w:rPr>
                              <w:t>0.5行</w:t>
                            </w:r>
                          </w:p>
                        </w:txbxContent>
                      </wps:txbx>
                      <wps:bodyPr wrap="square" upright="1"/>
                    </wps:wsp>
                  </a:graphicData>
                </a:graphic>
              </wp:anchor>
            </w:drawing>
          </mc:Choice>
          <mc:Fallback>
            <w:pict>
              <v:shape id="自选图形 119" o:spid="_x0000_s1026" o:spt="48" type="#_x0000_t48" style="position:absolute;left:0pt;margin-left:307.1pt;margin-top:7.6pt;height:86.5pt;width:162pt;z-index:251691008;mso-width-relative:page;mso-height-relative:page;" fillcolor="#FFFFFF" filled="t" stroked="t" coordsize="21600,21600" o:gfxdata="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8UPN3WAAAACgEAAA8AAAAAAAAAAQAgAAAAIgAAAGRycy9kb3ducmV2LnhtbFBL&#10;AQIUABQAAAAIAIdO4kDI/mgzagIAAC0FAAAOAAAAAAAAAAEAIAAAACUBAABkcnMvZTJvRG9jLnht&#10;bFBLBQYAAAAABgAGAFkBAAABBgAAAAA=&#10;" adj="-11847,-5598,-9040,1976,-800,1976">
                <v:fill on="t" focussize="0,0"/>
                <v:stroke color="#000000" joinstyle="miter"/>
                <v:imagedata o:title=""/>
                <o:lock v:ext="edit" aspectratio="f"/>
                <v:textbox>
                  <w:txbxContent>
                    <w:p w14:paraId="071407DD">
                      <w:pPr>
                        <w:ind w:firstLine="105" w:firstLineChars="50"/>
                        <w:rPr>
                          <w:rFonts w:hint="eastAsia"/>
                        </w:rPr>
                      </w:pPr>
                      <w:r>
                        <w:rPr>
                          <w:rFonts w:hint="eastAsia"/>
                        </w:rPr>
                        <w:t>摘要部分须与前后分页排版</w:t>
                      </w:r>
                    </w:p>
                    <w:p w14:paraId="01E5C175">
                      <w:pPr>
                        <w:ind w:firstLine="105" w:firstLineChars="50"/>
                      </w:pPr>
                      <w:r>
                        <w:rPr>
                          <w:rFonts w:hint="eastAsia"/>
                          <w:lang w:val="en-US" w:eastAsia="zh-CN"/>
                        </w:rPr>
                        <w:t>“摘要”两字间空1个空格，</w:t>
                      </w:r>
                      <w:r>
                        <w:rPr>
                          <w:rFonts w:hint="eastAsia"/>
                        </w:rPr>
                        <w:t>宋体  三号 加粗</w:t>
                      </w:r>
                      <w:r>
                        <w:rPr>
                          <w:rFonts w:hint="eastAsia"/>
                          <w:lang w:eastAsia="zh-CN"/>
                        </w:rPr>
                        <w:t>，</w:t>
                      </w:r>
                      <w:r>
                        <w:rPr>
                          <w:rFonts w:hint="eastAsia"/>
                          <w:sz w:val="20"/>
                          <w:szCs w:val="20"/>
                        </w:rPr>
                        <w:t>段前0.5行</w:t>
                      </w:r>
                      <w:r>
                        <w:rPr>
                          <w:sz w:val="20"/>
                          <w:szCs w:val="20"/>
                        </w:rPr>
                        <w:t>，段后</w:t>
                      </w:r>
                      <w:r>
                        <w:rPr>
                          <w:rFonts w:hint="eastAsia"/>
                          <w:sz w:val="20"/>
                          <w:szCs w:val="20"/>
                        </w:rPr>
                        <w:t>0.5行</w:t>
                      </w:r>
                    </w:p>
                  </w:txbxContent>
                </v:textbox>
              </v:shape>
            </w:pict>
          </mc:Fallback>
        </mc:AlternateContent>
      </w:r>
      <w:r>
        <w:rPr>
          <w:rFonts w:hint="eastAsia" w:ascii="黑体" w:eastAsia="黑体"/>
          <w:sz w:val="28"/>
          <w:szCs w:val="28"/>
        </w:rPr>
        <mc:AlternateContent>
          <mc:Choice Requires="wps">
            <w:drawing>
              <wp:anchor distT="0" distB="0" distL="114300" distR="114300" simplePos="0" relativeHeight="251666432" behindDoc="0" locked="0" layoutInCell="1" allowOverlap="1">
                <wp:simplePos x="0" y="0"/>
                <wp:positionH relativeFrom="column">
                  <wp:posOffset>3883660</wp:posOffset>
                </wp:positionH>
                <wp:positionV relativeFrom="paragraph">
                  <wp:posOffset>1931035</wp:posOffset>
                </wp:positionV>
                <wp:extent cx="2057400" cy="1098550"/>
                <wp:effectExtent l="1132205" t="287655" r="10795" b="4445"/>
                <wp:wrapNone/>
                <wp:docPr id="8" name="自选图形 119"/>
                <wp:cNvGraphicFramePr/>
                <a:graphic xmlns:a="http://schemas.openxmlformats.org/drawingml/2006/main">
                  <a:graphicData uri="http://schemas.microsoft.com/office/word/2010/wordprocessingShape">
                    <wps:wsp>
                      <wps:cNvSpPr/>
                      <wps:spPr>
                        <a:xfrm>
                          <a:off x="0" y="0"/>
                          <a:ext cx="2057400" cy="1098550"/>
                        </a:xfrm>
                        <a:prstGeom prst="borderCallout2">
                          <a:avLst>
                            <a:gd name="adj1" fmla="val 9148"/>
                            <a:gd name="adj2" fmla="val -3704"/>
                            <a:gd name="adj3" fmla="val 9148"/>
                            <a:gd name="adj4" fmla="val -41852"/>
                            <a:gd name="adj5" fmla="val -25917"/>
                            <a:gd name="adj6" fmla="val -54847"/>
                          </a:avLst>
                        </a:prstGeom>
                        <a:solidFill>
                          <a:srgbClr val="FFFFFF"/>
                        </a:solidFill>
                        <a:ln w="9525" cap="flat" cmpd="sng">
                          <a:solidFill>
                            <a:srgbClr val="000000"/>
                          </a:solidFill>
                          <a:prstDash val="solid"/>
                          <a:miter/>
                          <a:headEnd type="none" w="med" len="med"/>
                          <a:tailEnd type="none" w="med" len="med"/>
                        </a:ln>
                      </wps:spPr>
                      <wps:txbx>
                        <w:txbxContent>
                          <w:p w14:paraId="4F0B30A7">
                            <w:pPr>
                              <w:ind w:firstLine="105" w:firstLineChars="50"/>
                              <w:rPr>
                                <w:rFonts w:hint="eastAsia"/>
                              </w:rPr>
                            </w:pPr>
                            <w:r>
                              <w:rPr>
                                <w:rFonts w:hint="eastAsia"/>
                                <w:lang w:val="en-US" w:eastAsia="zh-CN"/>
                              </w:rPr>
                              <w:t>摘要</w:t>
                            </w:r>
                            <w:r>
                              <w:rPr>
                                <w:rFonts w:hint="eastAsia"/>
                              </w:rPr>
                              <w:t xml:space="preserve">内容：宋体 </w:t>
                            </w:r>
                            <w:r>
                              <w:t xml:space="preserve"> </w:t>
                            </w:r>
                            <w:r>
                              <w:rPr>
                                <w:rFonts w:hint="eastAsia"/>
                              </w:rPr>
                              <w:t>小四 行距20磅</w:t>
                            </w:r>
                          </w:p>
                          <w:p w14:paraId="4F1954BA">
                            <w:pPr>
                              <w:ind w:firstLine="105" w:firstLineChars="50"/>
                            </w:pPr>
                          </w:p>
                        </w:txbxContent>
                      </wps:txbx>
                      <wps:bodyPr wrap="square" upright="1"/>
                    </wps:wsp>
                  </a:graphicData>
                </a:graphic>
              </wp:anchor>
            </w:drawing>
          </mc:Choice>
          <mc:Fallback>
            <w:pict>
              <v:shape id="自选图形 119" o:spid="_x0000_s1026" o:spt="48" type="#_x0000_t48" style="position:absolute;left:0pt;margin-left:305.8pt;margin-top:152.05pt;height:86.5pt;width:162pt;z-index:251666432;mso-width-relative:page;mso-height-relative:page;" fillcolor="#FFFFFF" filled="t" stroked="t" coordsize="21600,21600" o:gfxdata="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ULMjnZAAAACwEAAA8AAAAAAAAAAQAgAAAAIgAAAGRycy9kb3ducmV2LnhtbFBL&#10;AQIUABQAAAAIAIdO4kAVBpH7ZwIAACwFAAAOAAAAAAAAAAEAIAAAACgBAABkcnMvZTJvRG9jLnht&#10;bFBLBQYAAAAABgAGAFkBAAABBgAAAAA=&#10;" adj="-11847,-5598,-9040,1976,-800,1976">
                <v:fill on="t" focussize="0,0"/>
                <v:stroke color="#000000" joinstyle="miter"/>
                <v:imagedata o:title=""/>
                <o:lock v:ext="edit" aspectratio="f"/>
                <v:textbox>
                  <w:txbxContent>
                    <w:p w14:paraId="4F0B30A7">
                      <w:pPr>
                        <w:ind w:firstLine="105" w:firstLineChars="50"/>
                        <w:rPr>
                          <w:rFonts w:hint="eastAsia"/>
                        </w:rPr>
                      </w:pPr>
                      <w:r>
                        <w:rPr>
                          <w:rFonts w:hint="eastAsia"/>
                          <w:lang w:val="en-US" w:eastAsia="zh-CN"/>
                        </w:rPr>
                        <w:t>摘要</w:t>
                      </w:r>
                      <w:r>
                        <w:rPr>
                          <w:rFonts w:hint="eastAsia"/>
                        </w:rPr>
                        <w:t xml:space="preserve">内容：宋体 </w:t>
                      </w:r>
                      <w:r>
                        <w:t xml:space="preserve"> </w:t>
                      </w:r>
                      <w:r>
                        <w:rPr>
                          <w:rFonts w:hint="eastAsia"/>
                        </w:rPr>
                        <w:t>小四 行距20磅</w:t>
                      </w:r>
                    </w:p>
                    <w:p w14:paraId="4F1954BA">
                      <w:pPr>
                        <w:ind w:firstLine="105" w:firstLineChars="50"/>
                      </w:pPr>
                    </w:p>
                  </w:txbxContent>
                </v:textbox>
              </v:shape>
            </w:pict>
          </mc:Fallback>
        </mc:AlternateContent>
      </w:r>
      <w:r>
        <w:rPr>
          <w:rFonts w:hint="eastAsia" w:ascii="宋体" w:hAnsi="宋体"/>
          <w:sz w:val="24"/>
        </w:rPr>
        <w:t>本文是在中国气象局公益性气象行业专项（项目编号：</w:t>
      </w:r>
      <w:r>
        <w:rPr>
          <w:rFonts w:ascii="宋体" w:hAnsi="宋体"/>
          <w:bCs/>
          <w:sz w:val="24"/>
        </w:rPr>
        <w:t>GYHY201006045）</w:t>
      </w:r>
      <w:r>
        <w:rPr>
          <w:rFonts w:hint="eastAsia" w:ascii="宋体" w:hAnsi="宋体"/>
          <w:sz w:val="24"/>
        </w:rPr>
        <w:t>的资助下完成的。论文通过对人工与超声波雪深传感器、人工与激光雪深传感器以及超声波雪深传感器与激光雪深传感器的试验数据对比分析，对超声波雪深传感器和激光雪深传感器的测量方法做了系统的理论分析和深入的性能分析研究。本行业专项为了研究超声波雪深传感器和激光雪深传感器的测量特性，设计了室内实验和外场对比观测试验，对比超声波雪深传感器和激光雪深传感器的测量性能，同时对雪深传感器测量的数据做了系统的分析与研究，分析其数据与天气过程（风速、温度、降雪和融雪过程等）之间的关系以及雪深与雪量的关系。概括起来本文研究的主要内容如下所示：</w:t>
      </w:r>
    </w:p>
    <w:p w14:paraId="5A43C68D">
      <w:pPr>
        <w:numPr>
          <w:ilvl w:val="0"/>
          <w:numId w:val="1"/>
        </w:numPr>
        <w:spacing w:line="400" w:lineRule="exact"/>
        <w:rPr>
          <w:rFonts w:hint="eastAsia" w:ascii="宋体" w:hAnsi="宋体"/>
          <w:sz w:val="24"/>
        </w:rPr>
      </w:pPr>
      <w:r>
        <w:rPr>
          <w:rFonts w:hint="eastAsia" w:ascii="宋体" w:hAnsi="宋体"/>
          <w:sz w:val="24"/>
        </w:rPr>
        <w:t>设计实验室检测方案，通过在实验室内对传感器的静态检测，得到超声波雪深传感器和激光雪深传感器测量的数据，分析传感器的一致性和稳定性。</w:t>
      </w:r>
    </w:p>
    <w:p w14:paraId="3F3ED57C">
      <w:pPr>
        <w:spacing w:line="400" w:lineRule="exact"/>
        <w:ind w:left="476"/>
        <w:rPr>
          <w:rFonts w:hint="eastAsia" w:ascii="宋体" w:hAnsi="宋体"/>
          <w:sz w:val="24"/>
        </w:rPr>
      </w:pPr>
      <w:r>
        <w:rPr>
          <w:rFonts w:hint="eastAsia" w:ascii="宋体" w:hAnsi="宋体"/>
          <w:sz w:val="24"/>
        </w:rPr>
        <w:t>……………………………………</w:t>
      </w:r>
    </w:p>
    <w:p w14:paraId="6FE48E91">
      <w:pPr>
        <w:spacing w:line="400" w:lineRule="exact"/>
        <w:ind w:left="476"/>
        <w:rPr>
          <w:rFonts w:hint="eastAsia" w:ascii="宋体" w:hAnsi="宋体"/>
          <w:sz w:val="24"/>
        </w:rPr>
      </w:pPr>
      <w:r>
        <w:rPr>
          <w:rFonts w:hint="eastAsia" w:ascii="宋体" w:hAnsi="宋体"/>
          <w:sz w:val="24"/>
        </w:rPr>
        <w:t>……………………………………</w:t>
      </w:r>
    </w:p>
    <w:p w14:paraId="3089F512">
      <w:pPr>
        <w:spacing w:line="400" w:lineRule="exact"/>
        <w:ind w:firstLine="480" w:firstLineChars="200"/>
        <w:rPr>
          <w:rFonts w:hint="eastAsia" w:ascii="宋体" w:hAnsi="宋体"/>
          <w:sz w:val="24"/>
        </w:rPr>
      </w:pPr>
      <w:r>
        <w:rPr>
          <w:rFonts w:hint="eastAsia" w:ascii="宋体" w:hAnsi="宋体"/>
          <w:sz w:val="24"/>
        </w:rPr>
        <mc:AlternateContent>
          <mc:Choice Requires="wps">
            <w:drawing>
              <wp:anchor distT="0" distB="0" distL="114300" distR="114300" simplePos="0" relativeHeight="251668480" behindDoc="0" locked="0" layoutInCell="1" allowOverlap="1">
                <wp:simplePos x="0" y="0"/>
                <wp:positionH relativeFrom="column">
                  <wp:posOffset>3394710</wp:posOffset>
                </wp:positionH>
                <wp:positionV relativeFrom="paragraph">
                  <wp:posOffset>882650</wp:posOffset>
                </wp:positionV>
                <wp:extent cx="2320290" cy="768350"/>
                <wp:effectExtent l="565150" t="14605" r="10160" b="17145"/>
                <wp:wrapNone/>
                <wp:docPr id="10" name="自选图形 137"/>
                <wp:cNvGraphicFramePr/>
                <a:graphic xmlns:a="http://schemas.openxmlformats.org/drawingml/2006/main">
                  <a:graphicData uri="http://schemas.microsoft.com/office/word/2010/wordprocessingShape">
                    <wps:wsp>
                      <wps:cNvSpPr/>
                      <wps:spPr>
                        <a:xfrm>
                          <a:off x="0" y="0"/>
                          <a:ext cx="2320290" cy="768350"/>
                        </a:xfrm>
                        <a:prstGeom prst="borderCallout2">
                          <a:avLst>
                            <a:gd name="adj1" fmla="val 12120"/>
                            <a:gd name="adj2" fmla="val -3282"/>
                            <a:gd name="adj3" fmla="val 12120"/>
                            <a:gd name="adj4" fmla="val -18912"/>
                            <a:gd name="adj5" fmla="val -1412"/>
                            <a:gd name="adj6" fmla="val -24222"/>
                          </a:avLst>
                        </a:prstGeom>
                        <a:solidFill>
                          <a:srgbClr val="FFFFFF"/>
                        </a:solidFill>
                        <a:ln w="9525" cap="flat" cmpd="sng">
                          <a:solidFill>
                            <a:srgbClr val="000000"/>
                          </a:solidFill>
                          <a:prstDash val="solid"/>
                          <a:miter/>
                          <a:headEnd type="none" w="med" len="med"/>
                          <a:tailEnd type="none" w="med" len="med"/>
                        </a:ln>
                      </wps:spPr>
                      <wps:txbx>
                        <w:txbxContent>
                          <w:p w14:paraId="35CAB580">
                            <w:pPr>
                              <w:ind w:firstLine="105" w:firstLineChars="50"/>
                              <w:rPr>
                                <w:rFonts w:hint="eastAsia"/>
                              </w:rPr>
                            </w:pPr>
                            <w:r>
                              <w:rPr>
                                <w:rFonts w:hint="eastAsia"/>
                              </w:rPr>
                              <w:t>硕士学位论文中文摘要一般在1000字以内；外文摘要以反映中文摘要内容为限。摘要应尽量用纯文字叙述。</w:t>
                            </w:r>
                          </w:p>
                        </w:txbxContent>
                      </wps:txbx>
                      <wps:bodyPr wrap="square" upright="1"/>
                    </wps:wsp>
                  </a:graphicData>
                </a:graphic>
              </wp:anchor>
            </w:drawing>
          </mc:Choice>
          <mc:Fallback>
            <w:pict>
              <v:shape id="自选图形 137" o:spid="_x0000_s1026" o:spt="48" type="#_x0000_t48" style="position:absolute;left:0pt;margin-left:267.3pt;margin-top:69.5pt;height:60.5pt;width:182.7pt;z-index:251668480;mso-width-relative:page;mso-height-relative:page;" fillcolor="#FFFFFF" filled="t" stroked="t" coordsize="21600,21600" o:gfxdata="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jk137YAAAACwEAAA8AAAAAAAAAAQAgAAAAIgAAAGRycy9kb3ducmV2LnhtbFBLAQIU&#10;ABQAAAAIAIdO4kDi8Ud8ZQIAAC0FAAAOAAAAAAAAAAEAIAAAACcBAABkcnMvZTJvRG9jLnhtbFBL&#10;BQYAAAAABgAGAFkBAAD+BQAAAAA=&#10;" adj="-5232,-305,-4085,2618,-709,2618">
                <v:fill on="t" focussize="0,0"/>
                <v:stroke color="#000000" joinstyle="miter"/>
                <v:imagedata o:title=""/>
                <o:lock v:ext="edit" aspectratio="f"/>
                <v:textbox>
                  <w:txbxContent>
                    <w:p w14:paraId="35CAB580">
                      <w:pPr>
                        <w:ind w:firstLine="105" w:firstLineChars="50"/>
                        <w:rPr>
                          <w:rFonts w:hint="eastAsia"/>
                        </w:rPr>
                      </w:pPr>
                      <w:r>
                        <w:rPr>
                          <w:rFonts w:hint="eastAsia"/>
                        </w:rPr>
                        <w:t>硕士学位论文中文摘要一般在1000字以内；外文摘要以反映中文摘要内容为限。摘要应尽量用纯文字叙述。</w:t>
                      </w:r>
                    </w:p>
                  </w:txbxContent>
                </v:textbox>
              </v:shape>
            </w:pict>
          </mc:Fallback>
        </mc:AlternateContent>
      </w:r>
      <w:r>
        <w:rPr>
          <w:rFonts w:hint="eastAsia" w:ascii="宋体" w:hAnsi="宋体"/>
          <w:sz w:val="24"/>
        </w:rPr>
        <w:t>分析结果表明：在三个试验台站，雪深传感器与人工观测的积雪深度结果相一致，能够很好的反映出降雪和融雪期间雪面的变换，观测精度基本可以达到现有气象观测规范的要求。从测量结果的稳定性和准确性来看，激光雪深传感器的测量结果优于超声波雪深传感器。</w:t>
      </w:r>
    </w:p>
    <w:p w14:paraId="033DF5AF">
      <w:pPr>
        <w:spacing w:line="400" w:lineRule="exact"/>
        <w:ind w:firstLine="480" w:firstLineChars="200"/>
        <w:rPr>
          <w:rFonts w:hint="eastAsia" w:ascii="宋体" w:hAnsi="宋体"/>
          <w:sz w:val="24"/>
        </w:rPr>
      </w:pPr>
    </w:p>
    <w:p w14:paraId="2FE7CE8F">
      <w:pPr>
        <w:autoSpaceDE w:val="0"/>
        <w:autoSpaceDN w:val="0"/>
        <w:adjustRightInd w:val="0"/>
        <w:spacing w:line="400" w:lineRule="exact"/>
        <w:ind w:right="21" w:rightChars="10"/>
        <w:jc w:val="left"/>
        <w:rPr>
          <w:rFonts w:ascii="宋体" w:hAnsi="宋体" w:cs="AdobeSongStd-Light"/>
          <w:kern w:val="0"/>
          <w:sz w:val="24"/>
        </w:rPr>
      </w:pPr>
      <w:r>
        <w:rPr>
          <w:rFonts w:hint="eastAsia" w:ascii="宋体" w:hAnsi="宋体"/>
          <w:b/>
          <w:sz w:val="24"/>
        </w:rPr>
        <w:t>关键词：</w:t>
      </w:r>
      <w:r>
        <w:rPr>
          <w:rFonts w:hint="eastAsia" w:ascii="宋体" w:hAnsi="宋体"/>
          <w:sz w:val="24"/>
        </w:rPr>
        <w:t>雪深，观测，传感器，对比分析</w:t>
      </w:r>
      <w:bookmarkStart w:id="1" w:name="_Toc162845622"/>
      <w:bookmarkStart w:id="2" w:name="_Toc162838734"/>
      <w:bookmarkStart w:id="3" w:name="_Toc162838638"/>
      <w:bookmarkStart w:id="4" w:name="_Toc166490191"/>
      <w:bookmarkStart w:id="5" w:name="_Toc162839452"/>
      <w:bookmarkStart w:id="6" w:name="_Toc162861183"/>
      <w:bookmarkStart w:id="7" w:name="_Toc162838552"/>
    </w:p>
    <w:p w14:paraId="3AF89B4D">
      <w:pPr>
        <w:autoSpaceDE w:val="0"/>
        <w:autoSpaceDN w:val="0"/>
        <w:adjustRightInd w:val="0"/>
        <w:spacing w:before="156" w:beforeLines="50" w:after="156" w:afterLines="50" w:line="400" w:lineRule="exact"/>
        <w:ind w:left="0" w:leftChars="0" w:right="21" w:rightChars="10" w:firstLine="0" w:firstLineChars="0"/>
        <w:jc w:val="center"/>
        <w:rPr>
          <w:rFonts w:ascii="宋体" w:hAnsi="宋体" w:cs="AdobeSongStd-Light"/>
          <w:kern w:val="0"/>
          <w:sz w:val="24"/>
        </w:rPr>
      </w:pPr>
      <w:r>
        <w:rPr>
          <w:rFonts w:hint="eastAsia" w:ascii="宋体" w:hAnsi="宋体"/>
          <w:kern w:val="0"/>
          <w:sz w:val="24"/>
        </w:rPr>
        <mc:AlternateContent>
          <mc:Choice Requires="wps">
            <w:drawing>
              <wp:anchor distT="0" distB="0" distL="114300" distR="114300" simplePos="0" relativeHeight="251669504" behindDoc="0" locked="0" layoutInCell="1" allowOverlap="1">
                <wp:simplePos x="0" y="0"/>
                <wp:positionH relativeFrom="column">
                  <wp:posOffset>3516630</wp:posOffset>
                </wp:positionH>
                <wp:positionV relativeFrom="paragraph">
                  <wp:posOffset>408305</wp:posOffset>
                </wp:positionV>
                <wp:extent cx="2320290" cy="1094105"/>
                <wp:effectExtent l="2999740" t="377190" r="13970" b="14605"/>
                <wp:wrapNone/>
                <wp:docPr id="11" name="自选图形 139"/>
                <wp:cNvGraphicFramePr/>
                <a:graphic xmlns:a="http://schemas.openxmlformats.org/drawingml/2006/main">
                  <a:graphicData uri="http://schemas.microsoft.com/office/word/2010/wordprocessingShape">
                    <wps:wsp>
                      <wps:cNvSpPr/>
                      <wps:spPr>
                        <a:xfrm>
                          <a:off x="0" y="0"/>
                          <a:ext cx="2320290" cy="1094105"/>
                        </a:xfrm>
                        <a:prstGeom prst="borderCallout2">
                          <a:avLst>
                            <a:gd name="adj1" fmla="val 37500"/>
                            <a:gd name="adj2" fmla="val -3282"/>
                            <a:gd name="adj3" fmla="val 37500"/>
                            <a:gd name="adj4" fmla="val -18912"/>
                            <a:gd name="adj5" fmla="val -34068"/>
                            <a:gd name="adj6" fmla="val -129228"/>
                          </a:avLst>
                        </a:prstGeom>
                        <a:solidFill>
                          <a:srgbClr val="FFFFFF"/>
                        </a:solidFill>
                        <a:ln w="9525" cap="flat" cmpd="sng">
                          <a:solidFill>
                            <a:srgbClr val="000000"/>
                          </a:solidFill>
                          <a:prstDash val="solid"/>
                          <a:miter/>
                          <a:headEnd type="none" w="med" len="med"/>
                          <a:tailEnd type="none" w="med" len="med"/>
                        </a:ln>
                      </wps:spPr>
                      <wps:txbx>
                        <w:txbxContent>
                          <w:p w14:paraId="233A8D1E">
                            <w:pPr>
                              <w:ind w:firstLine="100" w:firstLineChars="50"/>
                              <w:rPr>
                                <w:rFonts w:hint="eastAsia"/>
                                <w:lang w:eastAsia="zh-CN"/>
                              </w:rPr>
                            </w:pPr>
                            <w:r>
                              <w:rPr>
                                <w:rFonts w:hint="eastAsia"/>
                                <w:sz w:val="20"/>
                                <w:szCs w:val="20"/>
                                <w:lang w:val="en-US" w:eastAsia="zh-CN"/>
                              </w:rPr>
                              <w:t>中文：</w:t>
                            </w:r>
                            <w:r>
                              <w:rPr>
                                <w:rFonts w:hint="eastAsia"/>
                                <w:sz w:val="20"/>
                                <w:szCs w:val="20"/>
                              </w:rPr>
                              <w:t>“关键词”三字加粗</w:t>
                            </w:r>
                            <w:r>
                              <w:rPr>
                                <w:rFonts w:hint="eastAsia"/>
                                <w:sz w:val="20"/>
                                <w:szCs w:val="20"/>
                                <w:lang w:eastAsia="zh-CN"/>
                              </w:rPr>
                              <w:t>，</w:t>
                            </w:r>
                            <w:r>
                              <w:rPr>
                                <w:rFonts w:hint="eastAsia"/>
                                <w:sz w:val="20"/>
                                <w:szCs w:val="20"/>
                              </w:rPr>
                              <w:t>宋体小四号，</w:t>
                            </w:r>
                            <w:r>
                              <w:rPr>
                                <w:rFonts w:hint="eastAsia"/>
                                <w:sz w:val="20"/>
                                <w:szCs w:val="20"/>
                                <w:lang w:val="en-US" w:eastAsia="zh-CN"/>
                              </w:rPr>
                              <w:t>具体关键词</w:t>
                            </w:r>
                            <w:r>
                              <w:rPr>
                                <w:rFonts w:hint="eastAsia"/>
                              </w:rPr>
                              <w:t>3-5个</w:t>
                            </w:r>
                            <w:r>
                              <w:t>，</w:t>
                            </w:r>
                            <w:r>
                              <w:rPr>
                                <w:rFonts w:hint="eastAsia"/>
                              </w:rPr>
                              <w:t>关键词之间用“，”隔开</w:t>
                            </w:r>
                            <w:r>
                              <w:rPr>
                                <w:rFonts w:hint="eastAsia"/>
                                <w:lang w:eastAsia="zh-CN"/>
                              </w:rPr>
                              <w:t>；</w:t>
                            </w:r>
                          </w:p>
                          <w:p w14:paraId="2EDD7F2B">
                            <w:pPr>
                              <w:ind w:firstLine="105" w:firstLineChars="50"/>
                              <w:rPr>
                                <w:rFonts w:hint="default"/>
                                <w:lang w:val="en-US" w:eastAsia="zh-CN"/>
                              </w:rPr>
                            </w:pPr>
                          </w:p>
                        </w:txbxContent>
                      </wps:txbx>
                      <wps:bodyPr wrap="square" upright="1"/>
                    </wps:wsp>
                  </a:graphicData>
                </a:graphic>
              </wp:anchor>
            </w:drawing>
          </mc:Choice>
          <mc:Fallback>
            <w:pict>
              <v:shape id="自选图形 139" o:spid="_x0000_s1026" o:spt="48" type="#_x0000_t48" style="position:absolute;left:0pt;margin-left:276.9pt;margin-top:32.15pt;height:86.15pt;width:182.7pt;z-index:251669504;mso-width-relative:page;mso-height-relative:page;" fillcolor="#FFFFFF" filled="t" stroked="t" coordsize="21600,21600" o:gfxdata="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0h4VW9sAAAAKAQAADwAAAAAAAAABACAAAAAiAAAAZHJzL2Rvd25yZXYu&#10;eG1sUEsBAhQAFAAAAAgAh07iQApnINpqAgAAMAUAAA4AAAAAAAAAAQAgAAAAKgEAAGRycy9lMm9E&#10;b2MueG1sUEsFBgAAAAAGAAYAWQEAAAYGAAAAAA==&#10;" adj="-27913,-7359,-4085,8100,-709,8100">
                <v:fill on="t" focussize="0,0"/>
                <v:stroke color="#000000" joinstyle="miter"/>
                <v:imagedata o:title=""/>
                <o:lock v:ext="edit" aspectratio="f"/>
                <v:textbox>
                  <w:txbxContent>
                    <w:p w14:paraId="233A8D1E">
                      <w:pPr>
                        <w:ind w:firstLine="100" w:firstLineChars="50"/>
                        <w:rPr>
                          <w:rFonts w:hint="eastAsia"/>
                          <w:lang w:eastAsia="zh-CN"/>
                        </w:rPr>
                      </w:pPr>
                      <w:r>
                        <w:rPr>
                          <w:rFonts w:hint="eastAsia"/>
                          <w:sz w:val="20"/>
                          <w:szCs w:val="20"/>
                          <w:lang w:val="en-US" w:eastAsia="zh-CN"/>
                        </w:rPr>
                        <w:t>中文：</w:t>
                      </w:r>
                      <w:r>
                        <w:rPr>
                          <w:rFonts w:hint="eastAsia"/>
                          <w:sz w:val="20"/>
                          <w:szCs w:val="20"/>
                        </w:rPr>
                        <w:t>“关键词”三字加粗</w:t>
                      </w:r>
                      <w:r>
                        <w:rPr>
                          <w:rFonts w:hint="eastAsia"/>
                          <w:sz w:val="20"/>
                          <w:szCs w:val="20"/>
                          <w:lang w:eastAsia="zh-CN"/>
                        </w:rPr>
                        <w:t>，</w:t>
                      </w:r>
                      <w:r>
                        <w:rPr>
                          <w:rFonts w:hint="eastAsia"/>
                          <w:sz w:val="20"/>
                          <w:szCs w:val="20"/>
                        </w:rPr>
                        <w:t>宋体小四号，</w:t>
                      </w:r>
                      <w:r>
                        <w:rPr>
                          <w:rFonts w:hint="eastAsia"/>
                          <w:sz w:val="20"/>
                          <w:szCs w:val="20"/>
                          <w:lang w:val="en-US" w:eastAsia="zh-CN"/>
                        </w:rPr>
                        <w:t>具体关键词</w:t>
                      </w:r>
                      <w:r>
                        <w:rPr>
                          <w:rFonts w:hint="eastAsia"/>
                        </w:rPr>
                        <w:t>3-5个</w:t>
                      </w:r>
                      <w:r>
                        <w:t>，</w:t>
                      </w:r>
                      <w:r>
                        <w:rPr>
                          <w:rFonts w:hint="eastAsia"/>
                        </w:rPr>
                        <w:t>关键词之间用“，”隔开</w:t>
                      </w:r>
                      <w:r>
                        <w:rPr>
                          <w:rFonts w:hint="eastAsia"/>
                          <w:lang w:eastAsia="zh-CN"/>
                        </w:rPr>
                        <w:t>；</w:t>
                      </w:r>
                    </w:p>
                    <w:p w14:paraId="2EDD7F2B">
                      <w:pPr>
                        <w:ind w:firstLine="105" w:firstLineChars="50"/>
                        <w:rPr>
                          <w:rFonts w:hint="default"/>
                          <w:lang w:val="en-US" w:eastAsia="zh-CN"/>
                        </w:rPr>
                      </w:pPr>
                    </w:p>
                  </w:txbxContent>
                </v:textbox>
              </v:shape>
            </w:pict>
          </mc:Fallback>
        </mc:AlternateContent>
      </w:r>
    </w:p>
    <w:p w14:paraId="7A553363">
      <w:pPr>
        <w:autoSpaceDE w:val="0"/>
        <w:autoSpaceDN w:val="0"/>
        <w:adjustRightInd w:val="0"/>
        <w:spacing w:before="156" w:beforeLines="50" w:after="156" w:afterLines="50" w:line="400" w:lineRule="exact"/>
        <w:ind w:left="0" w:leftChars="0" w:right="21" w:rightChars="10" w:firstLine="0" w:firstLineChars="0"/>
        <w:jc w:val="center"/>
        <w:rPr>
          <w:rFonts w:ascii="宋体" w:hAnsi="宋体" w:cs="AdobeSongStd-Light"/>
          <w:kern w:val="0"/>
          <w:sz w:val="24"/>
        </w:rPr>
      </w:pPr>
    </w:p>
    <w:p w14:paraId="3502F576">
      <w:pPr>
        <w:spacing w:before="156" w:beforeLines="50" w:after="156" w:afterLines="50" w:line="400" w:lineRule="exact"/>
        <w:outlineLvl w:val="1"/>
        <w:rPr>
          <w:rFonts w:hint="eastAsia" w:eastAsia="宋体"/>
          <w:b/>
          <w:sz w:val="28"/>
          <w:szCs w:val="28"/>
          <w:lang w:val="en-US" w:eastAsia="zh-CN"/>
        </w:rPr>
      </w:pPr>
      <w:r>
        <w:rPr>
          <w:rFonts w:hint="eastAsia"/>
          <w:b/>
          <w:sz w:val="28"/>
          <w:szCs w:val="28"/>
        </w:rPr>
        <w:t>摘要和关键词</w:t>
      </w:r>
      <w:r>
        <w:rPr>
          <w:rFonts w:hint="eastAsia"/>
          <w:b/>
          <w:sz w:val="28"/>
          <w:szCs w:val="28"/>
          <w:lang w:val="en-US" w:eastAsia="zh-CN"/>
        </w:rPr>
        <w:t>要求</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3543"/>
        <w:gridCol w:w="3850"/>
      </w:tblGrid>
      <w:tr w14:paraId="07C95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14:paraId="366360AB">
            <w:pPr>
              <w:spacing w:before="60" w:after="60"/>
              <w:rPr>
                <w:rFonts w:hint="eastAsia"/>
                <w:sz w:val="20"/>
                <w:szCs w:val="20"/>
              </w:rPr>
            </w:pPr>
            <w:r>
              <w:rPr>
                <w:rFonts w:hint="eastAsia"/>
                <w:szCs w:val="21"/>
              </w:rPr>
              <w:t>项目名称</w:t>
            </w:r>
          </w:p>
        </w:tc>
        <w:tc>
          <w:tcPr>
            <w:tcW w:w="3543" w:type="dxa"/>
            <w:noWrap w:val="0"/>
            <w:vAlign w:val="top"/>
          </w:tcPr>
          <w:p w14:paraId="37174566">
            <w:pPr>
              <w:spacing w:before="60" w:after="60"/>
              <w:jc w:val="center"/>
              <w:rPr>
                <w:rFonts w:hint="eastAsia"/>
                <w:sz w:val="20"/>
                <w:szCs w:val="20"/>
              </w:rPr>
            </w:pPr>
            <w:r>
              <w:rPr>
                <w:rFonts w:hint="eastAsia"/>
                <w:sz w:val="20"/>
                <w:szCs w:val="20"/>
              </w:rPr>
              <w:t>中文摘要</w:t>
            </w:r>
          </w:p>
        </w:tc>
        <w:tc>
          <w:tcPr>
            <w:tcW w:w="3850" w:type="dxa"/>
            <w:noWrap w:val="0"/>
            <w:vAlign w:val="top"/>
          </w:tcPr>
          <w:p w14:paraId="2070ADFC">
            <w:pPr>
              <w:spacing w:before="60" w:after="60"/>
              <w:jc w:val="center"/>
              <w:rPr>
                <w:rFonts w:hint="eastAsia"/>
                <w:sz w:val="20"/>
                <w:szCs w:val="20"/>
              </w:rPr>
            </w:pPr>
            <w:r>
              <w:rPr>
                <w:rFonts w:hint="eastAsia"/>
                <w:sz w:val="20"/>
                <w:szCs w:val="20"/>
              </w:rPr>
              <w:t>英文摘要</w:t>
            </w:r>
          </w:p>
        </w:tc>
      </w:tr>
      <w:tr w14:paraId="701A2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14:paraId="5F3330C4">
            <w:pPr>
              <w:spacing w:before="60" w:after="60"/>
              <w:rPr>
                <w:rFonts w:hint="eastAsia"/>
                <w:sz w:val="20"/>
                <w:szCs w:val="20"/>
              </w:rPr>
            </w:pPr>
            <w:r>
              <w:rPr>
                <w:rFonts w:hint="eastAsia"/>
                <w:sz w:val="20"/>
                <w:szCs w:val="20"/>
              </w:rPr>
              <w:t>标题</w:t>
            </w:r>
          </w:p>
        </w:tc>
        <w:tc>
          <w:tcPr>
            <w:tcW w:w="3543" w:type="dxa"/>
            <w:noWrap w:val="0"/>
            <w:vAlign w:val="top"/>
          </w:tcPr>
          <w:p w14:paraId="6FC2C446">
            <w:pPr>
              <w:spacing w:before="60" w:after="60"/>
              <w:rPr>
                <w:rFonts w:hint="eastAsia"/>
                <w:sz w:val="20"/>
                <w:szCs w:val="20"/>
              </w:rPr>
            </w:pPr>
            <w:r>
              <w:rPr>
                <w:rFonts w:hint="eastAsia"/>
                <w:sz w:val="20"/>
                <w:szCs w:val="20"/>
              </w:rPr>
              <w:t>摘要：二字间空1汉字符，宋体三号加粗居中</w:t>
            </w:r>
            <w:r>
              <w:rPr>
                <w:sz w:val="20"/>
                <w:szCs w:val="20"/>
              </w:rPr>
              <w:t>，</w:t>
            </w:r>
            <w:r>
              <w:rPr>
                <w:rFonts w:hint="eastAsia"/>
                <w:sz w:val="20"/>
                <w:szCs w:val="20"/>
              </w:rPr>
              <w:t>段前0.5行</w:t>
            </w:r>
            <w:r>
              <w:rPr>
                <w:sz w:val="20"/>
                <w:szCs w:val="20"/>
              </w:rPr>
              <w:t>，段后</w:t>
            </w:r>
            <w:r>
              <w:rPr>
                <w:rFonts w:hint="eastAsia"/>
                <w:sz w:val="20"/>
                <w:szCs w:val="20"/>
              </w:rPr>
              <w:t>0.5行</w:t>
            </w:r>
            <w:r>
              <w:rPr>
                <w:sz w:val="20"/>
                <w:szCs w:val="20"/>
              </w:rPr>
              <w:t>，行距</w:t>
            </w:r>
            <w:r>
              <w:rPr>
                <w:rFonts w:hint="eastAsia"/>
                <w:sz w:val="20"/>
                <w:szCs w:val="20"/>
              </w:rPr>
              <w:t>固定值2</w:t>
            </w:r>
            <w:r>
              <w:rPr>
                <w:sz w:val="20"/>
                <w:szCs w:val="20"/>
              </w:rPr>
              <w:t>0磅</w:t>
            </w:r>
          </w:p>
        </w:tc>
        <w:tc>
          <w:tcPr>
            <w:tcW w:w="3850" w:type="dxa"/>
            <w:noWrap w:val="0"/>
            <w:vAlign w:val="top"/>
          </w:tcPr>
          <w:p w14:paraId="3B2D6F5C">
            <w:pPr>
              <w:spacing w:before="60" w:after="60"/>
              <w:rPr>
                <w:rFonts w:hint="eastAsia"/>
                <w:sz w:val="20"/>
                <w:szCs w:val="20"/>
              </w:rPr>
            </w:pPr>
            <w:r>
              <w:rPr>
                <w:rFonts w:hint="eastAsia"/>
                <w:sz w:val="20"/>
                <w:szCs w:val="20"/>
              </w:rPr>
              <w:t>Abstract：</w:t>
            </w:r>
            <w:r>
              <w:rPr>
                <w:rFonts w:cs="Arial"/>
                <w:sz w:val="20"/>
                <w:szCs w:val="20"/>
              </w:rPr>
              <w:t xml:space="preserve">Times New Roman </w:t>
            </w:r>
            <w:r>
              <w:rPr>
                <w:rFonts w:hint="eastAsia"/>
                <w:sz w:val="20"/>
                <w:szCs w:val="20"/>
              </w:rPr>
              <w:t>四号加粗居中，段前0.5行</w:t>
            </w:r>
            <w:r>
              <w:rPr>
                <w:sz w:val="20"/>
                <w:szCs w:val="20"/>
              </w:rPr>
              <w:t>，段后</w:t>
            </w:r>
            <w:r>
              <w:rPr>
                <w:rFonts w:hint="eastAsia"/>
                <w:sz w:val="20"/>
                <w:szCs w:val="20"/>
              </w:rPr>
              <w:t>0.5行</w:t>
            </w:r>
          </w:p>
        </w:tc>
      </w:tr>
      <w:tr w14:paraId="4798B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14:paraId="4F9707F0">
            <w:pPr>
              <w:spacing w:before="60" w:after="60"/>
              <w:rPr>
                <w:rFonts w:hint="eastAsia"/>
                <w:sz w:val="20"/>
                <w:szCs w:val="20"/>
              </w:rPr>
            </w:pPr>
            <w:r>
              <w:rPr>
                <w:rFonts w:hint="eastAsia"/>
                <w:sz w:val="20"/>
                <w:szCs w:val="20"/>
              </w:rPr>
              <w:t>段落文字</w:t>
            </w:r>
          </w:p>
        </w:tc>
        <w:tc>
          <w:tcPr>
            <w:tcW w:w="3543" w:type="dxa"/>
            <w:noWrap w:val="0"/>
            <w:vAlign w:val="top"/>
          </w:tcPr>
          <w:p w14:paraId="361DB1A9">
            <w:pPr>
              <w:spacing w:before="60" w:after="60"/>
              <w:rPr>
                <w:rFonts w:hint="eastAsia"/>
                <w:sz w:val="20"/>
                <w:szCs w:val="20"/>
              </w:rPr>
            </w:pPr>
            <w:r>
              <w:rPr>
                <w:rFonts w:hint="eastAsia"/>
                <w:sz w:val="20"/>
                <w:szCs w:val="20"/>
              </w:rPr>
              <w:t>宋体小四号，</w:t>
            </w:r>
            <w:r>
              <w:rPr>
                <w:sz w:val="20"/>
                <w:szCs w:val="20"/>
              </w:rPr>
              <w:t>行距</w:t>
            </w:r>
            <w:r>
              <w:rPr>
                <w:rFonts w:hint="eastAsia"/>
                <w:sz w:val="20"/>
                <w:szCs w:val="20"/>
              </w:rPr>
              <w:t>固定值2</w:t>
            </w:r>
            <w:r>
              <w:rPr>
                <w:sz w:val="20"/>
                <w:szCs w:val="20"/>
              </w:rPr>
              <w:t>0磅</w:t>
            </w:r>
          </w:p>
        </w:tc>
        <w:tc>
          <w:tcPr>
            <w:tcW w:w="3850" w:type="dxa"/>
            <w:noWrap w:val="0"/>
            <w:vAlign w:val="top"/>
          </w:tcPr>
          <w:p w14:paraId="2C6FB474">
            <w:pPr>
              <w:spacing w:before="60" w:after="60"/>
              <w:rPr>
                <w:rFonts w:hint="eastAsia"/>
                <w:sz w:val="20"/>
                <w:szCs w:val="20"/>
              </w:rPr>
            </w:pPr>
            <w:r>
              <w:rPr>
                <w:rFonts w:hint="eastAsia"/>
                <w:sz w:val="20"/>
                <w:szCs w:val="20"/>
              </w:rPr>
              <w:t>Times New Roman 小四号，</w:t>
            </w:r>
            <w:r>
              <w:rPr>
                <w:sz w:val="20"/>
                <w:szCs w:val="20"/>
              </w:rPr>
              <w:t>行距</w:t>
            </w:r>
            <w:r>
              <w:rPr>
                <w:rFonts w:hint="eastAsia"/>
                <w:sz w:val="20"/>
                <w:szCs w:val="20"/>
              </w:rPr>
              <w:t>固定值2</w:t>
            </w:r>
            <w:r>
              <w:rPr>
                <w:sz w:val="20"/>
                <w:szCs w:val="20"/>
              </w:rPr>
              <w:t>0磅</w:t>
            </w:r>
          </w:p>
        </w:tc>
      </w:tr>
      <w:tr w14:paraId="2C4C7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14:paraId="6A105DE2">
            <w:pPr>
              <w:spacing w:before="60" w:after="60"/>
              <w:rPr>
                <w:rFonts w:hint="eastAsia"/>
                <w:sz w:val="20"/>
                <w:szCs w:val="20"/>
              </w:rPr>
            </w:pPr>
            <w:r>
              <w:rPr>
                <w:rFonts w:hint="eastAsia"/>
                <w:sz w:val="20"/>
                <w:szCs w:val="20"/>
              </w:rPr>
              <w:t>关键词</w:t>
            </w:r>
          </w:p>
        </w:tc>
        <w:tc>
          <w:tcPr>
            <w:tcW w:w="3543" w:type="dxa"/>
            <w:noWrap w:val="0"/>
            <w:vAlign w:val="top"/>
          </w:tcPr>
          <w:p w14:paraId="4E346A0C">
            <w:pPr>
              <w:spacing w:before="60" w:after="60"/>
              <w:rPr>
                <w:rFonts w:hint="eastAsia"/>
                <w:sz w:val="20"/>
                <w:szCs w:val="20"/>
              </w:rPr>
            </w:pPr>
            <w:r>
              <w:rPr>
                <w:rFonts w:hint="eastAsia"/>
                <w:sz w:val="20"/>
                <w:szCs w:val="20"/>
              </w:rPr>
              <w:t>宋体小四号，“关键词”三字加粗</w:t>
            </w:r>
          </w:p>
        </w:tc>
        <w:tc>
          <w:tcPr>
            <w:tcW w:w="3850" w:type="dxa"/>
            <w:noWrap w:val="0"/>
            <w:vAlign w:val="top"/>
          </w:tcPr>
          <w:p w14:paraId="03E4C787">
            <w:pPr>
              <w:spacing w:before="60" w:after="60"/>
              <w:rPr>
                <w:rFonts w:hint="eastAsia"/>
                <w:sz w:val="20"/>
                <w:szCs w:val="20"/>
              </w:rPr>
            </w:pPr>
            <w:r>
              <w:rPr>
                <w:rFonts w:hint="eastAsia"/>
                <w:sz w:val="20"/>
                <w:szCs w:val="20"/>
              </w:rPr>
              <w:t>Times New Roman 小四号，</w:t>
            </w:r>
            <w:r>
              <w:rPr>
                <w:sz w:val="20"/>
                <w:szCs w:val="20"/>
              </w:rPr>
              <w:t>行</w:t>
            </w:r>
            <w:r>
              <w:rPr>
                <w:rFonts w:hint="eastAsia"/>
                <w:sz w:val="20"/>
                <w:szCs w:val="20"/>
              </w:rPr>
              <w:t>距固定值2</w:t>
            </w:r>
            <w:r>
              <w:rPr>
                <w:sz w:val="20"/>
                <w:szCs w:val="20"/>
              </w:rPr>
              <w:t>0磅，</w:t>
            </w:r>
            <w:r>
              <w:rPr>
                <w:rFonts w:hint="eastAsia"/>
                <w:sz w:val="20"/>
                <w:szCs w:val="20"/>
              </w:rPr>
              <w:t>“</w:t>
            </w:r>
            <w:r>
              <w:rPr>
                <w:sz w:val="20"/>
                <w:szCs w:val="20"/>
              </w:rPr>
              <w:t>key wor</w:t>
            </w:r>
            <w:r>
              <w:rPr>
                <w:rFonts w:hint="eastAsia"/>
                <w:sz w:val="20"/>
                <w:szCs w:val="20"/>
              </w:rPr>
              <w:t>ds”两词加粗</w:t>
            </w:r>
          </w:p>
        </w:tc>
      </w:tr>
    </w:tbl>
    <w:p w14:paraId="588DBEE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Times New Roman" w:hAnsi="Times New Roman" w:eastAsia="宋体" w:cs="Times New Roman"/>
          <w:b/>
          <w:bCs/>
          <w:kern w:val="2"/>
          <w:sz w:val="32"/>
          <w:szCs w:val="32"/>
          <w:lang w:val="en-US" w:eastAsia="zh-CN" w:bidi="ar-SA"/>
        </w:rPr>
      </w:pPr>
      <w:r>
        <w:rPr>
          <w:rFonts w:ascii="宋体" w:hAnsi="宋体" w:cs="AdobeSongStd-Light"/>
          <w:kern w:val="0"/>
          <w:sz w:val="24"/>
        </w:rPr>
        <w:br w:type="page"/>
      </w:r>
      <w:bookmarkStart w:id="8" w:name="_Toc199021861"/>
      <w:bookmarkStart w:id="9" w:name="_Toc166558384"/>
      <w:bookmarkStart w:id="10" w:name="_Toc199021591"/>
      <w:bookmarkStart w:id="11" w:name="_Toc199022336"/>
    </w:p>
    <w:p w14:paraId="188AC584">
      <w:pPr>
        <w:autoSpaceDE w:val="0"/>
        <w:autoSpaceDN w:val="0"/>
        <w:adjustRightInd w:val="0"/>
        <w:spacing w:before="156" w:beforeLines="50" w:after="156" w:afterLines="50" w:line="400" w:lineRule="exact"/>
        <w:ind w:left="0" w:leftChars="0" w:right="21" w:rightChars="10" w:firstLine="0" w:firstLineChars="0"/>
        <w:jc w:val="center"/>
        <w:rPr>
          <w:b/>
          <w:color w:val="000000"/>
          <w:kern w:val="0"/>
          <w:sz w:val="32"/>
          <w:szCs w:val="32"/>
        </w:rPr>
      </w:pPr>
      <w:r>
        <w:rPr>
          <w:rFonts w:hint="eastAsia" w:ascii="Times New Roman" w:hAnsi="Times New Roman" w:eastAsia="宋体" w:cs="Times New Roman"/>
          <w:b/>
          <w:bCs w:val="0"/>
          <w:color w:val="000000"/>
          <w:kern w:val="0"/>
          <w:sz w:val="32"/>
          <w:szCs w:val="32"/>
          <w:lang w:val="en-US" w:eastAsia="zh-CN" w:bidi="ar-SA"/>
        </w:rPr>
        <w:t>Dissertation in English</w:t>
      </w:r>
    </w:p>
    <w:p w14:paraId="72B5E07B">
      <w:pPr>
        <w:autoSpaceDE w:val="0"/>
        <w:autoSpaceDN w:val="0"/>
        <w:adjustRightInd w:val="0"/>
        <w:spacing w:before="156" w:beforeLines="50" w:after="156" w:afterLines="50" w:line="400" w:lineRule="exact"/>
        <w:ind w:left="0" w:leftChars="0" w:right="21" w:rightChars="10" w:firstLine="0" w:firstLineChars="0"/>
        <w:jc w:val="center"/>
        <w:rPr>
          <w:rFonts w:hint="eastAsia"/>
          <w:b/>
          <w:color w:val="000000"/>
          <w:kern w:val="0"/>
          <w:sz w:val="32"/>
          <w:szCs w:val="32"/>
        </w:rPr>
      </w:pPr>
      <w:r>
        <w:rPr>
          <w:b/>
          <w:color w:val="000000"/>
          <w:kern w:val="0"/>
          <w:sz w:val="28"/>
          <w:szCs w:val="28"/>
        </w:rPr>
        <w:t>A</w:t>
      </w:r>
      <w:bookmarkEnd w:id="1"/>
      <w:bookmarkEnd w:id="2"/>
      <w:bookmarkEnd w:id="3"/>
      <w:bookmarkEnd w:id="4"/>
      <w:bookmarkEnd w:id="5"/>
      <w:bookmarkEnd w:id="6"/>
      <w:bookmarkEnd w:id="7"/>
      <w:r>
        <w:rPr>
          <w:b/>
          <w:color w:val="000000"/>
          <w:kern w:val="0"/>
          <w:sz w:val="28"/>
          <w:szCs w:val="28"/>
        </w:rPr>
        <w:t>BSTRACT</w:t>
      </w:r>
      <w:bookmarkEnd w:id="8"/>
      <w:bookmarkEnd w:id="9"/>
      <w:bookmarkEnd w:id="10"/>
      <w:bookmarkEnd w:id="11"/>
    </w:p>
    <w:p w14:paraId="1AD63DA1">
      <w:pPr>
        <w:shd w:val="clear" w:color="auto" w:fill="FFFFFF"/>
        <w:spacing w:line="400" w:lineRule="exact"/>
        <w:ind w:firstLine="480" w:firstLineChars="200"/>
        <w:rPr>
          <w:rFonts w:hint="eastAsia"/>
          <w:color w:val="000000"/>
          <w:kern w:val="0"/>
          <w:sz w:val="24"/>
        </w:rPr>
      </w:pPr>
      <w:r>
        <w:rPr>
          <w:color w:val="000000"/>
          <w:kern w:val="0"/>
          <w:sz w:val="24"/>
        </w:rPr>
        <mc:AlternateContent>
          <mc:Choice Requires="wps">
            <w:drawing>
              <wp:anchor distT="0" distB="0" distL="114300" distR="114300" simplePos="0" relativeHeight="251667456" behindDoc="0" locked="0" layoutInCell="1" allowOverlap="1">
                <wp:simplePos x="0" y="0"/>
                <wp:positionH relativeFrom="column">
                  <wp:posOffset>1339215</wp:posOffset>
                </wp:positionH>
                <wp:positionV relativeFrom="paragraph">
                  <wp:posOffset>532130</wp:posOffset>
                </wp:positionV>
                <wp:extent cx="2620010" cy="1111885"/>
                <wp:effectExtent l="4445" t="714375" r="118745" b="21590"/>
                <wp:wrapNone/>
                <wp:docPr id="9" name="自选图形 120"/>
                <wp:cNvGraphicFramePr/>
                <a:graphic xmlns:a="http://schemas.openxmlformats.org/drawingml/2006/main">
                  <a:graphicData uri="http://schemas.microsoft.com/office/word/2010/wordprocessingShape">
                    <wps:wsp>
                      <wps:cNvSpPr/>
                      <wps:spPr>
                        <a:xfrm>
                          <a:off x="0" y="0"/>
                          <a:ext cx="2620010" cy="1111885"/>
                        </a:xfrm>
                        <a:prstGeom prst="borderCallout2">
                          <a:avLst>
                            <a:gd name="adj1" fmla="val 7463"/>
                            <a:gd name="adj2" fmla="val 103796"/>
                            <a:gd name="adj3" fmla="val -42396"/>
                            <a:gd name="adj4" fmla="val 82501"/>
                            <a:gd name="adj5" fmla="val -63906"/>
                            <a:gd name="adj6" fmla="val 71328"/>
                          </a:avLst>
                        </a:prstGeom>
                        <a:solidFill>
                          <a:srgbClr val="FFFFFF"/>
                        </a:solidFill>
                        <a:ln w="9525" cap="flat" cmpd="sng">
                          <a:solidFill>
                            <a:srgbClr val="000000"/>
                          </a:solidFill>
                          <a:prstDash val="solid"/>
                          <a:miter/>
                          <a:headEnd type="none" w="med" len="med"/>
                          <a:tailEnd type="none" w="med" len="med"/>
                        </a:ln>
                      </wps:spPr>
                      <wps:txbx>
                        <w:txbxContent>
                          <w:p w14:paraId="51A8401D">
                            <w:pPr>
                              <w:ind w:firstLine="105" w:firstLineChars="50"/>
                              <w:rPr>
                                <w:rFonts w:hint="eastAsia"/>
                              </w:rPr>
                            </w:pPr>
                            <w:r>
                              <w:rPr>
                                <w:rFonts w:hint="eastAsia"/>
                                <w:lang w:val="en-US" w:eastAsia="zh-CN"/>
                              </w:rPr>
                              <w:t>英文</w:t>
                            </w:r>
                            <w:r>
                              <w:rPr>
                                <w:rFonts w:hint="eastAsia"/>
                              </w:rPr>
                              <w:t>摘要部分须与前后分页排版</w:t>
                            </w:r>
                          </w:p>
                          <w:p w14:paraId="200E9C2B">
                            <w:pPr>
                              <w:ind w:firstLine="105" w:firstLineChars="50"/>
                              <w:rPr>
                                <w:rFonts w:hint="eastAsia"/>
                              </w:rPr>
                            </w:pPr>
                            <w:r>
                              <w:rPr>
                                <w:rFonts w:hint="eastAsia"/>
                              </w:rPr>
                              <w:t>文字格式：</w:t>
                            </w:r>
                          </w:p>
                          <w:p w14:paraId="3AFC21F7">
                            <w:pPr>
                              <w:ind w:firstLine="105" w:firstLineChars="50"/>
                              <w:rPr>
                                <w:rFonts w:hint="eastAsia"/>
                              </w:rPr>
                            </w:pPr>
                            <w:r>
                              <w:rPr>
                                <w:rFonts w:hint="eastAsia"/>
                              </w:rPr>
                              <w:t>标题：Times</w:t>
                            </w:r>
                            <w:r>
                              <w:t xml:space="preserve"> New Roman</w:t>
                            </w:r>
                            <w:r>
                              <w:rPr>
                                <w:rFonts w:hint="eastAsia"/>
                              </w:rPr>
                              <w:t>四号 加粗 居中</w:t>
                            </w:r>
                          </w:p>
                          <w:p w14:paraId="2C7D71DB">
                            <w:pPr>
                              <w:ind w:firstLine="105" w:firstLineChars="50"/>
                              <w:rPr>
                                <w:rFonts w:hint="eastAsia" w:eastAsia="宋体"/>
                                <w:lang w:eastAsia="zh-CN"/>
                              </w:rPr>
                            </w:pPr>
                            <w:r>
                              <w:rPr>
                                <w:rFonts w:hint="eastAsia"/>
                              </w:rPr>
                              <w:t>内容：小四  行距20磅</w:t>
                            </w:r>
                            <w:r>
                              <w:rPr>
                                <w:rFonts w:hint="eastAsia"/>
                                <w:lang w:eastAsia="zh-CN"/>
                              </w:rPr>
                              <w:t>，</w:t>
                            </w:r>
                            <w:r>
                              <w:rPr>
                                <w:rFonts w:hint="eastAsia"/>
                                <w:sz w:val="20"/>
                                <w:szCs w:val="20"/>
                              </w:rPr>
                              <w:t>段前0.5行</w:t>
                            </w:r>
                            <w:r>
                              <w:rPr>
                                <w:sz w:val="20"/>
                                <w:szCs w:val="20"/>
                              </w:rPr>
                              <w:t>，段后</w:t>
                            </w:r>
                            <w:r>
                              <w:rPr>
                                <w:rFonts w:hint="eastAsia"/>
                                <w:sz w:val="20"/>
                                <w:szCs w:val="20"/>
                              </w:rPr>
                              <w:t>0.5行</w:t>
                            </w:r>
                            <w:r>
                              <w:rPr>
                                <w:sz w:val="20"/>
                                <w:szCs w:val="20"/>
                              </w:rPr>
                              <w:t>，行距</w:t>
                            </w:r>
                            <w:r>
                              <w:rPr>
                                <w:rFonts w:hint="eastAsia"/>
                                <w:sz w:val="20"/>
                                <w:szCs w:val="20"/>
                              </w:rPr>
                              <w:t>2</w:t>
                            </w:r>
                            <w:r>
                              <w:rPr>
                                <w:sz w:val="20"/>
                                <w:szCs w:val="20"/>
                              </w:rPr>
                              <w:t>0磅</w:t>
                            </w:r>
                          </w:p>
                          <w:p w14:paraId="2D708CC3">
                            <w:pPr>
                              <w:ind w:firstLine="105" w:firstLineChars="50"/>
                            </w:pPr>
                          </w:p>
                        </w:txbxContent>
                      </wps:txbx>
                      <wps:bodyPr wrap="square" upright="1"/>
                    </wps:wsp>
                  </a:graphicData>
                </a:graphic>
              </wp:anchor>
            </w:drawing>
          </mc:Choice>
          <mc:Fallback>
            <w:pict>
              <v:shape id="自选图形 120" o:spid="_x0000_s1026" o:spt="48" type="#_x0000_t48" style="position:absolute;left:0pt;margin-left:105.45pt;margin-top:41.9pt;height:87.55pt;width:206.3pt;z-index:251667456;mso-width-relative:page;mso-height-relative:page;" fillcolor="#FFFFFF" filled="t" stroked="t" coordsize="21600,21600" o:gfxdata="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HtA/M2gAAAAoBAAAPAAAAAAAAAAEAIAAAACIAAABkcnMvZG93bnJldi54bWxQ&#10;SwECFAAUAAAACACHTuJA1RJsf2cCAAAtBQAADgAAAAAAAAABACAAAAApAQAAZHJzL2Uyb0RvYy54&#10;bWxQSwUGAAAAAAYABgBZAQAAAgYAAAAA&#10;" adj="15407,-13804,17820,-9158,22420,1612">
                <v:fill on="t" focussize="0,0"/>
                <v:stroke color="#000000" joinstyle="miter"/>
                <v:imagedata o:title=""/>
                <o:lock v:ext="edit" aspectratio="f"/>
                <v:textbox>
                  <w:txbxContent>
                    <w:p w14:paraId="51A8401D">
                      <w:pPr>
                        <w:ind w:firstLine="105" w:firstLineChars="50"/>
                        <w:rPr>
                          <w:rFonts w:hint="eastAsia"/>
                        </w:rPr>
                      </w:pPr>
                      <w:r>
                        <w:rPr>
                          <w:rFonts w:hint="eastAsia"/>
                          <w:lang w:val="en-US" w:eastAsia="zh-CN"/>
                        </w:rPr>
                        <w:t>英文</w:t>
                      </w:r>
                      <w:r>
                        <w:rPr>
                          <w:rFonts w:hint="eastAsia"/>
                        </w:rPr>
                        <w:t>摘要部分须与前后分页排版</w:t>
                      </w:r>
                    </w:p>
                    <w:p w14:paraId="200E9C2B">
                      <w:pPr>
                        <w:ind w:firstLine="105" w:firstLineChars="50"/>
                        <w:rPr>
                          <w:rFonts w:hint="eastAsia"/>
                        </w:rPr>
                      </w:pPr>
                      <w:r>
                        <w:rPr>
                          <w:rFonts w:hint="eastAsia"/>
                        </w:rPr>
                        <w:t>文字格式：</w:t>
                      </w:r>
                    </w:p>
                    <w:p w14:paraId="3AFC21F7">
                      <w:pPr>
                        <w:ind w:firstLine="105" w:firstLineChars="50"/>
                        <w:rPr>
                          <w:rFonts w:hint="eastAsia"/>
                        </w:rPr>
                      </w:pPr>
                      <w:r>
                        <w:rPr>
                          <w:rFonts w:hint="eastAsia"/>
                        </w:rPr>
                        <w:t>标题：Times</w:t>
                      </w:r>
                      <w:r>
                        <w:t xml:space="preserve"> New Roman</w:t>
                      </w:r>
                      <w:r>
                        <w:rPr>
                          <w:rFonts w:hint="eastAsia"/>
                        </w:rPr>
                        <w:t>四号 加粗 居中</w:t>
                      </w:r>
                    </w:p>
                    <w:p w14:paraId="2C7D71DB">
                      <w:pPr>
                        <w:ind w:firstLine="105" w:firstLineChars="50"/>
                        <w:rPr>
                          <w:rFonts w:hint="eastAsia" w:eastAsia="宋体"/>
                          <w:lang w:eastAsia="zh-CN"/>
                        </w:rPr>
                      </w:pPr>
                      <w:r>
                        <w:rPr>
                          <w:rFonts w:hint="eastAsia"/>
                        </w:rPr>
                        <w:t>内容：小四  行距20磅</w:t>
                      </w:r>
                      <w:r>
                        <w:rPr>
                          <w:rFonts w:hint="eastAsia"/>
                          <w:lang w:eastAsia="zh-CN"/>
                        </w:rPr>
                        <w:t>，</w:t>
                      </w:r>
                      <w:r>
                        <w:rPr>
                          <w:rFonts w:hint="eastAsia"/>
                          <w:sz w:val="20"/>
                          <w:szCs w:val="20"/>
                        </w:rPr>
                        <w:t>段前0.5行</w:t>
                      </w:r>
                      <w:r>
                        <w:rPr>
                          <w:sz w:val="20"/>
                          <w:szCs w:val="20"/>
                        </w:rPr>
                        <w:t>，段后</w:t>
                      </w:r>
                      <w:r>
                        <w:rPr>
                          <w:rFonts w:hint="eastAsia"/>
                          <w:sz w:val="20"/>
                          <w:szCs w:val="20"/>
                        </w:rPr>
                        <w:t>0.5行</w:t>
                      </w:r>
                      <w:r>
                        <w:rPr>
                          <w:sz w:val="20"/>
                          <w:szCs w:val="20"/>
                        </w:rPr>
                        <w:t>，行距</w:t>
                      </w:r>
                      <w:r>
                        <w:rPr>
                          <w:rFonts w:hint="eastAsia"/>
                          <w:sz w:val="20"/>
                          <w:szCs w:val="20"/>
                        </w:rPr>
                        <w:t>2</w:t>
                      </w:r>
                      <w:r>
                        <w:rPr>
                          <w:sz w:val="20"/>
                          <w:szCs w:val="20"/>
                        </w:rPr>
                        <w:t>0磅</w:t>
                      </w:r>
                    </w:p>
                    <w:p w14:paraId="2D708CC3">
                      <w:pPr>
                        <w:ind w:firstLine="105" w:firstLineChars="50"/>
                      </w:pPr>
                    </w:p>
                  </w:txbxContent>
                </v:textbox>
              </v:shape>
            </w:pict>
          </mc:Fallback>
        </mc:AlternateContent>
      </w:r>
      <w:r>
        <w:rPr>
          <w:sz w:val="24"/>
        </w:rPr>
        <w:t xml:space="preserve">This article is completed under the patronizing of China Meteorological Administration, public welfare meteorological profession specific (Project number: GYHY201006045). </w:t>
      </w:r>
      <w:r>
        <w:rPr>
          <w:color w:val="000000"/>
          <w:kern w:val="0"/>
          <w:sz w:val="24"/>
        </w:rPr>
        <w:t xml:space="preserve">The paper through to the man-power and the ultrasonic wave snow depth sensor, the man-power and the laser snow depth sensor as well as the ultrasonic wave snow depth sensor and the laser snow depth sensor's tentative data contrastive analysis, has made system's theoretical analysis and the thorough performance analytical study to the ultrasonic wave snow depth sensor and the laser snow depth sensor's measuring technique. This profession special to study the ultrasonic wave snow depth sensor and the laser snow depth sensor's survey characteristic, has designed the laboratory experiment and the outfield contrast observation experiment, the contrast ultrasonic wave snow depth sensor and the laser snow depth sensor's survey performance, simultaneously the data which surveys to the snow depth sensor has made system's analysis and the research, analyzes its data and the synoptic process (wind speed, temperature, snows with thaw process and so on) between relations as well as the snow depth and the snowfall relations. Summarizes the primary coverage which this article studies as follows to show: </w:t>
      </w:r>
    </w:p>
    <w:p w14:paraId="5EE69BE3">
      <w:pPr>
        <w:numPr>
          <w:ilvl w:val="0"/>
          <w:numId w:val="2"/>
        </w:numPr>
        <w:shd w:val="clear" w:color="auto" w:fill="FFFFFF"/>
        <w:spacing w:line="400" w:lineRule="exact"/>
        <w:rPr>
          <w:rFonts w:hint="eastAsia"/>
          <w:color w:val="000000"/>
          <w:kern w:val="0"/>
          <w:sz w:val="24"/>
        </w:rPr>
      </w:pPr>
      <w:r>
        <w:rPr>
          <w:rFonts w:hint="eastAsia"/>
          <w:color w:val="000000"/>
          <w:kern w:val="0"/>
          <w:sz w:val="24"/>
        </w:rPr>
        <w:t>D</w:t>
      </w:r>
      <w:r>
        <w:rPr>
          <w:color w:val="000000"/>
          <w:kern w:val="0"/>
          <w:sz w:val="24"/>
        </w:rPr>
        <w:t xml:space="preserve">esigns the laboratory examination plan, through in the laboratory to sensor's static examination, obtains the data which the ultrasonic wave snow depth sensor and the laser snow depth sensor surveys, analyzes sensor's uniformity and the stability. </w:t>
      </w:r>
    </w:p>
    <w:p w14:paraId="632ECE39">
      <w:pPr>
        <w:shd w:val="clear" w:color="auto" w:fill="FFFFFF"/>
        <w:spacing w:line="400" w:lineRule="exact"/>
        <w:ind w:firstLine="480" w:firstLineChars="200"/>
        <w:rPr>
          <w:rFonts w:hint="eastAsia"/>
          <w:sz w:val="24"/>
        </w:rPr>
      </w:pPr>
      <w:r>
        <w:rPr>
          <w:rFonts w:hint="eastAsia"/>
          <w:sz w:val="24"/>
        </w:rPr>
        <w:t>……………………</w:t>
      </w:r>
    </w:p>
    <w:p w14:paraId="3A579454">
      <w:pPr>
        <w:shd w:val="clear" w:color="auto" w:fill="FFFFFF"/>
        <w:spacing w:line="400" w:lineRule="exact"/>
        <w:ind w:firstLine="480" w:firstLineChars="200"/>
        <w:rPr>
          <w:sz w:val="24"/>
        </w:rPr>
      </w:pPr>
      <w:r>
        <w:rPr>
          <w:rFonts w:hint="eastAsia"/>
          <w:sz w:val="24"/>
        </w:rPr>
        <w:t>……………………</w:t>
      </w:r>
    </w:p>
    <w:p w14:paraId="5E4E6CEF">
      <w:pPr>
        <w:spacing w:line="400" w:lineRule="exact"/>
        <w:ind w:firstLine="480" w:firstLineChars="200"/>
        <w:rPr>
          <w:rFonts w:hint="eastAsia" w:ascii="宋体" w:hAnsi="宋体"/>
          <w:sz w:val="24"/>
        </w:rPr>
      </w:pPr>
    </w:p>
    <w:p w14:paraId="40C06632">
      <w:pPr>
        <w:shd w:val="clear" w:color="auto" w:fill="FFFFFF"/>
        <w:spacing w:line="400" w:lineRule="exact"/>
        <w:rPr>
          <w:sz w:val="24"/>
        </w:rPr>
      </w:pPr>
      <w:r>
        <w:rPr>
          <w:rFonts w:hint="eastAsia"/>
          <w:b/>
          <w:sz w:val="24"/>
        </w:rPr>
        <w:t>Key words:</w:t>
      </w:r>
      <w:r>
        <w:rPr>
          <w:rFonts w:hint="eastAsia"/>
          <w:sz w:val="24"/>
        </w:rPr>
        <w:t xml:space="preserve"> Snow</w:t>
      </w:r>
      <w:r>
        <w:rPr>
          <w:sz w:val="24"/>
        </w:rPr>
        <w:t>-</w:t>
      </w:r>
      <w:r>
        <w:rPr>
          <w:rFonts w:hint="eastAsia"/>
          <w:sz w:val="24"/>
        </w:rPr>
        <w:t>depth,</w:t>
      </w:r>
      <w:r>
        <w:rPr>
          <w:sz w:val="24"/>
        </w:rPr>
        <w:t xml:space="preserve"> </w:t>
      </w:r>
      <w:r>
        <w:rPr>
          <w:rFonts w:hint="eastAsia"/>
          <w:sz w:val="24"/>
        </w:rPr>
        <w:t>Observation, Sensor, Contrastive</w:t>
      </w:r>
      <w:r>
        <w:rPr>
          <w:sz w:val="24"/>
        </w:rPr>
        <w:t>-</w:t>
      </w:r>
      <w:r>
        <w:rPr>
          <w:rFonts w:hint="eastAsia"/>
          <w:sz w:val="24"/>
        </w:rPr>
        <w:t>analysis</w:t>
      </w:r>
    </w:p>
    <w:p w14:paraId="572CF6D4">
      <w:pPr>
        <w:spacing w:before="156" w:beforeLines="50" w:after="156" w:afterLines="50" w:line="400" w:lineRule="exact"/>
        <w:jc w:val="center"/>
        <w:outlineLvl w:val="0"/>
        <w:rPr>
          <w:rFonts w:hint="eastAsia"/>
          <w:b/>
          <w:color w:val="000000"/>
          <w:sz w:val="32"/>
          <w:szCs w:val="32"/>
        </w:rPr>
      </w:pPr>
      <w:bookmarkStart w:id="12" w:name="_Toc323475816"/>
      <w:r>
        <w:rPr>
          <w:rFonts w:ascii="宋体" w:hAnsi="宋体" w:cs="宋体"/>
          <w:b/>
          <w:spacing w:val="140"/>
          <w:kern w:val="0"/>
          <w:sz w:val="32"/>
          <w:szCs w:val="32"/>
        </w:rPr>
        <mc:AlternateContent>
          <mc:Choice Requires="wps">
            <w:drawing>
              <wp:anchor distT="0" distB="0" distL="114300" distR="114300" simplePos="0" relativeHeight="251670528" behindDoc="0" locked="0" layoutInCell="1" allowOverlap="1">
                <wp:simplePos x="0" y="0"/>
                <wp:positionH relativeFrom="column">
                  <wp:posOffset>3175635</wp:posOffset>
                </wp:positionH>
                <wp:positionV relativeFrom="paragraph">
                  <wp:posOffset>330200</wp:posOffset>
                </wp:positionV>
                <wp:extent cx="2320290" cy="1252220"/>
                <wp:effectExtent l="2741295" t="384810" r="5715" b="20320"/>
                <wp:wrapNone/>
                <wp:docPr id="12" name="自选图形 140"/>
                <wp:cNvGraphicFramePr/>
                <a:graphic xmlns:a="http://schemas.openxmlformats.org/drawingml/2006/main">
                  <a:graphicData uri="http://schemas.microsoft.com/office/word/2010/wordprocessingShape">
                    <wps:wsp>
                      <wps:cNvSpPr/>
                      <wps:spPr>
                        <a:xfrm>
                          <a:off x="0" y="0"/>
                          <a:ext cx="2320290" cy="1252220"/>
                        </a:xfrm>
                        <a:prstGeom prst="borderCallout2">
                          <a:avLst>
                            <a:gd name="adj1" fmla="val 37500"/>
                            <a:gd name="adj2" fmla="val -3282"/>
                            <a:gd name="adj3" fmla="val 37500"/>
                            <a:gd name="adj4" fmla="val -18912"/>
                            <a:gd name="adj5" fmla="val -30375"/>
                            <a:gd name="adj6" fmla="val -118062"/>
                          </a:avLst>
                        </a:prstGeom>
                        <a:solidFill>
                          <a:srgbClr val="FFFFFF"/>
                        </a:solidFill>
                        <a:ln w="9525" cap="flat" cmpd="sng">
                          <a:solidFill>
                            <a:srgbClr val="000000"/>
                          </a:solidFill>
                          <a:prstDash val="solid"/>
                          <a:miter/>
                          <a:headEnd type="none" w="med" len="med"/>
                          <a:tailEnd type="none" w="med" len="med"/>
                        </a:ln>
                      </wps:spPr>
                      <wps:txbx>
                        <w:txbxContent>
                          <w:p w14:paraId="171468B7">
                            <w:pPr>
                              <w:ind w:firstLine="105" w:firstLineChars="50"/>
                              <w:rPr>
                                <w:rFonts w:hint="eastAsia"/>
                              </w:rPr>
                            </w:pPr>
                            <w:r>
                              <w:rPr>
                                <w:rFonts w:hint="eastAsia"/>
                                <w:lang w:val="en-US" w:eastAsia="zh-CN"/>
                              </w:rPr>
                              <w:t>英文：</w:t>
                            </w:r>
                            <w:r>
                              <w:rPr>
                                <w:rFonts w:hint="eastAsia"/>
                                <w:sz w:val="20"/>
                                <w:szCs w:val="20"/>
                              </w:rPr>
                              <w:t>Times New Roman 小四号，</w:t>
                            </w:r>
                            <w:r>
                              <w:rPr>
                                <w:sz w:val="20"/>
                                <w:szCs w:val="20"/>
                              </w:rPr>
                              <w:t>行</w:t>
                            </w:r>
                            <w:r>
                              <w:rPr>
                                <w:rFonts w:hint="eastAsia"/>
                                <w:sz w:val="20"/>
                                <w:szCs w:val="20"/>
                              </w:rPr>
                              <w:t>距固定值2</w:t>
                            </w:r>
                            <w:r>
                              <w:rPr>
                                <w:sz w:val="20"/>
                                <w:szCs w:val="20"/>
                              </w:rPr>
                              <w:t>0磅，</w:t>
                            </w:r>
                            <w:r>
                              <w:rPr>
                                <w:rFonts w:hint="eastAsia"/>
                                <w:sz w:val="20"/>
                                <w:szCs w:val="20"/>
                              </w:rPr>
                              <w:t>“</w:t>
                            </w:r>
                            <w:r>
                              <w:rPr>
                                <w:sz w:val="20"/>
                                <w:szCs w:val="20"/>
                              </w:rPr>
                              <w:t>key wor</w:t>
                            </w:r>
                            <w:r>
                              <w:rPr>
                                <w:rFonts w:hint="eastAsia"/>
                                <w:sz w:val="20"/>
                                <w:szCs w:val="20"/>
                              </w:rPr>
                              <w:t>ds”两词加粗</w:t>
                            </w:r>
                            <w:r>
                              <w:rPr>
                                <w:rFonts w:hint="eastAsia"/>
                                <w:sz w:val="20"/>
                                <w:szCs w:val="20"/>
                                <w:lang w:eastAsia="zh-CN"/>
                              </w:rPr>
                              <w:t>，</w:t>
                            </w:r>
                            <w:r>
                              <w:rPr>
                                <w:rFonts w:hint="eastAsia"/>
                              </w:rPr>
                              <w:t>英文关键词3</w:t>
                            </w:r>
                            <w:r>
                              <w:t>-5</w:t>
                            </w:r>
                            <w:r>
                              <w:rPr>
                                <w:rFonts w:hint="eastAsia"/>
                              </w:rPr>
                              <w:t>个</w:t>
                            </w:r>
                            <w:r>
                              <w:t>，</w:t>
                            </w:r>
                            <w:r>
                              <w:rPr>
                                <w:rFonts w:hint="eastAsia"/>
                              </w:rPr>
                              <w:t>之间用“,”隔开，</w:t>
                            </w:r>
                            <w:r>
                              <w:t>首字母大写。</w:t>
                            </w:r>
                          </w:p>
                        </w:txbxContent>
                      </wps:txbx>
                      <wps:bodyPr wrap="square" upright="1"/>
                    </wps:wsp>
                  </a:graphicData>
                </a:graphic>
              </wp:anchor>
            </w:drawing>
          </mc:Choice>
          <mc:Fallback>
            <w:pict>
              <v:shape id="自选图形 140" o:spid="_x0000_s1026" o:spt="48" type="#_x0000_t48" style="position:absolute;left:0pt;margin-left:250.05pt;margin-top:26pt;height:98.6pt;width:182.7pt;z-index:251670528;mso-width-relative:page;mso-height-relative:page;" fillcolor="#FFFFFF" filled="t" stroked="t" coordsize="21600,21600" o:gfxdata="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UBBC22QAAAAoBAAAPAAAAAAAAAAEAIAAAACIAAABkcnMvZG93bnJldi54&#10;bWxQSwECFAAUAAAACACHTuJAKKBWFGsCAAAwBQAADgAAAAAAAAABACAAAAAoAQAAZHJzL2Uyb0Rv&#10;Yy54bWxQSwUGAAAAAAYABgBZAQAABQYAAAAA&#10;" adj="-25501,-6561,-4085,8100,-709,8100">
                <v:fill on="t" focussize="0,0"/>
                <v:stroke color="#000000" joinstyle="miter"/>
                <v:imagedata o:title=""/>
                <o:lock v:ext="edit" aspectratio="f"/>
                <v:textbox>
                  <w:txbxContent>
                    <w:p w14:paraId="171468B7">
                      <w:pPr>
                        <w:ind w:firstLine="105" w:firstLineChars="50"/>
                        <w:rPr>
                          <w:rFonts w:hint="eastAsia"/>
                        </w:rPr>
                      </w:pPr>
                      <w:r>
                        <w:rPr>
                          <w:rFonts w:hint="eastAsia"/>
                          <w:lang w:val="en-US" w:eastAsia="zh-CN"/>
                        </w:rPr>
                        <w:t>英文：</w:t>
                      </w:r>
                      <w:r>
                        <w:rPr>
                          <w:rFonts w:hint="eastAsia"/>
                          <w:sz w:val="20"/>
                          <w:szCs w:val="20"/>
                        </w:rPr>
                        <w:t>Times New Roman 小四号，</w:t>
                      </w:r>
                      <w:r>
                        <w:rPr>
                          <w:sz w:val="20"/>
                          <w:szCs w:val="20"/>
                        </w:rPr>
                        <w:t>行</w:t>
                      </w:r>
                      <w:r>
                        <w:rPr>
                          <w:rFonts w:hint="eastAsia"/>
                          <w:sz w:val="20"/>
                          <w:szCs w:val="20"/>
                        </w:rPr>
                        <w:t>距固定值2</w:t>
                      </w:r>
                      <w:r>
                        <w:rPr>
                          <w:sz w:val="20"/>
                          <w:szCs w:val="20"/>
                        </w:rPr>
                        <w:t>0磅，</w:t>
                      </w:r>
                      <w:r>
                        <w:rPr>
                          <w:rFonts w:hint="eastAsia"/>
                          <w:sz w:val="20"/>
                          <w:szCs w:val="20"/>
                        </w:rPr>
                        <w:t>“</w:t>
                      </w:r>
                      <w:r>
                        <w:rPr>
                          <w:sz w:val="20"/>
                          <w:szCs w:val="20"/>
                        </w:rPr>
                        <w:t>key wor</w:t>
                      </w:r>
                      <w:r>
                        <w:rPr>
                          <w:rFonts w:hint="eastAsia"/>
                          <w:sz w:val="20"/>
                          <w:szCs w:val="20"/>
                        </w:rPr>
                        <w:t>ds”两词加粗</w:t>
                      </w:r>
                      <w:r>
                        <w:rPr>
                          <w:rFonts w:hint="eastAsia"/>
                          <w:sz w:val="20"/>
                          <w:szCs w:val="20"/>
                          <w:lang w:eastAsia="zh-CN"/>
                        </w:rPr>
                        <w:t>，</w:t>
                      </w:r>
                      <w:r>
                        <w:rPr>
                          <w:rFonts w:hint="eastAsia"/>
                        </w:rPr>
                        <w:t>英文关键词3</w:t>
                      </w:r>
                      <w:r>
                        <w:t>-5</w:t>
                      </w:r>
                      <w:r>
                        <w:rPr>
                          <w:rFonts w:hint="eastAsia"/>
                        </w:rPr>
                        <w:t>个</w:t>
                      </w:r>
                      <w:r>
                        <w:t>，</w:t>
                      </w:r>
                      <w:r>
                        <w:rPr>
                          <w:rFonts w:hint="eastAsia"/>
                        </w:rPr>
                        <w:t>之间用“,”隔开，</w:t>
                      </w:r>
                      <w:r>
                        <w:t>首字母大写。</w:t>
                      </w:r>
                    </w:p>
                  </w:txbxContent>
                </v:textbox>
              </v:shape>
            </w:pict>
          </mc:Fallback>
        </mc:AlternateContent>
      </w:r>
      <w:r>
        <w:rPr>
          <w:rFonts w:ascii="宋体" w:hAnsi="宋体" w:cs="宋体"/>
          <w:b/>
          <w:spacing w:val="140"/>
          <w:kern w:val="0"/>
          <w:sz w:val="32"/>
          <w:szCs w:val="32"/>
        </w:rPr>
        <w:br w:type="page"/>
      </w:r>
      <w:bookmarkEnd w:id="12"/>
      <w:r>
        <w:rPr>
          <w:rFonts w:hint="eastAsia"/>
          <w:b/>
          <w:sz w:val="32"/>
          <w:szCs w:val="32"/>
        </w:rPr>
        <w:t>目</w:t>
      </w:r>
      <w:r>
        <w:rPr>
          <w:rFonts w:hint="eastAsia"/>
          <w:b/>
          <w:sz w:val="32"/>
          <w:szCs w:val="32"/>
        </w:rPr>
        <w:tab/>
      </w:r>
      <w:r>
        <w:rPr>
          <w:rFonts w:hint="eastAsia"/>
          <w:b/>
          <w:sz w:val="32"/>
          <w:szCs w:val="32"/>
        </w:rPr>
        <w:t>录</w:t>
      </w:r>
    </w:p>
    <w:p w14:paraId="32AB27E7">
      <w:pPr>
        <w:ind w:right="-88" w:rightChars="0"/>
        <w:jc w:val="right"/>
        <w:rPr>
          <w:sz w:val="24"/>
        </w:rPr>
      </w:pPr>
      <w:r>
        <w:rPr>
          <w:rFonts w:hint="eastAsia" w:ascii="宋体" w:hAnsi="宋体" w:cs="宋体"/>
          <w:kern w:val="0"/>
          <w:sz w:val="24"/>
        </w:rPr>
        <w:t>论文总页数：XX页</w:t>
      </w:r>
      <w:r>
        <w:fldChar w:fldCharType="begin"/>
      </w:r>
      <w:r>
        <w:rPr>
          <w:rStyle w:val="22"/>
          <w:color w:val="000000"/>
        </w:rPr>
        <w:instrText xml:space="preserve"> TOC \o "1-3" \h \z \u </w:instrText>
      </w:r>
      <w:r>
        <w:fldChar w:fldCharType="separate"/>
      </w:r>
    </w:p>
    <w:p w14:paraId="5D634B01">
      <w:pPr>
        <w:pStyle w:val="15"/>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"_Toc350763297"</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第一章</w:t>
      </w:r>
      <w:r>
        <w:rPr>
          <w:rStyle w:val="22"/>
          <w:rFonts w:hint="eastAsia" w:ascii="Times New Roman" w:hAnsi="Times New Roman" w:eastAsia="宋体" w:cs="Times New Roman"/>
          <w:sz w:val="24"/>
          <w:lang w:val="en-US" w:eastAsia="zh-CN"/>
        </w:rPr>
        <w:t xml:space="preserve">  </w:t>
      </w:r>
      <w:r>
        <w:rPr>
          <w:rStyle w:val="22"/>
          <w:rFonts w:hint="default" w:ascii="Times New Roman" w:hAnsi="Times New Roman" w:eastAsia="宋体" w:cs="Times New Roman"/>
          <w:sz w:val="24"/>
        </w:rPr>
        <w:t>绪论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_Toc350763297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14:paraId="72B1587B">
      <w:pPr>
        <w:pStyle w:val="15"/>
        <w:ind w:firstLine="210" w:firstLineChars="100"/>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"_Toc350763297"</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1.1</w:t>
      </w:r>
      <w:r>
        <w:rPr>
          <w:rStyle w:val="22"/>
          <w:rFonts w:hint="eastAsia" w:ascii="Times New Roman" w:hAnsi="Times New Roman" w:eastAsia="宋体" w:cs="Times New Roman"/>
          <w:sz w:val="24"/>
          <w:lang w:val="en-US" w:eastAsia="zh-CN"/>
        </w:rPr>
        <w:t xml:space="preserve">   </w:t>
      </w:r>
      <w:r>
        <w:rPr>
          <w:rStyle w:val="22"/>
          <w:rFonts w:hint="default" w:ascii="Times New Roman" w:hAnsi="Times New Roman" w:eastAsia="宋体" w:cs="Times New Roman"/>
          <w:sz w:val="24"/>
        </w:rPr>
        <w:t>课题研究的重要意义</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_Toc350763297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14:paraId="59EF61DA">
      <w:pPr>
        <w:pStyle w:val="15"/>
        <w:ind w:firstLine="210" w:firstLineChars="100"/>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"_Toc350763298"</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1.2</w:t>
      </w:r>
      <w:r>
        <w:rPr>
          <w:rStyle w:val="22"/>
          <w:rFonts w:hint="eastAsia" w:ascii="Times New Roman" w:hAnsi="Times New Roman" w:eastAsia="宋体" w:cs="Times New Roman"/>
          <w:sz w:val="24"/>
          <w:lang w:val="en-US" w:eastAsia="zh-CN"/>
        </w:rPr>
        <w:t xml:space="preserve">   </w:t>
      </w:r>
      <w:r>
        <w:rPr>
          <w:rStyle w:val="22"/>
          <w:rFonts w:hint="default" w:ascii="Times New Roman" w:hAnsi="Times New Roman" w:eastAsia="宋体" w:cs="Times New Roman"/>
          <w:sz w:val="24"/>
        </w:rPr>
        <w:t>雪深自动测量的研究现状</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_Toc350763298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14:paraId="049965EE">
      <w:pPr>
        <w:pStyle w:val="7"/>
        <w:rPr>
          <w:rStyle w:val="22"/>
          <w:rFonts w:hint="default" w:ascii="Times New Roman" w:hAnsi="Times New Roman" w:eastAsia="宋体" w:cs="Times New Roman"/>
          <w:sz w:val="24"/>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"_Toc350763299"</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bCs/>
          <w:sz w:val="24"/>
        </w:rPr>
        <w:t>1.2.1</w:t>
      </w:r>
      <w:r>
        <w:rPr>
          <w:rStyle w:val="22"/>
          <w:rFonts w:hint="eastAsia" w:ascii="Times New Roman" w:hAnsi="Times New Roman" w:eastAsia="宋体" w:cs="Times New Roman"/>
          <w:bCs/>
          <w:sz w:val="24"/>
          <w:lang w:val="en-US" w:eastAsia="zh-CN"/>
        </w:rPr>
        <w:t xml:space="preserve">   </w:t>
      </w:r>
      <w:r>
        <w:rPr>
          <w:rStyle w:val="22"/>
          <w:rFonts w:hint="default" w:ascii="Times New Roman" w:hAnsi="Times New Roman" w:eastAsia="宋体" w:cs="Times New Roman"/>
          <w:bCs/>
          <w:sz w:val="24"/>
        </w:rPr>
        <w:t>几种常用的雪深测量方法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_Toc350763299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14:paraId="04828131">
      <w:pPr>
        <w:spacing w:line="400" w:lineRule="exact"/>
        <w:ind w:firstLine="960" w:firstLineChars="400"/>
        <w:rPr>
          <w:rFonts w:hint="default" w:ascii="Times New Roman" w:hAnsi="Times New Roman" w:eastAsia="宋体" w:cs="Times New Roman"/>
          <w:sz w:val="24"/>
        </w:rPr>
      </w:pPr>
      <w:r>
        <w:rPr>
          <w:rFonts w:hint="default" w:ascii="Times New Roman" w:hAnsi="Times New Roman" w:eastAsia="宋体" w:cs="Times New Roman"/>
          <w:sz w:val="24"/>
        </w:rPr>
        <w:t>………………</w:t>
      </w:r>
    </w:p>
    <w:p w14:paraId="503BE848">
      <w:pPr>
        <w:spacing w:line="400" w:lineRule="exact"/>
        <w:ind w:firstLine="960" w:firstLineChars="400"/>
        <w:rPr>
          <w:rFonts w:hint="default" w:ascii="Times New Roman" w:hAnsi="Times New Roman" w:eastAsia="宋体" w:cs="Times New Roman"/>
          <w:sz w:val="24"/>
        </w:rPr>
      </w:pPr>
      <w:r>
        <w:rPr>
          <w:rFonts w:hint="default" w:ascii="Times New Roman" w:hAnsi="Times New Roman" w:eastAsia="宋体" w:cs="Times New Roman"/>
          <w:sz w:val="24"/>
        </w:rPr>
        <w:t>………………</w:t>
      </w:r>
    </w:p>
    <w:p w14:paraId="171855DA">
      <w:pPr>
        <w:spacing w:line="400" w:lineRule="exact"/>
        <w:ind w:firstLine="960" w:firstLineChars="400"/>
        <w:rPr>
          <w:rFonts w:hint="default" w:ascii="Times New Roman" w:hAnsi="Times New Roman" w:eastAsia="宋体" w:cs="Times New Roman"/>
          <w:sz w:val="24"/>
        </w:rPr>
      </w:pPr>
      <w:r>
        <w:rPr>
          <w:rFonts w:hint="default" w:ascii="Times New Roman" w:hAnsi="Times New Roman" w:eastAsia="宋体" w:cs="Times New Roman"/>
          <w:sz w:val="24"/>
        </w:rPr>
        <w:t>………………</w:t>
      </w:r>
    </w:p>
    <w:p w14:paraId="34F8983D">
      <w:pPr>
        <w:spacing w:line="400" w:lineRule="exact"/>
        <w:ind w:firstLine="960" w:firstLineChars="400"/>
        <w:rPr>
          <w:rFonts w:hint="default" w:ascii="Times New Roman" w:hAnsi="Times New Roman" w:eastAsia="宋体" w:cs="Times New Roman"/>
          <w:sz w:val="24"/>
        </w:rPr>
      </w:pPr>
      <w:r>
        <w:rPr>
          <w:rFonts w:hint="default" w:ascii="Times New Roman" w:hAnsi="Times New Roman" w:eastAsia="宋体" w:cs="Times New Roman"/>
          <w:sz w:val="24"/>
        </w:rPr>
        <w:t>………………</w:t>
      </w:r>
    </w:p>
    <w:p w14:paraId="614DDE2E">
      <w:pPr>
        <w:pStyle w:val="15"/>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"_Toc350763297"</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第五章</w:t>
      </w:r>
      <w:r>
        <w:rPr>
          <w:rStyle w:val="22"/>
          <w:rFonts w:hint="eastAsia" w:ascii="Times New Roman" w:hAnsi="Times New Roman" w:eastAsia="宋体" w:cs="Times New Roman"/>
          <w:sz w:val="24"/>
          <w:lang w:val="en-US" w:eastAsia="zh-CN"/>
        </w:rPr>
        <w:t xml:space="preserve">  </w:t>
      </w:r>
      <w:r>
        <w:rPr>
          <w:rStyle w:val="22"/>
          <w:rFonts w:hint="default" w:ascii="Times New Roman" w:hAnsi="Times New Roman" w:eastAsia="宋体" w:cs="Times New Roman"/>
          <w:sz w:val="24"/>
        </w:rPr>
        <w:t>结论与展望</w:t>
      </w:r>
      <w:r>
        <w:rPr>
          <w:rFonts w:hint="default" w:ascii="Times New Roman" w:hAnsi="Times New Roman" w:eastAsia="宋体" w:cs="Times New Roman"/>
        </w:rPr>
        <w:tab/>
      </w:r>
      <w:r>
        <w:rPr>
          <w:rFonts w:hint="default" w:ascii="Times New Roman" w:hAnsi="Times New Roman" w:eastAsia="宋体" w:cs="Times New Roman"/>
        </w:rPr>
        <w:fldChar w:fldCharType="end"/>
      </w:r>
      <w:r>
        <w:rPr>
          <w:rFonts w:hint="default" w:ascii="Times New Roman" w:hAnsi="Times New Roman" w:eastAsia="宋体" w:cs="Times New Roman"/>
        </w:rPr>
        <w:t>6</w:t>
      </w:r>
    </w:p>
    <w:p w14:paraId="53FACB95">
      <w:pPr>
        <w:pStyle w:val="15"/>
        <w:ind w:firstLine="210" w:firstLineChars="100"/>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"_Toc350763301"</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 xml:space="preserve">5.1 </w:t>
      </w:r>
      <w:r>
        <w:rPr>
          <w:rStyle w:val="22"/>
          <w:rFonts w:hint="eastAsia" w:ascii="Times New Roman" w:hAnsi="Times New Roman" w:eastAsia="宋体" w:cs="Times New Roman"/>
          <w:sz w:val="24"/>
          <w:lang w:val="en-US" w:eastAsia="zh-CN"/>
        </w:rPr>
        <w:t xml:space="preserve">  </w:t>
      </w:r>
      <w:r>
        <w:rPr>
          <w:rStyle w:val="22"/>
          <w:rFonts w:hint="default" w:ascii="Times New Roman" w:hAnsi="Times New Roman" w:eastAsia="宋体" w:cs="Times New Roman"/>
          <w:sz w:val="24"/>
        </w:rPr>
        <w:t>结论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_Toc350763301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14:paraId="7DD5F0C6">
      <w:pPr>
        <w:pStyle w:val="15"/>
        <w:ind w:firstLine="210" w:firstLineChars="100"/>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"_Toc350763302"</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 xml:space="preserve">5.2 </w:t>
      </w:r>
      <w:r>
        <w:rPr>
          <w:rStyle w:val="22"/>
          <w:rFonts w:hint="eastAsia" w:ascii="Times New Roman" w:hAnsi="Times New Roman" w:eastAsia="宋体" w:cs="Times New Roman"/>
          <w:sz w:val="24"/>
          <w:lang w:val="en-US" w:eastAsia="zh-CN"/>
        </w:rPr>
        <w:t xml:space="preserve">  </w:t>
      </w:r>
      <w:r>
        <w:rPr>
          <w:rStyle w:val="22"/>
          <w:rFonts w:hint="default" w:ascii="Times New Roman" w:hAnsi="Times New Roman" w:eastAsia="宋体" w:cs="Times New Roman"/>
          <w:sz w:val="24"/>
        </w:rPr>
        <w:t>展望</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_Toc350763302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14:paraId="6169F831">
      <w:pPr>
        <w:pStyle w:val="15"/>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"_Toc350763297"</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参考文献</w:t>
      </w:r>
      <w:r>
        <w:rPr>
          <w:rFonts w:hint="default" w:ascii="Times New Roman" w:hAnsi="Times New Roman" w:eastAsia="宋体" w:cs="Times New Roman"/>
        </w:rPr>
        <w:tab/>
      </w:r>
      <w:r>
        <w:rPr>
          <w:rFonts w:hint="default" w:ascii="Times New Roman" w:hAnsi="Times New Roman" w:eastAsia="宋体" w:cs="Times New Roman"/>
        </w:rPr>
        <w:fldChar w:fldCharType="end"/>
      </w:r>
      <w:r>
        <w:rPr>
          <w:rFonts w:hint="default" w:ascii="Times New Roman" w:hAnsi="Times New Roman" w:eastAsia="宋体" w:cs="Times New Roman"/>
        </w:rPr>
        <w:t>7</w:t>
      </w:r>
    </w:p>
    <w:p w14:paraId="0900D5E6">
      <w:pPr>
        <w:pStyle w:val="15"/>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"_Toc350763297"</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作者在读期间科研成果简介</w:t>
      </w:r>
      <w:r>
        <w:rPr>
          <w:rFonts w:hint="default" w:ascii="Times New Roman" w:hAnsi="Times New Roman" w:eastAsia="宋体" w:cs="Times New Roman"/>
        </w:rPr>
        <w:tab/>
      </w:r>
      <w:r>
        <w:rPr>
          <w:rFonts w:hint="default" w:ascii="Times New Roman" w:hAnsi="Times New Roman" w:eastAsia="宋体" w:cs="Times New Roman"/>
        </w:rPr>
        <w:fldChar w:fldCharType="end"/>
      </w:r>
      <w:r>
        <w:rPr>
          <w:rFonts w:hint="default" w:ascii="Times New Roman" w:hAnsi="Times New Roman" w:eastAsia="宋体" w:cs="Times New Roman"/>
        </w:rPr>
        <w:t>8</w:t>
      </w:r>
    </w:p>
    <w:p w14:paraId="76ED54FE">
      <w:pPr>
        <w:pStyle w:val="15"/>
        <w:rPr>
          <w:rFonts w:hint="default" w:ascii="Times New Roman" w:hAnsi="Times New Roman" w:eastAsia="宋体" w:cs="Times New Roman"/>
        </w:rPr>
      </w:pPr>
      <w:r>
        <w:rPr>
          <w:rFonts w:hint="default" w:ascii="Times New Roman" w:hAnsi="Times New Roman" w:eastAsia="宋体" w:cs="Times New Roman"/>
        </w:rPr>
        <w:fldChar w:fldCharType="begin"/>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instrText xml:space="preserve">HYPERLINK \l "_Toc350763297"</w:instrText>
      </w:r>
      <w:r>
        <w:rPr>
          <w:rStyle w:val="22"/>
          <w:rFonts w:hint="default" w:ascii="Times New Roman" w:hAnsi="Times New Roman" w:eastAsia="宋体" w:cs="Times New Roman"/>
          <w:sz w:val="24"/>
        </w:rPr>
        <w:instrText xml:space="preserve"> </w:instrText>
      </w:r>
      <w:r>
        <w:rPr>
          <w:rFonts w:hint="default" w:ascii="Times New Roman" w:hAnsi="Times New Roman" w:eastAsia="宋体" w:cs="Times New Roman"/>
        </w:rPr>
        <w:fldChar w:fldCharType="separate"/>
      </w:r>
      <w:r>
        <w:rPr>
          <w:rStyle w:val="22"/>
          <w:rFonts w:hint="default" w:ascii="Times New Roman" w:hAnsi="Times New Roman" w:eastAsia="宋体" w:cs="Times New Roman"/>
          <w:sz w:val="24"/>
        </w:rPr>
        <w:t>致 谢</w:t>
      </w:r>
      <w:r>
        <w:rPr>
          <w:rFonts w:hint="default" w:ascii="Times New Roman" w:hAnsi="Times New Roman" w:eastAsia="宋体" w:cs="Times New Roman"/>
        </w:rPr>
        <w:tab/>
      </w:r>
      <w:r>
        <w:rPr>
          <w:rFonts w:hint="default" w:ascii="Times New Roman" w:hAnsi="Times New Roman" w:eastAsia="宋体" w:cs="Times New Roman"/>
        </w:rPr>
        <w:fldChar w:fldCharType="end"/>
      </w:r>
      <w:r>
        <w:rPr>
          <w:rFonts w:hint="default" w:ascii="Times New Roman" w:hAnsi="Times New Roman" w:eastAsia="宋体" w:cs="Times New Roman"/>
        </w:rPr>
        <w:t>9</w:t>
      </w:r>
    </w:p>
    <w:p w14:paraId="79671966">
      <w:pPr>
        <w:pStyle w:val="14"/>
        <w:sectPr>
          <w:headerReference r:id="rId6" w:type="first"/>
          <w:headerReference r:id="rId5" w:type="default"/>
          <w:footerReference r:id="rId7" w:type="default"/>
          <w:pgSz w:w="11906" w:h="16838"/>
          <w:pgMar w:top="1440" w:right="1797" w:bottom="1440" w:left="1797" w:header="851" w:footer="992" w:gutter="0"/>
          <w:pgBorders w:offsetFrom="page">
            <w:top w:val="none" w:sz="0" w:space="0"/>
            <w:left w:val="none" w:sz="0" w:space="0"/>
            <w:bottom w:val="none" w:sz="0" w:space="0"/>
            <w:right w:val="none" w:sz="0" w:space="0"/>
          </w:pgBorders>
          <w:pgNumType w:fmt="lowerRoman" w:start="1"/>
          <w:cols w:space="720" w:num="1"/>
          <w:docGrid w:type="linesAndChars" w:linePitch="312" w:charSpace="0"/>
        </w:sectPr>
      </w:pPr>
      <w:r>
        <w:fldChar w:fldCharType="end"/>
      </w:r>
      <w:bookmarkStart w:id="13" w:name="_Toc323475818"/>
      <w:bookmarkStart w:id="14" w:name="_Toc320540990"/>
      <w:bookmarkStart w:id="15" w:name="_Toc320714605"/>
      <w:bookmarkStart w:id="16" w:name="_Toc320540763"/>
      <w:bookmarkStart w:id="17" w:name="_Toc323481116"/>
      <w:bookmarkStart w:id="18" w:name="_Toc320552924"/>
      <w:bookmarkStart w:id="19" w:name="_Toc320540805"/>
      <w:bookmarkStart w:id="20" w:name="_Toc321400989"/>
      <w:bookmarkStart w:id="21" w:name="_Toc320541042"/>
      <w:bookmarkStart w:id="22" w:name="_Toc323475924"/>
      <w:bookmarkStart w:id="23" w:name="_Toc350763296"/>
      <w:bookmarkStart w:id="24" w:name="_Toc320540644"/>
    </w:p>
    <w:p w14:paraId="57ECFA74">
      <w:pPr>
        <w:pStyle w:val="14"/>
      </w:pPr>
    </w:p>
    <w:p w14:paraId="5CD61C4E">
      <w:pPr>
        <w:spacing w:before="156" w:beforeLines="50" w:after="156" w:afterLines="50" w:line="400" w:lineRule="exact"/>
        <w:jc w:val="center"/>
        <w:outlineLvl w:val="0"/>
        <w:rPr>
          <w:rFonts w:hint="eastAsia"/>
          <w:b/>
          <w:sz w:val="32"/>
          <w:szCs w:val="32"/>
        </w:rPr>
      </w:pPr>
      <w:r>
        <w:rPr>
          <w:u w:val="single"/>
        </w:rPr>
        <mc:AlternateContent>
          <mc:Choice Requires="wps">
            <w:drawing>
              <wp:anchor distT="0" distB="0" distL="114300" distR="114300" simplePos="0" relativeHeight="251687936" behindDoc="0" locked="0" layoutInCell="1" allowOverlap="1">
                <wp:simplePos x="0" y="0"/>
                <wp:positionH relativeFrom="column">
                  <wp:posOffset>395605</wp:posOffset>
                </wp:positionH>
                <wp:positionV relativeFrom="paragraph">
                  <wp:posOffset>27940</wp:posOffset>
                </wp:positionV>
                <wp:extent cx="5765800" cy="3733800"/>
                <wp:effectExtent l="903605" t="2738755" r="17145" b="4445"/>
                <wp:wrapNone/>
                <wp:docPr id="31" name="自选图形 168"/>
                <wp:cNvGraphicFramePr/>
                <a:graphic xmlns:a="http://schemas.openxmlformats.org/drawingml/2006/main">
                  <a:graphicData uri="http://schemas.microsoft.com/office/word/2010/wordprocessingShape">
                    <wps:wsp>
                      <wps:cNvSpPr/>
                      <wps:spPr>
                        <a:xfrm>
                          <a:off x="0" y="0"/>
                          <a:ext cx="5765800" cy="3733800"/>
                        </a:xfrm>
                        <a:prstGeom prst="borderCallout2">
                          <a:avLst>
                            <a:gd name="adj1" fmla="val 6588"/>
                            <a:gd name="adj2" fmla="val -3569"/>
                            <a:gd name="adj3" fmla="val 6588"/>
                            <a:gd name="adj4" fmla="val -15565"/>
                            <a:gd name="adj5" fmla="val -73316"/>
                            <a:gd name="adj6" fmla="val -4537"/>
                          </a:avLst>
                        </a:prstGeom>
                        <a:solidFill>
                          <a:srgbClr val="FFFFFF"/>
                        </a:solidFill>
                        <a:ln w="9525" cap="flat" cmpd="sng">
                          <a:solidFill>
                            <a:srgbClr val="000000"/>
                          </a:solidFill>
                          <a:prstDash val="solid"/>
                          <a:miter/>
                          <a:headEnd type="none" w="med" len="med"/>
                          <a:tailEnd type="none" w="med" len="med"/>
                        </a:ln>
                      </wps:spPr>
                      <wps:txbx>
                        <w:txbxContent>
                          <w:p w14:paraId="03F75929">
                            <w:pPr>
                              <w:ind w:firstLine="105" w:firstLineChars="50"/>
                              <w:rPr>
                                <w:rFonts w:hint="eastAsia"/>
                              </w:rPr>
                            </w:pPr>
                            <w:r>
                              <w:rPr>
                                <w:rFonts w:hint="eastAsia"/>
                              </w:rPr>
                              <w:t>目录</w:t>
                            </w:r>
                            <w:r>
                              <w:rPr>
                                <w:rFonts w:hint="eastAsia"/>
                                <w:lang w:val="en-US" w:eastAsia="zh-CN"/>
                              </w:rPr>
                              <w:t>要求</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3240"/>
                              <w:gridCol w:w="3346"/>
                            </w:tblGrid>
                            <w:tr w14:paraId="490C1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167621E8">
                                  <w:pPr>
                                    <w:spacing w:before="60" w:after="60"/>
                                    <w:rPr>
                                      <w:rFonts w:hint="eastAsia"/>
                                      <w:sz w:val="20"/>
                                      <w:szCs w:val="20"/>
                                    </w:rPr>
                                  </w:pPr>
                                  <w:r>
                                    <w:rPr>
                                      <w:rFonts w:hint="eastAsia"/>
                                      <w:szCs w:val="21"/>
                                    </w:rPr>
                                    <w:t>项目名称</w:t>
                                  </w:r>
                                </w:p>
                              </w:tc>
                              <w:tc>
                                <w:tcPr>
                                  <w:tcW w:w="3240" w:type="dxa"/>
                                  <w:noWrap w:val="0"/>
                                  <w:vAlign w:val="top"/>
                                </w:tcPr>
                                <w:p w14:paraId="6BFDAFF3">
                                  <w:pPr>
                                    <w:spacing w:before="60" w:after="60"/>
                                    <w:jc w:val="center"/>
                                    <w:rPr>
                                      <w:rFonts w:hint="eastAsia"/>
                                      <w:sz w:val="20"/>
                                      <w:szCs w:val="20"/>
                                    </w:rPr>
                                  </w:pPr>
                                  <w:r>
                                    <w:rPr>
                                      <w:rFonts w:hint="eastAsia"/>
                                      <w:sz w:val="20"/>
                                      <w:szCs w:val="20"/>
                                    </w:rPr>
                                    <w:t>示例</w:t>
                                  </w:r>
                                </w:p>
                              </w:tc>
                              <w:tc>
                                <w:tcPr>
                                  <w:tcW w:w="3346" w:type="dxa"/>
                                  <w:noWrap w:val="0"/>
                                  <w:vAlign w:val="top"/>
                                </w:tcPr>
                                <w:p w14:paraId="18794A1C">
                                  <w:pPr>
                                    <w:spacing w:before="60" w:after="60"/>
                                    <w:jc w:val="center"/>
                                    <w:rPr>
                                      <w:rFonts w:hint="eastAsia"/>
                                      <w:sz w:val="20"/>
                                      <w:szCs w:val="20"/>
                                    </w:rPr>
                                  </w:pPr>
                                  <w:r>
                                    <w:rPr>
                                      <w:rFonts w:hint="eastAsia"/>
                                      <w:sz w:val="20"/>
                                      <w:szCs w:val="20"/>
                                    </w:rPr>
                                    <w:t>要  求</w:t>
                                  </w:r>
                                </w:p>
                              </w:tc>
                            </w:tr>
                            <w:tr w14:paraId="5D05E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1908" w:type="dxa"/>
                                  <w:noWrap w:val="0"/>
                                  <w:vAlign w:val="top"/>
                                </w:tcPr>
                                <w:p w14:paraId="3AFEBA3F">
                                  <w:pPr>
                                    <w:spacing w:before="60" w:after="60"/>
                                    <w:jc w:val="center"/>
                                    <w:rPr>
                                      <w:rFonts w:hint="eastAsia"/>
                                      <w:sz w:val="20"/>
                                      <w:szCs w:val="20"/>
                                    </w:rPr>
                                  </w:pPr>
                                  <w:r>
                                    <w:rPr>
                                      <w:rFonts w:hint="eastAsia"/>
                                      <w:sz w:val="20"/>
                                      <w:szCs w:val="20"/>
                                    </w:rPr>
                                    <w:t>标题</w:t>
                                  </w:r>
                                </w:p>
                              </w:tc>
                              <w:tc>
                                <w:tcPr>
                                  <w:tcW w:w="3240" w:type="dxa"/>
                                  <w:noWrap w:val="0"/>
                                  <w:vAlign w:val="top"/>
                                </w:tcPr>
                                <w:p w14:paraId="1D9F09B5">
                                  <w:pPr>
                                    <w:tabs>
                                      <w:tab w:val="right" w:leader="dot" w:pos="2667"/>
                                    </w:tabs>
                                    <w:spacing w:before="60" w:after="60"/>
                                    <w:rPr>
                                      <w:rFonts w:hint="eastAsia"/>
                                      <w:sz w:val="20"/>
                                      <w:szCs w:val="20"/>
                                    </w:rPr>
                                  </w:pPr>
                                  <w:r>
                                    <w:rPr>
                                      <w:rFonts w:hint="eastAsia"/>
                                      <w:sz w:val="20"/>
                                      <w:szCs w:val="20"/>
                                    </w:rPr>
                                    <w:t>目 录</w:t>
                                  </w:r>
                                </w:p>
                              </w:tc>
                              <w:tc>
                                <w:tcPr>
                                  <w:tcW w:w="3346" w:type="dxa"/>
                                  <w:noWrap w:val="0"/>
                                  <w:vAlign w:val="top"/>
                                </w:tcPr>
                                <w:p w14:paraId="61E1357B">
                                  <w:pPr>
                                    <w:spacing w:before="60" w:after="60"/>
                                    <w:rPr>
                                      <w:rFonts w:hint="eastAsia"/>
                                      <w:sz w:val="20"/>
                                      <w:szCs w:val="20"/>
                                    </w:rPr>
                                  </w:pPr>
                                  <w:r>
                                    <w:rPr>
                                      <w:rFonts w:hint="eastAsia"/>
                                      <w:sz w:val="20"/>
                                      <w:szCs w:val="20"/>
                                    </w:rPr>
                                    <w:t>宋体三号加粗居中，段前0.5行</w:t>
                                  </w:r>
                                  <w:r>
                                    <w:rPr>
                                      <w:sz w:val="20"/>
                                      <w:szCs w:val="20"/>
                                    </w:rPr>
                                    <w:t>，段后</w:t>
                                  </w:r>
                                  <w:r>
                                    <w:rPr>
                                      <w:rFonts w:hint="eastAsia"/>
                                      <w:sz w:val="20"/>
                                      <w:szCs w:val="20"/>
                                    </w:rPr>
                                    <w:t>0.5行。</w:t>
                                  </w:r>
                                </w:p>
                              </w:tc>
                            </w:tr>
                            <w:tr w14:paraId="36489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12CAC943">
                                  <w:pPr>
                                    <w:spacing w:before="60" w:after="60"/>
                                    <w:jc w:val="center"/>
                                    <w:rPr>
                                      <w:rFonts w:hint="eastAsia"/>
                                      <w:sz w:val="20"/>
                                      <w:szCs w:val="20"/>
                                    </w:rPr>
                                  </w:pPr>
                                  <w:r>
                                    <w:rPr>
                                      <w:rFonts w:hint="eastAsia"/>
                                      <w:sz w:val="20"/>
                                      <w:szCs w:val="20"/>
                                    </w:rPr>
                                    <w:t>论文</w:t>
                                  </w:r>
                                  <w:r>
                                    <w:rPr>
                                      <w:sz w:val="20"/>
                                      <w:szCs w:val="20"/>
                                    </w:rPr>
                                    <w:t>总页数</w:t>
                                  </w:r>
                                </w:p>
                              </w:tc>
                              <w:tc>
                                <w:tcPr>
                                  <w:tcW w:w="3240" w:type="dxa"/>
                                  <w:noWrap w:val="0"/>
                                  <w:vAlign w:val="top"/>
                                </w:tcPr>
                                <w:p w14:paraId="5E97E653">
                                  <w:pPr>
                                    <w:tabs>
                                      <w:tab w:val="right" w:leader="dot" w:pos="2667"/>
                                    </w:tabs>
                                    <w:spacing w:before="60" w:after="60"/>
                                    <w:rPr>
                                      <w:rFonts w:hint="eastAsia" w:eastAsia="宋体"/>
                                      <w:sz w:val="20"/>
                                      <w:szCs w:val="20"/>
                                      <w:lang w:eastAsia="zh-CN"/>
                                    </w:rPr>
                                  </w:pPr>
                                  <w:r>
                                    <w:rPr>
                                      <w:rFonts w:hint="eastAsia"/>
                                      <w:sz w:val="20"/>
                                      <w:szCs w:val="20"/>
                                    </w:rPr>
                                    <w:t>论文</w:t>
                                  </w:r>
                                  <w:r>
                                    <w:rPr>
                                      <w:sz w:val="20"/>
                                      <w:szCs w:val="20"/>
                                    </w:rPr>
                                    <w:t>总页数：</w:t>
                                  </w:r>
                                  <w:r>
                                    <w:rPr>
                                      <w:rFonts w:hint="eastAsia"/>
                                      <w:sz w:val="20"/>
                                      <w:szCs w:val="20"/>
                                    </w:rPr>
                                    <w:t>XX页</w:t>
                                  </w:r>
                                  <w:r>
                                    <w:rPr>
                                      <w:rFonts w:hint="eastAsia"/>
                                      <w:sz w:val="20"/>
                                      <w:szCs w:val="20"/>
                                      <w:lang w:eastAsia="zh-CN"/>
                                    </w:rPr>
                                    <w:t>，右对齐</w:t>
                                  </w:r>
                                </w:p>
                              </w:tc>
                              <w:tc>
                                <w:tcPr>
                                  <w:tcW w:w="3346" w:type="dxa"/>
                                  <w:noWrap w:val="0"/>
                                  <w:vAlign w:val="top"/>
                                </w:tcPr>
                                <w:p w14:paraId="51947B7A">
                                  <w:pPr>
                                    <w:spacing w:before="60" w:after="60"/>
                                    <w:rPr>
                                      <w:rFonts w:hint="eastAsia"/>
                                      <w:sz w:val="20"/>
                                      <w:szCs w:val="20"/>
                                    </w:rPr>
                                  </w:pPr>
                                  <w:r>
                                    <w:rPr>
                                      <w:rFonts w:hint="eastAsia"/>
                                      <w:sz w:val="20"/>
                                      <w:szCs w:val="20"/>
                                    </w:rPr>
                                    <w:t>宋体小四，</w:t>
                                  </w:r>
                                  <w:r>
                                    <w:rPr>
                                      <w:sz w:val="20"/>
                                      <w:szCs w:val="20"/>
                                    </w:rPr>
                                    <w:t>行距</w:t>
                                  </w:r>
                                  <w:r>
                                    <w:rPr>
                                      <w:rFonts w:hint="eastAsia"/>
                                      <w:sz w:val="20"/>
                                      <w:szCs w:val="20"/>
                                    </w:rPr>
                                    <w:t>固定值20磅。</w:t>
                                  </w:r>
                                </w:p>
                              </w:tc>
                            </w:tr>
                            <w:tr w14:paraId="781BB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7790ED23">
                                  <w:pPr>
                                    <w:spacing w:before="60" w:after="60"/>
                                    <w:jc w:val="center"/>
                                    <w:rPr>
                                      <w:rFonts w:hint="eastAsia"/>
                                      <w:sz w:val="20"/>
                                      <w:szCs w:val="20"/>
                                    </w:rPr>
                                  </w:pPr>
                                  <w:r>
                                    <w:rPr>
                                      <w:rFonts w:hint="eastAsia"/>
                                      <w:sz w:val="20"/>
                                      <w:szCs w:val="20"/>
                                    </w:rPr>
                                    <w:t>各章目录</w:t>
                                  </w:r>
                                </w:p>
                              </w:tc>
                              <w:tc>
                                <w:tcPr>
                                  <w:tcW w:w="3240" w:type="dxa"/>
                                  <w:noWrap w:val="0"/>
                                  <w:vAlign w:val="top"/>
                                </w:tcPr>
                                <w:p w14:paraId="0E478B49">
                                  <w:pPr>
                                    <w:tabs>
                                      <w:tab w:val="right" w:leader="dot" w:pos="2667"/>
                                    </w:tabs>
                                    <w:spacing w:before="60" w:after="60"/>
                                    <w:rPr>
                                      <w:rFonts w:hint="eastAsia"/>
                                      <w:sz w:val="20"/>
                                      <w:szCs w:val="20"/>
                                    </w:rPr>
                                  </w:pPr>
                                  <w:r>
                                    <w:rPr>
                                      <w:rFonts w:hint="eastAsia"/>
                                      <w:sz w:val="20"/>
                                      <w:szCs w:val="20"/>
                                    </w:rPr>
                                    <w:t>第一章 绪论</w:t>
                                  </w:r>
                                  <w:r>
                                    <w:rPr>
                                      <w:sz w:val="20"/>
                                      <w:szCs w:val="20"/>
                                    </w:rPr>
                                    <w:t>………………</w:t>
                                  </w:r>
                                  <w:r>
                                    <w:rPr>
                                      <w:rFonts w:hint="eastAsia"/>
                                      <w:sz w:val="20"/>
                                      <w:szCs w:val="20"/>
                                    </w:rPr>
                                    <w:t>1，或</w:t>
                                  </w:r>
                                </w:p>
                                <w:p w14:paraId="5EFFE616">
                                  <w:pPr>
                                    <w:tabs>
                                      <w:tab w:val="right" w:leader="dot" w:pos="2667"/>
                                    </w:tabs>
                                    <w:spacing w:before="60" w:after="60"/>
                                    <w:rPr>
                                      <w:rFonts w:hint="eastAsia"/>
                                      <w:sz w:val="20"/>
                                      <w:szCs w:val="20"/>
                                    </w:rPr>
                                  </w:pPr>
                                  <w:r>
                                    <w:rPr>
                                      <w:rFonts w:hint="eastAsia"/>
                                      <w:sz w:val="20"/>
                                      <w:szCs w:val="20"/>
                                    </w:rPr>
                                    <w:t>第一章 研究背景</w:t>
                                  </w:r>
                                  <w:r>
                                    <w:rPr>
                                      <w:sz w:val="20"/>
                                      <w:szCs w:val="20"/>
                                    </w:rPr>
                                    <w:t>…………</w:t>
                                  </w:r>
                                  <w:r>
                                    <w:rPr>
                                      <w:rFonts w:hint="eastAsia"/>
                                      <w:sz w:val="20"/>
                                      <w:szCs w:val="20"/>
                                    </w:rPr>
                                    <w:t>1</w:t>
                                  </w:r>
                                </w:p>
                              </w:tc>
                              <w:tc>
                                <w:tcPr>
                                  <w:tcW w:w="3346" w:type="dxa"/>
                                  <w:noWrap w:val="0"/>
                                  <w:vAlign w:val="top"/>
                                </w:tcPr>
                                <w:p w14:paraId="723694BD">
                                  <w:pPr>
                                    <w:spacing w:before="60" w:after="60"/>
                                    <w:rPr>
                                      <w:rFonts w:hint="eastAsia"/>
                                      <w:sz w:val="20"/>
                                      <w:szCs w:val="20"/>
                                    </w:rPr>
                                  </w:pPr>
                                  <w:r>
                                    <w:rPr>
                                      <w:rFonts w:hint="eastAsia"/>
                                      <w:sz w:val="20"/>
                                      <w:szCs w:val="20"/>
                                    </w:rPr>
                                    <w:t>宋体小四</w:t>
                                  </w:r>
                                  <w:r>
                                    <w:rPr>
                                      <w:rFonts w:hint="eastAsia"/>
                                      <w:sz w:val="20"/>
                                      <w:szCs w:val="20"/>
                                      <w:lang w:eastAsia="zh-CN"/>
                                    </w:rPr>
                                    <w:t>，</w:t>
                                  </w:r>
                                  <w:r>
                                    <w:rPr>
                                      <w:rFonts w:hint="eastAsia"/>
                                      <w:sz w:val="20"/>
                                      <w:szCs w:val="20"/>
                                    </w:rPr>
                                    <w:t>行距固定值20磅，两端对齐，页码右对齐</w:t>
                                  </w:r>
                                </w:p>
                              </w:tc>
                            </w:tr>
                            <w:tr w14:paraId="6B818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645420DD">
                                  <w:pPr>
                                    <w:spacing w:before="60" w:after="60"/>
                                    <w:jc w:val="center"/>
                                    <w:rPr>
                                      <w:rFonts w:hint="eastAsia"/>
                                      <w:sz w:val="20"/>
                                      <w:szCs w:val="20"/>
                                    </w:rPr>
                                  </w:pPr>
                                  <w:r>
                                    <w:rPr>
                                      <w:rFonts w:hint="eastAsia"/>
                                      <w:sz w:val="20"/>
                                      <w:szCs w:val="20"/>
                                    </w:rPr>
                                    <w:t>二级标题目录</w:t>
                                  </w:r>
                                </w:p>
                              </w:tc>
                              <w:tc>
                                <w:tcPr>
                                  <w:tcW w:w="3240" w:type="dxa"/>
                                  <w:noWrap w:val="0"/>
                                  <w:vAlign w:val="top"/>
                                </w:tcPr>
                                <w:p w14:paraId="564B94FA">
                                  <w:pPr>
                                    <w:spacing w:before="60" w:after="60"/>
                                    <w:rPr>
                                      <w:rFonts w:hint="eastAsia"/>
                                      <w:sz w:val="20"/>
                                      <w:szCs w:val="20"/>
                                    </w:rPr>
                                  </w:pPr>
                                  <w:r>
                                    <w:rPr>
                                      <w:rFonts w:hint="eastAsia"/>
                                      <w:sz w:val="20"/>
                                      <w:szCs w:val="20"/>
                                    </w:rPr>
                                    <w:t>1.2 文献概述</w:t>
                                  </w:r>
                                  <w:r>
                                    <w:rPr>
                                      <w:sz w:val="20"/>
                                      <w:szCs w:val="20"/>
                                    </w:rPr>
                                    <w:t>……………</w:t>
                                  </w:r>
                                  <w:r>
                                    <w:rPr>
                                      <w:rFonts w:hint="eastAsia"/>
                                      <w:sz w:val="20"/>
                                      <w:szCs w:val="20"/>
                                    </w:rPr>
                                    <w:t>10，或</w:t>
                                  </w:r>
                                </w:p>
                                <w:p w14:paraId="34EEC28A">
                                  <w:pPr>
                                    <w:spacing w:before="60" w:after="60"/>
                                    <w:rPr>
                                      <w:rFonts w:hint="eastAsia"/>
                                      <w:sz w:val="20"/>
                                      <w:szCs w:val="20"/>
                                    </w:rPr>
                                  </w:pPr>
                                  <w:r>
                                    <w:rPr>
                                      <w:rFonts w:hint="eastAsia"/>
                                      <w:sz w:val="20"/>
                                      <w:szCs w:val="20"/>
                                    </w:rPr>
                                    <w:t>2.1 实验材料</w:t>
                                  </w:r>
                                  <w:r>
                                    <w:rPr>
                                      <w:sz w:val="20"/>
                                      <w:szCs w:val="20"/>
                                    </w:rPr>
                                    <w:t>……………</w:t>
                                  </w:r>
                                  <w:r>
                                    <w:rPr>
                                      <w:rFonts w:hint="eastAsia"/>
                                      <w:sz w:val="20"/>
                                      <w:szCs w:val="20"/>
                                    </w:rPr>
                                    <w:t>10</w:t>
                                  </w:r>
                                </w:p>
                              </w:tc>
                              <w:tc>
                                <w:tcPr>
                                  <w:tcW w:w="3346" w:type="dxa"/>
                                  <w:noWrap w:val="0"/>
                                  <w:vAlign w:val="top"/>
                                </w:tcPr>
                                <w:p w14:paraId="2B9F13A6">
                                  <w:pPr>
                                    <w:spacing w:before="60" w:after="60"/>
                                    <w:rPr>
                                      <w:rFonts w:hint="eastAsia"/>
                                      <w:sz w:val="20"/>
                                      <w:szCs w:val="20"/>
                                    </w:rPr>
                                  </w:pPr>
                                  <w:r>
                                    <w:rPr>
                                      <w:rFonts w:hint="eastAsia"/>
                                      <w:sz w:val="20"/>
                                      <w:szCs w:val="20"/>
                                    </w:rPr>
                                    <w:t>宋体小四</w:t>
                                  </w:r>
                                  <w:r>
                                    <w:rPr>
                                      <w:rFonts w:hint="eastAsia"/>
                                      <w:sz w:val="20"/>
                                      <w:szCs w:val="20"/>
                                      <w:lang w:eastAsia="zh-CN"/>
                                    </w:rPr>
                                    <w:t>，</w:t>
                                  </w:r>
                                  <w:r>
                                    <w:rPr>
                                      <w:rFonts w:hint="eastAsia"/>
                                      <w:sz w:val="20"/>
                                      <w:szCs w:val="20"/>
                                    </w:rPr>
                                    <w:t>缩进1汉字符</w:t>
                                  </w:r>
                                  <w:r>
                                    <w:rPr>
                                      <w:sz w:val="20"/>
                                      <w:szCs w:val="20"/>
                                    </w:rPr>
                                    <w:t>，</w:t>
                                  </w:r>
                                  <w:r>
                                    <w:rPr>
                                      <w:rFonts w:hint="eastAsia"/>
                                      <w:sz w:val="20"/>
                                      <w:szCs w:val="20"/>
                                    </w:rPr>
                                    <w:t>行距固定值20磅，两端对齐，页码右对齐</w:t>
                                  </w:r>
                                </w:p>
                              </w:tc>
                            </w:tr>
                            <w:tr w14:paraId="26870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04149A53">
                                  <w:pPr>
                                    <w:spacing w:before="60" w:after="60"/>
                                    <w:jc w:val="center"/>
                                    <w:rPr>
                                      <w:rFonts w:hint="eastAsia"/>
                                      <w:sz w:val="20"/>
                                      <w:szCs w:val="20"/>
                                    </w:rPr>
                                  </w:pPr>
                                  <w:r>
                                    <w:rPr>
                                      <w:rFonts w:hint="eastAsia"/>
                                      <w:sz w:val="20"/>
                                      <w:szCs w:val="20"/>
                                    </w:rPr>
                                    <w:t>三级标题目录</w:t>
                                  </w:r>
                                </w:p>
                              </w:tc>
                              <w:tc>
                                <w:tcPr>
                                  <w:tcW w:w="3240" w:type="dxa"/>
                                  <w:noWrap w:val="0"/>
                                  <w:vAlign w:val="top"/>
                                </w:tcPr>
                                <w:p w14:paraId="25B259EB">
                                  <w:pPr>
                                    <w:spacing w:before="60" w:after="60"/>
                                    <w:rPr>
                                      <w:rFonts w:hint="eastAsia"/>
                                      <w:sz w:val="20"/>
                                      <w:szCs w:val="20"/>
                                    </w:rPr>
                                  </w:pPr>
                                  <w:r>
                                    <w:rPr>
                                      <w:rFonts w:hint="eastAsia"/>
                                      <w:sz w:val="20"/>
                                      <w:szCs w:val="20"/>
                                    </w:rPr>
                                    <w:t>1.2.3 尚待解决的问题</w:t>
                                  </w:r>
                                  <w:r>
                                    <w:rPr>
                                      <w:sz w:val="20"/>
                                      <w:szCs w:val="20"/>
                                    </w:rPr>
                                    <w:t>……</w:t>
                                  </w:r>
                                  <w:r>
                                    <w:rPr>
                                      <w:rFonts w:hint="eastAsia"/>
                                      <w:sz w:val="20"/>
                                      <w:szCs w:val="20"/>
                                    </w:rPr>
                                    <w:t>10，或</w:t>
                                  </w:r>
                                </w:p>
                                <w:p w14:paraId="77978E0F">
                                  <w:pPr>
                                    <w:spacing w:before="60" w:after="60"/>
                                    <w:rPr>
                                      <w:rFonts w:hint="eastAsia"/>
                                      <w:sz w:val="20"/>
                                      <w:szCs w:val="20"/>
                                    </w:rPr>
                                  </w:pPr>
                                  <w:r>
                                    <w:rPr>
                                      <w:rFonts w:hint="eastAsia"/>
                                      <w:sz w:val="20"/>
                                      <w:szCs w:val="20"/>
                                    </w:rPr>
                                    <w:t>2.2.2 实验内容</w:t>
                                  </w:r>
                                  <w:r>
                                    <w:rPr>
                                      <w:sz w:val="20"/>
                                      <w:szCs w:val="20"/>
                                    </w:rPr>
                                    <w:t>……………</w:t>
                                  </w:r>
                                  <w:r>
                                    <w:rPr>
                                      <w:rFonts w:hint="eastAsia"/>
                                      <w:sz w:val="20"/>
                                      <w:szCs w:val="20"/>
                                    </w:rPr>
                                    <w:t>15</w:t>
                                  </w:r>
                                </w:p>
                              </w:tc>
                              <w:tc>
                                <w:tcPr>
                                  <w:tcW w:w="3346" w:type="dxa"/>
                                  <w:noWrap w:val="0"/>
                                  <w:vAlign w:val="top"/>
                                </w:tcPr>
                                <w:p w14:paraId="74864FA3">
                                  <w:pPr>
                                    <w:spacing w:before="60" w:after="60"/>
                                    <w:rPr>
                                      <w:rFonts w:hint="eastAsia"/>
                                      <w:sz w:val="20"/>
                                      <w:szCs w:val="20"/>
                                    </w:rPr>
                                  </w:pPr>
                                  <w:r>
                                    <w:rPr>
                                      <w:rFonts w:hint="eastAsia"/>
                                      <w:sz w:val="20"/>
                                      <w:szCs w:val="20"/>
                                    </w:rPr>
                                    <w:t>宋体小四</w:t>
                                  </w:r>
                                  <w:r>
                                    <w:rPr>
                                      <w:rFonts w:hint="eastAsia"/>
                                      <w:sz w:val="20"/>
                                      <w:szCs w:val="20"/>
                                      <w:lang w:eastAsia="zh-CN"/>
                                    </w:rPr>
                                    <w:t>，</w:t>
                                  </w:r>
                                  <w:r>
                                    <w:rPr>
                                      <w:rFonts w:hint="eastAsia"/>
                                      <w:sz w:val="20"/>
                                      <w:szCs w:val="20"/>
                                    </w:rPr>
                                    <w:t>缩进2汉字符</w:t>
                                  </w:r>
                                  <w:r>
                                    <w:rPr>
                                      <w:sz w:val="20"/>
                                      <w:szCs w:val="20"/>
                                    </w:rPr>
                                    <w:t>，</w:t>
                                  </w:r>
                                  <w:r>
                                    <w:rPr>
                                      <w:rFonts w:hint="eastAsia"/>
                                      <w:sz w:val="20"/>
                                      <w:szCs w:val="20"/>
                                    </w:rPr>
                                    <w:t>行距固定值20磅，两端对齐，页码右对齐</w:t>
                                  </w:r>
                                </w:p>
                              </w:tc>
                            </w:tr>
                            <w:tr w14:paraId="53326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1ACF4728">
                                  <w:pPr>
                                    <w:spacing w:before="60" w:after="60"/>
                                    <w:jc w:val="center"/>
                                    <w:rPr>
                                      <w:rFonts w:hint="default" w:eastAsia="宋体"/>
                                      <w:sz w:val="20"/>
                                      <w:szCs w:val="20"/>
                                      <w:lang w:val="en-US" w:eastAsia="zh-CN"/>
                                    </w:rPr>
                                  </w:pPr>
                                  <w:r>
                                    <w:rPr>
                                      <w:rFonts w:hint="eastAsia"/>
                                      <w:sz w:val="20"/>
                                      <w:szCs w:val="20"/>
                                      <w:lang w:val="en-US" w:eastAsia="zh-CN"/>
                                    </w:rPr>
                                    <w:t>四级标题目录</w:t>
                                  </w:r>
                                </w:p>
                              </w:tc>
                              <w:tc>
                                <w:tcPr>
                                  <w:tcW w:w="3240" w:type="dxa"/>
                                  <w:noWrap w:val="0"/>
                                  <w:vAlign w:val="top"/>
                                </w:tcPr>
                                <w:p w14:paraId="575BD961">
                                  <w:pPr>
                                    <w:spacing w:before="60" w:after="60"/>
                                    <w:rPr>
                                      <w:rFonts w:hint="default" w:eastAsia="宋体"/>
                                      <w:sz w:val="20"/>
                                      <w:szCs w:val="20"/>
                                      <w:lang w:val="en-US" w:eastAsia="zh-CN"/>
                                    </w:rPr>
                                  </w:pPr>
                                  <w:r>
                                    <w:rPr>
                                      <w:rFonts w:hint="eastAsia"/>
                                      <w:sz w:val="20"/>
                                      <w:szCs w:val="20"/>
                                      <w:lang w:val="en-US" w:eastAsia="zh-CN"/>
                                    </w:rPr>
                                    <w:t>正文不建议使用，使用请不要显示</w:t>
                                  </w:r>
                                </w:p>
                              </w:tc>
                              <w:tc>
                                <w:tcPr>
                                  <w:tcW w:w="3346" w:type="dxa"/>
                                  <w:noWrap w:val="0"/>
                                  <w:vAlign w:val="top"/>
                                </w:tcPr>
                                <w:p w14:paraId="723C18BF">
                                  <w:pPr>
                                    <w:spacing w:before="60" w:after="60"/>
                                    <w:rPr>
                                      <w:rFonts w:hint="default" w:eastAsia="宋体"/>
                                      <w:sz w:val="20"/>
                                      <w:szCs w:val="20"/>
                                      <w:lang w:val="en-US" w:eastAsia="zh-CN"/>
                                    </w:rPr>
                                  </w:pPr>
                                  <w:r>
                                    <w:rPr>
                                      <w:rFonts w:hint="eastAsia"/>
                                      <w:sz w:val="20"/>
                                      <w:szCs w:val="20"/>
                                      <w:lang w:val="en-US" w:eastAsia="zh-CN"/>
                                    </w:rPr>
                                    <w:t>正文不建议使用，使用请不要显示</w:t>
                                  </w:r>
                                </w:p>
                              </w:tc>
                            </w:tr>
                          </w:tbl>
                          <w:p w14:paraId="60E50EA0">
                            <w:pPr>
                              <w:ind w:firstLine="105" w:firstLineChars="50"/>
                              <w:rPr>
                                <w:rFonts w:hint="eastAsia"/>
                              </w:rPr>
                            </w:pPr>
                          </w:p>
                        </w:txbxContent>
                      </wps:txbx>
                      <wps:bodyPr wrap="square" upright="1"/>
                    </wps:wsp>
                  </a:graphicData>
                </a:graphic>
              </wp:anchor>
            </w:drawing>
          </mc:Choice>
          <mc:Fallback>
            <w:pict>
              <v:shape id="自选图形 168" o:spid="_x0000_s1026" o:spt="48" type="#_x0000_t48" style="position:absolute;left:0pt;margin-left:31.15pt;margin-top:2.2pt;height:294pt;width:454pt;z-index:251687936;mso-width-relative:page;mso-height-relative:page;" fillcolor="#FFFFFF" filled="t" stroked="t" coordsize="21600,21600" o:gfxdata="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LHw1d1wAAAAgBAAAPAAAAAAAAAAEAIAAAACIAAABkcnMvZG93bnJldi54bWxQSwEC&#10;FAAUAAAACACHTuJAirIKBWcCAAAsBQAADgAAAAAAAAABACAAAAAmAQAAZHJzL2Uyb0RvYy54bWxQ&#10;SwUGAAAAAAYABgBZAQAA/wUAAAAA&#10;" adj="-980,-15836,-3362,1423,-771,1423">
                <v:fill on="t" focussize="0,0"/>
                <v:stroke color="#000000" joinstyle="miter"/>
                <v:imagedata o:title=""/>
                <o:lock v:ext="edit" aspectratio="f"/>
                <v:textbox>
                  <w:txbxContent>
                    <w:p w14:paraId="03F75929">
                      <w:pPr>
                        <w:ind w:firstLine="105" w:firstLineChars="50"/>
                        <w:rPr>
                          <w:rFonts w:hint="eastAsia"/>
                        </w:rPr>
                      </w:pPr>
                      <w:r>
                        <w:rPr>
                          <w:rFonts w:hint="eastAsia"/>
                        </w:rPr>
                        <w:t>目录</w:t>
                      </w:r>
                      <w:r>
                        <w:rPr>
                          <w:rFonts w:hint="eastAsia"/>
                          <w:lang w:val="en-US" w:eastAsia="zh-CN"/>
                        </w:rPr>
                        <w:t>要求</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3240"/>
                        <w:gridCol w:w="3346"/>
                      </w:tblGrid>
                      <w:tr w14:paraId="490C1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167621E8">
                            <w:pPr>
                              <w:spacing w:before="60" w:after="60"/>
                              <w:rPr>
                                <w:rFonts w:hint="eastAsia"/>
                                <w:sz w:val="20"/>
                                <w:szCs w:val="20"/>
                              </w:rPr>
                            </w:pPr>
                            <w:r>
                              <w:rPr>
                                <w:rFonts w:hint="eastAsia"/>
                                <w:szCs w:val="21"/>
                              </w:rPr>
                              <w:t>项目名称</w:t>
                            </w:r>
                          </w:p>
                        </w:tc>
                        <w:tc>
                          <w:tcPr>
                            <w:tcW w:w="3240" w:type="dxa"/>
                            <w:noWrap w:val="0"/>
                            <w:vAlign w:val="top"/>
                          </w:tcPr>
                          <w:p w14:paraId="6BFDAFF3">
                            <w:pPr>
                              <w:spacing w:before="60" w:after="60"/>
                              <w:jc w:val="center"/>
                              <w:rPr>
                                <w:rFonts w:hint="eastAsia"/>
                                <w:sz w:val="20"/>
                                <w:szCs w:val="20"/>
                              </w:rPr>
                            </w:pPr>
                            <w:r>
                              <w:rPr>
                                <w:rFonts w:hint="eastAsia"/>
                                <w:sz w:val="20"/>
                                <w:szCs w:val="20"/>
                              </w:rPr>
                              <w:t>示例</w:t>
                            </w:r>
                          </w:p>
                        </w:tc>
                        <w:tc>
                          <w:tcPr>
                            <w:tcW w:w="3346" w:type="dxa"/>
                            <w:noWrap w:val="0"/>
                            <w:vAlign w:val="top"/>
                          </w:tcPr>
                          <w:p w14:paraId="18794A1C">
                            <w:pPr>
                              <w:spacing w:before="60" w:after="60"/>
                              <w:jc w:val="center"/>
                              <w:rPr>
                                <w:rFonts w:hint="eastAsia"/>
                                <w:sz w:val="20"/>
                                <w:szCs w:val="20"/>
                              </w:rPr>
                            </w:pPr>
                            <w:r>
                              <w:rPr>
                                <w:rFonts w:hint="eastAsia"/>
                                <w:sz w:val="20"/>
                                <w:szCs w:val="20"/>
                              </w:rPr>
                              <w:t>要  求</w:t>
                            </w:r>
                          </w:p>
                        </w:tc>
                      </w:tr>
                      <w:tr w14:paraId="5D05E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1908" w:type="dxa"/>
                            <w:noWrap w:val="0"/>
                            <w:vAlign w:val="top"/>
                          </w:tcPr>
                          <w:p w14:paraId="3AFEBA3F">
                            <w:pPr>
                              <w:spacing w:before="60" w:after="60"/>
                              <w:jc w:val="center"/>
                              <w:rPr>
                                <w:rFonts w:hint="eastAsia"/>
                                <w:sz w:val="20"/>
                                <w:szCs w:val="20"/>
                              </w:rPr>
                            </w:pPr>
                            <w:r>
                              <w:rPr>
                                <w:rFonts w:hint="eastAsia"/>
                                <w:sz w:val="20"/>
                                <w:szCs w:val="20"/>
                              </w:rPr>
                              <w:t>标题</w:t>
                            </w:r>
                          </w:p>
                        </w:tc>
                        <w:tc>
                          <w:tcPr>
                            <w:tcW w:w="3240" w:type="dxa"/>
                            <w:noWrap w:val="0"/>
                            <w:vAlign w:val="top"/>
                          </w:tcPr>
                          <w:p w14:paraId="1D9F09B5">
                            <w:pPr>
                              <w:tabs>
                                <w:tab w:val="right" w:leader="dot" w:pos="2667"/>
                              </w:tabs>
                              <w:spacing w:before="60" w:after="60"/>
                              <w:rPr>
                                <w:rFonts w:hint="eastAsia"/>
                                <w:sz w:val="20"/>
                                <w:szCs w:val="20"/>
                              </w:rPr>
                            </w:pPr>
                            <w:r>
                              <w:rPr>
                                <w:rFonts w:hint="eastAsia"/>
                                <w:sz w:val="20"/>
                                <w:szCs w:val="20"/>
                              </w:rPr>
                              <w:t>目 录</w:t>
                            </w:r>
                          </w:p>
                        </w:tc>
                        <w:tc>
                          <w:tcPr>
                            <w:tcW w:w="3346" w:type="dxa"/>
                            <w:noWrap w:val="0"/>
                            <w:vAlign w:val="top"/>
                          </w:tcPr>
                          <w:p w14:paraId="61E1357B">
                            <w:pPr>
                              <w:spacing w:before="60" w:after="60"/>
                              <w:rPr>
                                <w:rFonts w:hint="eastAsia"/>
                                <w:sz w:val="20"/>
                                <w:szCs w:val="20"/>
                              </w:rPr>
                            </w:pPr>
                            <w:r>
                              <w:rPr>
                                <w:rFonts w:hint="eastAsia"/>
                                <w:sz w:val="20"/>
                                <w:szCs w:val="20"/>
                              </w:rPr>
                              <w:t>宋体三号加粗居中，段前0.5行</w:t>
                            </w:r>
                            <w:r>
                              <w:rPr>
                                <w:sz w:val="20"/>
                                <w:szCs w:val="20"/>
                              </w:rPr>
                              <w:t>，段后</w:t>
                            </w:r>
                            <w:r>
                              <w:rPr>
                                <w:rFonts w:hint="eastAsia"/>
                                <w:sz w:val="20"/>
                                <w:szCs w:val="20"/>
                              </w:rPr>
                              <w:t>0.5行。</w:t>
                            </w:r>
                          </w:p>
                        </w:tc>
                      </w:tr>
                      <w:tr w14:paraId="36489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12CAC943">
                            <w:pPr>
                              <w:spacing w:before="60" w:after="60"/>
                              <w:jc w:val="center"/>
                              <w:rPr>
                                <w:rFonts w:hint="eastAsia"/>
                                <w:sz w:val="20"/>
                                <w:szCs w:val="20"/>
                              </w:rPr>
                            </w:pPr>
                            <w:r>
                              <w:rPr>
                                <w:rFonts w:hint="eastAsia"/>
                                <w:sz w:val="20"/>
                                <w:szCs w:val="20"/>
                              </w:rPr>
                              <w:t>论文</w:t>
                            </w:r>
                            <w:r>
                              <w:rPr>
                                <w:sz w:val="20"/>
                                <w:szCs w:val="20"/>
                              </w:rPr>
                              <w:t>总页数</w:t>
                            </w:r>
                          </w:p>
                        </w:tc>
                        <w:tc>
                          <w:tcPr>
                            <w:tcW w:w="3240" w:type="dxa"/>
                            <w:noWrap w:val="0"/>
                            <w:vAlign w:val="top"/>
                          </w:tcPr>
                          <w:p w14:paraId="5E97E653">
                            <w:pPr>
                              <w:tabs>
                                <w:tab w:val="right" w:leader="dot" w:pos="2667"/>
                              </w:tabs>
                              <w:spacing w:before="60" w:after="60"/>
                              <w:rPr>
                                <w:rFonts w:hint="eastAsia" w:eastAsia="宋体"/>
                                <w:sz w:val="20"/>
                                <w:szCs w:val="20"/>
                                <w:lang w:eastAsia="zh-CN"/>
                              </w:rPr>
                            </w:pPr>
                            <w:r>
                              <w:rPr>
                                <w:rFonts w:hint="eastAsia"/>
                                <w:sz w:val="20"/>
                                <w:szCs w:val="20"/>
                              </w:rPr>
                              <w:t>论文</w:t>
                            </w:r>
                            <w:r>
                              <w:rPr>
                                <w:sz w:val="20"/>
                                <w:szCs w:val="20"/>
                              </w:rPr>
                              <w:t>总页数：</w:t>
                            </w:r>
                            <w:r>
                              <w:rPr>
                                <w:rFonts w:hint="eastAsia"/>
                                <w:sz w:val="20"/>
                                <w:szCs w:val="20"/>
                              </w:rPr>
                              <w:t>XX页</w:t>
                            </w:r>
                            <w:r>
                              <w:rPr>
                                <w:rFonts w:hint="eastAsia"/>
                                <w:sz w:val="20"/>
                                <w:szCs w:val="20"/>
                                <w:lang w:eastAsia="zh-CN"/>
                              </w:rPr>
                              <w:t>，右对齐</w:t>
                            </w:r>
                          </w:p>
                        </w:tc>
                        <w:tc>
                          <w:tcPr>
                            <w:tcW w:w="3346" w:type="dxa"/>
                            <w:noWrap w:val="0"/>
                            <w:vAlign w:val="top"/>
                          </w:tcPr>
                          <w:p w14:paraId="51947B7A">
                            <w:pPr>
                              <w:spacing w:before="60" w:after="60"/>
                              <w:rPr>
                                <w:rFonts w:hint="eastAsia"/>
                                <w:sz w:val="20"/>
                                <w:szCs w:val="20"/>
                              </w:rPr>
                            </w:pPr>
                            <w:r>
                              <w:rPr>
                                <w:rFonts w:hint="eastAsia"/>
                                <w:sz w:val="20"/>
                                <w:szCs w:val="20"/>
                              </w:rPr>
                              <w:t>宋体小四，</w:t>
                            </w:r>
                            <w:r>
                              <w:rPr>
                                <w:sz w:val="20"/>
                                <w:szCs w:val="20"/>
                              </w:rPr>
                              <w:t>行距</w:t>
                            </w:r>
                            <w:r>
                              <w:rPr>
                                <w:rFonts w:hint="eastAsia"/>
                                <w:sz w:val="20"/>
                                <w:szCs w:val="20"/>
                              </w:rPr>
                              <w:t>固定值20磅。</w:t>
                            </w:r>
                          </w:p>
                        </w:tc>
                      </w:tr>
                      <w:tr w14:paraId="781BB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7790ED23">
                            <w:pPr>
                              <w:spacing w:before="60" w:after="60"/>
                              <w:jc w:val="center"/>
                              <w:rPr>
                                <w:rFonts w:hint="eastAsia"/>
                                <w:sz w:val="20"/>
                                <w:szCs w:val="20"/>
                              </w:rPr>
                            </w:pPr>
                            <w:r>
                              <w:rPr>
                                <w:rFonts w:hint="eastAsia"/>
                                <w:sz w:val="20"/>
                                <w:szCs w:val="20"/>
                              </w:rPr>
                              <w:t>各章目录</w:t>
                            </w:r>
                          </w:p>
                        </w:tc>
                        <w:tc>
                          <w:tcPr>
                            <w:tcW w:w="3240" w:type="dxa"/>
                            <w:noWrap w:val="0"/>
                            <w:vAlign w:val="top"/>
                          </w:tcPr>
                          <w:p w14:paraId="0E478B49">
                            <w:pPr>
                              <w:tabs>
                                <w:tab w:val="right" w:leader="dot" w:pos="2667"/>
                              </w:tabs>
                              <w:spacing w:before="60" w:after="60"/>
                              <w:rPr>
                                <w:rFonts w:hint="eastAsia"/>
                                <w:sz w:val="20"/>
                                <w:szCs w:val="20"/>
                              </w:rPr>
                            </w:pPr>
                            <w:r>
                              <w:rPr>
                                <w:rFonts w:hint="eastAsia"/>
                                <w:sz w:val="20"/>
                                <w:szCs w:val="20"/>
                              </w:rPr>
                              <w:t>第一章 绪论</w:t>
                            </w:r>
                            <w:r>
                              <w:rPr>
                                <w:sz w:val="20"/>
                                <w:szCs w:val="20"/>
                              </w:rPr>
                              <w:t>………………</w:t>
                            </w:r>
                            <w:r>
                              <w:rPr>
                                <w:rFonts w:hint="eastAsia"/>
                                <w:sz w:val="20"/>
                                <w:szCs w:val="20"/>
                              </w:rPr>
                              <w:t>1，或</w:t>
                            </w:r>
                          </w:p>
                          <w:p w14:paraId="5EFFE616">
                            <w:pPr>
                              <w:tabs>
                                <w:tab w:val="right" w:leader="dot" w:pos="2667"/>
                              </w:tabs>
                              <w:spacing w:before="60" w:after="60"/>
                              <w:rPr>
                                <w:rFonts w:hint="eastAsia"/>
                                <w:sz w:val="20"/>
                                <w:szCs w:val="20"/>
                              </w:rPr>
                            </w:pPr>
                            <w:r>
                              <w:rPr>
                                <w:rFonts w:hint="eastAsia"/>
                                <w:sz w:val="20"/>
                                <w:szCs w:val="20"/>
                              </w:rPr>
                              <w:t>第一章 研究背景</w:t>
                            </w:r>
                            <w:r>
                              <w:rPr>
                                <w:sz w:val="20"/>
                                <w:szCs w:val="20"/>
                              </w:rPr>
                              <w:t>…………</w:t>
                            </w:r>
                            <w:r>
                              <w:rPr>
                                <w:rFonts w:hint="eastAsia"/>
                                <w:sz w:val="20"/>
                                <w:szCs w:val="20"/>
                              </w:rPr>
                              <w:t>1</w:t>
                            </w:r>
                          </w:p>
                        </w:tc>
                        <w:tc>
                          <w:tcPr>
                            <w:tcW w:w="3346" w:type="dxa"/>
                            <w:noWrap w:val="0"/>
                            <w:vAlign w:val="top"/>
                          </w:tcPr>
                          <w:p w14:paraId="723694BD">
                            <w:pPr>
                              <w:spacing w:before="60" w:after="60"/>
                              <w:rPr>
                                <w:rFonts w:hint="eastAsia"/>
                                <w:sz w:val="20"/>
                                <w:szCs w:val="20"/>
                              </w:rPr>
                            </w:pPr>
                            <w:r>
                              <w:rPr>
                                <w:rFonts w:hint="eastAsia"/>
                                <w:sz w:val="20"/>
                                <w:szCs w:val="20"/>
                              </w:rPr>
                              <w:t>宋体小四</w:t>
                            </w:r>
                            <w:r>
                              <w:rPr>
                                <w:rFonts w:hint="eastAsia"/>
                                <w:sz w:val="20"/>
                                <w:szCs w:val="20"/>
                                <w:lang w:eastAsia="zh-CN"/>
                              </w:rPr>
                              <w:t>，</w:t>
                            </w:r>
                            <w:r>
                              <w:rPr>
                                <w:rFonts w:hint="eastAsia"/>
                                <w:sz w:val="20"/>
                                <w:szCs w:val="20"/>
                              </w:rPr>
                              <w:t>行距固定值20磅，两端对齐，页码右对齐</w:t>
                            </w:r>
                          </w:p>
                        </w:tc>
                      </w:tr>
                      <w:tr w14:paraId="6B818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645420DD">
                            <w:pPr>
                              <w:spacing w:before="60" w:after="60"/>
                              <w:jc w:val="center"/>
                              <w:rPr>
                                <w:rFonts w:hint="eastAsia"/>
                                <w:sz w:val="20"/>
                                <w:szCs w:val="20"/>
                              </w:rPr>
                            </w:pPr>
                            <w:r>
                              <w:rPr>
                                <w:rFonts w:hint="eastAsia"/>
                                <w:sz w:val="20"/>
                                <w:szCs w:val="20"/>
                              </w:rPr>
                              <w:t>二级标题目录</w:t>
                            </w:r>
                          </w:p>
                        </w:tc>
                        <w:tc>
                          <w:tcPr>
                            <w:tcW w:w="3240" w:type="dxa"/>
                            <w:noWrap w:val="0"/>
                            <w:vAlign w:val="top"/>
                          </w:tcPr>
                          <w:p w14:paraId="564B94FA">
                            <w:pPr>
                              <w:spacing w:before="60" w:after="60"/>
                              <w:rPr>
                                <w:rFonts w:hint="eastAsia"/>
                                <w:sz w:val="20"/>
                                <w:szCs w:val="20"/>
                              </w:rPr>
                            </w:pPr>
                            <w:r>
                              <w:rPr>
                                <w:rFonts w:hint="eastAsia"/>
                                <w:sz w:val="20"/>
                                <w:szCs w:val="20"/>
                              </w:rPr>
                              <w:t>1.2 文献概述</w:t>
                            </w:r>
                            <w:r>
                              <w:rPr>
                                <w:sz w:val="20"/>
                                <w:szCs w:val="20"/>
                              </w:rPr>
                              <w:t>……………</w:t>
                            </w:r>
                            <w:r>
                              <w:rPr>
                                <w:rFonts w:hint="eastAsia"/>
                                <w:sz w:val="20"/>
                                <w:szCs w:val="20"/>
                              </w:rPr>
                              <w:t>10，或</w:t>
                            </w:r>
                          </w:p>
                          <w:p w14:paraId="34EEC28A">
                            <w:pPr>
                              <w:spacing w:before="60" w:after="60"/>
                              <w:rPr>
                                <w:rFonts w:hint="eastAsia"/>
                                <w:sz w:val="20"/>
                                <w:szCs w:val="20"/>
                              </w:rPr>
                            </w:pPr>
                            <w:r>
                              <w:rPr>
                                <w:rFonts w:hint="eastAsia"/>
                                <w:sz w:val="20"/>
                                <w:szCs w:val="20"/>
                              </w:rPr>
                              <w:t>2.1 实验材料</w:t>
                            </w:r>
                            <w:r>
                              <w:rPr>
                                <w:sz w:val="20"/>
                                <w:szCs w:val="20"/>
                              </w:rPr>
                              <w:t>……………</w:t>
                            </w:r>
                            <w:r>
                              <w:rPr>
                                <w:rFonts w:hint="eastAsia"/>
                                <w:sz w:val="20"/>
                                <w:szCs w:val="20"/>
                              </w:rPr>
                              <w:t>10</w:t>
                            </w:r>
                          </w:p>
                        </w:tc>
                        <w:tc>
                          <w:tcPr>
                            <w:tcW w:w="3346" w:type="dxa"/>
                            <w:noWrap w:val="0"/>
                            <w:vAlign w:val="top"/>
                          </w:tcPr>
                          <w:p w14:paraId="2B9F13A6">
                            <w:pPr>
                              <w:spacing w:before="60" w:after="60"/>
                              <w:rPr>
                                <w:rFonts w:hint="eastAsia"/>
                                <w:sz w:val="20"/>
                                <w:szCs w:val="20"/>
                              </w:rPr>
                            </w:pPr>
                            <w:r>
                              <w:rPr>
                                <w:rFonts w:hint="eastAsia"/>
                                <w:sz w:val="20"/>
                                <w:szCs w:val="20"/>
                              </w:rPr>
                              <w:t>宋体小四</w:t>
                            </w:r>
                            <w:r>
                              <w:rPr>
                                <w:rFonts w:hint="eastAsia"/>
                                <w:sz w:val="20"/>
                                <w:szCs w:val="20"/>
                                <w:lang w:eastAsia="zh-CN"/>
                              </w:rPr>
                              <w:t>，</w:t>
                            </w:r>
                            <w:r>
                              <w:rPr>
                                <w:rFonts w:hint="eastAsia"/>
                                <w:sz w:val="20"/>
                                <w:szCs w:val="20"/>
                              </w:rPr>
                              <w:t>缩进1汉字符</w:t>
                            </w:r>
                            <w:r>
                              <w:rPr>
                                <w:sz w:val="20"/>
                                <w:szCs w:val="20"/>
                              </w:rPr>
                              <w:t>，</w:t>
                            </w:r>
                            <w:r>
                              <w:rPr>
                                <w:rFonts w:hint="eastAsia"/>
                                <w:sz w:val="20"/>
                                <w:szCs w:val="20"/>
                              </w:rPr>
                              <w:t>行距固定值20磅，两端对齐，页码右对齐</w:t>
                            </w:r>
                          </w:p>
                        </w:tc>
                      </w:tr>
                      <w:tr w14:paraId="26870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04149A53">
                            <w:pPr>
                              <w:spacing w:before="60" w:after="60"/>
                              <w:jc w:val="center"/>
                              <w:rPr>
                                <w:rFonts w:hint="eastAsia"/>
                                <w:sz w:val="20"/>
                                <w:szCs w:val="20"/>
                              </w:rPr>
                            </w:pPr>
                            <w:r>
                              <w:rPr>
                                <w:rFonts w:hint="eastAsia"/>
                                <w:sz w:val="20"/>
                                <w:szCs w:val="20"/>
                              </w:rPr>
                              <w:t>三级标题目录</w:t>
                            </w:r>
                          </w:p>
                        </w:tc>
                        <w:tc>
                          <w:tcPr>
                            <w:tcW w:w="3240" w:type="dxa"/>
                            <w:noWrap w:val="0"/>
                            <w:vAlign w:val="top"/>
                          </w:tcPr>
                          <w:p w14:paraId="25B259EB">
                            <w:pPr>
                              <w:spacing w:before="60" w:after="60"/>
                              <w:rPr>
                                <w:rFonts w:hint="eastAsia"/>
                                <w:sz w:val="20"/>
                                <w:szCs w:val="20"/>
                              </w:rPr>
                            </w:pPr>
                            <w:r>
                              <w:rPr>
                                <w:rFonts w:hint="eastAsia"/>
                                <w:sz w:val="20"/>
                                <w:szCs w:val="20"/>
                              </w:rPr>
                              <w:t>1.2.3 尚待解决的问题</w:t>
                            </w:r>
                            <w:r>
                              <w:rPr>
                                <w:sz w:val="20"/>
                                <w:szCs w:val="20"/>
                              </w:rPr>
                              <w:t>……</w:t>
                            </w:r>
                            <w:r>
                              <w:rPr>
                                <w:rFonts w:hint="eastAsia"/>
                                <w:sz w:val="20"/>
                                <w:szCs w:val="20"/>
                              </w:rPr>
                              <w:t>10，或</w:t>
                            </w:r>
                          </w:p>
                          <w:p w14:paraId="77978E0F">
                            <w:pPr>
                              <w:spacing w:before="60" w:after="60"/>
                              <w:rPr>
                                <w:rFonts w:hint="eastAsia"/>
                                <w:sz w:val="20"/>
                                <w:szCs w:val="20"/>
                              </w:rPr>
                            </w:pPr>
                            <w:r>
                              <w:rPr>
                                <w:rFonts w:hint="eastAsia"/>
                                <w:sz w:val="20"/>
                                <w:szCs w:val="20"/>
                              </w:rPr>
                              <w:t>2.2.2 实验内容</w:t>
                            </w:r>
                            <w:r>
                              <w:rPr>
                                <w:sz w:val="20"/>
                                <w:szCs w:val="20"/>
                              </w:rPr>
                              <w:t>……………</w:t>
                            </w:r>
                            <w:r>
                              <w:rPr>
                                <w:rFonts w:hint="eastAsia"/>
                                <w:sz w:val="20"/>
                                <w:szCs w:val="20"/>
                              </w:rPr>
                              <w:t>15</w:t>
                            </w:r>
                          </w:p>
                        </w:tc>
                        <w:tc>
                          <w:tcPr>
                            <w:tcW w:w="3346" w:type="dxa"/>
                            <w:noWrap w:val="0"/>
                            <w:vAlign w:val="top"/>
                          </w:tcPr>
                          <w:p w14:paraId="74864FA3">
                            <w:pPr>
                              <w:spacing w:before="60" w:after="60"/>
                              <w:rPr>
                                <w:rFonts w:hint="eastAsia"/>
                                <w:sz w:val="20"/>
                                <w:szCs w:val="20"/>
                              </w:rPr>
                            </w:pPr>
                            <w:r>
                              <w:rPr>
                                <w:rFonts w:hint="eastAsia"/>
                                <w:sz w:val="20"/>
                                <w:szCs w:val="20"/>
                              </w:rPr>
                              <w:t>宋体小四</w:t>
                            </w:r>
                            <w:r>
                              <w:rPr>
                                <w:rFonts w:hint="eastAsia"/>
                                <w:sz w:val="20"/>
                                <w:szCs w:val="20"/>
                                <w:lang w:eastAsia="zh-CN"/>
                              </w:rPr>
                              <w:t>，</w:t>
                            </w:r>
                            <w:r>
                              <w:rPr>
                                <w:rFonts w:hint="eastAsia"/>
                                <w:sz w:val="20"/>
                                <w:szCs w:val="20"/>
                              </w:rPr>
                              <w:t>缩进2汉字符</w:t>
                            </w:r>
                            <w:r>
                              <w:rPr>
                                <w:sz w:val="20"/>
                                <w:szCs w:val="20"/>
                              </w:rPr>
                              <w:t>，</w:t>
                            </w:r>
                            <w:r>
                              <w:rPr>
                                <w:rFonts w:hint="eastAsia"/>
                                <w:sz w:val="20"/>
                                <w:szCs w:val="20"/>
                              </w:rPr>
                              <w:t>行距固定值20磅，两端对齐，页码右对齐</w:t>
                            </w:r>
                          </w:p>
                        </w:tc>
                      </w:tr>
                      <w:tr w14:paraId="53326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14:paraId="1ACF4728">
                            <w:pPr>
                              <w:spacing w:before="60" w:after="60"/>
                              <w:jc w:val="center"/>
                              <w:rPr>
                                <w:rFonts w:hint="default" w:eastAsia="宋体"/>
                                <w:sz w:val="20"/>
                                <w:szCs w:val="20"/>
                                <w:lang w:val="en-US" w:eastAsia="zh-CN"/>
                              </w:rPr>
                            </w:pPr>
                            <w:r>
                              <w:rPr>
                                <w:rFonts w:hint="eastAsia"/>
                                <w:sz w:val="20"/>
                                <w:szCs w:val="20"/>
                                <w:lang w:val="en-US" w:eastAsia="zh-CN"/>
                              </w:rPr>
                              <w:t>四级标题目录</w:t>
                            </w:r>
                          </w:p>
                        </w:tc>
                        <w:tc>
                          <w:tcPr>
                            <w:tcW w:w="3240" w:type="dxa"/>
                            <w:noWrap w:val="0"/>
                            <w:vAlign w:val="top"/>
                          </w:tcPr>
                          <w:p w14:paraId="575BD961">
                            <w:pPr>
                              <w:spacing w:before="60" w:after="60"/>
                              <w:rPr>
                                <w:rFonts w:hint="default" w:eastAsia="宋体"/>
                                <w:sz w:val="20"/>
                                <w:szCs w:val="20"/>
                                <w:lang w:val="en-US" w:eastAsia="zh-CN"/>
                              </w:rPr>
                            </w:pPr>
                            <w:r>
                              <w:rPr>
                                <w:rFonts w:hint="eastAsia"/>
                                <w:sz w:val="20"/>
                                <w:szCs w:val="20"/>
                                <w:lang w:val="en-US" w:eastAsia="zh-CN"/>
                              </w:rPr>
                              <w:t>正文不建议使用，使用请不要显示</w:t>
                            </w:r>
                          </w:p>
                        </w:tc>
                        <w:tc>
                          <w:tcPr>
                            <w:tcW w:w="3346" w:type="dxa"/>
                            <w:noWrap w:val="0"/>
                            <w:vAlign w:val="top"/>
                          </w:tcPr>
                          <w:p w14:paraId="723C18BF">
                            <w:pPr>
                              <w:spacing w:before="60" w:after="60"/>
                              <w:rPr>
                                <w:rFonts w:hint="default" w:eastAsia="宋体"/>
                                <w:sz w:val="20"/>
                                <w:szCs w:val="20"/>
                                <w:lang w:val="en-US" w:eastAsia="zh-CN"/>
                              </w:rPr>
                            </w:pPr>
                            <w:r>
                              <w:rPr>
                                <w:rFonts w:hint="eastAsia"/>
                                <w:sz w:val="20"/>
                                <w:szCs w:val="20"/>
                                <w:lang w:val="en-US" w:eastAsia="zh-CN"/>
                              </w:rPr>
                              <w:t>正文不建议使用，使用请不要显示</w:t>
                            </w:r>
                          </w:p>
                        </w:tc>
                      </w:tr>
                    </w:tbl>
                    <w:p w14:paraId="60E50EA0">
                      <w:pPr>
                        <w:ind w:firstLine="105" w:firstLineChars="50"/>
                        <w:rPr>
                          <w:rFonts w:hint="eastAsia"/>
                        </w:rPr>
                      </w:pPr>
                    </w:p>
                  </w:txbxContent>
                </v:textbox>
              </v:shape>
            </w:pict>
          </mc:Fallback>
        </mc:AlternateContent>
      </w:r>
      <w:r>
        <w:rPr>
          <w:color w:val="000000"/>
        </w:rPr>
        <w:br w:type="page"/>
      </w:r>
      <w:bookmarkStart w:id="25" w:name="_Toc487102576"/>
      <w:r>
        <w:rPr>
          <w:rFonts w:hint="eastAsia" w:ascii="宋体" w:hAnsi="宋体"/>
          <w:b/>
          <w:sz w:val="32"/>
          <w:szCs w:val="32"/>
        </w:rPr>
        <mc:AlternateContent>
          <mc:Choice Requires="wps">
            <w:drawing>
              <wp:anchor distT="0" distB="0" distL="114300" distR="114300" simplePos="0" relativeHeight="251693056" behindDoc="0" locked="0" layoutInCell="1" allowOverlap="1">
                <wp:simplePos x="0" y="0"/>
                <wp:positionH relativeFrom="column">
                  <wp:posOffset>2907030</wp:posOffset>
                </wp:positionH>
                <wp:positionV relativeFrom="paragraph">
                  <wp:posOffset>354330</wp:posOffset>
                </wp:positionV>
                <wp:extent cx="3467100" cy="1191260"/>
                <wp:effectExtent l="664210" t="120650" r="21590" b="21590"/>
                <wp:wrapNone/>
                <wp:docPr id="37" name="自选图形 151"/>
                <wp:cNvGraphicFramePr/>
                <a:graphic xmlns:a="http://schemas.openxmlformats.org/drawingml/2006/main">
                  <a:graphicData uri="http://schemas.microsoft.com/office/word/2010/wordprocessingShape">
                    <wps:wsp>
                      <wps:cNvSpPr/>
                      <wps:spPr>
                        <a:xfrm>
                          <a:off x="0" y="0"/>
                          <a:ext cx="3467100" cy="1191260"/>
                        </a:xfrm>
                        <a:prstGeom prst="borderCallout2">
                          <a:avLst>
                            <a:gd name="adj1" fmla="val 7741"/>
                            <a:gd name="adj2" fmla="val -3463"/>
                            <a:gd name="adj3" fmla="val 7741"/>
                            <a:gd name="adj4" fmla="val -15088"/>
                            <a:gd name="adj5" fmla="val -9935"/>
                            <a:gd name="adj6" fmla="val -19042"/>
                          </a:avLst>
                        </a:prstGeom>
                        <a:solidFill>
                          <a:srgbClr val="FFFFFF"/>
                        </a:solidFill>
                        <a:ln w="9525" cap="flat" cmpd="sng">
                          <a:solidFill>
                            <a:srgbClr val="000000"/>
                          </a:solidFill>
                          <a:prstDash val="solid"/>
                          <a:miter/>
                          <a:headEnd type="none" w="med" len="med"/>
                          <a:tailEnd type="none" w="med" len="med"/>
                        </a:ln>
                      </wps:spPr>
                      <wps:txbx>
                        <w:txbxContent>
                          <w:p w14:paraId="3ACD135C">
                            <w:pPr>
                              <w:ind w:firstLine="105" w:firstLineChars="50"/>
                              <w:rPr>
                                <w:rFonts w:hint="eastAsia"/>
                              </w:rPr>
                            </w:pPr>
                            <w:r>
                              <w:rPr>
                                <w:rFonts w:hint="eastAsia"/>
                              </w:rPr>
                              <w:t>一级标题：</w:t>
                            </w:r>
                          </w:p>
                          <w:tbl>
                            <w:tblPr>
                              <w:tblStyle w:val="18"/>
                              <w:tblW w:w="6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5334"/>
                            </w:tblGrid>
                            <w:tr w14:paraId="260E0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625" w:type="dxa"/>
                                  <w:noWrap w:val="0"/>
                                  <w:vAlign w:val="top"/>
                                </w:tcPr>
                                <w:p w14:paraId="5311FC98">
                                  <w:pPr>
                                    <w:spacing w:line="400" w:lineRule="exact"/>
                                    <w:jc w:val="center"/>
                                    <w:rPr>
                                      <w:rFonts w:hint="eastAsia"/>
                                      <w:sz w:val="20"/>
                                      <w:szCs w:val="20"/>
                                    </w:rPr>
                                  </w:pPr>
                                  <w:r>
                                    <w:rPr>
                                      <w:rFonts w:hint="eastAsia"/>
                                      <w:sz w:val="20"/>
                                      <w:szCs w:val="20"/>
                                    </w:rPr>
                                    <w:t>示例</w:t>
                                  </w:r>
                                </w:p>
                              </w:tc>
                              <w:tc>
                                <w:tcPr>
                                  <w:tcW w:w="5334" w:type="dxa"/>
                                  <w:noWrap w:val="0"/>
                                  <w:vAlign w:val="top"/>
                                </w:tcPr>
                                <w:p w14:paraId="7B30A8E9">
                                  <w:pPr>
                                    <w:spacing w:line="400" w:lineRule="exact"/>
                                    <w:jc w:val="center"/>
                                    <w:rPr>
                                      <w:rFonts w:hint="eastAsia"/>
                                      <w:sz w:val="20"/>
                                      <w:szCs w:val="20"/>
                                    </w:rPr>
                                  </w:pPr>
                                  <w:r>
                                    <w:rPr>
                                      <w:rFonts w:hint="eastAsia"/>
                                      <w:sz w:val="20"/>
                                      <w:szCs w:val="20"/>
                                    </w:rPr>
                                    <w:t>要求</w:t>
                                  </w:r>
                                </w:p>
                              </w:tc>
                            </w:tr>
                            <w:tr w14:paraId="7CFD9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noWrap w:val="0"/>
                                  <w:vAlign w:val="top"/>
                                </w:tcPr>
                                <w:p w14:paraId="649EDAC9">
                                  <w:pPr>
                                    <w:rPr>
                                      <w:rFonts w:hint="eastAsia"/>
                                      <w:sz w:val="20"/>
                                      <w:szCs w:val="20"/>
                                    </w:rPr>
                                  </w:pPr>
                                  <w:r>
                                    <w:rPr>
                                      <w:rFonts w:hint="eastAsia"/>
                                      <w:sz w:val="20"/>
                                      <w:szCs w:val="20"/>
                                    </w:rPr>
                                    <w:t>第一章 ×××</w:t>
                                  </w:r>
                                </w:p>
                              </w:tc>
                              <w:tc>
                                <w:tcPr>
                                  <w:tcW w:w="5334" w:type="dxa"/>
                                  <w:noWrap w:val="0"/>
                                  <w:vAlign w:val="top"/>
                                </w:tcPr>
                                <w:p w14:paraId="391301BC">
                                  <w:pPr>
                                    <w:rPr>
                                      <w:rFonts w:hint="eastAsia" w:eastAsia="宋体"/>
                                      <w:sz w:val="20"/>
                                      <w:szCs w:val="20"/>
                                      <w:lang w:val="en-US" w:eastAsia="zh-CN"/>
                                    </w:rPr>
                                  </w:pPr>
                                  <w:r>
                                    <w:rPr>
                                      <w:rFonts w:hint="eastAsia"/>
                                      <w:sz w:val="20"/>
                                      <w:szCs w:val="20"/>
                                    </w:rPr>
                                    <w:t>宋体 三号 加粗 居中，行距固定值20磅，段前0.5行</w:t>
                                  </w:r>
                                  <w:r>
                                    <w:rPr>
                                      <w:sz w:val="20"/>
                                      <w:szCs w:val="20"/>
                                    </w:rPr>
                                    <w:t>，段后</w:t>
                                  </w:r>
                                  <w:r>
                                    <w:rPr>
                                      <w:rFonts w:hint="eastAsia"/>
                                      <w:sz w:val="20"/>
                                      <w:szCs w:val="20"/>
                                    </w:rPr>
                                    <w:t>0.5行</w:t>
                                  </w:r>
                                  <w:r>
                                    <w:rPr>
                                      <w:sz w:val="20"/>
                                      <w:szCs w:val="20"/>
                                    </w:rPr>
                                    <w:t>，</w:t>
                                  </w:r>
                                  <w:r>
                                    <w:rPr>
                                      <w:rFonts w:hint="eastAsia"/>
                                      <w:sz w:val="20"/>
                                      <w:szCs w:val="20"/>
                                    </w:rPr>
                                    <w:t>章序号与章名间空一个</w:t>
                                  </w:r>
                                  <w:r>
                                    <w:rPr>
                                      <w:rFonts w:hint="eastAsia"/>
                                      <w:sz w:val="20"/>
                                      <w:szCs w:val="20"/>
                                      <w:lang w:val="en-US" w:eastAsia="zh-CN"/>
                                    </w:rPr>
                                    <w:t>空格。</w:t>
                                  </w:r>
                                </w:p>
                              </w:tc>
                            </w:tr>
                          </w:tbl>
                          <w:p w14:paraId="02331EDA">
                            <w:pPr>
                              <w:ind w:firstLine="105" w:firstLineChars="50"/>
                              <w:rPr>
                                <w:rFonts w:hint="eastAsia"/>
                              </w:rPr>
                            </w:pPr>
                          </w:p>
                        </w:txbxContent>
                      </wps:txbx>
                      <wps:bodyPr wrap="square" upright="1"/>
                    </wps:wsp>
                  </a:graphicData>
                </a:graphic>
              </wp:anchor>
            </w:drawing>
          </mc:Choice>
          <mc:Fallback>
            <w:pict>
              <v:shape id="自选图形 151" o:spid="_x0000_s1026" o:spt="48" type="#_x0000_t48" style="position:absolute;left:0pt;margin-left:228.9pt;margin-top:27.9pt;height:93.8pt;width:273pt;z-index:251693056;mso-width-relative:page;mso-height-relative:page;" fillcolor="#FFFFFF" filled="t" stroked="t" coordsize="21600,21600" o:gfxdata="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riP4NoAAAALAQAADwAAAAAAAAABACAAAAAiAAAAZHJzL2Rvd25yZXYueG1s&#10;UEsBAhQAFAAAAAgAh07iQE1HtexoAgAALAUAAA4AAAAAAAAAAQAgAAAAKQEAAGRycy9lMm9Eb2Mu&#10;eG1sUEsFBgAAAAAGAAYAWQEAAAMGAAAAAA==&#10;" adj="-4113,-2146,-3259,1672,-748,1672">
                <v:fill on="t" focussize="0,0"/>
                <v:stroke color="#000000" joinstyle="miter"/>
                <v:imagedata o:title=""/>
                <o:lock v:ext="edit" aspectratio="f"/>
                <v:textbox>
                  <w:txbxContent>
                    <w:p w14:paraId="3ACD135C">
                      <w:pPr>
                        <w:ind w:firstLine="105" w:firstLineChars="50"/>
                        <w:rPr>
                          <w:rFonts w:hint="eastAsia"/>
                        </w:rPr>
                      </w:pPr>
                      <w:r>
                        <w:rPr>
                          <w:rFonts w:hint="eastAsia"/>
                        </w:rPr>
                        <w:t>一级标题：</w:t>
                      </w:r>
                    </w:p>
                    <w:tbl>
                      <w:tblPr>
                        <w:tblStyle w:val="18"/>
                        <w:tblW w:w="6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5334"/>
                      </w:tblGrid>
                      <w:tr w14:paraId="260E0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625" w:type="dxa"/>
                            <w:noWrap w:val="0"/>
                            <w:vAlign w:val="top"/>
                          </w:tcPr>
                          <w:p w14:paraId="5311FC98">
                            <w:pPr>
                              <w:spacing w:line="400" w:lineRule="exact"/>
                              <w:jc w:val="center"/>
                              <w:rPr>
                                <w:rFonts w:hint="eastAsia"/>
                                <w:sz w:val="20"/>
                                <w:szCs w:val="20"/>
                              </w:rPr>
                            </w:pPr>
                            <w:r>
                              <w:rPr>
                                <w:rFonts w:hint="eastAsia"/>
                                <w:sz w:val="20"/>
                                <w:szCs w:val="20"/>
                              </w:rPr>
                              <w:t>示例</w:t>
                            </w:r>
                          </w:p>
                        </w:tc>
                        <w:tc>
                          <w:tcPr>
                            <w:tcW w:w="5334" w:type="dxa"/>
                            <w:noWrap w:val="0"/>
                            <w:vAlign w:val="top"/>
                          </w:tcPr>
                          <w:p w14:paraId="7B30A8E9">
                            <w:pPr>
                              <w:spacing w:line="400" w:lineRule="exact"/>
                              <w:jc w:val="center"/>
                              <w:rPr>
                                <w:rFonts w:hint="eastAsia"/>
                                <w:sz w:val="20"/>
                                <w:szCs w:val="20"/>
                              </w:rPr>
                            </w:pPr>
                            <w:r>
                              <w:rPr>
                                <w:rFonts w:hint="eastAsia"/>
                                <w:sz w:val="20"/>
                                <w:szCs w:val="20"/>
                              </w:rPr>
                              <w:t>要求</w:t>
                            </w:r>
                          </w:p>
                        </w:tc>
                      </w:tr>
                      <w:tr w14:paraId="7CFD9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5" w:type="dxa"/>
                            <w:noWrap w:val="0"/>
                            <w:vAlign w:val="top"/>
                          </w:tcPr>
                          <w:p w14:paraId="649EDAC9">
                            <w:pPr>
                              <w:rPr>
                                <w:rFonts w:hint="eastAsia"/>
                                <w:sz w:val="20"/>
                                <w:szCs w:val="20"/>
                              </w:rPr>
                            </w:pPr>
                            <w:r>
                              <w:rPr>
                                <w:rFonts w:hint="eastAsia"/>
                                <w:sz w:val="20"/>
                                <w:szCs w:val="20"/>
                              </w:rPr>
                              <w:t>第一章 ×××</w:t>
                            </w:r>
                          </w:p>
                        </w:tc>
                        <w:tc>
                          <w:tcPr>
                            <w:tcW w:w="5334" w:type="dxa"/>
                            <w:noWrap w:val="0"/>
                            <w:vAlign w:val="top"/>
                          </w:tcPr>
                          <w:p w14:paraId="391301BC">
                            <w:pPr>
                              <w:rPr>
                                <w:rFonts w:hint="eastAsia" w:eastAsia="宋体"/>
                                <w:sz w:val="20"/>
                                <w:szCs w:val="20"/>
                                <w:lang w:val="en-US" w:eastAsia="zh-CN"/>
                              </w:rPr>
                            </w:pPr>
                            <w:r>
                              <w:rPr>
                                <w:rFonts w:hint="eastAsia"/>
                                <w:sz w:val="20"/>
                                <w:szCs w:val="20"/>
                              </w:rPr>
                              <w:t>宋体 三号 加粗 居中，行距固定值20磅，段前0.5行</w:t>
                            </w:r>
                            <w:r>
                              <w:rPr>
                                <w:sz w:val="20"/>
                                <w:szCs w:val="20"/>
                              </w:rPr>
                              <w:t>，段后</w:t>
                            </w:r>
                            <w:r>
                              <w:rPr>
                                <w:rFonts w:hint="eastAsia"/>
                                <w:sz w:val="20"/>
                                <w:szCs w:val="20"/>
                              </w:rPr>
                              <w:t>0.5行</w:t>
                            </w:r>
                            <w:r>
                              <w:rPr>
                                <w:sz w:val="20"/>
                                <w:szCs w:val="20"/>
                              </w:rPr>
                              <w:t>，</w:t>
                            </w:r>
                            <w:r>
                              <w:rPr>
                                <w:rFonts w:hint="eastAsia"/>
                                <w:sz w:val="20"/>
                                <w:szCs w:val="20"/>
                              </w:rPr>
                              <w:t>章序号与章名间空一个</w:t>
                            </w:r>
                            <w:r>
                              <w:rPr>
                                <w:rFonts w:hint="eastAsia"/>
                                <w:sz w:val="20"/>
                                <w:szCs w:val="20"/>
                                <w:lang w:val="en-US" w:eastAsia="zh-CN"/>
                              </w:rPr>
                              <w:t>空格。</w:t>
                            </w:r>
                          </w:p>
                        </w:tc>
                      </w:tr>
                    </w:tbl>
                    <w:p w14:paraId="02331EDA">
                      <w:pPr>
                        <w:ind w:firstLine="105" w:firstLineChars="50"/>
                        <w:rPr>
                          <w:rFonts w:hint="eastAsia"/>
                        </w:rPr>
                      </w:pPr>
                    </w:p>
                  </w:txbxContent>
                </v:textbox>
              </v:shape>
            </w:pict>
          </mc:Fallback>
        </mc:AlternateContent>
      </w:r>
      <w:r>
        <w:rPr>
          <w:rFonts w:hint="eastAsia"/>
          <w:b/>
          <w:sz w:val="32"/>
          <w:szCs w:val="32"/>
        </w:rPr>
        <w:t>第一章 绪论</w:t>
      </w:r>
      <w:bookmarkEnd w:id="13"/>
      <w:bookmarkEnd w:id="14"/>
      <w:bookmarkEnd w:id="15"/>
      <w:bookmarkEnd w:id="16"/>
      <w:bookmarkEnd w:id="17"/>
      <w:bookmarkEnd w:id="18"/>
      <w:bookmarkEnd w:id="19"/>
      <w:bookmarkEnd w:id="20"/>
      <w:bookmarkEnd w:id="21"/>
      <w:bookmarkEnd w:id="22"/>
      <w:bookmarkEnd w:id="23"/>
      <w:bookmarkEnd w:id="24"/>
      <w:bookmarkEnd w:id="25"/>
    </w:p>
    <w:p w14:paraId="2DE11B74">
      <w:pPr>
        <w:spacing w:before="156" w:beforeLines="50" w:after="156" w:afterLines="50" w:line="400" w:lineRule="exact"/>
        <w:outlineLvl w:val="1"/>
        <w:rPr>
          <w:rFonts w:hint="eastAsia" w:ascii="宋体" w:hAnsi="宋体"/>
          <w:b/>
          <w:sz w:val="28"/>
          <w:szCs w:val="28"/>
        </w:rPr>
      </w:pPr>
      <w:bookmarkStart w:id="26" w:name="_Toc320714606"/>
      <w:bookmarkStart w:id="27" w:name="_Toc320540991"/>
      <w:bookmarkStart w:id="28" w:name="_Toc320540764"/>
      <w:bookmarkStart w:id="29" w:name="_Toc320540645"/>
      <w:bookmarkStart w:id="30" w:name="_Toc320552925"/>
      <w:bookmarkStart w:id="31" w:name="_Toc320541043"/>
      <w:bookmarkStart w:id="32" w:name="_Toc321400990"/>
      <w:bookmarkStart w:id="33" w:name="_Toc323475925"/>
      <w:bookmarkStart w:id="34" w:name="_Toc323475819"/>
      <w:bookmarkStart w:id="35" w:name="_Toc323481117"/>
      <w:bookmarkStart w:id="36" w:name="_Toc320540806"/>
      <w:bookmarkStart w:id="37" w:name="_Toc487102577"/>
      <w:bookmarkStart w:id="38" w:name="_Toc350763297"/>
      <w:r>
        <w:rPr>
          <w:rFonts w:eastAsia="黑体"/>
          <w:b/>
          <w:sz w:val="28"/>
          <w:szCs w:val="28"/>
        </w:rPr>
        <w:t>1.1</w:t>
      </w:r>
      <w:r>
        <w:rPr>
          <w:rFonts w:hint="eastAsia" w:eastAsia="黑体"/>
          <w:b/>
          <w:sz w:val="28"/>
          <w:szCs w:val="28"/>
          <w:lang w:val="en-US" w:eastAsia="zh-CN"/>
        </w:rPr>
        <w:t xml:space="preserve">  </w:t>
      </w:r>
      <w:r>
        <w:rPr>
          <w:rFonts w:hint="eastAsia" w:ascii="宋体" w:hAnsi="宋体"/>
          <w:b/>
          <w:sz w:val="28"/>
          <w:szCs w:val="28"/>
        </w:rPr>
        <w:t>课题研究的重要意义</w:t>
      </w:r>
      <w:bookmarkEnd w:id="26"/>
      <w:bookmarkEnd w:id="27"/>
      <w:bookmarkEnd w:id="28"/>
      <w:bookmarkEnd w:id="29"/>
      <w:bookmarkEnd w:id="30"/>
      <w:bookmarkEnd w:id="31"/>
      <w:bookmarkEnd w:id="32"/>
      <w:bookmarkEnd w:id="33"/>
      <w:bookmarkEnd w:id="34"/>
      <w:bookmarkEnd w:id="35"/>
      <w:bookmarkEnd w:id="36"/>
      <w:bookmarkEnd w:id="37"/>
      <w:bookmarkEnd w:id="38"/>
    </w:p>
    <w:p w14:paraId="57261740">
      <w:pPr>
        <w:spacing w:line="400" w:lineRule="exact"/>
        <w:ind w:firstLine="480" w:firstLineChars="200"/>
        <w:rPr>
          <w:rFonts w:hint="eastAsia" w:ascii="宋体" w:hAnsi="宋体"/>
          <w:sz w:val="24"/>
        </w:rPr>
      </w:pPr>
      <w:r>
        <w:rPr>
          <w:rFonts w:hint="eastAsia" w:ascii="宋体" w:hAnsi="宋体"/>
          <w:sz w:val="24"/>
        </w:rPr>
        <w:t>本课题来源于2010年中国气象局公益性气象行业专项“</w:t>
      </w:r>
      <w:r>
        <w:rPr>
          <w:rFonts w:ascii="宋体" w:hAnsi="宋体"/>
          <w:sz w:val="24"/>
        </w:rPr>
        <w:t>冰雪自动化观测</w:t>
      </w:r>
      <w:r>
        <w:rPr>
          <w:rFonts w:hint="eastAsia" w:ascii="宋体" w:hAnsi="宋体"/>
          <w:sz w:val="24"/>
        </w:rPr>
        <w:t>技术</w:t>
      </w:r>
      <w:r>
        <w:rPr>
          <w:rFonts w:ascii="宋体" w:hAnsi="宋体"/>
          <w:sz w:val="24"/>
        </w:rPr>
        <w:t>研究</w:t>
      </w:r>
      <w:r>
        <w:rPr>
          <w:rFonts w:hint="eastAsia" w:ascii="宋体" w:hAnsi="宋体"/>
          <w:sz w:val="24"/>
        </w:rPr>
        <w:t>”（项目编号：</w:t>
      </w:r>
      <w:r>
        <w:rPr>
          <w:rFonts w:ascii="宋体" w:hAnsi="宋体"/>
          <w:sz w:val="24"/>
        </w:rPr>
        <w:t>GYHY201006045</w:t>
      </w:r>
      <w:r>
        <w:rPr>
          <w:rFonts w:hint="eastAsia" w:ascii="宋体" w:hAnsi="宋体"/>
          <w:sz w:val="24"/>
        </w:rPr>
        <w:t>）。</w:t>
      </w:r>
    </w:p>
    <w:p w14:paraId="0DE54475">
      <w:pPr>
        <w:autoSpaceDE w:val="0"/>
        <w:autoSpaceDN w:val="0"/>
        <w:adjustRightInd w:val="0"/>
        <w:spacing w:line="400" w:lineRule="exact"/>
        <w:ind w:firstLine="420"/>
        <w:jc w:val="left"/>
        <w:rPr>
          <w:rFonts w:hint="eastAsia" w:ascii="宋体" w:hAnsi="宋体"/>
          <w:color w:val="000000"/>
          <w:sz w:val="24"/>
        </w:rPr>
      </w:pPr>
      <w:r>
        <w:rPr>
          <w:rFonts w:hint="eastAsia" w:ascii="宋体" w:hAnsi="宋体"/>
          <w:b/>
          <w:sz w:val="32"/>
          <w:szCs w:val="32"/>
        </w:rPr>
        <mc:AlternateContent>
          <mc:Choice Requires="wps">
            <w:drawing>
              <wp:anchor distT="0" distB="0" distL="114300" distR="114300" simplePos="0" relativeHeight="251695104" behindDoc="0" locked="0" layoutInCell="1" allowOverlap="1">
                <wp:simplePos x="0" y="0"/>
                <wp:positionH relativeFrom="column">
                  <wp:posOffset>229235</wp:posOffset>
                </wp:positionH>
                <wp:positionV relativeFrom="paragraph">
                  <wp:posOffset>1262380</wp:posOffset>
                </wp:positionV>
                <wp:extent cx="5875020" cy="1272540"/>
                <wp:effectExtent l="924560" t="144780" r="20320" b="11430"/>
                <wp:wrapNone/>
                <wp:docPr id="39" name="自选图形 151"/>
                <wp:cNvGraphicFramePr/>
                <a:graphic xmlns:a="http://schemas.openxmlformats.org/drawingml/2006/main">
                  <a:graphicData uri="http://schemas.microsoft.com/office/word/2010/wordprocessingShape">
                    <wps:wsp>
                      <wps:cNvSpPr/>
                      <wps:spPr>
                        <a:xfrm>
                          <a:off x="0" y="0"/>
                          <a:ext cx="5875020" cy="1272540"/>
                        </a:xfrm>
                        <a:prstGeom prst="borderCallout2">
                          <a:avLst>
                            <a:gd name="adj1" fmla="val 7741"/>
                            <a:gd name="adj2" fmla="val -3463"/>
                            <a:gd name="adj3" fmla="val 7741"/>
                            <a:gd name="adj4" fmla="val -15088"/>
                            <a:gd name="adj5" fmla="val -11027"/>
                            <a:gd name="adj6" fmla="val 8197"/>
                          </a:avLst>
                        </a:prstGeom>
                        <a:solidFill>
                          <a:srgbClr val="FFFFFF"/>
                        </a:solidFill>
                        <a:ln w="9525" cap="flat" cmpd="sng">
                          <a:solidFill>
                            <a:srgbClr val="000000"/>
                          </a:solidFill>
                          <a:prstDash val="solid"/>
                          <a:miter/>
                          <a:headEnd type="none" w="med" len="med"/>
                          <a:tailEnd type="none" w="med" len="med"/>
                        </a:ln>
                      </wps:spPr>
                      <wps:txbx>
                        <w:txbxContent>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2147"/>
                              <w:gridCol w:w="5127"/>
                            </w:tblGrid>
                            <w:tr w14:paraId="2CE83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14:paraId="40ABB73E">
                                  <w:pPr>
                                    <w:rPr>
                                      <w:rFonts w:hint="eastAsia"/>
                                      <w:sz w:val="20"/>
                                      <w:szCs w:val="20"/>
                                    </w:rPr>
                                  </w:pPr>
                                  <w:r>
                                    <w:rPr>
                                      <w:rFonts w:hint="eastAsia"/>
                                      <w:sz w:val="20"/>
                                      <w:szCs w:val="20"/>
                                    </w:rPr>
                                    <w:t>段落文字（正文）</w:t>
                                  </w:r>
                                </w:p>
                              </w:tc>
                              <w:tc>
                                <w:tcPr>
                                  <w:tcW w:w="2147" w:type="dxa"/>
                                  <w:noWrap w:val="0"/>
                                  <w:vAlign w:val="top"/>
                                </w:tcPr>
                                <w:p w14:paraId="16AA9CF5">
                                  <w:pPr>
                                    <w:ind w:firstLine="420"/>
                                    <w:rPr>
                                      <w:rFonts w:hint="eastAsia"/>
                                      <w:sz w:val="20"/>
                                      <w:szCs w:val="20"/>
                                    </w:rPr>
                                  </w:pPr>
                                  <w:r>
                                    <w:rPr>
                                      <w:rFonts w:hint="eastAsia"/>
                                      <w:sz w:val="20"/>
                                      <w:szCs w:val="20"/>
                                    </w:rPr>
                                    <w:t>××××××××××××××</w:t>
                                  </w:r>
                                </w:p>
                                <w:p w14:paraId="216660B8">
                                  <w:pPr>
                                    <w:ind w:firstLine="420"/>
                                    <w:rPr>
                                      <w:rFonts w:hint="eastAsia"/>
                                      <w:sz w:val="20"/>
                                      <w:szCs w:val="20"/>
                                    </w:rPr>
                                  </w:pPr>
                                  <w:r>
                                    <w:rPr>
                                      <w:rFonts w:hint="eastAsia"/>
                                      <w:sz w:val="20"/>
                                      <w:szCs w:val="20"/>
                                    </w:rPr>
                                    <w:t>××××××××××××××</w:t>
                                  </w:r>
                                </w:p>
                              </w:tc>
                              <w:tc>
                                <w:tcPr>
                                  <w:tcW w:w="5127" w:type="dxa"/>
                                  <w:noWrap w:val="0"/>
                                  <w:vAlign w:val="top"/>
                                </w:tcPr>
                                <w:p w14:paraId="30BA5E99">
                                  <w:pPr>
                                    <w:rPr>
                                      <w:rFonts w:hint="eastAsia"/>
                                      <w:sz w:val="20"/>
                                      <w:szCs w:val="20"/>
                                    </w:rPr>
                                  </w:pPr>
                                  <w:r>
                                    <w:rPr>
                                      <w:rFonts w:hint="eastAsia"/>
                                      <w:sz w:val="20"/>
                                      <w:szCs w:val="20"/>
                                    </w:rPr>
                                    <w:t>宋体小四号（英</w:t>
                                  </w:r>
                                  <w:r>
                                    <w:rPr>
                                      <w:sz w:val="20"/>
                                      <w:szCs w:val="20"/>
                                    </w:rPr>
                                    <w:t>文用</w:t>
                                  </w:r>
                                  <w:r>
                                    <w:rPr>
                                      <w:rFonts w:hint="eastAsia"/>
                                      <w:sz w:val="20"/>
                                      <w:szCs w:val="20"/>
                                    </w:rPr>
                                    <w:t>Times New Roman体），左端对齐书写，段落首行左缩进2个汉字符。段前段后0磅，行距固定值20磅（段落中有数学表达式时，可根据表达需要设置该段的行距）</w:t>
                                  </w:r>
                                </w:p>
                              </w:tc>
                            </w:tr>
                          </w:tbl>
                          <w:p w14:paraId="5347114D">
                            <w:pPr>
                              <w:ind w:firstLine="105" w:firstLineChars="50"/>
                              <w:rPr>
                                <w:rFonts w:hint="eastAsia"/>
                              </w:rPr>
                            </w:pPr>
                          </w:p>
                        </w:txbxContent>
                      </wps:txbx>
                      <wps:bodyPr wrap="square" upright="1"/>
                    </wps:wsp>
                  </a:graphicData>
                </a:graphic>
              </wp:anchor>
            </w:drawing>
          </mc:Choice>
          <mc:Fallback>
            <w:pict>
              <v:shape id="自选图形 151" o:spid="_x0000_s1026" o:spt="48" type="#_x0000_t48" style="position:absolute;left:0pt;margin-left:18.05pt;margin-top:99.4pt;height:100.2pt;width:462.6pt;z-index:251695104;mso-width-relative:page;mso-height-relative:page;" fillcolor="#FFFFFF" filled="t" stroked="t" coordsize="21600,21600" o:gfxdata="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7rCdO1gAAAAoBAAAPAAAAAAAAAAEAIAAAACIAAABkcnMvZG93bnJldi54bWxQSwEC&#10;FAAUAAAACACHTuJANvhreWgCAAArBQAADgAAAAAAAAABACAAAAAlAQAAZHJzL2Uyb0RvYy54bWxQ&#10;SwUGAAAAAAYABgBZAQAA/wUAAAAA&#10;" adj="1771,-2382,-3259,1672,-748,1672">
                <v:fill on="t" focussize="0,0"/>
                <v:stroke color="#000000" joinstyle="miter"/>
                <v:imagedata o:title=""/>
                <o:lock v:ext="edit" aspectratio="f"/>
                <v:textbox>
                  <w:txbxContent>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2147"/>
                        <w:gridCol w:w="5127"/>
                      </w:tblGrid>
                      <w:tr w14:paraId="2CE83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14:paraId="40ABB73E">
                            <w:pPr>
                              <w:rPr>
                                <w:rFonts w:hint="eastAsia"/>
                                <w:sz w:val="20"/>
                                <w:szCs w:val="20"/>
                              </w:rPr>
                            </w:pPr>
                            <w:r>
                              <w:rPr>
                                <w:rFonts w:hint="eastAsia"/>
                                <w:sz w:val="20"/>
                                <w:szCs w:val="20"/>
                              </w:rPr>
                              <w:t>段落文字（正文）</w:t>
                            </w:r>
                          </w:p>
                        </w:tc>
                        <w:tc>
                          <w:tcPr>
                            <w:tcW w:w="2147" w:type="dxa"/>
                            <w:noWrap w:val="0"/>
                            <w:vAlign w:val="top"/>
                          </w:tcPr>
                          <w:p w14:paraId="16AA9CF5">
                            <w:pPr>
                              <w:ind w:firstLine="420"/>
                              <w:rPr>
                                <w:rFonts w:hint="eastAsia"/>
                                <w:sz w:val="20"/>
                                <w:szCs w:val="20"/>
                              </w:rPr>
                            </w:pPr>
                            <w:r>
                              <w:rPr>
                                <w:rFonts w:hint="eastAsia"/>
                                <w:sz w:val="20"/>
                                <w:szCs w:val="20"/>
                              </w:rPr>
                              <w:t>××××××××××××××</w:t>
                            </w:r>
                          </w:p>
                          <w:p w14:paraId="216660B8">
                            <w:pPr>
                              <w:ind w:firstLine="420"/>
                              <w:rPr>
                                <w:rFonts w:hint="eastAsia"/>
                                <w:sz w:val="20"/>
                                <w:szCs w:val="20"/>
                              </w:rPr>
                            </w:pPr>
                            <w:r>
                              <w:rPr>
                                <w:rFonts w:hint="eastAsia"/>
                                <w:sz w:val="20"/>
                                <w:szCs w:val="20"/>
                              </w:rPr>
                              <w:t>××××××××××××××</w:t>
                            </w:r>
                          </w:p>
                        </w:tc>
                        <w:tc>
                          <w:tcPr>
                            <w:tcW w:w="5127" w:type="dxa"/>
                            <w:noWrap w:val="0"/>
                            <w:vAlign w:val="top"/>
                          </w:tcPr>
                          <w:p w14:paraId="30BA5E99">
                            <w:pPr>
                              <w:rPr>
                                <w:rFonts w:hint="eastAsia"/>
                                <w:sz w:val="20"/>
                                <w:szCs w:val="20"/>
                              </w:rPr>
                            </w:pPr>
                            <w:r>
                              <w:rPr>
                                <w:rFonts w:hint="eastAsia"/>
                                <w:sz w:val="20"/>
                                <w:szCs w:val="20"/>
                              </w:rPr>
                              <w:t>宋体小四号（英</w:t>
                            </w:r>
                            <w:r>
                              <w:rPr>
                                <w:sz w:val="20"/>
                                <w:szCs w:val="20"/>
                              </w:rPr>
                              <w:t>文用</w:t>
                            </w:r>
                            <w:r>
                              <w:rPr>
                                <w:rFonts w:hint="eastAsia"/>
                                <w:sz w:val="20"/>
                                <w:szCs w:val="20"/>
                              </w:rPr>
                              <w:t>Times New Roman体），左端对齐书写，段落首行左缩进2个汉字符。段前段后0磅，行距固定值20磅（段落中有数学表达式时，可根据表达需要设置该段的行距）</w:t>
                            </w:r>
                          </w:p>
                        </w:tc>
                      </w:tr>
                    </w:tbl>
                    <w:p w14:paraId="5347114D">
                      <w:pPr>
                        <w:ind w:firstLine="105" w:firstLineChars="50"/>
                        <w:rPr>
                          <w:rFonts w:hint="eastAsia"/>
                        </w:rPr>
                      </w:pPr>
                    </w:p>
                  </w:txbxContent>
                </v:textbox>
              </v:shape>
            </w:pict>
          </mc:Fallback>
        </mc:AlternateContent>
      </w:r>
      <w:r>
        <w:rPr>
          <w:rFonts w:hint="eastAsia" w:ascii="宋体" w:hAnsi="宋体"/>
          <w:b/>
          <w:sz w:val="32"/>
          <w:szCs w:val="32"/>
        </w:rPr>
        <mc:AlternateContent>
          <mc:Choice Requires="wps">
            <w:drawing>
              <wp:anchor distT="0" distB="0" distL="114300" distR="114300" simplePos="0" relativeHeight="251675648" behindDoc="0" locked="0" layoutInCell="1" allowOverlap="1">
                <wp:simplePos x="0" y="0"/>
                <wp:positionH relativeFrom="column">
                  <wp:posOffset>-687070</wp:posOffset>
                </wp:positionH>
                <wp:positionV relativeFrom="paragraph">
                  <wp:posOffset>277495</wp:posOffset>
                </wp:positionV>
                <wp:extent cx="4580890" cy="756285"/>
                <wp:effectExtent l="4445" t="847725" r="5715" b="15240"/>
                <wp:wrapNone/>
                <wp:docPr id="18" name="自选图形 151"/>
                <wp:cNvGraphicFramePr/>
                <a:graphic xmlns:a="http://schemas.openxmlformats.org/drawingml/2006/main">
                  <a:graphicData uri="http://schemas.microsoft.com/office/word/2010/wordprocessingShape">
                    <wps:wsp>
                      <wps:cNvSpPr/>
                      <wps:spPr>
                        <a:xfrm>
                          <a:off x="0" y="0"/>
                          <a:ext cx="4580890" cy="756285"/>
                        </a:xfrm>
                        <a:prstGeom prst="borderCallout2">
                          <a:avLst>
                            <a:gd name="adj1" fmla="val 5756"/>
                            <a:gd name="adj2" fmla="val 1594"/>
                            <a:gd name="adj3" fmla="val -24187"/>
                            <a:gd name="adj4" fmla="val 1497"/>
                            <a:gd name="adj5" fmla="val -111586"/>
                            <a:gd name="adj6" fmla="val 19850"/>
                          </a:avLst>
                        </a:prstGeom>
                        <a:solidFill>
                          <a:srgbClr val="FFFFFF"/>
                        </a:solidFill>
                        <a:ln w="9525" cap="flat" cmpd="sng">
                          <a:solidFill>
                            <a:srgbClr val="000000"/>
                          </a:solidFill>
                          <a:prstDash val="solid"/>
                          <a:miter/>
                          <a:headEnd type="none" w="med" len="med"/>
                          <a:tailEnd type="none" w="med" len="med"/>
                        </a:ln>
                      </wps:spPr>
                      <wps:txbx>
                        <w:txbxContent>
                          <w:p w14:paraId="235DDC22">
                            <w:pPr>
                              <w:ind w:firstLine="105" w:firstLineChars="50"/>
                              <w:rPr>
                                <w:rFonts w:hint="eastAsia"/>
                              </w:rPr>
                            </w:pPr>
                            <w:r>
                              <w:rPr>
                                <w:rFonts w:hint="eastAsia"/>
                              </w:rPr>
                              <w:t>二级标题：</w:t>
                            </w:r>
                          </w:p>
                          <w:tbl>
                            <w:tblPr>
                              <w:tblStyle w:val="18"/>
                              <w:tblW w:w="6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5524"/>
                            </w:tblGrid>
                            <w:tr w14:paraId="37C70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noWrap w:val="0"/>
                                  <w:vAlign w:val="top"/>
                                </w:tcPr>
                                <w:p w14:paraId="0C03254B">
                                  <w:pPr>
                                    <w:rPr>
                                      <w:rFonts w:hint="eastAsia"/>
                                      <w:sz w:val="20"/>
                                      <w:szCs w:val="20"/>
                                    </w:rPr>
                                  </w:pPr>
                                  <w:r>
                                    <w:rPr>
                                      <w:rFonts w:hint="eastAsia"/>
                                      <w:sz w:val="20"/>
                                      <w:szCs w:val="20"/>
                                    </w:rPr>
                                    <w:t>1.2 ××××</w:t>
                                  </w:r>
                                </w:p>
                              </w:tc>
                              <w:tc>
                                <w:tcPr>
                                  <w:tcW w:w="5524" w:type="dxa"/>
                                  <w:noWrap w:val="0"/>
                                  <w:vAlign w:val="top"/>
                                </w:tcPr>
                                <w:p w14:paraId="7DD4EAE8">
                                  <w:pPr>
                                    <w:rPr>
                                      <w:rFonts w:hint="eastAsia"/>
                                      <w:sz w:val="20"/>
                                      <w:szCs w:val="20"/>
                                    </w:rPr>
                                  </w:pPr>
                                  <w:r>
                                    <w:rPr>
                                      <w:rFonts w:hint="eastAsia"/>
                                      <w:sz w:val="20"/>
                                      <w:szCs w:val="20"/>
                                    </w:rPr>
                                    <w:t>宋体 四号 加粗</w:t>
                                  </w:r>
                                  <w:r>
                                    <w:rPr>
                                      <w:rFonts w:hint="eastAsia"/>
                                      <w:sz w:val="20"/>
                                      <w:szCs w:val="20"/>
                                      <w:lang w:eastAsia="zh-CN"/>
                                    </w:rPr>
                                    <w:t>，</w:t>
                                  </w:r>
                                  <w:r>
                                    <w:rPr>
                                      <w:rFonts w:hint="eastAsia"/>
                                      <w:sz w:val="20"/>
                                      <w:szCs w:val="20"/>
                                      <w:lang w:val="en-US" w:eastAsia="zh-CN"/>
                                    </w:rPr>
                                    <w:t>左对齐</w:t>
                                  </w:r>
                                  <w:r>
                                    <w:rPr>
                                      <w:rFonts w:hint="eastAsia"/>
                                      <w:sz w:val="20"/>
                                      <w:szCs w:val="20"/>
                                    </w:rPr>
                                    <w:t>，行距固定值20磅，段前0.5行</w:t>
                                  </w:r>
                                  <w:r>
                                    <w:rPr>
                                      <w:sz w:val="20"/>
                                      <w:szCs w:val="20"/>
                                    </w:rPr>
                                    <w:t>，段后</w:t>
                                  </w:r>
                                  <w:r>
                                    <w:rPr>
                                      <w:rFonts w:hint="eastAsia"/>
                                      <w:sz w:val="20"/>
                                      <w:szCs w:val="20"/>
                                    </w:rPr>
                                    <w:t>0.5行，序号与题名间空一个</w:t>
                                  </w:r>
                                  <w:r>
                                    <w:rPr>
                                      <w:rFonts w:hint="eastAsia"/>
                                      <w:sz w:val="20"/>
                                      <w:szCs w:val="20"/>
                                      <w:lang w:val="en-US" w:eastAsia="zh-CN"/>
                                    </w:rPr>
                                    <w:t>空格。</w:t>
                                  </w:r>
                                </w:p>
                              </w:tc>
                            </w:tr>
                          </w:tbl>
                          <w:p w14:paraId="5D51BF9D">
                            <w:pPr>
                              <w:ind w:firstLine="105" w:firstLineChars="50"/>
                              <w:rPr>
                                <w:rFonts w:hint="eastAsia"/>
                              </w:rPr>
                            </w:pPr>
                          </w:p>
                        </w:txbxContent>
                      </wps:txbx>
                      <wps:bodyPr wrap="square" upright="1"/>
                    </wps:wsp>
                  </a:graphicData>
                </a:graphic>
              </wp:anchor>
            </w:drawing>
          </mc:Choice>
          <mc:Fallback>
            <w:pict>
              <v:shape id="自选图形 151" o:spid="_x0000_s1026" o:spt="48" type="#_x0000_t48" style="position:absolute;left:0pt;margin-left:-54.1pt;margin-top:21.85pt;height:59.55pt;width:360.7pt;z-index:251675648;mso-width-relative:page;mso-height-relative:page;" fillcolor="#FFFFFF" filled="t" stroked="t" coordsize="21600,21600" o:gfxdata="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6Ko912QAAAAsBAAAPAAAAAAAAAAEAIAAAACIAAABkcnMvZG93bnJldi54bWxQ&#10;SwECFAAUAAAACACHTuJAv9pWA2gCAAArBQAADgAAAAAAAAABACAAAAAoAQAAZHJzL2Uyb0RvYy54&#10;bWxQSwUGAAAAAAYABgBZAQAAAgYAAAAA&#10;" adj="4288,-24103,323,-5224,344,1243">
                <v:fill on="t" focussize="0,0"/>
                <v:stroke color="#000000" joinstyle="miter"/>
                <v:imagedata o:title=""/>
                <o:lock v:ext="edit" aspectratio="f"/>
                <v:textbox>
                  <w:txbxContent>
                    <w:p w14:paraId="235DDC22">
                      <w:pPr>
                        <w:ind w:firstLine="105" w:firstLineChars="50"/>
                        <w:rPr>
                          <w:rFonts w:hint="eastAsia"/>
                        </w:rPr>
                      </w:pPr>
                      <w:r>
                        <w:rPr>
                          <w:rFonts w:hint="eastAsia"/>
                        </w:rPr>
                        <w:t>二级标题：</w:t>
                      </w:r>
                    </w:p>
                    <w:tbl>
                      <w:tblPr>
                        <w:tblStyle w:val="18"/>
                        <w:tblW w:w="6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5524"/>
                      </w:tblGrid>
                      <w:tr w14:paraId="37C70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noWrap w:val="0"/>
                            <w:vAlign w:val="top"/>
                          </w:tcPr>
                          <w:p w14:paraId="0C03254B">
                            <w:pPr>
                              <w:rPr>
                                <w:rFonts w:hint="eastAsia"/>
                                <w:sz w:val="20"/>
                                <w:szCs w:val="20"/>
                              </w:rPr>
                            </w:pPr>
                            <w:r>
                              <w:rPr>
                                <w:rFonts w:hint="eastAsia"/>
                                <w:sz w:val="20"/>
                                <w:szCs w:val="20"/>
                              </w:rPr>
                              <w:t>1.2 ××××</w:t>
                            </w:r>
                          </w:p>
                        </w:tc>
                        <w:tc>
                          <w:tcPr>
                            <w:tcW w:w="5524" w:type="dxa"/>
                            <w:noWrap w:val="0"/>
                            <w:vAlign w:val="top"/>
                          </w:tcPr>
                          <w:p w14:paraId="7DD4EAE8">
                            <w:pPr>
                              <w:rPr>
                                <w:rFonts w:hint="eastAsia"/>
                                <w:sz w:val="20"/>
                                <w:szCs w:val="20"/>
                              </w:rPr>
                            </w:pPr>
                            <w:r>
                              <w:rPr>
                                <w:rFonts w:hint="eastAsia"/>
                                <w:sz w:val="20"/>
                                <w:szCs w:val="20"/>
                              </w:rPr>
                              <w:t>宋体 四号 加粗</w:t>
                            </w:r>
                            <w:r>
                              <w:rPr>
                                <w:rFonts w:hint="eastAsia"/>
                                <w:sz w:val="20"/>
                                <w:szCs w:val="20"/>
                                <w:lang w:eastAsia="zh-CN"/>
                              </w:rPr>
                              <w:t>，</w:t>
                            </w:r>
                            <w:r>
                              <w:rPr>
                                <w:rFonts w:hint="eastAsia"/>
                                <w:sz w:val="20"/>
                                <w:szCs w:val="20"/>
                                <w:lang w:val="en-US" w:eastAsia="zh-CN"/>
                              </w:rPr>
                              <w:t>左对齐</w:t>
                            </w:r>
                            <w:r>
                              <w:rPr>
                                <w:rFonts w:hint="eastAsia"/>
                                <w:sz w:val="20"/>
                                <w:szCs w:val="20"/>
                              </w:rPr>
                              <w:t>，行距固定值20磅，段前0.5行</w:t>
                            </w:r>
                            <w:r>
                              <w:rPr>
                                <w:sz w:val="20"/>
                                <w:szCs w:val="20"/>
                              </w:rPr>
                              <w:t>，段后</w:t>
                            </w:r>
                            <w:r>
                              <w:rPr>
                                <w:rFonts w:hint="eastAsia"/>
                                <w:sz w:val="20"/>
                                <w:szCs w:val="20"/>
                              </w:rPr>
                              <w:t>0.5行，序号与题名间空一个</w:t>
                            </w:r>
                            <w:r>
                              <w:rPr>
                                <w:rFonts w:hint="eastAsia"/>
                                <w:sz w:val="20"/>
                                <w:szCs w:val="20"/>
                                <w:lang w:val="en-US" w:eastAsia="zh-CN"/>
                              </w:rPr>
                              <w:t>空格。</w:t>
                            </w:r>
                          </w:p>
                        </w:tc>
                      </w:tr>
                    </w:tbl>
                    <w:p w14:paraId="5D51BF9D">
                      <w:pPr>
                        <w:ind w:firstLine="105" w:firstLineChars="50"/>
                        <w:rPr>
                          <w:rFonts w:hint="eastAsia"/>
                        </w:rPr>
                      </w:pPr>
                    </w:p>
                  </w:txbxContent>
                </v:textbox>
              </v:shape>
            </w:pict>
          </mc:Fallback>
        </mc:AlternateContent>
      </w:r>
      <w:r>
        <w:rPr>
          <w:rFonts w:ascii="宋体" w:hAnsi="宋体"/>
          <w:color w:val="000000"/>
          <w:sz w:val="24"/>
        </w:rPr>
        <w:t>我国是雨雪、冰冻灾害性天气多发的国家，具有影响范围广、程度深、发生频次高的特点。2008年初，我国南方地区连续遭受低温雨雪冰冻极端天气过程袭击，导致高速封路、机场关闭、高压线路破坏，对电力、通信、交通和人民生命财产带来极大危害。2009年末至2010年3月初，我国北方十多个省市地区遭受多次雪灾，给交通运输造成严重影响，对人们的生产生活特别是农林畜牧业生产造成巨大损失。</w:t>
      </w:r>
    </w:p>
    <w:p w14:paraId="30431121">
      <w:pPr>
        <w:autoSpaceDE w:val="0"/>
        <w:autoSpaceDN w:val="0"/>
        <w:adjustRightInd w:val="0"/>
        <w:spacing w:line="400" w:lineRule="exact"/>
        <w:ind w:firstLine="480" w:firstLineChars="200"/>
        <w:jc w:val="left"/>
        <w:rPr>
          <w:rFonts w:hint="eastAsia" w:ascii="宋体" w:hAnsi="宋体"/>
          <w:color w:val="000000"/>
          <w:sz w:val="24"/>
        </w:rPr>
      </w:pPr>
      <w:r>
        <w:rPr>
          <w:rFonts w:hint="eastAsia" w:ascii="宋体" w:hAnsi="宋体"/>
          <w:color w:val="000000"/>
          <w:sz w:val="24"/>
        </w:rPr>
        <w:t>………………</w:t>
      </w:r>
    </w:p>
    <w:p w14:paraId="5A9EE445">
      <w:pPr>
        <w:autoSpaceDE w:val="0"/>
        <w:autoSpaceDN w:val="0"/>
        <w:adjustRightInd w:val="0"/>
        <w:spacing w:line="400" w:lineRule="exact"/>
        <w:ind w:firstLine="480" w:firstLineChars="200"/>
        <w:jc w:val="left"/>
        <w:rPr>
          <w:rFonts w:hint="eastAsia" w:ascii="宋体" w:hAnsi="宋体"/>
          <w:sz w:val="24"/>
        </w:rPr>
      </w:pPr>
      <w:r>
        <w:rPr>
          <w:rFonts w:hint="eastAsia" w:ascii="宋体" w:hAnsi="宋体"/>
          <w:sz w:val="24"/>
        </w:rPr>
        <w:t>………………</w:t>
      </w:r>
    </w:p>
    <w:p w14:paraId="602B86AB">
      <w:pPr>
        <w:autoSpaceDE w:val="0"/>
        <w:autoSpaceDN w:val="0"/>
        <w:adjustRightInd w:val="0"/>
        <w:spacing w:line="400" w:lineRule="exact"/>
        <w:ind w:firstLine="480" w:firstLineChars="200"/>
        <w:jc w:val="left"/>
        <w:rPr>
          <w:rFonts w:hint="eastAsia" w:ascii="宋体" w:hAnsi="宋体"/>
          <w:sz w:val="24"/>
        </w:rPr>
      </w:pPr>
      <w:r>
        <w:rPr>
          <w:rFonts w:hint="eastAsia" w:ascii="宋体" w:hAnsi="宋体"/>
          <w:sz w:val="24"/>
        </w:rPr>
        <w:t>………………</w:t>
      </w:r>
    </w:p>
    <w:p w14:paraId="76A415E1">
      <w:pPr>
        <w:autoSpaceDE w:val="0"/>
        <w:autoSpaceDN w:val="0"/>
        <w:adjustRightInd w:val="0"/>
        <w:spacing w:line="400" w:lineRule="exact"/>
        <w:ind w:firstLine="480" w:firstLineChars="200"/>
        <w:jc w:val="left"/>
        <w:rPr>
          <w:rFonts w:hint="eastAsia" w:ascii="宋体" w:hAnsi="宋体"/>
          <w:sz w:val="24"/>
        </w:rPr>
      </w:pPr>
      <w:r>
        <w:rPr>
          <w:rFonts w:hint="eastAsia" w:ascii="宋体" w:hAnsi="宋体"/>
          <w:sz w:val="24"/>
        </w:rPr>
        <w:t>………………</w:t>
      </w:r>
    </w:p>
    <w:p w14:paraId="77E2CF29">
      <w:pPr>
        <w:spacing w:before="156" w:beforeLines="50" w:after="156" w:afterLines="50" w:line="400" w:lineRule="exact"/>
        <w:outlineLvl w:val="1"/>
        <w:rPr>
          <w:rFonts w:hint="eastAsia" w:ascii="黑体" w:hAnsi="宋体" w:eastAsia="黑体"/>
          <w:b/>
          <w:sz w:val="28"/>
          <w:szCs w:val="28"/>
        </w:rPr>
      </w:pPr>
      <w:bookmarkStart w:id="39" w:name="_Toc320714607"/>
      <w:bookmarkStart w:id="40" w:name="_Toc320552926"/>
      <w:bookmarkStart w:id="41" w:name="_Toc323475820"/>
      <w:bookmarkStart w:id="42" w:name="_Toc320540646"/>
      <w:bookmarkStart w:id="43" w:name="_Toc487102578"/>
      <w:bookmarkStart w:id="44" w:name="_Toc321400991"/>
      <w:bookmarkStart w:id="45" w:name="_Toc320540992"/>
      <w:bookmarkStart w:id="46" w:name="_Toc323481118"/>
      <w:bookmarkStart w:id="47" w:name="_Toc320541044"/>
      <w:bookmarkStart w:id="48" w:name="_Toc350763298"/>
      <w:bookmarkStart w:id="49" w:name="_Toc323475926"/>
      <w:bookmarkStart w:id="50" w:name="_Toc320540807"/>
      <w:bookmarkStart w:id="51" w:name="_Toc320540765"/>
      <w:r>
        <w:rPr>
          <w:rFonts w:eastAsia="黑体"/>
          <w:b/>
          <w:sz w:val="28"/>
          <w:szCs w:val="28"/>
        </w:rPr>
        <w:t>1.2</w:t>
      </w:r>
      <w:r>
        <w:rPr>
          <w:rFonts w:hint="eastAsia" w:eastAsia="黑体"/>
          <w:b/>
          <w:sz w:val="28"/>
          <w:szCs w:val="28"/>
          <w:lang w:val="en-US" w:eastAsia="zh-CN"/>
        </w:rPr>
        <w:t xml:space="preserve">  </w:t>
      </w:r>
      <w:r>
        <w:rPr>
          <w:rFonts w:hint="eastAsia" w:ascii="宋体" w:hAnsi="宋体"/>
          <w:b/>
          <w:sz w:val="28"/>
          <w:szCs w:val="28"/>
        </w:rPr>
        <w:t>雪深自动测量的研究现状</w:t>
      </w:r>
      <w:bookmarkEnd w:id="39"/>
      <w:bookmarkEnd w:id="40"/>
      <w:bookmarkEnd w:id="41"/>
      <w:bookmarkEnd w:id="42"/>
      <w:bookmarkEnd w:id="43"/>
      <w:bookmarkEnd w:id="44"/>
      <w:bookmarkEnd w:id="45"/>
      <w:bookmarkEnd w:id="46"/>
      <w:bookmarkEnd w:id="47"/>
      <w:bookmarkEnd w:id="48"/>
      <w:bookmarkEnd w:id="49"/>
      <w:bookmarkEnd w:id="50"/>
      <w:bookmarkEnd w:id="51"/>
    </w:p>
    <w:p w14:paraId="4C51FCB4">
      <w:pPr>
        <w:adjustRightInd w:val="0"/>
        <w:snapToGrid w:val="0"/>
        <w:spacing w:before="156" w:beforeLines="50" w:after="156" w:afterLines="50" w:line="400" w:lineRule="exact"/>
        <w:outlineLvl w:val="2"/>
        <w:rPr>
          <w:rFonts w:hint="eastAsia" w:ascii="宋体" w:hAnsi="宋体"/>
          <w:b/>
          <w:bCs/>
          <w:sz w:val="24"/>
        </w:rPr>
      </w:pPr>
      <w:bookmarkStart w:id="52" w:name="_Toc320540808"/>
      <w:bookmarkStart w:id="53" w:name="_Toc320714608"/>
      <w:bookmarkStart w:id="54" w:name="_Toc323475927"/>
      <w:bookmarkStart w:id="55" w:name="_Toc487102579"/>
      <w:bookmarkStart w:id="56" w:name="_Toc323475821"/>
      <w:bookmarkStart w:id="57" w:name="_Toc320541045"/>
      <w:bookmarkStart w:id="58" w:name="_Toc320540647"/>
      <w:bookmarkStart w:id="59" w:name="_Toc323481119"/>
      <w:bookmarkStart w:id="60" w:name="_Toc320552927"/>
      <w:bookmarkStart w:id="61" w:name="_Toc320540993"/>
      <w:bookmarkStart w:id="62" w:name="_Toc321400992"/>
      <w:bookmarkStart w:id="63" w:name="_Toc320540766"/>
      <w:bookmarkStart w:id="64" w:name="_Toc350763299"/>
      <w:r>
        <w:rPr>
          <w:rFonts w:hint="eastAsia" w:ascii="宋体" w:hAnsi="宋体"/>
          <w:b/>
          <w:sz w:val="32"/>
          <w:szCs w:val="32"/>
        </w:rPr>
        <mc:AlternateContent>
          <mc:Choice Requires="wps">
            <w:drawing>
              <wp:anchor distT="0" distB="0" distL="114300" distR="114300" simplePos="0" relativeHeight="251694080" behindDoc="0" locked="0" layoutInCell="1" allowOverlap="1">
                <wp:simplePos x="0" y="0"/>
                <wp:positionH relativeFrom="column">
                  <wp:posOffset>1642110</wp:posOffset>
                </wp:positionH>
                <wp:positionV relativeFrom="paragraph">
                  <wp:posOffset>308610</wp:posOffset>
                </wp:positionV>
                <wp:extent cx="4418330" cy="1449705"/>
                <wp:effectExtent l="845185" t="146685" r="13335" b="22860"/>
                <wp:wrapNone/>
                <wp:docPr id="38" name="自选图形 151"/>
                <wp:cNvGraphicFramePr/>
                <a:graphic xmlns:a="http://schemas.openxmlformats.org/drawingml/2006/main">
                  <a:graphicData uri="http://schemas.microsoft.com/office/word/2010/wordprocessingShape">
                    <wps:wsp>
                      <wps:cNvSpPr/>
                      <wps:spPr>
                        <a:xfrm>
                          <a:off x="0" y="0"/>
                          <a:ext cx="4418330" cy="1449705"/>
                        </a:xfrm>
                        <a:prstGeom prst="borderCallout2">
                          <a:avLst>
                            <a:gd name="adj1" fmla="val 7741"/>
                            <a:gd name="adj2" fmla="val -3463"/>
                            <a:gd name="adj3" fmla="val 7741"/>
                            <a:gd name="adj4" fmla="val -15088"/>
                            <a:gd name="adj5" fmla="val -9935"/>
                            <a:gd name="adj6" fmla="val -19042"/>
                          </a:avLst>
                        </a:prstGeom>
                        <a:solidFill>
                          <a:srgbClr val="FFFFFF"/>
                        </a:solidFill>
                        <a:ln w="9525" cap="flat" cmpd="sng">
                          <a:solidFill>
                            <a:srgbClr val="000000"/>
                          </a:solidFill>
                          <a:prstDash val="solid"/>
                          <a:miter/>
                          <a:headEnd type="none" w="med" len="med"/>
                          <a:tailEnd type="none" w="med" len="med"/>
                        </a:ln>
                      </wps:spPr>
                      <wps:txbx>
                        <w:txbxContent>
                          <w:p w14:paraId="682164A5">
                            <w:pPr>
                              <w:ind w:firstLine="105" w:firstLineChars="50"/>
                              <w:rPr>
                                <w:rFonts w:hint="eastAsia"/>
                              </w:rPr>
                            </w:pPr>
                            <w:r>
                              <w:rPr>
                                <w:rFonts w:hint="eastAsia"/>
                              </w:rPr>
                              <w:t>三级标题：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4"/>
                              <w:gridCol w:w="4905"/>
                            </w:tblGrid>
                            <w:tr w14:paraId="025BF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noWrap w:val="0"/>
                                  <w:vAlign w:val="top"/>
                                </w:tcPr>
                                <w:p w14:paraId="067C592D">
                                  <w:pPr>
                                    <w:rPr>
                                      <w:rFonts w:hint="eastAsia"/>
                                      <w:sz w:val="20"/>
                                      <w:szCs w:val="20"/>
                                    </w:rPr>
                                  </w:pPr>
                                  <w:r>
                                    <w:rPr>
                                      <w:rFonts w:hint="eastAsia"/>
                                      <w:sz w:val="20"/>
                                      <w:szCs w:val="20"/>
                                    </w:rPr>
                                    <w:t>1.2.1 ×××</w:t>
                                  </w:r>
                                </w:p>
                              </w:tc>
                              <w:tc>
                                <w:tcPr>
                                  <w:tcW w:w="4905" w:type="dxa"/>
                                  <w:noWrap w:val="0"/>
                                  <w:vAlign w:val="top"/>
                                </w:tcPr>
                                <w:p w14:paraId="74FAC550">
                                  <w:pPr>
                                    <w:rPr>
                                      <w:rFonts w:hint="eastAsia"/>
                                      <w:sz w:val="20"/>
                                      <w:szCs w:val="20"/>
                                    </w:rPr>
                                  </w:pPr>
                                  <w:r>
                                    <w:rPr>
                                      <w:rFonts w:hint="eastAsia"/>
                                      <w:sz w:val="20"/>
                                      <w:szCs w:val="20"/>
                                    </w:rPr>
                                    <w:t>宋体 小四号 加粗</w:t>
                                  </w:r>
                                  <w:r>
                                    <w:rPr>
                                      <w:rFonts w:hint="eastAsia"/>
                                      <w:sz w:val="20"/>
                                      <w:szCs w:val="20"/>
                                      <w:lang w:eastAsia="zh-CN"/>
                                    </w:rPr>
                                    <w:t>，</w:t>
                                  </w:r>
                                  <w:r>
                                    <w:rPr>
                                      <w:rFonts w:hint="eastAsia"/>
                                      <w:sz w:val="20"/>
                                      <w:szCs w:val="20"/>
                                      <w:lang w:val="en-US" w:eastAsia="zh-CN"/>
                                    </w:rPr>
                                    <w:t>左对齐</w:t>
                                  </w:r>
                                  <w:r>
                                    <w:rPr>
                                      <w:rFonts w:hint="eastAsia"/>
                                      <w:sz w:val="20"/>
                                      <w:szCs w:val="20"/>
                                    </w:rPr>
                                    <w:t>，行距固定值20磅，段前0.5行</w:t>
                                  </w:r>
                                  <w:r>
                                    <w:rPr>
                                      <w:sz w:val="20"/>
                                      <w:szCs w:val="20"/>
                                    </w:rPr>
                                    <w:t>，段后</w:t>
                                  </w:r>
                                  <w:r>
                                    <w:rPr>
                                      <w:rFonts w:hint="eastAsia"/>
                                      <w:sz w:val="20"/>
                                      <w:szCs w:val="20"/>
                                    </w:rPr>
                                    <w:t>0.5行</w:t>
                                  </w:r>
                                  <w:r>
                                    <w:rPr>
                                      <w:sz w:val="20"/>
                                      <w:szCs w:val="20"/>
                                    </w:rPr>
                                    <w:t>，</w:t>
                                  </w:r>
                                  <w:r>
                                    <w:rPr>
                                      <w:rFonts w:hint="eastAsia"/>
                                      <w:sz w:val="20"/>
                                      <w:szCs w:val="20"/>
                                    </w:rPr>
                                    <w:t>序号与题名间空一个</w:t>
                                  </w:r>
                                  <w:r>
                                    <w:rPr>
                                      <w:rFonts w:hint="eastAsia"/>
                                      <w:sz w:val="20"/>
                                      <w:szCs w:val="20"/>
                                      <w:lang w:val="en-US" w:eastAsia="zh-CN"/>
                                    </w:rPr>
                                    <w:t>空格。</w:t>
                                  </w:r>
                                </w:p>
                              </w:tc>
                            </w:tr>
                          </w:tbl>
                          <w:p w14:paraId="6EBEF0B0">
                            <w:pPr>
                              <w:ind w:firstLine="105" w:firstLineChars="50"/>
                              <w:rPr>
                                <w:rFonts w:hint="eastAsia"/>
                              </w:rPr>
                            </w:pPr>
                          </w:p>
                        </w:txbxContent>
                      </wps:txbx>
                      <wps:bodyPr wrap="square" upright="1"/>
                    </wps:wsp>
                  </a:graphicData>
                </a:graphic>
              </wp:anchor>
            </w:drawing>
          </mc:Choice>
          <mc:Fallback>
            <w:pict>
              <v:shape id="自选图形 151" o:spid="_x0000_s1026" o:spt="48" type="#_x0000_t48" style="position:absolute;left:0pt;margin-left:129.3pt;margin-top:24.3pt;height:114.15pt;width:347.9pt;z-index:251694080;mso-width-relative:page;mso-height-relative:page;" fillcolor="#FFFFFF" filled="t" stroked="t" coordsize="21600,21600" o:gfxdata="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5nAQ02QAAAAoBAAAPAAAAAAAAAAEAIAAAACIAAABkcnMvZG93bnJldi54&#10;bWxQSwECFAAUAAAACACHTuJA/s07x2sCAAAsBQAADgAAAAAAAAABACAAAAAoAQAAZHJzL2Uyb0Rv&#10;Yy54bWxQSwUGAAAAAAYABgBZAQAABQYAAAAA&#10;" adj="-4113,-2146,-3259,1672,-748,1672">
                <v:fill on="t" focussize="0,0"/>
                <v:stroke color="#000000" joinstyle="miter"/>
                <v:imagedata o:title=""/>
                <o:lock v:ext="edit" aspectratio="f"/>
                <v:textbox>
                  <w:txbxContent>
                    <w:p w14:paraId="682164A5">
                      <w:pPr>
                        <w:ind w:firstLine="105" w:firstLineChars="50"/>
                        <w:rPr>
                          <w:rFonts w:hint="eastAsia"/>
                        </w:rPr>
                      </w:pPr>
                      <w:r>
                        <w:rPr>
                          <w:rFonts w:hint="eastAsia"/>
                        </w:rPr>
                        <w:t>三级标题：</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4"/>
                        <w:gridCol w:w="4905"/>
                      </w:tblGrid>
                      <w:tr w14:paraId="025BF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noWrap w:val="0"/>
                            <w:vAlign w:val="top"/>
                          </w:tcPr>
                          <w:p w14:paraId="067C592D">
                            <w:pPr>
                              <w:rPr>
                                <w:rFonts w:hint="eastAsia"/>
                                <w:sz w:val="20"/>
                                <w:szCs w:val="20"/>
                              </w:rPr>
                            </w:pPr>
                            <w:r>
                              <w:rPr>
                                <w:rFonts w:hint="eastAsia"/>
                                <w:sz w:val="20"/>
                                <w:szCs w:val="20"/>
                              </w:rPr>
                              <w:t>1.2.1 ×××</w:t>
                            </w:r>
                          </w:p>
                        </w:tc>
                        <w:tc>
                          <w:tcPr>
                            <w:tcW w:w="4905" w:type="dxa"/>
                            <w:noWrap w:val="0"/>
                            <w:vAlign w:val="top"/>
                          </w:tcPr>
                          <w:p w14:paraId="74FAC550">
                            <w:pPr>
                              <w:rPr>
                                <w:rFonts w:hint="eastAsia"/>
                                <w:sz w:val="20"/>
                                <w:szCs w:val="20"/>
                              </w:rPr>
                            </w:pPr>
                            <w:r>
                              <w:rPr>
                                <w:rFonts w:hint="eastAsia"/>
                                <w:sz w:val="20"/>
                                <w:szCs w:val="20"/>
                              </w:rPr>
                              <w:t>宋体 小四号 加粗</w:t>
                            </w:r>
                            <w:r>
                              <w:rPr>
                                <w:rFonts w:hint="eastAsia"/>
                                <w:sz w:val="20"/>
                                <w:szCs w:val="20"/>
                                <w:lang w:eastAsia="zh-CN"/>
                              </w:rPr>
                              <w:t>，</w:t>
                            </w:r>
                            <w:r>
                              <w:rPr>
                                <w:rFonts w:hint="eastAsia"/>
                                <w:sz w:val="20"/>
                                <w:szCs w:val="20"/>
                                <w:lang w:val="en-US" w:eastAsia="zh-CN"/>
                              </w:rPr>
                              <w:t>左对齐</w:t>
                            </w:r>
                            <w:r>
                              <w:rPr>
                                <w:rFonts w:hint="eastAsia"/>
                                <w:sz w:val="20"/>
                                <w:szCs w:val="20"/>
                              </w:rPr>
                              <w:t>，行距固定值20磅，段前0.5行</w:t>
                            </w:r>
                            <w:r>
                              <w:rPr>
                                <w:sz w:val="20"/>
                                <w:szCs w:val="20"/>
                              </w:rPr>
                              <w:t>，段后</w:t>
                            </w:r>
                            <w:r>
                              <w:rPr>
                                <w:rFonts w:hint="eastAsia"/>
                                <w:sz w:val="20"/>
                                <w:szCs w:val="20"/>
                              </w:rPr>
                              <w:t>0.5行</w:t>
                            </w:r>
                            <w:r>
                              <w:rPr>
                                <w:sz w:val="20"/>
                                <w:szCs w:val="20"/>
                              </w:rPr>
                              <w:t>，</w:t>
                            </w:r>
                            <w:r>
                              <w:rPr>
                                <w:rFonts w:hint="eastAsia"/>
                                <w:sz w:val="20"/>
                                <w:szCs w:val="20"/>
                              </w:rPr>
                              <w:t>序号与题名间空一个</w:t>
                            </w:r>
                            <w:r>
                              <w:rPr>
                                <w:rFonts w:hint="eastAsia"/>
                                <w:sz w:val="20"/>
                                <w:szCs w:val="20"/>
                                <w:lang w:val="en-US" w:eastAsia="zh-CN"/>
                              </w:rPr>
                              <w:t>空格。</w:t>
                            </w:r>
                          </w:p>
                        </w:tc>
                      </w:tr>
                    </w:tbl>
                    <w:p w14:paraId="6EBEF0B0">
                      <w:pPr>
                        <w:ind w:firstLine="105" w:firstLineChars="50"/>
                        <w:rPr>
                          <w:rFonts w:hint="eastAsia"/>
                        </w:rPr>
                      </w:pPr>
                    </w:p>
                  </w:txbxContent>
                </v:textbox>
              </v:shape>
            </w:pict>
          </mc:Fallback>
        </mc:AlternateContent>
      </w:r>
      <w:r>
        <w:rPr>
          <w:b/>
          <w:bCs/>
          <w:sz w:val="24"/>
        </w:rPr>
        <w:t>1.2.1</w:t>
      </w:r>
      <w:r>
        <w:rPr>
          <w:rFonts w:hint="eastAsia"/>
          <w:b/>
          <w:bCs/>
          <w:sz w:val="24"/>
          <w:lang w:val="en-US" w:eastAsia="zh-CN"/>
        </w:rPr>
        <w:t xml:space="preserve">  </w:t>
      </w:r>
      <w:r>
        <w:rPr>
          <w:rFonts w:hint="eastAsia" w:ascii="宋体" w:hAnsi="宋体"/>
          <w:b/>
          <w:bCs/>
          <w:sz w:val="24"/>
        </w:rPr>
        <w:t>几种常用的雪深测量方法</w:t>
      </w:r>
      <w:bookmarkEnd w:id="52"/>
      <w:bookmarkEnd w:id="53"/>
      <w:bookmarkEnd w:id="54"/>
      <w:bookmarkEnd w:id="55"/>
      <w:bookmarkEnd w:id="56"/>
      <w:bookmarkEnd w:id="57"/>
      <w:bookmarkEnd w:id="58"/>
      <w:bookmarkEnd w:id="59"/>
      <w:bookmarkEnd w:id="60"/>
      <w:bookmarkEnd w:id="61"/>
      <w:bookmarkEnd w:id="62"/>
      <w:bookmarkEnd w:id="63"/>
      <w:bookmarkEnd w:id="64"/>
    </w:p>
    <w:p w14:paraId="21C4E83A">
      <w:pPr>
        <w:adjustRightInd w:val="0"/>
        <w:snapToGrid w:val="0"/>
        <w:spacing w:line="400" w:lineRule="exact"/>
        <w:ind w:firstLine="480" w:firstLineChars="200"/>
        <w:rPr>
          <w:rFonts w:hint="eastAsia" w:ascii="宋体" w:hAnsi="宋体"/>
          <w:color w:val="000000"/>
          <w:sz w:val="24"/>
        </w:rPr>
      </w:pPr>
      <w:r>
        <w:rPr>
          <w:rFonts w:hint="eastAsia" w:ascii="宋体" w:hAnsi="宋体"/>
          <w:color w:val="000000"/>
          <w:sz w:val="24"/>
        </w:rPr>
        <w:t>首先，介绍传统的人工测量雪深的方法，指出此方法的优点以及不足。然后介绍由此而产生的雪深自动测量的方法，主要都有哪些测量方法，简要介绍各种方法的特点</w:t>
      </w:r>
      <w:r>
        <w:rPr>
          <w:rFonts w:hint="eastAsia" w:ascii="宋体" w:hAnsi="宋体"/>
          <w:color w:val="000000"/>
          <w:sz w:val="24"/>
          <w:vertAlign w:val="superscript"/>
        </w:rPr>
        <w:t>[1，2]</w:t>
      </w:r>
      <w:r>
        <w:rPr>
          <w:rFonts w:hint="eastAsia" w:ascii="宋体" w:hAnsi="宋体"/>
          <w:color w:val="000000"/>
          <w:sz w:val="24"/>
        </w:rPr>
        <w:t>。</w:t>
      </w:r>
    </w:p>
    <w:p w14:paraId="4380AAB7">
      <w:pPr>
        <w:autoSpaceDE w:val="0"/>
        <w:autoSpaceDN w:val="0"/>
        <w:adjustRightInd w:val="0"/>
        <w:spacing w:line="400" w:lineRule="exact"/>
        <w:ind w:right="40" w:firstLine="480" w:firstLineChars="200"/>
        <w:rPr>
          <w:rFonts w:hint="eastAsia" w:ascii="宋体" w:hAnsi="宋体"/>
          <w:color w:val="000000"/>
          <w:sz w:val="24"/>
        </w:rPr>
      </w:pPr>
      <w:r>
        <w:rPr>
          <w:rFonts w:hint="eastAsia" w:ascii="宋体" w:hAnsi="宋体"/>
          <w:color w:val="000000"/>
          <w:sz w:val="24"/>
        </w:rPr>
        <w:t>………………</w:t>
      </w:r>
    </w:p>
    <w:p w14:paraId="5A80DACA">
      <w:pPr>
        <w:autoSpaceDE w:val="0"/>
        <w:autoSpaceDN w:val="0"/>
        <w:adjustRightInd w:val="0"/>
        <w:spacing w:line="400" w:lineRule="exact"/>
        <w:ind w:right="40" w:firstLine="480" w:firstLineChars="200"/>
        <w:rPr>
          <w:rFonts w:hint="eastAsia" w:ascii="宋体" w:hAnsi="宋体"/>
          <w:color w:val="000000"/>
          <w:sz w:val="24"/>
        </w:rPr>
      </w:pPr>
      <w:r>
        <w:rPr>
          <w:rFonts w:hint="eastAsia" w:ascii="宋体" w:hAnsi="宋体"/>
          <w:color w:val="000000"/>
          <w:sz w:val="24"/>
        </w:rPr>
        <w:t>………………</w:t>
      </w:r>
    </w:p>
    <w:p w14:paraId="659B187C">
      <w:pPr>
        <w:numPr>
          <w:ilvl w:val="0"/>
          <w:numId w:val="3"/>
        </w:numPr>
        <w:spacing w:line="400" w:lineRule="exact"/>
        <w:rPr>
          <w:rFonts w:hint="eastAsia" w:ascii="宋体" w:hAnsi="宋体"/>
          <w:color w:val="000000"/>
          <w:sz w:val="24"/>
        </w:rPr>
      </w:pPr>
      <w:r>
        <w:rPr>
          <w:rFonts w:hint="eastAsia" w:ascii="宋体" w:hAnsi="宋体"/>
          <w:color w:val="000000"/>
          <w:sz w:val="24"/>
        </w:rPr>
        <w:t>光扫描法</w:t>
      </w:r>
    </w:p>
    <w:p w14:paraId="0834FB4B">
      <w:pPr>
        <w:adjustRightInd w:val="0"/>
        <w:snapToGrid w:val="0"/>
        <w:spacing w:line="400" w:lineRule="exact"/>
        <w:ind w:firstLine="480" w:firstLineChars="200"/>
        <w:rPr>
          <w:rFonts w:hint="eastAsia" w:ascii="宋体" w:hAnsi="宋体"/>
          <w:color w:val="000000"/>
          <w:sz w:val="24"/>
        </w:rPr>
      </w:pPr>
      <w:r>
        <w:rPr>
          <w:b/>
          <w:bCs/>
          <w:sz w:val="24"/>
        </w:rPr>
        <mc:AlternateContent>
          <mc:Choice Requires="wps">
            <w:drawing>
              <wp:anchor distT="0" distB="0" distL="114300" distR="114300" simplePos="0" relativeHeight="251676672" behindDoc="0" locked="0" layoutInCell="1" allowOverlap="1">
                <wp:simplePos x="0" y="0"/>
                <wp:positionH relativeFrom="column">
                  <wp:posOffset>1299210</wp:posOffset>
                </wp:positionH>
                <wp:positionV relativeFrom="paragraph">
                  <wp:posOffset>513715</wp:posOffset>
                </wp:positionV>
                <wp:extent cx="2343785" cy="904875"/>
                <wp:effectExtent l="532130" t="1344930" r="19685" b="17145"/>
                <wp:wrapNone/>
                <wp:docPr id="19" name="自选图形 152"/>
                <wp:cNvGraphicFramePr/>
                <a:graphic xmlns:a="http://schemas.openxmlformats.org/drawingml/2006/main">
                  <a:graphicData uri="http://schemas.microsoft.com/office/word/2010/wordprocessingShape">
                    <wps:wsp>
                      <wps:cNvSpPr/>
                      <wps:spPr>
                        <a:xfrm>
                          <a:off x="0" y="0"/>
                          <a:ext cx="2343785" cy="904875"/>
                        </a:xfrm>
                        <a:prstGeom prst="borderCallout2">
                          <a:avLst>
                            <a:gd name="adj1" fmla="val 12630"/>
                            <a:gd name="adj2" fmla="val -3250"/>
                            <a:gd name="adj3" fmla="val 12630"/>
                            <a:gd name="adj4" fmla="val -14171"/>
                            <a:gd name="adj5" fmla="val -148561"/>
                            <a:gd name="adj6" fmla="val -22514"/>
                          </a:avLst>
                        </a:prstGeom>
                        <a:solidFill>
                          <a:srgbClr val="FFFFFF"/>
                        </a:solidFill>
                        <a:ln w="9525" cap="flat" cmpd="sng">
                          <a:solidFill>
                            <a:srgbClr val="000000"/>
                          </a:solidFill>
                          <a:prstDash val="solid"/>
                          <a:miter/>
                          <a:headEnd type="none" w="med" len="med"/>
                          <a:tailEnd type="none" w="med" len="med"/>
                        </a:ln>
                      </wps:spPr>
                      <wps:txbx>
                        <w:txbxContent>
                          <w:p w14:paraId="2377A9EF">
                            <w:pPr>
                              <w:ind w:firstLine="105" w:firstLineChars="50"/>
                              <w:rPr>
                                <w:rFonts w:hint="eastAsia"/>
                              </w:rPr>
                            </w:pPr>
                            <w:r>
                              <w:rPr>
                                <w:rFonts w:hint="eastAsia"/>
                              </w:rPr>
                              <w:t>文献引用全文</w:t>
                            </w:r>
                            <w:r>
                              <w:rPr>
                                <w:rFonts w:hint="eastAsia"/>
                                <w:lang w:val="en-US" w:eastAsia="zh-CN"/>
                              </w:rPr>
                              <w:t>出现</w:t>
                            </w:r>
                            <w:r>
                              <w:rPr>
                                <w:rFonts w:hint="eastAsia"/>
                              </w:rPr>
                              <w:t>顺序编号，标注于右上角，与参考文献顺序一致</w:t>
                            </w:r>
                          </w:p>
                        </w:txbxContent>
                      </wps:txbx>
                      <wps:bodyPr wrap="square" upright="1"/>
                    </wps:wsp>
                  </a:graphicData>
                </a:graphic>
              </wp:anchor>
            </w:drawing>
          </mc:Choice>
          <mc:Fallback>
            <w:pict>
              <v:shape id="自选图形 152" o:spid="_x0000_s1026" o:spt="48" type="#_x0000_t48" style="position:absolute;left:0pt;margin-left:102.3pt;margin-top:40.45pt;height:71.25pt;width:184.55pt;z-index:251676672;mso-width-relative:page;mso-height-relative:page;" fillcolor="#FFFFFF" filled="t" stroked="t" coordsize="21600,21600" o:gfxdata="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J2K6/2gAAAAoBAAAPAAAAAAAAAAEAIAAAACIAAABkcnMvZG93bnJldi54&#10;bWxQSwECFAAUAAAACACHTuJAxTvZqWoCAAAvBQAADgAAAAAAAAABACAAAAApAQAAZHJzL2Uyb0Rv&#10;Yy54bWxQSwUGAAAAAAYABgBZAQAABQYAAAAA&#10;" adj="-4863,-32089,-3061,2728,-702,2728">
                <v:fill on="t" focussize="0,0"/>
                <v:stroke color="#000000" joinstyle="miter"/>
                <v:imagedata o:title=""/>
                <o:lock v:ext="edit" aspectratio="f"/>
                <v:textbox>
                  <w:txbxContent>
                    <w:p w14:paraId="2377A9EF">
                      <w:pPr>
                        <w:ind w:firstLine="105" w:firstLineChars="50"/>
                        <w:rPr>
                          <w:rFonts w:hint="eastAsia"/>
                        </w:rPr>
                      </w:pPr>
                      <w:r>
                        <w:rPr>
                          <w:rFonts w:hint="eastAsia"/>
                        </w:rPr>
                        <w:t>文献引用全文</w:t>
                      </w:r>
                      <w:r>
                        <w:rPr>
                          <w:rFonts w:hint="eastAsia"/>
                          <w:lang w:val="en-US" w:eastAsia="zh-CN"/>
                        </w:rPr>
                        <w:t>出现</w:t>
                      </w:r>
                      <w:r>
                        <w:rPr>
                          <w:rFonts w:hint="eastAsia"/>
                        </w:rPr>
                        <w:t>顺序编号，标注于右上角，与参考文献顺序一致</w:t>
                      </w:r>
                    </w:p>
                  </w:txbxContent>
                </v:textbox>
              </v:shape>
            </w:pict>
          </mc:Fallback>
        </mc:AlternateContent>
      </w:r>
      <w:r>
        <w:rPr>
          <w:rFonts w:hint="eastAsia" w:ascii="宋体" w:hAnsi="宋体"/>
          <w:color w:val="000000"/>
          <w:sz w:val="24"/>
        </w:rPr>
        <w:t>投光器和受光器彼此保持一定距离，口朝下安装在距离地面的某一高度上。受光器的方向固定，投光器则常对雪面左右扫描，投光器的光进入受光器的视野时，根据投光器的角度求出积雪深度。</w:t>
      </w:r>
    </w:p>
    <w:p w14:paraId="1D220DA4">
      <w:pPr>
        <w:numPr>
          <w:ilvl w:val="0"/>
          <w:numId w:val="3"/>
        </w:numPr>
        <w:spacing w:line="400" w:lineRule="exact"/>
        <w:rPr>
          <w:rFonts w:hint="eastAsia" w:ascii="宋体" w:hAnsi="宋体"/>
          <w:color w:val="000000"/>
          <w:sz w:val="24"/>
        </w:rPr>
      </w:pPr>
      <w:r>
        <w:rPr>
          <w:rFonts w:hint="eastAsia" w:ascii="宋体" w:hAnsi="宋体"/>
          <w:color w:val="000000"/>
          <w:sz w:val="24"/>
        </w:rPr>
        <w:t>双杆法</w:t>
      </w:r>
    </w:p>
    <w:p w14:paraId="1901B1CB">
      <w:pPr>
        <w:autoSpaceDE w:val="0"/>
        <w:autoSpaceDN w:val="0"/>
        <w:adjustRightInd w:val="0"/>
        <w:spacing w:line="400" w:lineRule="exact"/>
        <w:ind w:right="40" w:firstLine="480" w:firstLineChars="200"/>
        <w:rPr>
          <w:rFonts w:hint="eastAsia" w:ascii="宋体" w:hAnsi="宋体"/>
          <w:color w:val="000000"/>
          <w:sz w:val="24"/>
        </w:rPr>
      </w:pPr>
      <w:r>
        <w:rPr>
          <w:rFonts w:hint="eastAsia" w:ascii="宋体" w:hAnsi="宋体"/>
          <w:color w:val="000000"/>
          <w:sz w:val="24"/>
        </w:rPr>
        <mc:AlternateContent>
          <mc:Choice Requires="wps">
            <w:drawing>
              <wp:anchor distT="0" distB="0" distL="114300" distR="114300" simplePos="0" relativeHeight="251696128" behindDoc="0" locked="0" layoutInCell="1" allowOverlap="1">
                <wp:simplePos x="0" y="0"/>
                <wp:positionH relativeFrom="column">
                  <wp:posOffset>358140</wp:posOffset>
                </wp:positionH>
                <wp:positionV relativeFrom="paragraph">
                  <wp:posOffset>570230</wp:posOffset>
                </wp:positionV>
                <wp:extent cx="2268220" cy="1718310"/>
                <wp:effectExtent l="1000125" t="4445" r="8255" b="10795"/>
                <wp:wrapNone/>
                <wp:docPr id="40" name="自选图形 169"/>
                <wp:cNvGraphicFramePr/>
                <a:graphic xmlns:a="http://schemas.openxmlformats.org/drawingml/2006/main">
                  <a:graphicData uri="http://schemas.microsoft.com/office/word/2010/wordprocessingShape">
                    <wps:wsp>
                      <wps:cNvSpPr/>
                      <wps:spPr>
                        <a:xfrm>
                          <a:off x="0" y="0"/>
                          <a:ext cx="2268220" cy="1718310"/>
                        </a:xfrm>
                        <a:prstGeom prst="borderCallout2">
                          <a:avLst>
                            <a:gd name="adj1" fmla="val 16218"/>
                            <a:gd name="adj2" fmla="val -3981"/>
                            <a:gd name="adj3" fmla="val 16218"/>
                            <a:gd name="adj4" fmla="val -43681"/>
                            <a:gd name="adj5" fmla="val 77620"/>
                            <a:gd name="adj6" fmla="val -9854"/>
                          </a:avLst>
                        </a:prstGeom>
                        <a:solidFill>
                          <a:srgbClr val="FFFFFF"/>
                        </a:solidFill>
                        <a:ln w="9525" cap="flat" cmpd="sng">
                          <a:solidFill>
                            <a:srgbClr val="000000"/>
                          </a:solidFill>
                          <a:prstDash val="solid"/>
                          <a:miter/>
                          <a:headEnd type="none" w="med" len="med"/>
                          <a:tailEnd type="none" w="med" len="med"/>
                        </a:ln>
                      </wps:spPr>
                      <wps:txbx>
                        <w:txbxContent>
                          <w:p w14:paraId="467FBE69">
                            <w:pPr>
                              <w:ind w:firstLine="100" w:firstLineChars="50"/>
                              <w:rPr>
                                <w:rFonts w:hint="default" w:eastAsia="宋体"/>
                                <w:lang w:val="en-US" w:eastAsia="zh-CN"/>
                              </w:rPr>
                            </w:pPr>
                            <w:r>
                              <w:rPr>
                                <w:rFonts w:hint="eastAsia"/>
                                <w:sz w:val="20"/>
                                <w:szCs w:val="20"/>
                                <w:lang w:val="en-US" w:eastAsia="zh-CN"/>
                              </w:rPr>
                              <w:t>如的确需要出现脚注、注录部分：每页脚注当页自上而下排序，序号加圈，左侧顶格；中文用宋体；英文/数字用Times New Roman体）；字号小五；单倍行距。</w:t>
                            </w:r>
                            <w:r>
                              <w:rPr>
                                <w:rFonts w:hint="eastAsia"/>
                                <w:sz w:val="20"/>
                                <w:szCs w:val="20"/>
                                <w:lang w:val="en-US" w:eastAsia="zh-CN"/>
                              </w:rPr>
                              <w:br w:type="textWrapping"/>
                            </w:r>
                            <w:r>
                              <w:rPr>
                                <w:rFonts w:hint="eastAsia"/>
                                <w:sz w:val="20"/>
                                <w:szCs w:val="20"/>
                                <w:lang w:val="en-US" w:eastAsia="zh-CN"/>
                              </w:rPr>
                              <w:t>如果没有特殊必要，所有引用文献、文摘和网络信息等等，请都放在“参考文献”。</w:t>
                            </w:r>
                          </w:p>
                        </w:txbxContent>
                      </wps:txbx>
                      <wps:bodyPr wrap="square" upright="1"/>
                    </wps:wsp>
                  </a:graphicData>
                </a:graphic>
              </wp:anchor>
            </w:drawing>
          </mc:Choice>
          <mc:Fallback>
            <w:pict>
              <v:shape id="自选图形 169" o:spid="_x0000_s1026" o:spt="48" type="#_x0000_t48" style="position:absolute;left:0pt;margin-left:28.2pt;margin-top:44.9pt;height:135.3pt;width:178.6pt;z-index:251696128;mso-width-relative:page;mso-height-relative:page;" fillcolor="#FFFFFF" filled="t" stroked="t" coordsize="21600,21600" o:gfxdata="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ZtOD7aAAAACQEAAA8AAAAAAAAAAQAgAAAAIgAAAGRycy9kb3ducmV2Lnht&#10;bFBLAQIUABQAAAAIAIdO4kAAB27JaQIAAC0FAAAOAAAAAAAAAAEAIAAAACkBAABkcnMvZTJvRG9j&#10;LnhtbFBLBQYAAAAABgAGAFkBAAAEBgAAAAA=&#10;" adj="-2128,16766,-9435,3503,-860,3503">
                <v:fill on="t" focussize="0,0"/>
                <v:stroke color="#000000" joinstyle="miter"/>
                <v:imagedata o:title=""/>
                <o:lock v:ext="edit" aspectratio="f"/>
                <v:textbox>
                  <w:txbxContent>
                    <w:p w14:paraId="467FBE69">
                      <w:pPr>
                        <w:ind w:firstLine="100" w:firstLineChars="50"/>
                        <w:rPr>
                          <w:rFonts w:hint="default" w:eastAsia="宋体"/>
                          <w:lang w:val="en-US" w:eastAsia="zh-CN"/>
                        </w:rPr>
                      </w:pPr>
                      <w:r>
                        <w:rPr>
                          <w:rFonts w:hint="eastAsia"/>
                          <w:sz w:val="20"/>
                          <w:szCs w:val="20"/>
                          <w:lang w:val="en-US" w:eastAsia="zh-CN"/>
                        </w:rPr>
                        <w:t>如的确需要出现脚注、注录部分：每页脚注当页自上而下排序，序号加圈，左侧顶格；中文用宋体；英文/数字用Times New Roman体）；字号小五；单倍行距。</w:t>
                      </w:r>
                      <w:r>
                        <w:rPr>
                          <w:rFonts w:hint="eastAsia"/>
                          <w:sz w:val="20"/>
                          <w:szCs w:val="20"/>
                          <w:lang w:val="en-US" w:eastAsia="zh-CN"/>
                        </w:rPr>
                        <w:br w:type="textWrapping"/>
                      </w:r>
                      <w:r>
                        <w:rPr>
                          <w:rFonts w:hint="eastAsia"/>
                          <w:sz w:val="20"/>
                          <w:szCs w:val="20"/>
                          <w:lang w:val="en-US" w:eastAsia="zh-CN"/>
                        </w:rPr>
                        <w:t>如果没有特殊必要，所有引用文献、文摘和网络信息等等，请都放在“参考文献”。</w:t>
                      </w:r>
                    </w:p>
                  </w:txbxContent>
                </v:textbox>
              </v:shape>
            </w:pict>
          </mc:Fallback>
        </mc:AlternateContent>
      </w:r>
      <w:r>
        <w:rPr>
          <w:rFonts w:hint="eastAsia" w:ascii="宋体" w:hAnsi="宋体"/>
          <w:color w:val="000000"/>
          <w:sz w:val="24"/>
        </w:rPr>
        <w:t>将方向相对的投光器和受光器装在有数米间距的直立的两根杆子上，使其可沿杆同时上下滑动。当投光器、受光器位于雪面下方时，来自投光器的光受到阻挡，当它们一超出雪面，受光器就接收到投光器的光。根据这时的高度求出积雪深度。</w:t>
      </w:r>
    </w:p>
    <w:p w14:paraId="109F7124">
      <w:pPr>
        <w:autoSpaceDE w:val="0"/>
        <w:autoSpaceDN w:val="0"/>
        <w:adjustRightInd w:val="0"/>
        <w:spacing w:line="400" w:lineRule="exact"/>
        <w:ind w:right="40" w:firstLine="480" w:firstLineChars="200"/>
        <w:rPr>
          <w:rFonts w:hint="eastAsia" w:ascii="宋体" w:hAnsi="宋体"/>
          <w:color w:val="000000"/>
          <w:sz w:val="24"/>
        </w:rPr>
      </w:pPr>
      <w:r>
        <w:rPr>
          <w:rFonts w:hint="eastAsia" w:ascii="宋体" w:hAnsi="宋体"/>
          <w:color w:val="000000"/>
          <w:sz w:val="24"/>
        </w:rPr>
        <w:t>………………</w:t>
      </w:r>
    </w:p>
    <w:p w14:paraId="5756EFA8">
      <w:pPr>
        <w:autoSpaceDE w:val="0"/>
        <w:autoSpaceDN w:val="0"/>
        <w:adjustRightInd w:val="0"/>
        <w:spacing w:line="400" w:lineRule="exact"/>
        <w:ind w:right="40" w:firstLine="480" w:firstLineChars="200"/>
        <w:rPr>
          <w:rFonts w:hint="eastAsia" w:ascii="宋体" w:hAnsi="宋体"/>
          <w:color w:val="000000"/>
          <w:sz w:val="24"/>
        </w:rPr>
      </w:pPr>
      <w:r>
        <w:rPr>
          <w:rFonts w:hint="eastAsia" w:ascii="宋体" w:hAnsi="宋体"/>
          <w:color w:val="000000"/>
          <w:sz w:val="24"/>
        </w:rPr>
        <mc:AlternateContent>
          <mc:Choice Requires="wps">
            <w:drawing>
              <wp:anchor distT="0" distB="0" distL="114300" distR="114300" simplePos="0" relativeHeight="251688960" behindDoc="0" locked="0" layoutInCell="1" allowOverlap="1">
                <wp:simplePos x="0" y="0"/>
                <wp:positionH relativeFrom="column">
                  <wp:posOffset>3891915</wp:posOffset>
                </wp:positionH>
                <wp:positionV relativeFrom="paragraph">
                  <wp:posOffset>97155</wp:posOffset>
                </wp:positionV>
                <wp:extent cx="2336165" cy="745490"/>
                <wp:effectExtent l="1204595" t="4445" r="21590" b="12065"/>
                <wp:wrapNone/>
                <wp:docPr id="32" name="自选图形 169"/>
                <wp:cNvGraphicFramePr/>
                <a:graphic xmlns:a="http://schemas.openxmlformats.org/drawingml/2006/main">
                  <a:graphicData uri="http://schemas.microsoft.com/office/word/2010/wordprocessingShape">
                    <wps:wsp>
                      <wps:cNvSpPr/>
                      <wps:spPr>
                        <a:xfrm>
                          <a:off x="0" y="0"/>
                          <a:ext cx="2336165" cy="745490"/>
                        </a:xfrm>
                        <a:prstGeom prst="borderCallout2">
                          <a:avLst>
                            <a:gd name="adj1" fmla="val 16218"/>
                            <a:gd name="adj2" fmla="val -3981"/>
                            <a:gd name="adj3" fmla="val 16218"/>
                            <a:gd name="adj4" fmla="val -43681"/>
                            <a:gd name="adj5" fmla="val 52555"/>
                            <a:gd name="adj6" fmla="val -51399"/>
                          </a:avLst>
                        </a:prstGeom>
                        <a:solidFill>
                          <a:srgbClr val="FFFFFF"/>
                        </a:solidFill>
                        <a:ln w="9525" cap="flat" cmpd="sng">
                          <a:solidFill>
                            <a:srgbClr val="000000"/>
                          </a:solidFill>
                          <a:prstDash val="solid"/>
                          <a:miter/>
                          <a:headEnd type="none" w="med" len="med"/>
                          <a:tailEnd type="none" w="med" len="med"/>
                        </a:ln>
                      </wps:spPr>
                      <wps:txbx>
                        <w:txbxContent>
                          <w:p w14:paraId="200FD8C6">
                            <w:pPr>
                              <w:ind w:firstLine="105" w:firstLineChars="50"/>
                              <w:rPr>
                                <w:rFonts w:hint="default" w:eastAsia="宋体"/>
                                <w:lang w:val="en-US" w:eastAsia="zh-CN"/>
                              </w:rPr>
                            </w:pPr>
                            <w:r>
                              <w:rPr>
                                <w:rFonts w:hint="eastAsia"/>
                              </w:rPr>
                              <w:t>页脚：正文开始到结尾页，按本格式顺序编辑页码，格式为第X页 共X页</w:t>
                            </w:r>
                            <w:r>
                              <w:rPr>
                                <w:rFonts w:hint="eastAsia"/>
                                <w:lang w:eastAsia="zh-CN"/>
                              </w:rPr>
                              <w:t>，</w:t>
                            </w:r>
                            <w:r>
                              <w:rPr>
                                <w:rFonts w:hint="eastAsia"/>
                                <w:lang w:val="en-US" w:eastAsia="zh-CN"/>
                              </w:rPr>
                              <w:t>宋体，小五号，居中</w:t>
                            </w:r>
                          </w:p>
                          <w:p w14:paraId="0996DAE2">
                            <w:pPr>
                              <w:ind w:firstLine="105" w:firstLineChars="50"/>
                              <w:rPr>
                                <w:rFonts w:hint="eastAsia"/>
                              </w:rPr>
                            </w:pPr>
                          </w:p>
                        </w:txbxContent>
                      </wps:txbx>
                      <wps:bodyPr wrap="square" upright="1"/>
                    </wps:wsp>
                  </a:graphicData>
                </a:graphic>
              </wp:anchor>
            </w:drawing>
          </mc:Choice>
          <mc:Fallback>
            <w:pict>
              <v:shape id="自选图形 169" o:spid="_x0000_s1026" o:spt="48" type="#_x0000_t48" style="position:absolute;left:0pt;margin-left:306.45pt;margin-top:7.65pt;height:58.7pt;width:183.95pt;z-index:251688960;mso-width-relative:page;mso-height-relative:page;" fillcolor="#FFFFFF" filled="t" stroked="t" coordsize="21600,21600" o:gfxdata="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aY4qQ2AAAAAoBAAAPAAAAAAAAAAEAIAAAACIAAABkcnMvZG93bnJldi54bWxQ&#10;SwECFAAUAAAACACHTuJAMNCXHGkCAAAtBQAADgAAAAAAAAABACAAAAAnAQAAZHJzL2Uyb0RvYy54&#10;bWxQSwUGAAAAAAYABgBZAQAAAgYAAAAA&#10;" adj="-11102,11352,-9435,3503,-860,3503">
                <v:fill on="t" focussize="0,0"/>
                <v:stroke color="#000000" joinstyle="miter"/>
                <v:imagedata o:title=""/>
                <o:lock v:ext="edit" aspectratio="f"/>
                <v:textbox>
                  <w:txbxContent>
                    <w:p w14:paraId="200FD8C6">
                      <w:pPr>
                        <w:ind w:firstLine="105" w:firstLineChars="50"/>
                        <w:rPr>
                          <w:rFonts w:hint="default" w:eastAsia="宋体"/>
                          <w:lang w:val="en-US" w:eastAsia="zh-CN"/>
                        </w:rPr>
                      </w:pPr>
                      <w:r>
                        <w:rPr>
                          <w:rFonts w:hint="eastAsia"/>
                        </w:rPr>
                        <w:t>页脚：正文开始到结尾页，按本格式顺序编辑页码，格式为第X页 共X页</w:t>
                      </w:r>
                      <w:r>
                        <w:rPr>
                          <w:rFonts w:hint="eastAsia"/>
                          <w:lang w:eastAsia="zh-CN"/>
                        </w:rPr>
                        <w:t>，</w:t>
                      </w:r>
                      <w:r>
                        <w:rPr>
                          <w:rFonts w:hint="eastAsia"/>
                          <w:lang w:val="en-US" w:eastAsia="zh-CN"/>
                        </w:rPr>
                        <w:t>宋体，小五号，居中</w:t>
                      </w:r>
                    </w:p>
                    <w:p w14:paraId="0996DAE2">
                      <w:pPr>
                        <w:ind w:firstLine="105" w:firstLineChars="50"/>
                        <w:rPr>
                          <w:rFonts w:hint="eastAsia"/>
                        </w:rPr>
                      </w:pPr>
                    </w:p>
                  </w:txbxContent>
                </v:textbox>
              </v:shape>
            </w:pict>
          </mc:Fallback>
        </mc:AlternateContent>
      </w:r>
      <w:r>
        <w:rPr>
          <w:rFonts w:hint="eastAsia" w:ascii="宋体" w:hAnsi="宋体"/>
          <w:color w:val="000000"/>
          <w:sz w:val="24"/>
        </w:rPr>
        <w:t>………………</w:t>
      </w:r>
    </w:p>
    <w:p w14:paraId="2C4271C9">
      <w:pPr>
        <w:autoSpaceDE w:val="0"/>
        <w:autoSpaceDN w:val="0"/>
        <w:adjustRightInd w:val="0"/>
        <w:spacing w:line="360" w:lineRule="auto"/>
        <w:ind w:right="40" w:firstLine="420" w:firstLineChars="200"/>
        <w:jc w:val="left"/>
        <w:rPr>
          <w:rFonts w:hint="eastAsia" w:ascii="宋体" w:hAnsi="宋体"/>
          <w:color w:val="000000"/>
          <w:szCs w:val="21"/>
        </w:rPr>
      </w:pPr>
      <w:r>
        <w:rPr>
          <w:rFonts w:ascii="宋体" w:hAnsi="宋体"/>
          <w:color w:val="000000"/>
          <w:szCs w:val="21"/>
        </w:rPr>
        <mc:AlternateContent>
          <mc:Choice Requires="wps">
            <w:drawing>
              <wp:anchor distT="0" distB="0" distL="114300" distR="114300" simplePos="0" relativeHeight="251685888" behindDoc="0" locked="0" layoutInCell="1" allowOverlap="1">
                <wp:simplePos x="0" y="0"/>
                <wp:positionH relativeFrom="column">
                  <wp:posOffset>3891915</wp:posOffset>
                </wp:positionH>
                <wp:positionV relativeFrom="paragraph">
                  <wp:posOffset>2245360</wp:posOffset>
                </wp:positionV>
                <wp:extent cx="1647825" cy="876300"/>
                <wp:effectExtent l="935990" t="4445" r="6985" b="14605"/>
                <wp:wrapNone/>
                <wp:docPr id="29" name="自选图形 166"/>
                <wp:cNvGraphicFramePr/>
                <a:graphic xmlns:a="http://schemas.openxmlformats.org/drawingml/2006/main">
                  <a:graphicData uri="http://schemas.microsoft.com/office/word/2010/wordprocessingShape">
                    <wps:wsp>
                      <wps:cNvSpPr/>
                      <wps:spPr>
                        <a:xfrm>
                          <a:off x="0" y="0"/>
                          <a:ext cx="1647825" cy="876300"/>
                        </a:xfrm>
                        <a:prstGeom prst="borderCallout2">
                          <a:avLst>
                            <a:gd name="adj1" fmla="val 13042"/>
                            <a:gd name="adj2" fmla="val -4625"/>
                            <a:gd name="adj3" fmla="val 13042"/>
                            <a:gd name="adj4" fmla="val -43431"/>
                            <a:gd name="adj5" fmla="val 30000"/>
                            <a:gd name="adj6" fmla="val -56648"/>
                          </a:avLst>
                        </a:prstGeom>
                        <a:solidFill>
                          <a:srgbClr val="FFFFFF"/>
                        </a:solidFill>
                        <a:ln w="9525" cap="flat" cmpd="sng">
                          <a:solidFill>
                            <a:srgbClr val="000000"/>
                          </a:solidFill>
                          <a:prstDash val="solid"/>
                          <a:miter/>
                          <a:headEnd type="none" w="med" len="med"/>
                          <a:tailEnd type="none" w="med" len="med"/>
                        </a:ln>
                      </wps:spPr>
                      <wps:txbx>
                        <w:txbxContent>
                          <w:p w14:paraId="487F56C6">
                            <w:pPr>
                              <w:ind w:firstLine="105" w:firstLineChars="50"/>
                              <w:rPr>
                                <w:rFonts w:hint="eastAsia"/>
                              </w:rPr>
                            </w:pPr>
                            <w:r>
                              <w:rPr>
                                <w:rFonts w:hint="eastAsia"/>
                              </w:rPr>
                              <w:t>页脚：正文开始到授权书，按顺序编辑页码，阿拉伯数字，宋体 居中 第X页 共X页</w:t>
                            </w:r>
                          </w:p>
                        </w:txbxContent>
                      </wps:txbx>
                      <wps:bodyPr wrap="square" upright="1"/>
                    </wps:wsp>
                  </a:graphicData>
                </a:graphic>
              </wp:anchor>
            </w:drawing>
          </mc:Choice>
          <mc:Fallback>
            <w:pict>
              <v:shape id="自选图形 166" o:spid="_x0000_s1026" o:spt="48" type="#_x0000_t48" style="position:absolute;left:0pt;margin-left:306.45pt;margin-top:176.8pt;height:69pt;width:129.75pt;z-index:251685888;mso-width-relative:page;mso-height-relative:page;" fillcolor="#FFFFFF" filled="t" stroked="t" coordsize="21600,21600" o:gfxdata="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W3ScC2wAAAAsBAAAPAAAAAAAAAAEAIAAAACIAAABkcnMvZG93&#10;bnJldi54bWxQSwECFAAUAAAACACHTuJA5ifclG8CAAAtBQAADgAAAAAAAAABACAAAAAqAQAAZHJz&#10;L2Uyb0RvYy54bWxQSwUGAAAAAAYABgBZAQAACwYAAAAA&#10;" adj="-12236,6480,-9381,2817,-999,2817">
                <v:fill on="t" focussize="0,0"/>
                <v:stroke color="#000000" joinstyle="miter"/>
                <v:imagedata o:title=""/>
                <o:lock v:ext="edit" aspectratio="f"/>
                <v:textbox>
                  <w:txbxContent>
                    <w:p w14:paraId="487F56C6">
                      <w:pPr>
                        <w:ind w:firstLine="105" w:firstLineChars="50"/>
                        <w:rPr>
                          <w:rFonts w:hint="eastAsia"/>
                        </w:rPr>
                      </w:pPr>
                      <w:r>
                        <w:rPr>
                          <w:rFonts w:hint="eastAsia"/>
                        </w:rPr>
                        <w:t>页脚：正文开始到授权书，按顺序编辑页码，阿拉伯数字，宋体 居中 第X页 共X页</w:t>
                      </w:r>
                    </w:p>
                  </w:txbxContent>
                </v:textbox>
              </v:shape>
            </w:pict>
          </mc:Fallback>
        </mc:AlternateContent>
      </w:r>
      <w:r>
        <w:rPr>
          <w:rFonts w:ascii="宋体" w:hAnsi="宋体"/>
          <w:color w:val="000000"/>
          <w:szCs w:val="21"/>
        </w:rPr>
        <w:br w:type="page"/>
      </w:r>
      <w:r>
        <w:rPr>
          <w:rFonts w:hint="eastAsia" w:ascii="宋体" w:hAnsi="宋体"/>
          <w:color w:val="000000"/>
          <w:szCs w:val="21"/>
        </w:rPr>
        <w:t>表格格式：</w:t>
      </w:r>
    </w:p>
    <w:p w14:paraId="4F6C3484">
      <w:pPr>
        <w:keepNext w:val="0"/>
        <w:keepLines w:val="0"/>
        <w:pageBreakBefore w:val="0"/>
        <w:kinsoku/>
        <w:wordWrap/>
        <w:overflowPunct/>
        <w:topLinePunct w:val="0"/>
        <w:autoSpaceDE/>
        <w:autoSpaceDN/>
        <w:bidi w:val="0"/>
        <w:adjustRightInd w:val="0"/>
        <w:snapToGrid w:val="0"/>
        <w:spacing w:line="400" w:lineRule="exact"/>
        <w:jc w:val="center"/>
        <w:textAlignment w:val="auto"/>
        <w:rPr>
          <w:rFonts w:hint="eastAsia" w:ascii="宋体" w:hAnsi="宋体"/>
          <w:bCs/>
          <w:szCs w:val="21"/>
        </w:rPr>
      </w:pPr>
      <w:r>
        <w:rPr>
          <w:rFonts w:hint="eastAsia" w:ascii="宋体" w:hAnsi="宋体"/>
          <w:bCs/>
          <w:szCs w:val="21"/>
        </w:rPr>
        <w:t>表</w:t>
      </w:r>
      <w:r>
        <w:rPr>
          <w:rFonts w:hint="eastAsia"/>
          <w:bCs/>
          <w:szCs w:val="21"/>
        </w:rPr>
        <w:t>1</w:t>
      </w:r>
      <w:r>
        <w:rPr>
          <w:bCs/>
          <w:szCs w:val="21"/>
        </w:rPr>
        <w:t>-</w:t>
      </w:r>
      <w:r>
        <w:rPr>
          <w:rFonts w:hint="eastAsia"/>
          <w:bCs/>
          <w:szCs w:val="21"/>
        </w:rPr>
        <w:t>1</w:t>
      </w:r>
      <w:r>
        <w:rPr>
          <w:rFonts w:hint="eastAsia"/>
          <w:bCs/>
          <w:szCs w:val="21"/>
          <w:lang w:val="en-US" w:eastAsia="zh-CN"/>
        </w:rPr>
        <w:t xml:space="preserve">  </w:t>
      </w:r>
      <w:r>
        <w:rPr>
          <w:rFonts w:hint="eastAsia" w:ascii="宋体" w:hAnsi="宋体"/>
          <w:bCs/>
          <w:szCs w:val="21"/>
        </w:rPr>
        <w:t>“正确”的雪深瞬时值的判断条件</w:t>
      </w:r>
      <w:r>
        <w:rPr>
          <w:rFonts w:hint="eastAsia" w:ascii="宋体" w:hAnsi="宋体"/>
          <w:color w:val="000000"/>
          <w:sz w:val="24"/>
          <w:vertAlign w:val="superscript"/>
        </w:rPr>
        <w:t>[3，4]</w:t>
      </w:r>
    </w:p>
    <w:tbl>
      <w:tblPr>
        <w:tblStyle w:val="18"/>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28"/>
        <w:gridCol w:w="877"/>
        <w:gridCol w:w="963"/>
        <w:gridCol w:w="1739"/>
        <w:gridCol w:w="2410"/>
      </w:tblGrid>
      <w:tr w14:paraId="7B53002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25" w:hRule="atLeast"/>
          <w:jc w:val="center"/>
        </w:trPr>
        <w:tc>
          <w:tcPr>
            <w:tcW w:w="1228" w:type="dxa"/>
            <w:noWrap w:val="0"/>
            <w:vAlign w:val="center"/>
          </w:tcPr>
          <w:p w14:paraId="62EBA130">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气象变量</w:t>
            </w:r>
          </w:p>
        </w:tc>
        <w:tc>
          <w:tcPr>
            <w:tcW w:w="877" w:type="dxa"/>
            <w:noWrap w:val="0"/>
            <w:vAlign w:val="center"/>
          </w:tcPr>
          <w:p w14:paraId="0D643A0B">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下限</w:t>
            </w:r>
          </w:p>
        </w:tc>
        <w:tc>
          <w:tcPr>
            <w:tcW w:w="963" w:type="dxa"/>
            <w:noWrap w:val="0"/>
            <w:vAlign w:val="center"/>
          </w:tcPr>
          <w:p w14:paraId="6CEB155C">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上限</w:t>
            </w:r>
          </w:p>
        </w:tc>
        <w:tc>
          <w:tcPr>
            <w:tcW w:w="1739" w:type="dxa"/>
            <w:noWrap w:val="0"/>
            <w:vAlign w:val="center"/>
          </w:tcPr>
          <w:p w14:paraId="44E0DD21">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存疑的变化速率</w:t>
            </w:r>
          </w:p>
        </w:tc>
        <w:tc>
          <w:tcPr>
            <w:tcW w:w="2410" w:type="dxa"/>
            <w:noWrap w:val="0"/>
            <w:vAlign w:val="center"/>
          </w:tcPr>
          <w:p w14:paraId="617DDF64">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错误的变化速率</w:t>
            </w:r>
          </w:p>
        </w:tc>
      </w:tr>
      <w:tr w14:paraId="1E42556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75" w:hRule="atLeast"/>
          <w:jc w:val="center"/>
        </w:trPr>
        <w:tc>
          <w:tcPr>
            <w:tcW w:w="1228" w:type="dxa"/>
            <w:noWrap w:val="0"/>
            <w:vAlign w:val="center"/>
          </w:tcPr>
          <w:p w14:paraId="3991A76F">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color w:val="000000"/>
                <w:szCs w:val="21"/>
              </w:rPr>
              <mc:AlternateContent>
                <mc:Choice Requires="wps">
                  <w:drawing>
                    <wp:anchor distT="0" distB="0" distL="114300" distR="114300" simplePos="0" relativeHeight="251677696" behindDoc="0" locked="0" layoutInCell="1" allowOverlap="1">
                      <wp:simplePos x="0" y="0"/>
                      <wp:positionH relativeFrom="column">
                        <wp:posOffset>511810</wp:posOffset>
                      </wp:positionH>
                      <wp:positionV relativeFrom="paragraph">
                        <wp:posOffset>9525</wp:posOffset>
                      </wp:positionV>
                      <wp:extent cx="5363845" cy="901700"/>
                      <wp:effectExtent l="779780" t="480060" r="9525" b="8890"/>
                      <wp:wrapNone/>
                      <wp:docPr id="20" name="自选图形 153"/>
                      <wp:cNvGraphicFramePr/>
                      <a:graphic xmlns:a="http://schemas.openxmlformats.org/drawingml/2006/main">
                        <a:graphicData uri="http://schemas.microsoft.com/office/word/2010/wordprocessingShape">
                          <wps:wsp>
                            <wps:cNvSpPr/>
                            <wps:spPr>
                              <a:xfrm>
                                <a:off x="0" y="0"/>
                                <a:ext cx="5363845" cy="901700"/>
                              </a:xfrm>
                              <a:prstGeom prst="borderCallout2">
                                <a:avLst>
                                  <a:gd name="adj1" fmla="val 15190"/>
                                  <a:gd name="adj2" fmla="val -3250"/>
                                  <a:gd name="adj3" fmla="val 15190"/>
                                  <a:gd name="adj4" fmla="val -14171"/>
                                  <a:gd name="adj5" fmla="val -52746"/>
                                  <a:gd name="adj6" fmla="val 8239"/>
                                </a:avLst>
                              </a:prstGeom>
                              <a:solidFill>
                                <a:srgbClr val="FFFFFF"/>
                              </a:solidFill>
                              <a:ln w="9525" cap="flat" cmpd="sng">
                                <a:solidFill>
                                  <a:srgbClr val="000000"/>
                                </a:solidFill>
                                <a:prstDash val="solid"/>
                                <a:miter/>
                                <a:headEnd type="none" w="med" len="med"/>
                                <a:tailEnd type="none" w="med" len="med"/>
                              </a:ln>
                            </wps:spPr>
                            <wps:txbx>
                              <w:txbxContent>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2054"/>
                                    <w:gridCol w:w="4905"/>
                                  </w:tblGrid>
                                  <w:tr w14:paraId="15B46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3CF8BBA3">
                                        <w:pPr>
                                          <w:rPr>
                                            <w:rFonts w:hint="eastAsia"/>
                                            <w:sz w:val="20"/>
                                            <w:szCs w:val="20"/>
                                          </w:rPr>
                                        </w:pPr>
                                        <w:r>
                                          <w:rPr>
                                            <w:rFonts w:hint="eastAsia"/>
                                            <w:sz w:val="20"/>
                                            <w:szCs w:val="20"/>
                                          </w:rPr>
                                          <w:t>表序、表名、表注</w:t>
                                        </w:r>
                                      </w:p>
                                    </w:tc>
                                    <w:tc>
                                      <w:tcPr>
                                        <w:tcW w:w="2054" w:type="dxa"/>
                                        <w:noWrap w:val="0"/>
                                        <w:vAlign w:val="top"/>
                                      </w:tcPr>
                                      <w:p w14:paraId="086BEB54">
                                        <w:pPr>
                                          <w:rPr>
                                            <w:rFonts w:hint="eastAsia"/>
                                            <w:sz w:val="20"/>
                                            <w:szCs w:val="20"/>
                                          </w:rPr>
                                        </w:pPr>
                                        <w:r>
                                          <w:rPr>
                                            <w:rFonts w:hint="eastAsia"/>
                                            <w:sz w:val="20"/>
                                            <w:szCs w:val="20"/>
                                          </w:rPr>
                                          <w:t>表2</w:t>
                                        </w:r>
                                        <w:r>
                                          <w:rPr>
                                            <w:rFonts w:hint="eastAsia"/>
                                            <w:sz w:val="20"/>
                                            <w:szCs w:val="20"/>
                                            <w:lang w:val="en-US" w:eastAsia="zh-CN"/>
                                          </w:rPr>
                                          <w:t>-</w:t>
                                        </w:r>
                                        <w:r>
                                          <w:rPr>
                                            <w:rFonts w:hint="eastAsia"/>
                                            <w:sz w:val="20"/>
                                            <w:szCs w:val="20"/>
                                          </w:rPr>
                                          <w:t>1 ×××</w:t>
                                        </w:r>
                                      </w:p>
                                    </w:tc>
                                    <w:tc>
                                      <w:tcPr>
                                        <w:tcW w:w="4905" w:type="dxa"/>
                                        <w:noWrap w:val="0"/>
                                        <w:vAlign w:val="top"/>
                                      </w:tcPr>
                                      <w:p w14:paraId="4480462A">
                                        <w:pPr>
                                          <w:rPr>
                                            <w:rFonts w:hint="eastAsia" w:eastAsia="宋体-方正超大字符集"/>
                                            <w:sz w:val="20"/>
                                            <w:szCs w:val="20"/>
                                            <w:lang w:eastAsia="zh-CN"/>
                                          </w:rPr>
                                        </w:pPr>
                                        <w:r>
                                          <w:rPr>
                                            <w:rFonts w:hint="eastAsia"/>
                                            <w:sz w:val="20"/>
                                            <w:szCs w:val="20"/>
                                            <w:lang w:val="en-US" w:eastAsia="zh-CN"/>
                                          </w:rPr>
                                          <w:t>按章编号，</w:t>
                                        </w:r>
                                        <w:r>
                                          <w:rPr>
                                            <w:rFonts w:hint="eastAsia"/>
                                            <w:sz w:val="20"/>
                                            <w:szCs w:val="20"/>
                                          </w:rPr>
                                          <w:t>置于表的上方，宋体五号居中，行距固定值20磅，表序与表名文字之间空一个</w:t>
                                        </w:r>
                                        <w:r>
                                          <w:rPr>
                                            <w:rFonts w:hint="eastAsia"/>
                                            <w:sz w:val="20"/>
                                            <w:szCs w:val="20"/>
                                            <w:lang w:val="en-US" w:eastAsia="zh-CN"/>
                                          </w:rPr>
                                          <w:t>空格。</w:t>
                                        </w:r>
                                        <w:r>
                                          <w:rPr>
                                            <w:rFonts w:hint="eastAsia" w:eastAsia="宋体-方正超大字符集" w:cs="宋体-方正超大字符集"/>
                                            <w:sz w:val="20"/>
                                            <w:szCs w:val="20"/>
                                          </w:rPr>
                                          <w:t>续表头右顶格</w:t>
                                        </w:r>
                                        <w:r>
                                          <w:rPr>
                                            <w:rFonts w:hint="eastAsia" w:eastAsia="宋体-方正超大字符集" w:cs="宋体-方正超大字符集"/>
                                            <w:sz w:val="20"/>
                                            <w:szCs w:val="20"/>
                                            <w:lang w:eastAsia="zh-CN"/>
                                          </w:rPr>
                                          <w:t>。</w:t>
                                        </w:r>
                                      </w:p>
                                    </w:tc>
                                  </w:tr>
                                </w:tbl>
                                <w:p w14:paraId="55FADC5B">
                                  <w:pPr>
                                    <w:rPr>
                                      <w:rFonts w:hint="eastAsia"/>
                                    </w:rPr>
                                  </w:pPr>
                                </w:p>
                              </w:txbxContent>
                            </wps:txbx>
                            <wps:bodyPr wrap="square" upright="1"/>
                          </wps:wsp>
                        </a:graphicData>
                      </a:graphic>
                    </wp:anchor>
                  </w:drawing>
                </mc:Choice>
                <mc:Fallback>
                  <w:pict>
                    <v:shape id="自选图形 153" o:spid="_x0000_s1026" o:spt="48" type="#_x0000_t48" style="position:absolute;left:0pt;margin-left:40.3pt;margin-top:0.75pt;height:71pt;width:422.35pt;z-index:251677696;mso-width-relative:page;mso-height-relative:page;" fillcolor="#FFFFFF" filled="t" stroked="t" coordsize="21600,21600" o:gfxdata="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0NsMNcAAAAIAQAADwAAAAAAAAABACAAAAAiAAAAZHJzL2Rvd25yZXYueG1sUEsB&#10;AhQAFAAAAAgAh07iQMHj3nVoAgAALAUAAA4AAAAAAAAAAQAgAAAAJgEAAGRycy9lMm9Eb2MueG1s&#10;UEsFBgAAAAAGAAYAWQEAAAAGAAAAAA==&#10;" adj="1780,-11393,-3061,3281,-702,3281">
                      <v:fill on="t" focussize="0,0"/>
                      <v:stroke color="#000000" joinstyle="miter"/>
                      <v:imagedata o:title=""/>
                      <o:lock v:ext="edit" aspectratio="f"/>
                      <v:textbox>
                        <w:txbxContent>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2054"/>
                              <w:gridCol w:w="4905"/>
                            </w:tblGrid>
                            <w:tr w14:paraId="15B46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3CF8BBA3">
                                  <w:pPr>
                                    <w:rPr>
                                      <w:rFonts w:hint="eastAsia"/>
                                      <w:sz w:val="20"/>
                                      <w:szCs w:val="20"/>
                                    </w:rPr>
                                  </w:pPr>
                                  <w:r>
                                    <w:rPr>
                                      <w:rFonts w:hint="eastAsia"/>
                                      <w:sz w:val="20"/>
                                      <w:szCs w:val="20"/>
                                    </w:rPr>
                                    <w:t>表序、表名、表注</w:t>
                                  </w:r>
                                </w:p>
                              </w:tc>
                              <w:tc>
                                <w:tcPr>
                                  <w:tcW w:w="2054" w:type="dxa"/>
                                  <w:noWrap w:val="0"/>
                                  <w:vAlign w:val="top"/>
                                </w:tcPr>
                                <w:p w14:paraId="086BEB54">
                                  <w:pPr>
                                    <w:rPr>
                                      <w:rFonts w:hint="eastAsia"/>
                                      <w:sz w:val="20"/>
                                      <w:szCs w:val="20"/>
                                    </w:rPr>
                                  </w:pPr>
                                  <w:r>
                                    <w:rPr>
                                      <w:rFonts w:hint="eastAsia"/>
                                      <w:sz w:val="20"/>
                                      <w:szCs w:val="20"/>
                                    </w:rPr>
                                    <w:t>表2</w:t>
                                  </w:r>
                                  <w:r>
                                    <w:rPr>
                                      <w:rFonts w:hint="eastAsia"/>
                                      <w:sz w:val="20"/>
                                      <w:szCs w:val="20"/>
                                      <w:lang w:val="en-US" w:eastAsia="zh-CN"/>
                                    </w:rPr>
                                    <w:t>-</w:t>
                                  </w:r>
                                  <w:r>
                                    <w:rPr>
                                      <w:rFonts w:hint="eastAsia"/>
                                      <w:sz w:val="20"/>
                                      <w:szCs w:val="20"/>
                                    </w:rPr>
                                    <w:t>1 ×××</w:t>
                                  </w:r>
                                </w:p>
                              </w:tc>
                              <w:tc>
                                <w:tcPr>
                                  <w:tcW w:w="4905" w:type="dxa"/>
                                  <w:noWrap w:val="0"/>
                                  <w:vAlign w:val="top"/>
                                </w:tcPr>
                                <w:p w14:paraId="4480462A">
                                  <w:pPr>
                                    <w:rPr>
                                      <w:rFonts w:hint="eastAsia" w:eastAsia="宋体-方正超大字符集"/>
                                      <w:sz w:val="20"/>
                                      <w:szCs w:val="20"/>
                                      <w:lang w:eastAsia="zh-CN"/>
                                    </w:rPr>
                                  </w:pPr>
                                  <w:r>
                                    <w:rPr>
                                      <w:rFonts w:hint="eastAsia"/>
                                      <w:sz w:val="20"/>
                                      <w:szCs w:val="20"/>
                                      <w:lang w:val="en-US" w:eastAsia="zh-CN"/>
                                    </w:rPr>
                                    <w:t>按章编号，</w:t>
                                  </w:r>
                                  <w:r>
                                    <w:rPr>
                                      <w:rFonts w:hint="eastAsia"/>
                                      <w:sz w:val="20"/>
                                      <w:szCs w:val="20"/>
                                    </w:rPr>
                                    <w:t>置于表的上方，宋体五号居中，行距固定值20磅，表序与表名文字之间空一个</w:t>
                                  </w:r>
                                  <w:r>
                                    <w:rPr>
                                      <w:rFonts w:hint="eastAsia"/>
                                      <w:sz w:val="20"/>
                                      <w:szCs w:val="20"/>
                                      <w:lang w:val="en-US" w:eastAsia="zh-CN"/>
                                    </w:rPr>
                                    <w:t>空格。</w:t>
                                  </w:r>
                                  <w:r>
                                    <w:rPr>
                                      <w:rFonts w:hint="eastAsia" w:eastAsia="宋体-方正超大字符集" w:cs="宋体-方正超大字符集"/>
                                      <w:sz w:val="20"/>
                                      <w:szCs w:val="20"/>
                                    </w:rPr>
                                    <w:t>续表头右顶格</w:t>
                                  </w:r>
                                  <w:r>
                                    <w:rPr>
                                      <w:rFonts w:hint="eastAsia" w:eastAsia="宋体-方正超大字符集" w:cs="宋体-方正超大字符集"/>
                                      <w:sz w:val="20"/>
                                      <w:szCs w:val="20"/>
                                      <w:lang w:eastAsia="zh-CN"/>
                                    </w:rPr>
                                    <w:t>。</w:t>
                                  </w:r>
                                </w:p>
                              </w:tc>
                            </w:tr>
                          </w:tbl>
                          <w:p w14:paraId="55FADC5B">
                            <w:pPr>
                              <w:rPr>
                                <w:rFonts w:hint="eastAsia"/>
                              </w:rPr>
                            </w:pPr>
                          </w:p>
                        </w:txbxContent>
                      </v:textbox>
                    </v:shape>
                  </w:pict>
                </mc:Fallback>
              </mc:AlternateContent>
            </w:r>
            <w:r>
              <w:rPr>
                <w:rFonts w:ascii="宋体" w:hAnsi="宋体"/>
                <w:kern w:val="0"/>
                <w:szCs w:val="21"/>
              </w:rPr>
              <w:t>雪深</w:t>
            </w:r>
          </w:p>
        </w:tc>
        <w:tc>
          <w:tcPr>
            <w:tcW w:w="877" w:type="dxa"/>
            <w:noWrap w:val="0"/>
            <w:vAlign w:val="center"/>
          </w:tcPr>
          <w:p w14:paraId="60ED6EE6">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 xml:space="preserve">0 </w:t>
            </w:r>
            <w:r>
              <w:rPr>
                <w:rFonts w:hint="eastAsia" w:ascii="宋体" w:hAnsi="宋体"/>
                <w:kern w:val="0"/>
                <w:szCs w:val="21"/>
              </w:rPr>
              <w:t>m</w:t>
            </w:r>
            <w:r>
              <w:rPr>
                <w:rFonts w:ascii="宋体" w:hAnsi="宋体"/>
                <w:kern w:val="0"/>
                <w:szCs w:val="21"/>
              </w:rPr>
              <w:t>m</w:t>
            </w:r>
          </w:p>
        </w:tc>
        <w:tc>
          <w:tcPr>
            <w:tcW w:w="963" w:type="dxa"/>
            <w:noWrap w:val="0"/>
            <w:vAlign w:val="center"/>
          </w:tcPr>
          <w:p w14:paraId="1B64B150">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ascii="宋体" w:hAnsi="宋体"/>
                <w:kern w:val="0"/>
                <w:szCs w:val="21"/>
              </w:rPr>
            </w:pPr>
            <w:r>
              <w:rPr>
                <w:rFonts w:ascii="宋体" w:hAnsi="宋体"/>
                <w:kern w:val="0"/>
                <w:szCs w:val="21"/>
              </w:rPr>
              <w:t>1</w:t>
            </w:r>
            <w:r>
              <w:rPr>
                <w:rFonts w:hint="eastAsia" w:ascii="宋体" w:hAnsi="宋体"/>
                <w:kern w:val="0"/>
                <w:szCs w:val="21"/>
              </w:rPr>
              <w:t>500m</w:t>
            </w:r>
            <w:r>
              <w:rPr>
                <w:rFonts w:ascii="宋体" w:hAnsi="宋体"/>
                <w:kern w:val="0"/>
                <w:szCs w:val="21"/>
              </w:rPr>
              <w:t>m</w:t>
            </w:r>
          </w:p>
        </w:tc>
        <w:tc>
          <w:tcPr>
            <w:tcW w:w="1739" w:type="dxa"/>
            <w:noWrap w:val="0"/>
            <w:vAlign w:val="center"/>
          </w:tcPr>
          <w:p w14:paraId="4373C11A">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宋体" w:hAnsi="宋体"/>
                <w:kern w:val="0"/>
                <w:szCs w:val="21"/>
              </w:rPr>
            </w:pPr>
            <w:r>
              <w:rPr>
                <w:rFonts w:hint="eastAsia" w:ascii="宋体" w:hAnsi="宋体"/>
                <w:kern w:val="0"/>
                <w:szCs w:val="21"/>
              </w:rPr>
              <w:t>20-60mm</w:t>
            </w:r>
          </w:p>
        </w:tc>
        <w:tc>
          <w:tcPr>
            <w:tcW w:w="2410" w:type="dxa"/>
            <w:noWrap w:val="0"/>
            <w:vAlign w:val="center"/>
          </w:tcPr>
          <w:p w14:paraId="23FDE30A">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宋体" w:hAnsi="宋体"/>
                <w:kern w:val="0"/>
                <w:szCs w:val="21"/>
              </w:rPr>
            </w:pPr>
            <w:r>
              <w:rPr>
                <w:rFonts w:hint="eastAsia" w:ascii="宋体" w:hAnsi="宋体"/>
                <w:kern w:val="0"/>
                <w:szCs w:val="21"/>
              </w:rPr>
              <w:t>&gt;60mm</w:t>
            </w:r>
          </w:p>
        </w:tc>
      </w:tr>
    </w:tbl>
    <w:p w14:paraId="21E5182C">
      <w:pPr>
        <w:keepNext w:val="0"/>
        <w:keepLines w:val="0"/>
        <w:pageBreakBefore w:val="0"/>
        <w:kinsoku/>
        <w:wordWrap/>
        <w:overflowPunct/>
        <w:topLinePunct w:val="0"/>
        <w:autoSpaceDE w:val="0"/>
        <w:autoSpaceDN w:val="0"/>
        <w:bidi w:val="0"/>
        <w:adjustRightInd w:val="0"/>
        <w:snapToGrid/>
        <w:spacing w:line="400" w:lineRule="exact"/>
        <w:ind w:right="40"/>
        <w:jc w:val="left"/>
        <w:textAlignment w:val="auto"/>
        <w:rPr>
          <w:rFonts w:hint="eastAsia" w:ascii="宋体" w:hAnsi="宋体"/>
          <w:color w:val="000000"/>
          <w:szCs w:val="21"/>
        </w:rPr>
      </w:pPr>
    </w:p>
    <w:p w14:paraId="342D6EC5">
      <w:pPr>
        <w:keepNext w:val="0"/>
        <w:keepLines w:val="0"/>
        <w:pageBreakBefore w:val="0"/>
        <w:kinsoku/>
        <w:wordWrap/>
        <w:overflowPunct/>
        <w:topLinePunct w:val="0"/>
        <w:autoSpaceDE w:val="0"/>
        <w:autoSpaceDN w:val="0"/>
        <w:bidi w:val="0"/>
        <w:adjustRightInd w:val="0"/>
        <w:snapToGrid/>
        <w:spacing w:line="400" w:lineRule="exact"/>
        <w:ind w:right="40"/>
        <w:textAlignment w:val="auto"/>
        <w:rPr>
          <w:rFonts w:hint="eastAsia" w:ascii="宋体" w:hAnsi="宋体"/>
          <w:color w:val="000000"/>
          <w:szCs w:val="21"/>
        </w:rPr>
      </w:pPr>
    </w:p>
    <w:p w14:paraId="04F9AD80">
      <w:pPr>
        <w:keepNext w:val="0"/>
        <w:keepLines w:val="0"/>
        <w:pageBreakBefore w:val="0"/>
        <w:kinsoku/>
        <w:wordWrap/>
        <w:overflowPunct/>
        <w:topLinePunct w:val="0"/>
        <w:bidi w:val="0"/>
        <w:snapToGrid/>
        <w:spacing w:line="400" w:lineRule="exact"/>
        <w:ind w:firstLine="420"/>
        <w:jc w:val="center"/>
        <w:textAlignment w:val="auto"/>
        <w:rPr>
          <w:rFonts w:hint="eastAsia" w:hAnsi="宋体"/>
          <w:szCs w:val="21"/>
        </w:rPr>
      </w:pPr>
      <w:r>
        <w:rPr>
          <w:rFonts w:hAnsi="宋体"/>
          <w:szCs w:val="21"/>
        </w:rPr>
        <w:t>表</w:t>
      </w:r>
      <w:r>
        <w:rPr>
          <w:rFonts w:hint="eastAsia"/>
          <w:szCs w:val="21"/>
        </w:rPr>
        <w:t>1</w:t>
      </w:r>
      <w:r>
        <w:rPr>
          <w:szCs w:val="21"/>
        </w:rPr>
        <w:t>-</w:t>
      </w:r>
      <w:r>
        <w:rPr>
          <w:rFonts w:hint="eastAsia"/>
          <w:szCs w:val="21"/>
        </w:rPr>
        <w:t>2</w:t>
      </w:r>
      <w:r>
        <w:rPr>
          <w:rFonts w:hint="eastAsia"/>
          <w:szCs w:val="21"/>
          <w:lang w:val="en-US" w:eastAsia="zh-CN"/>
        </w:rPr>
        <w:t xml:space="preserve">  </w:t>
      </w:r>
      <w:r>
        <w:rPr>
          <w:rFonts w:hint="eastAsia"/>
          <w:szCs w:val="21"/>
        </w:rPr>
        <w:t xml:space="preserve"> </w:t>
      </w:r>
      <w:r>
        <w:rPr>
          <w:rFonts w:hAnsi="宋体"/>
          <w:szCs w:val="21"/>
        </w:rPr>
        <w:t>试验测试用具及性能指标</w:t>
      </w:r>
    </w:p>
    <w:tbl>
      <w:tblPr>
        <w:tblStyle w:val="18"/>
        <w:tblpPr w:leftFromText="180" w:rightFromText="180" w:vertAnchor="text" w:horzAnchor="margin" w:tblpXSpec="center" w:tblpY="102"/>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40"/>
        <w:gridCol w:w="2132"/>
        <w:gridCol w:w="2132"/>
        <w:gridCol w:w="1934"/>
      </w:tblGrid>
      <w:tr w14:paraId="35AA7EB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0" w:type="dxa"/>
            <w:tcBorders>
              <w:bottom w:val="single" w:color="auto" w:sz="4" w:space="0"/>
            </w:tcBorders>
            <w:noWrap w:val="0"/>
            <w:vAlign w:val="top"/>
          </w:tcPr>
          <w:p w14:paraId="62BBA6C9">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 xml:space="preserve">                                                                                                                                                                                                                                                                                                                                                                                                                                                                                                                                                                                                                                                                                                                                                                                </w:t>
            </w:r>
          </w:p>
        </w:tc>
        <w:tc>
          <w:tcPr>
            <w:tcW w:w="2132" w:type="dxa"/>
            <w:tcBorders>
              <w:bottom w:val="single" w:color="auto" w:sz="4" w:space="0"/>
            </w:tcBorders>
            <w:noWrap w:val="0"/>
            <w:vAlign w:val="top"/>
          </w:tcPr>
          <w:p w14:paraId="5C8DDEA1">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测量范围</w:t>
            </w:r>
          </w:p>
        </w:tc>
        <w:tc>
          <w:tcPr>
            <w:tcW w:w="2132" w:type="dxa"/>
            <w:tcBorders>
              <w:bottom w:val="single" w:color="auto" w:sz="4" w:space="0"/>
            </w:tcBorders>
            <w:noWrap w:val="0"/>
            <w:vAlign w:val="top"/>
          </w:tcPr>
          <w:p w14:paraId="422BE40D">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分辨率</w:t>
            </w:r>
          </w:p>
        </w:tc>
        <w:tc>
          <w:tcPr>
            <w:tcW w:w="1934" w:type="dxa"/>
            <w:tcBorders>
              <w:bottom w:val="single" w:color="auto" w:sz="4" w:space="0"/>
            </w:tcBorders>
            <w:noWrap w:val="0"/>
            <w:vAlign w:val="top"/>
          </w:tcPr>
          <w:p w14:paraId="61519102">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准确度等级</w:t>
            </w:r>
          </w:p>
        </w:tc>
      </w:tr>
      <w:tr w14:paraId="1C42D0C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0" w:type="dxa"/>
            <w:tcBorders>
              <w:top w:val="single" w:color="auto" w:sz="4" w:space="0"/>
            </w:tcBorders>
            <w:noWrap w:val="0"/>
            <w:vAlign w:val="top"/>
          </w:tcPr>
          <w:p w14:paraId="06AC3B03">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刻度尺</w:t>
            </w:r>
          </w:p>
        </w:tc>
        <w:tc>
          <w:tcPr>
            <w:tcW w:w="2132" w:type="dxa"/>
            <w:tcBorders>
              <w:top w:val="single" w:color="auto" w:sz="4" w:space="0"/>
            </w:tcBorders>
            <w:noWrap w:val="0"/>
            <w:vAlign w:val="top"/>
          </w:tcPr>
          <w:p w14:paraId="0AF785D6">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0~1500mm</w:t>
            </w:r>
          </w:p>
        </w:tc>
        <w:tc>
          <w:tcPr>
            <w:tcW w:w="2132" w:type="dxa"/>
            <w:tcBorders>
              <w:top w:val="single" w:color="auto" w:sz="4" w:space="0"/>
            </w:tcBorders>
            <w:noWrap w:val="0"/>
            <w:vAlign w:val="top"/>
          </w:tcPr>
          <w:p w14:paraId="00D0A325">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1mm</w:t>
            </w:r>
          </w:p>
        </w:tc>
        <w:tc>
          <w:tcPr>
            <w:tcW w:w="1934" w:type="dxa"/>
            <w:tcBorders>
              <w:top w:val="single" w:color="auto" w:sz="4" w:space="0"/>
            </w:tcBorders>
            <w:noWrap w:val="0"/>
            <w:vAlign w:val="top"/>
          </w:tcPr>
          <w:p w14:paraId="46A80578">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符合DIN862标准</w:t>
            </w:r>
            <w:r>
              <w:rPr>
                <w:rFonts w:hint="eastAsia" w:ascii="宋体" w:hAnsi="宋体"/>
                <w:color w:val="000000"/>
                <w:sz w:val="24"/>
                <w:vertAlign w:val="superscript"/>
              </w:rPr>
              <w:t>[5]</w:t>
            </w:r>
          </w:p>
        </w:tc>
      </w:tr>
      <w:tr w14:paraId="4363C6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0" w:type="dxa"/>
            <w:noWrap w:val="0"/>
            <w:vAlign w:val="top"/>
          </w:tcPr>
          <w:p w14:paraId="6A43A881">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游标卡尺</w:t>
            </w:r>
          </w:p>
        </w:tc>
        <w:tc>
          <w:tcPr>
            <w:tcW w:w="2132" w:type="dxa"/>
            <w:noWrap w:val="0"/>
            <w:vAlign w:val="top"/>
          </w:tcPr>
          <w:p w14:paraId="0CCCEA65">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0~250mm</w:t>
            </w:r>
          </w:p>
        </w:tc>
        <w:tc>
          <w:tcPr>
            <w:tcW w:w="2132" w:type="dxa"/>
            <w:noWrap w:val="0"/>
            <w:vAlign w:val="top"/>
          </w:tcPr>
          <w:p w14:paraId="30EC6286">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0.01mm</w:t>
            </w:r>
          </w:p>
        </w:tc>
        <w:tc>
          <w:tcPr>
            <w:tcW w:w="1934" w:type="dxa"/>
            <w:noWrap w:val="0"/>
            <w:vAlign w:val="top"/>
          </w:tcPr>
          <w:p w14:paraId="1172503D">
            <w:pPr>
              <w:keepNext w:val="0"/>
              <w:keepLines w:val="0"/>
              <w:pageBreakBefore w:val="0"/>
              <w:kinsoku/>
              <w:wordWrap/>
              <w:overflowPunct/>
              <w:topLinePunct w:val="0"/>
              <w:bidi w:val="0"/>
              <w:snapToGrid/>
              <w:spacing w:line="400" w:lineRule="exact"/>
              <w:textAlignment w:val="auto"/>
              <w:rPr>
                <w:rFonts w:hint="eastAsia" w:ascii="宋体" w:hAnsi="宋体"/>
                <w:szCs w:val="21"/>
              </w:rPr>
            </w:pPr>
            <w:r>
              <w:rPr>
                <w:rFonts w:hint="eastAsia" w:ascii="宋体" w:hAnsi="宋体"/>
                <w:szCs w:val="21"/>
              </w:rPr>
              <w:t>符合DIN862标准</w:t>
            </w:r>
          </w:p>
        </w:tc>
      </w:tr>
      <w:tr w14:paraId="34F0155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0" w:type="dxa"/>
            <w:noWrap w:val="0"/>
            <w:vAlign w:val="top"/>
          </w:tcPr>
          <w:p w14:paraId="2C1A317B">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导轨</w:t>
            </w:r>
          </w:p>
        </w:tc>
        <w:tc>
          <w:tcPr>
            <w:tcW w:w="2132" w:type="dxa"/>
            <w:noWrap w:val="0"/>
            <w:vAlign w:val="top"/>
          </w:tcPr>
          <w:p w14:paraId="441BC5CC">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0~1500mm</w:t>
            </w:r>
          </w:p>
        </w:tc>
        <w:tc>
          <w:tcPr>
            <w:tcW w:w="2132" w:type="dxa"/>
            <w:noWrap w:val="0"/>
            <w:vAlign w:val="top"/>
          </w:tcPr>
          <w:p w14:paraId="7A1E261C">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r>
              <w:rPr>
                <w:rFonts w:hint="eastAsia" w:ascii="宋体" w:hAnsi="宋体"/>
                <w:szCs w:val="21"/>
              </w:rPr>
              <w:t>mm</w:t>
            </w:r>
          </w:p>
        </w:tc>
        <w:tc>
          <w:tcPr>
            <w:tcW w:w="1934" w:type="dxa"/>
            <w:noWrap w:val="0"/>
            <w:vAlign w:val="top"/>
          </w:tcPr>
          <w:p w14:paraId="12960ABA">
            <w:pPr>
              <w:keepNext w:val="0"/>
              <w:keepLines w:val="0"/>
              <w:pageBreakBefore w:val="0"/>
              <w:kinsoku/>
              <w:wordWrap/>
              <w:overflowPunct/>
              <w:topLinePunct w:val="0"/>
              <w:bidi w:val="0"/>
              <w:snapToGrid/>
              <w:spacing w:line="400" w:lineRule="exact"/>
              <w:jc w:val="center"/>
              <w:textAlignment w:val="auto"/>
              <w:rPr>
                <w:rFonts w:hint="eastAsia" w:ascii="宋体" w:hAnsi="宋体"/>
                <w:szCs w:val="21"/>
              </w:rPr>
            </w:pPr>
          </w:p>
        </w:tc>
      </w:tr>
    </w:tbl>
    <w:p w14:paraId="5D80C65F">
      <w:pPr>
        <w:keepNext w:val="0"/>
        <w:keepLines w:val="0"/>
        <w:pageBreakBefore w:val="0"/>
        <w:kinsoku/>
        <w:wordWrap/>
        <w:overflowPunct/>
        <w:topLinePunct w:val="0"/>
        <w:bidi w:val="0"/>
        <w:snapToGrid/>
        <w:spacing w:line="400" w:lineRule="exact"/>
        <w:jc w:val="left"/>
        <w:textAlignment w:val="auto"/>
        <w:rPr>
          <w:rFonts w:hint="eastAsia" w:hAnsi="宋体"/>
          <w:szCs w:val="21"/>
        </w:rPr>
      </w:pPr>
    </w:p>
    <w:p w14:paraId="3F0A8EE1">
      <w:pPr>
        <w:keepNext w:val="0"/>
        <w:keepLines w:val="0"/>
        <w:pageBreakBefore w:val="0"/>
        <w:kinsoku/>
        <w:wordWrap/>
        <w:overflowPunct/>
        <w:topLinePunct w:val="0"/>
        <w:bidi w:val="0"/>
        <w:spacing w:line="400" w:lineRule="exact"/>
        <w:jc w:val="left"/>
        <w:textAlignment w:val="auto"/>
        <w:rPr>
          <w:rFonts w:hint="eastAsia" w:hAnsi="宋体"/>
          <w:szCs w:val="21"/>
        </w:rPr>
      </w:pPr>
    </w:p>
    <w:p w14:paraId="775CEC7E">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eastAsia" w:ascii="宋体" w:hAnsi="宋体"/>
          <w:szCs w:val="21"/>
        </w:rPr>
      </w:pPr>
      <w:r>
        <w:rPr>
          <w:rFonts w:hint="eastAsia" w:ascii="宋体" w:hAnsi="宋体"/>
          <w:szCs w:val="21"/>
        </w:rPr>
        <w:t>表</w:t>
      </w:r>
      <w:r>
        <w:rPr>
          <w:rFonts w:hint="eastAsia"/>
          <w:szCs w:val="21"/>
        </w:rPr>
        <w:t>2</w:t>
      </w:r>
      <w:r>
        <w:rPr>
          <w:rFonts w:hint="eastAsia"/>
          <w:szCs w:val="21"/>
          <w:lang w:val="en-US" w:eastAsia="zh-CN"/>
        </w:rPr>
        <w:t xml:space="preserve">-1  </w:t>
      </w:r>
      <w:r>
        <w:rPr>
          <w:rFonts w:hint="eastAsia" w:ascii="宋体" w:hAnsi="宋体"/>
          <w:szCs w:val="21"/>
        </w:rPr>
        <w:t>阿勒泰站降雪时段雪深和雪量统计表</w:t>
      </w:r>
    </w:p>
    <w:tbl>
      <w:tblPr>
        <w:tblStyle w:val="18"/>
        <w:tblW w:w="0" w:type="auto"/>
        <w:tblInd w:w="10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
        <w:gridCol w:w="3420"/>
        <w:gridCol w:w="2160"/>
        <w:gridCol w:w="1994"/>
      </w:tblGrid>
      <w:tr w14:paraId="3F5FC5F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4" w:hRule="atLeast"/>
        </w:trPr>
        <w:tc>
          <w:tcPr>
            <w:tcW w:w="720" w:type="dxa"/>
            <w:tcBorders>
              <w:bottom w:val="single" w:color="auto" w:sz="4" w:space="0"/>
            </w:tcBorders>
            <w:noWrap w:val="0"/>
            <w:vAlign w:val="top"/>
          </w:tcPr>
          <w:p w14:paraId="71AB4919">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序号</w:t>
            </w:r>
          </w:p>
        </w:tc>
        <w:tc>
          <w:tcPr>
            <w:tcW w:w="3420" w:type="dxa"/>
            <w:tcBorders>
              <w:bottom w:val="single" w:color="auto" w:sz="4" w:space="0"/>
            </w:tcBorders>
            <w:noWrap w:val="0"/>
            <w:vAlign w:val="top"/>
          </w:tcPr>
          <w:p w14:paraId="5F61A403">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时间段</w:t>
            </w:r>
          </w:p>
        </w:tc>
        <w:tc>
          <w:tcPr>
            <w:tcW w:w="2160" w:type="dxa"/>
            <w:tcBorders>
              <w:bottom w:val="single" w:color="auto" w:sz="4" w:space="0"/>
            </w:tcBorders>
            <w:noWrap w:val="0"/>
            <w:vAlign w:val="top"/>
          </w:tcPr>
          <w:p w14:paraId="1980D48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人工桶（雪量mm）</w:t>
            </w:r>
          </w:p>
        </w:tc>
        <w:tc>
          <w:tcPr>
            <w:tcW w:w="1994" w:type="dxa"/>
            <w:tcBorders>
              <w:bottom w:val="single" w:color="auto" w:sz="4" w:space="0"/>
            </w:tcBorders>
            <w:noWrap w:val="0"/>
            <w:vAlign w:val="top"/>
          </w:tcPr>
          <w:p w14:paraId="5BE36E34">
            <w:pPr>
              <w:keepNext w:val="0"/>
              <w:keepLines w:val="0"/>
              <w:pageBreakBefore w:val="0"/>
              <w:widowControl w:val="0"/>
              <w:tabs>
                <w:tab w:val="center" w:pos="889"/>
              </w:tabs>
              <w:kinsoku/>
              <w:wordWrap/>
              <w:overflowPunct/>
              <w:topLinePunct w:val="0"/>
              <w:autoSpaceDE/>
              <w:autoSpaceDN/>
              <w:bidi w:val="0"/>
              <w:adjustRightInd/>
              <w:snapToGrid/>
              <w:spacing w:line="400" w:lineRule="exact"/>
              <w:textAlignment w:val="auto"/>
              <w:rPr>
                <w:rFonts w:hint="eastAsia"/>
              </w:rPr>
            </w:pPr>
            <w:r>
              <w:tab/>
            </w:r>
            <w:r>
              <w:rPr>
                <w:rFonts w:hint="eastAsia"/>
              </w:rPr>
              <w:t>积雪深度（mm）</w:t>
            </w:r>
          </w:p>
        </w:tc>
      </w:tr>
      <w:tr w14:paraId="15F5938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6" w:hRule="atLeast"/>
        </w:trPr>
        <w:tc>
          <w:tcPr>
            <w:tcW w:w="720" w:type="dxa"/>
            <w:tcBorders>
              <w:top w:val="single" w:color="auto" w:sz="4" w:space="0"/>
            </w:tcBorders>
            <w:noWrap w:val="0"/>
            <w:vAlign w:val="top"/>
          </w:tcPr>
          <w:p w14:paraId="344C21F9">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w:t>
            </w:r>
          </w:p>
        </w:tc>
        <w:tc>
          <w:tcPr>
            <w:tcW w:w="3420" w:type="dxa"/>
            <w:tcBorders>
              <w:top w:val="single" w:color="auto" w:sz="4" w:space="0"/>
            </w:tcBorders>
            <w:noWrap w:val="0"/>
            <w:vAlign w:val="top"/>
          </w:tcPr>
          <w:p w14:paraId="0D98E609">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11月7日20时-11月8日8时</w:t>
            </w:r>
          </w:p>
        </w:tc>
        <w:tc>
          <w:tcPr>
            <w:tcW w:w="2160" w:type="dxa"/>
            <w:tcBorders>
              <w:top w:val="single" w:color="auto" w:sz="4" w:space="0"/>
            </w:tcBorders>
            <w:noWrap w:val="0"/>
            <w:vAlign w:val="top"/>
          </w:tcPr>
          <w:p w14:paraId="34C0E60D">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合计：0.9</w:t>
            </w:r>
          </w:p>
        </w:tc>
        <w:tc>
          <w:tcPr>
            <w:tcW w:w="1994" w:type="dxa"/>
            <w:tcBorders>
              <w:top w:val="single" w:color="auto" w:sz="4" w:space="0"/>
            </w:tcBorders>
            <w:noWrap w:val="0"/>
            <w:vAlign w:val="top"/>
          </w:tcPr>
          <w:p w14:paraId="53833E8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8</w:t>
            </w:r>
          </w:p>
        </w:tc>
      </w:tr>
      <w:tr w14:paraId="4BEB1C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226D0BB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w:t>
            </w:r>
          </w:p>
        </w:tc>
        <w:tc>
          <w:tcPr>
            <w:tcW w:w="3420" w:type="dxa"/>
            <w:noWrap w:val="0"/>
            <w:vAlign w:val="top"/>
          </w:tcPr>
          <w:p w14:paraId="049ED65D">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11月9日8时-11月9日20时</w:t>
            </w:r>
          </w:p>
        </w:tc>
        <w:tc>
          <w:tcPr>
            <w:tcW w:w="2160" w:type="dxa"/>
            <w:noWrap w:val="0"/>
            <w:vAlign w:val="top"/>
          </w:tcPr>
          <w:p w14:paraId="7871E3F1">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合计：1.5</w:t>
            </w:r>
          </w:p>
        </w:tc>
        <w:tc>
          <w:tcPr>
            <w:tcW w:w="1994" w:type="dxa"/>
            <w:noWrap w:val="0"/>
            <w:vAlign w:val="top"/>
          </w:tcPr>
          <w:p w14:paraId="4216D70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12</w:t>
            </w:r>
          </w:p>
        </w:tc>
      </w:tr>
      <w:tr w14:paraId="239DE26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286E0CCD">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w:t>
            </w:r>
          </w:p>
        </w:tc>
        <w:tc>
          <w:tcPr>
            <w:tcW w:w="3420" w:type="dxa"/>
            <w:noWrap w:val="0"/>
            <w:vAlign w:val="top"/>
          </w:tcPr>
          <w:p w14:paraId="6A55B6E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11月16日8时-11月16日20时</w:t>
            </w:r>
          </w:p>
        </w:tc>
        <w:tc>
          <w:tcPr>
            <w:tcW w:w="2160" w:type="dxa"/>
            <w:noWrap w:val="0"/>
            <w:vAlign w:val="top"/>
          </w:tcPr>
          <w:p w14:paraId="69B845D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合计：0.2</w:t>
            </w:r>
          </w:p>
        </w:tc>
        <w:tc>
          <w:tcPr>
            <w:tcW w:w="1994" w:type="dxa"/>
            <w:noWrap w:val="0"/>
            <w:vAlign w:val="top"/>
          </w:tcPr>
          <w:p w14:paraId="286EF31D">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w:t>
            </w:r>
          </w:p>
        </w:tc>
      </w:tr>
      <w:tr w14:paraId="286C9A8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011005C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4</w:t>
            </w:r>
          </w:p>
        </w:tc>
        <w:tc>
          <w:tcPr>
            <w:tcW w:w="3420" w:type="dxa"/>
            <w:noWrap w:val="0"/>
            <w:vAlign w:val="top"/>
          </w:tcPr>
          <w:p w14:paraId="64F33F1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11月16日20时-11月17日20时</w:t>
            </w:r>
          </w:p>
        </w:tc>
        <w:tc>
          <w:tcPr>
            <w:tcW w:w="2160" w:type="dxa"/>
            <w:noWrap w:val="0"/>
            <w:vAlign w:val="top"/>
          </w:tcPr>
          <w:p w14:paraId="19419D5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合计：7.4</w:t>
            </w:r>
          </w:p>
        </w:tc>
        <w:tc>
          <w:tcPr>
            <w:tcW w:w="1994" w:type="dxa"/>
            <w:noWrap w:val="0"/>
            <w:vAlign w:val="top"/>
          </w:tcPr>
          <w:p w14:paraId="3C592771">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65</w:t>
            </w:r>
          </w:p>
        </w:tc>
      </w:tr>
      <w:tr w14:paraId="1583A76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58A0F181">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5</w:t>
            </w:r>
          </w:p>
        </w:tc>
        <w:tc>
          <w:tcPr>
            <w:tcW w:w="3420" w:type="dxa"/>
            <w:noWrap w:val="0"/>
            <w:vAlign w:val="top"/>
          </w:tcPr>
          <w:p w14:paraId="78CE4168">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11月17日20时-11月18日20时</w:t>
            </w:r>
          </w:p>
        </w:tc>
        <w:tc>
          <w:tcPr>
            <w:tcW w:w="2160" w:type="dxa"/>
            <w:noWrap w:val="0"/>
            <w:vAlign w:val="top"/>
          </w:tcPr>
          <w:p w14:paraId="19D91C77">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 xml:space="preserve"> 合计：16.6</w:t>
            </w:r>
          </w:p>
        </w:tc>
        <w:tc>
          <w:tcPr>
            <w:tcW w:w="1994" w:type="dxa"/>
            <w:noWrap w:val="0"/>
            <w:vAlign w:val="top"/>
          </w:tcPr>
          <w:p w14:paraId="54693B71">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161</w:t>
            </w:r>
          </w:p>
        </w:tc>
      </w:tr>
      <w:tr w14:paraId="4333415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2CF94D8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6</w:t>
            </w:r>
          </w:p>
        </w:tc>
        <w:tc>
          <w:tcPr>
            <w:tcW w:w="3420" w:type="dxa"/>
            <w:noWrap w:val="0"/>
            <w:vAlign w:val="top"/>
          </w:tcPr>
          <w:p w14:paraId="3D0EC1BB">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11月18日20时-11月19日20时</w:t>
            </w:r>
          </w:p>
        </w:tc>
        <w:tc>
          <w:tcPr>
            <w:tcW w:w="2160" w:type="dxa"/>
            <w:noWrap w:val="0"/>
            <w:vAlign w:val="top"/>
          </w:tcPr>
          <w:p w14:paraId="2F3CB511">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合计：9.0</w:t>
            </w:r>
          </w:p>
        </w:tc>
        <w:tc>
          <w:tcPr>
            <w:tcW w:w="1994" w:type="dxa"/>
            <w:noWrap w:val="0"/>
            <w:vAlign w:val="top"/>
          </w:tcPr>
          <w:p w14:paraId="527B6F39">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98</w:t>
            </w:r>
          </w:p>
        </w:tc>
      </w:tr>
      <w:tr w14:paraId="4696C8B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06BA468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7</w:t>
            </w:r>
          </w:p>
        </w:tc>
        <w:tc>
          <w:tcPr>
            <w:tcW w:w="3420" w:type="dxa"/>
            <w:noWrap w:val="0"/>
            <w:vAlign w:val="top"/>
          </w:tcPr>
          <w:p w14:paraId="19F45879">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11月22日8时-11月22日20时</w:t>
            </w:r>
          </w:p>
        </w:tc>
        <w:tc>
          <w:tcPr>
            <w:tcW w:w="2160" w:type="dxa"/>
            <w:noWrap w:val="0"/>
            <w:vAlign w:val="top"/>
          </w:tcPr>
          <w:p w14:paraId="514EEDB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合计：1.0</w:t>
            </w:r>
          </w:p>
        </w:tc>
        <w:tc>
          <w:tcPr>
            <w:tcW w:w="1994" w:type="dxa"/>
            <w:noWrap w:val="0"/>
            <w:vAlign w:val="top"/>
          </w:tcPr>
          <w:p w14:paraId="105FA13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7</w:t>
            </w:r>
          </w:p>
        </w:tc>
      </w:tr>
      <w:tr w14:paraId="5561499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203CBE19">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8</w:t>
            </w:r>
          </w:p>
        </w:tc>
        <w:tc>
          <w:tcPr>
            <w:tcW w:w="3420" w:type="dxa"/>
            <w:noWrap w:val="0"/>
            <w:vAlign w:val="top"/>
          </w:tcPr>
          <w:p w14:paraId="7FDF8C18">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11月22日20时-11月23日8时</w:t>
            </w:r>
          </w:p>
        </w:tc>
        <w:tc>
          <w:tcPr>
            <w:tcW w:w="2160" w:type="dxa"/>
            <w:noWrap w:val="0"/>
            <w:vAlign w:val="top"/>
          </w:tcPr>
          <w:p w14:paraId="04018475">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合计：0.8</w:t>
            </w:r>
          </w:p>
        </w:tc>
        <w:tc>
          <w:tcPr>
            <w:tcW w:w="1994" w:type="dxa"/>
            <w:noWrap w:val="0"/>
            <w:vAlign w:val="top"/>
          </w:tcPr>
          <w:p w14:paraId="1656223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9</w:t>
            </w:r>
          </w:p>
        </w:tc>
      </w:tr>
      <w:tr w14:paraId="76BDB98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2854DC0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9</w:t>
            </w:r>
          </w:p>
        </w:tc>
        <w:tc>
          <w:tcPr>
            <w:tcW w:w="3420" w:type="dxa"/>
            <w:noWrap w:val="0"/>
            <w:vAlign w:val="top"/>
          </w:tcPr>
          <w:p w14:paraId="7D4140EF">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11月24日20时-11月25日8时</w:t>
            </w:r>
          </w:p>
        </w:tc>
        <w:tc>
          <w:tcPr>
            <w:tcW w:w="2160" w:type="dxa"/>
            <w:noWrap w:val="0"/>
            <w:vAlign w:val="top"/>
          </w:tcPr>
          <w:p w14:paraId="2EF261A5">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合计：2.5</w:t>
            </w:r>
          </w:p>
        </w:tc>
        <w:tc>
          <w:tcPr>
            <w:tcW w:w="1994" w:type="dxa"/>
            <w:noWrap w:val="0"/>
            <w:vAlign w:val="top"/>
          </w:tcPr>
          <w:p w14:paraId="0D739D9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31</w:t>
            </w:r>
          </w:p>
        </w:tc>
      </w:tr>
      <w:tr w14:paraId="4149C53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17EA268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10</w:t>
            </w:r>
          </w:p>
        </w:tc>
        <w:tc>
          <w:tcPr>
            <w:tcW w:w="3420" w:type="dxa"/>
            <w:noWrap w:val="0"/>
            <w:vAlign w:val="top"/>
          </w:tcPr>
          <w:p w14:paraId="418B381A">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11月30日8时-11月30日20时</w:t>
            </w:r>
          </w:p>
        </w:tc>
        <w:tc>
          <w:tcPr>
            <w:tcW w:w="2160" w:type="dxa"/>
            <w:noWrap w:val="0"/>
            <w:vAlign w:val="top"/>
          </w:tcPr>
          <w:p w14:paraId="01298E7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合计：0.2</w:t>
            </w:r>
          </w:p>
        </w:tc>
        <w:tc>
          <w:tcPr>
            <w:tcW w:w="1994" w:type="dxa"/>
            <w:noWrap w:val="0"/>
            <w:vAlign w:val="top"/>
          </w:tcPr>
          <w:p w14:paraId="5007E1A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w:t>
            </w:r>
          </w:p>
        </w:tc>
      </w:tr>
      <w:tr w14:paraId="7EF80CC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370B9F14">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11</w:t>
            </w:r>
          </w:p>
        </w:tc>
        <w:tc>
          <w:tcPr>
            <w:tcW w:w="3420" w:type="dxa"/>
            <w:noWrap w:val="0"/>
            <w:vAlign w:val="top"/>
          </w:tcPr>
          <w:p w14:paraId="7A3A1BEE">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11月31日20时-12月1日8时</w:t>
            </w:r>
          </w:p>
        </w:tc>
        <w:tc>
          <w:tcPr>
            <w:tcW w:w="2160" w:type="dxa"/>
            <w:noWrap w:val="0"/>
            <w:vAlign w:val="top"/>
          </w:tcPr>
          <w:p w14:paraId="0CC0143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合计：0.5</w:t>
            </w:r>
          </w:p>
        </w:tc>
        <w:tc>
          <w:tcPr>
            <w:tcW w:w="1994" w:type="dxa"/>
            <w:noWrap w:val="0"/>
            <w:vAlign w:val="top"/>
          </w:tcPr>
          <w:p w14:paraId="5AE91683">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6</w:t>
            </w:r>
          </w:p>
        </w:tc>
      </w:tr>
      <w:tr w14:paraId="782EB8A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4A6DE320">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12</w:t>
            </w:r>
          </w:p>
        </w:tc>
        <w:tc>
          <w:tcPr>
            <w:tcW w:w="3420" w:type="dxa"/>
            <w:noWrap w:val="0"/>
            <w:vAlign w:val="top"/>
          </w:tcPr>
          <w:p w14:paraId="3A689953">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12月2日20时-12月3日20时</w:t>
            </w:r>
          </w:p>
        </w:tc>
        <w:tc>
          <w:tcPr>
            <w:tcW w:w="2160" w:type="dxa"/>
            <w:noWrap w:val="0"/>
            <w:vAlign w:val="top"/>
          </w:tcPr>
          <w:p w14:paraId="70FDE440">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 xml:space="preserve"> 合计：14.4</w:t>
            </w:r>
          </w:p>
        </w:tc>
        <w:tc>
          <w:tcPr>
            <w:tcW w:w="1994" w:type="dxa"/>
            <w:noWrap w:val="0"/>
            <w:vAlign w:val="top"/>
          </w:tcPr>
          <w:p w14:paraId="71FBC34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155</w:t>
            </w:r>
          </w:p>
        </w:tc>
      </w:tr>
      <w:tr w14:paraId="4EC07B0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1326724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13</w:t>
            </w:r>
          </w:p>
        </w:tc>
        <w:tc>
          <w:tcPr>
            <w:tcW w:w="3420" w:type="dxa"/>
            <w:noWrap w:val="0"/>
            <w:vAlign w:val="top"/>
          </w:tcPr>
          <w:p w14:paraId="558AC774">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12月18日20时-12月19日20时</w:t>
            </w:r>
          </w:p>
        </w:tc>
        <w:tc>
          <w:tcPr>
            <w:tcW w:w="2160" w:type="dxa"/>
            <w:noWrap w:val="0"/>
            <w:vAlign w:val="top"/>
          </w:tcPr>
          <w:p w14:paraId="11E6B1C9">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合计：3.0</w:t>
            </w:r>
          </w:p>
        </w:tc>
        <w:tc>
          <w:tcPr>
            <w:tcW w:w="1994" w:type="dxa"/>
            <w:noWrap w:val="0"/>
            <w:vAlign w:val="top"/>
          </w:tcPr>
          <w:p w14:paraId="19318A5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47</w:t>
            </w:r>
          </w:p>
        </w:tc>
      </w:tr>
      <w:tr w14:paraId="0A49E69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3E6AED96">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14</w:t>
            </w:r>
          </w:p>
        </w:tc>
        <w:tc>
          <w:tcPr>
            <w:tcW w:w="3420" w:type="dxa"/>
            <w:noWrap w:val="0"/>
            <w:vAlign w:val="top"/>
          </w:tcPr>
          <w:p w14:paraId="662D9B8C">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12月19日20时-12月20日20时</w:t>
            </w:r>
          </w:p>
        </w:tc>
        <w:tc>
          <w:tcPr>
            <w:tcW w:w="2160" w:type="dxa"/>
            <w:noWrap w:val="0"/>
            <w:vAlign w:val="top"/>
          </w:tcPr>
          <w:p w14:paraId="43EEEEFD">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合计：5.3</w:t>
            </w:r>
          </w:p>
        </w:tc>
        <w:tc>
          <w:tcPr>
            <w:tcW w:w="1994" w:type="dxa"/>
            <w:noWrap w:val="0"/>
            <w:vAlign w:val="top"/>
          </w:tcPr>
          <w:p w14:paraId="5479A9B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71</w:t>
            </w:r>
          </w:p>
        </w:tc>
      </w:tr>
      <w:tr w14:paraId="250B3FB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720" w:type="dxa"/>
            <w:noWrap w:val="0"/>
            <w:vAlign w:val="top"/>
          </w:tcPr>
          <w:p w14:paraId="6F4AF11F">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15</w:t>
            </w:r>
          </w:p>
        </w:tc>
        <w:tc>
          <w:tcPr>
            <w:tcW w:w="3420" w:type="dxa"/>
            <w:noWrap w:val="0"/>
            <w:vAlign w:val="top"/>
          </w:tcPr>
          <w:p w14:paraId="423F5856">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12月20日20时-12月21日20时</w:t>
            </w:r>
          </w:p>
        </w:tc>
        <w:tc>
          <w:tcPr>
            <w:tcW w:w="2160" w:type="dxa"/>
            <w:noWrap w:val="0"/>
            <w:vAlign w:val="top"/>
          </w:tcPr>
          <w:p w14:paraId="5A1E3561">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合计：3.6</w:t>
            </w:r>
          </w:p>
        </w:tc>
        <w:tc>
          <w:tcPr>
            <w:tcW w:w="1994" w:type="dxa"/>
            <w:noWrap w:val="0"/>
            <w:vAlign w:val="top"/>
          </w:tcPr>
          <w:p w14:paraId="612526E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30</w:t>
            </w:r>
          </w:p>
        </w:tc>
      </w:tr>
      <w:tr w14:paraId="29675EC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60B365D6">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16</w:t>
            </w:r>
          </w:p>
        </w:tc>
        <w:tc>
          <w:tcPr>
            <w:tcW w:w="3420" w:type="dxa"/>
            <w:noWrap w:val="0"/>
            <w:vAlign w:val="top"/>
          </w:tcPr>
          <w:p w14:paraId="61B959ED">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12月21日20时-12月22日8时</w:t>
            </w:r>
          </w:p>
        </w:tc>
        <w:tc>
          <w:tcPr>
            <w:tcW w:w="2160" w:type="dxa"/>
            <w:noWrap w:val="0"/>
            <w:vAlign w:val="top"/>
          </w:tcPr>
          <w:p w14:paraId="4843A0F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合计：3.4</w:t>
            </w:r>
          </w:p>
        </w:tc>
        <w:tc>
          <w:tcPr>
            <w:tcW w:w="1994" w:type="dxa"/>
            <w:noWrap w:val="0"/>
            <w:vAlign w:val="top"/>
          </w:tcPr>
          <w:p w14:paraId="2D12C19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30</w:t>
            </w:r>
          </w:p>
        </w:tc>
      </w:tr>
      <w:tr w14:paraId="11BF7B0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6EEC2B26">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17</w:t>
            </w:r>
          </w:p>
        </w:tc>
        <w:tc>
          <w:tcPr>
            <w:tcW w:w="3420" w:type="dxa"/>
            <w:noWrap w:val="0"/>
            <w:vAlign w:val="top"/>
          </w:tcPr>
          <w:p w14:paraId="42A4B513">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12月26日20时-12月27日20时</w:t>
            </w:r>
          </w:p>
        </w:tc>
        <w:tc>
          <w:tcPr>
            <w:tcW w:w="2160" w:type="dxa"/>
            <w:noWrap w:val="0"/>
            <w:vAlign w:val="top"/>
          </w:tcPr>
          <w:p w14:paraId="177CDB99">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合计：5.8</w:t>
            </w:r>
          </w:p>
        </w:tc>
        <w:tc>
          <w:tcPr>
            <w:tcW w:w="1994" w:type="dxa"/>
            <w:noWrap w:val="0"/>
            <w:vAlign w:val="top"/>
          </w:tcPr>
          <w:p w14:paraId="5AE0211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42</w:t>
            </w:r>
          </w:p>
        </w:tc>
      </w:tr>
      <w:tr w14:paraId="2B10AC3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4CA3B8B5">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18</w:t>
            </w:r>
          </w:p>
        </w:tc>
        <w:tc>
          <w:tcPr>
            <w:tcW w:w="3420" w:type="dxa"/>
            <w:noWrap w:val="0"/>
            <w:vAlign w:val="top"/>
          </w:tcPr>
          <w:p w14:paraId="7DEECF9E">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12月27日20时-12月28日8时</w:t>
            </w:r>
          </w:p>
        </w:tc>
        <w:tc>
          <w:tcPr>
            <w:tcW w:w="2160" w:type="dxa"/>
            <w:noWrap w:val="0"/>
            <w:vAlign w:val="top"/>
          </w:tcPr>
          <w:p w14:paraId="3C93D740">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合计：1.0</w:t>
            </w:r>
          </w:p>
        </w:tc>
        <w:tc>
          <w:tcPr>
            <w:tcW w:w="1994" w:type="dxa"/>
            <w:noWrap w:val="0"/>
            <w:vAlign w:val="top"/>
          </w:tcPr>
          <w:p w14:paraId="03B084D5">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15</w:t>
            </w:r>
          </w:p>
        </w:tc>
      </w:tr>
    </w:tbl>
    <w:p w14:paraId="4A70A6E8">
      <w:pPr>
        <w:keepNext w:val="0"/>
        <w:keepLines w:val="0"/>
        <w:pageBreakBefore w:val="0"/>
        <w:widowControl w:val="0"/>
        <w:kinsoku/>
        <w:wordWrap/>
        <w:overflowPunct/>
        <w:topLinePunct w:val="0"/>
        <w:autoSpaceDE/>
        <w:autoSpaceDN/>
        <w:bidi w:val="0"/>
        <w:adjustRightInd/>
        <w:snapToGrid/>
        <w:spacing w:line="400" w:lineRule="exact"/>
        <w:jc w:val="right"/>
        <w:textAlignment w:val="auto"/>
        <w:rPr>
          <w:rFonts w:hint="eastAsia" w:hAnsi="宋体"/>
          <w:szCs w:val="21"/>
        </w:rPr>
      </w:pPr>
      <w:r>
        <w:rPr>
          <w:rFonts w:hint="eastAsia" w:ascii="宋体" w:hAnsi="宋体"/>
          <w:szCs w:val="21"/>
        </w:rPr>
        <w:t>续表</w:t>
      </w:r>
      <w:r>
        <w:rPr>
          <w:rFonts w:hint="eastAsia"/>
          <w:szCs w:val="21"/>
        </w:rPr>
        <w:t>2</w:t>
      </w:r>
      <w:r>
        <w:rPr>
          <w:szCs w:val="21"/>
        </w:rPr>
        <w:t>-</w:t>
      </w:r>
      <w:r>
        <w:rPr>
          <w:rFonts w:hint="eastAsia"/>
          <w:szCs w:val="21"/>
        </w:rPr>
        <w:t>1</w:t>
      </w:r>
      <w:r>
        <w:rPr>
          <w:rFonts w:hint="eastAsia" w:hAnsi="宋体"/>
          <w:szCs w:val="21"/>
        </w:rPr>
        <w:t xml:space="preserve"> </w:t>
      </w:r>
    </w:p>
    <w:tbl>
      <w:tblPr>
        <w:tblStyle w:val="18"/>
        <w:tblW w:w="0" w:type="auto"/>
        <w:tblInd w:w="10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
        <w:gridCol w:w="3420"/>
        <w:gridCol w:w="2160"/>
        <w:gridCol w:w="1994"/>
      </w:tblGrid>
      <w:tr w14:paraId="13B000B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tcBorders>
              <w:bottom w:val="single" w:color="auto" w:sz="4" w:space="0"/>
            </w:tcBorders>
            <w:noWrap w:val="0"/>
            <w:vAlign w:val="top"/>
          </w:tcPr>
          <w:p w14:paraId="1C8E9900">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序号</w:t>
            </w:r>
          </w:p>
        </w:tc>
        <w:tc>
          <w:tcPr>
            <w:tcW w:w="3420" w:type="dxa"/>
            <w:tcBorders>
              <w:bottom w:val="single" w:color="auto" w:sz="4" w:space="0"/>
            </w:tcBorders>
            <w:noWrap w:val="0"/>
            <w:vAlign w:val="top"/>
          </w:tcPr>
          <w:p w14:paraId="38C88B4F">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时间段</w:t>
            </w:r>
          </w:p>
        </w:tc>
        <w:tc>
          <w:tcPr>
            <w:tcW w:w="2160" w:type="dxa"/>
            <w:tcBorders>
              <w:bottom w:val="single" w:color="auto" w:sz="4" w:space="0"/>
            </w:tcBorders>
            <w:noWrap w:val="0"/>
            <w:vAlign w:val="top"/>
          </w:tcPr>
          <w:p w14:paraId="775938BF">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人工桶（雪量mm）</w:t>
            </w:r>
          </w:p>
        </w:tc>
        <w:tc>
          <w:tcPr>
            <w:tcW w:w="1994" w:type="dxa"/>
            <w:tcBorders>
              <w:bottom w:val="single" w:color="auto" w:sz="4" w:space="0"/>
            </w:tcBorders>
            <w:noWrap w:val="0"/>
            <w:vAlign w:val="top"/>
          </w:tcPr>
          <w:p w14:paraId="4EA1CE9B">
            <w:pPr>
              <w:keepNext w:val="0"/>
              <w:keepLines w:val="0"/>
              <w:pageBreakBefore w:val="0"/>
              <w:widowControl w:val="0"/>
              <w:tabs>
                <w:tab w:val="center" w:pos="889"/>
              </w:tabs>
              <w:kinsoku/>
              <w:wordWrap/>
              <w:overflowPunct/>
              <w:topLinePunct w:val="0"/>
              <w:autoSpaceDE/>
              <w:autoSpaceDN/>
              <w:bidi w:val="0"/>
              <w:adjustRightInd/>
              <w:snapToGrid/>
              <w:spacing w:line="400" w:lineRule="exact"/>
              <w:textAlignment w:val="auto"/>
              <w:rPr>
                <w:rFonts w:hint="eastAsia"/>
              </w:rPr>
            </w:pPr>
            <w:r>
              <w:tab/>
            </w:r>
            <w:r>
              <w:rPr>
                <w:rFonts w:hint="eastAsia"/>
              </w:rPr>
              <w:t>积雪深度（mm）</w:t>
            </w:r>
          </w:p>
        </w:tc>
      </w:tr>
      <w:tr w14:paraId="72687E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tcBorders>
              <w:top w:val="single" w:color="auto" w:sz="4" w:space="0"/>
            </w:tcBorders>
            <w:noWrap w:val="0"/>
            <w:vAlign w:val="top"/>
          </w:tcPr>
          <w:p w14:paraId="69096D14">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eastAsia="宋体"/>
                <w:lang w:val="en-US" w:eastAsia="zh-CN"/>
              </w:rPr>
            </w:pPr>
            <w:r>
              <w:rPr>
                <w:rFonts w:hint="eastAsia"/>
                <w:lang w:val="en-US" w:eastAsia="zh-CN"/>
              </w:rPr>
              <w:t>19</w:t>
            </w:r>
          </w:p>
        </w:tc>
        <w:tc>
          <w:tcPr>
            <w:tcW w:w="3420" w:type="dxa"/>
            <w:tcBorders>
              <w:top w:val="single" w:color="auto" w:sz="4" w:space="0"/>
            </w:tcBorders>
            <w:noWrap w:val="0"/>
            <w:vAlign w:val="top"/>
          </w:tcPr>
          <w:p w14:paraId="72A615AF">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1月1日20时-1月2日8时</w:t>
            </w:r>
          </w:p>
        </w:tc>
        <w:tc>
          <w:tcPr>
            <w:tcW w:w="2160" w:type="dxa"/>
            <w:tcBorders>
              <w:top w:val="single" w:color="auto" w:sz="4" w:space="0"/>
            </w:tcBorders>
            <w:noWrap w:val="0"/>
            <w:vAlign w:val="top"/>
          </w:tcPr>
          <w:p w14:paraId="3EED8A3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合计：0.3</w:t>
            </w:r>
          </w:p>
        </w:tc>
        <w:tc>
          <w:tcPr>
            <w:tcW w:w="1994" w:type="dxa"/>
            <w:tcBorders>
              <w:top w:val="single" w:color="auto" w:sz="4" w:space="0"/>
            </w:tcBorders>
            <w:noWrap w:val="0"/>
            <w:vAlign w:val="top"/>
          </w:tcPr>
          <w:p w14:paraId="7EB53D8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w:t>
            </w:r>
          </w:p>
        </w:tc>
      </w:tr>
      <w:tr w14:paraId="76CDE52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5C3621A8">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20</w:t>
            </w:r>
          </w:p>
        </w:tc>
        <w:tc>
          <w:tcPr>
            <w:tcW w:w="3420" w:type="dxa"/>
            <w:noWrap w:val="0"/>
            <w:vAlign w:val="top"/>
          </w:tcPr>
          <w:p w14:paraId="131B9B03">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1月12日8时-1月12日20时</w:t>
            </w:r>
          </w:p>
        </w:tc>
        <w:tc>
          <w:tcPr>
            <w:tcW w:w="2160" w:type="dxa"/>
            <w:noWrap w:val="0"/>
            <w:vAlign w:val="top"/>
          </w:tcPr>
          <w:p w14:paraId="1EBC20B8">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合计：0.7</w:t>
            </w:r>
          </w:p>
        </w:tc>
        <w:tc>
          <w:tcPr>
            <w:tcW w:w="1994" w:type="dxa"/>
            <w:noWrap w:val="0"/>
            <w:vAlign w:val="top"/>
          </w:tcPr>
          <w:p w14:paraId="194FEF7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7</w:t>
            </w:r>
          </w:p>
        </w:tc>
      </w:tr>
      <w:tr w14:paraId="04D1940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108832D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21</w:t>
            </w:r>
          </w:p>
        </w:tc>
        <w:tc>
          <w:tcPr>
            <w:tcW w:w="3420" w:type="dxa"/>
            <w:noWrap w:val="0"/>
            <w:vAlign w:val="top"/>
          </w:tcPr>
          <w:p w14:paraId="459C938C">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1月24日20时-1月25日20时</w:t>
            </w:r>
          </w:p>
        </w:tc>
        <w:tc>
          <w:tcPr>
            <w:tcW w:w="2160" w:type="dxa"/>
            <w:noWrap w:val="0"/>
            <w:vAlign w:val="top"/>
          </w:tcPr>
          <w:p w14:paraId="7D01119F">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合计：2.4</w:t>
            </w:r>
          </w:p>
        </w:tc>
        <w:tc>
          <w:tcPr>
            <w:tcW w:w="1994" w:type="dxa"/>
            <w:noWrap w:val="0"/>
            <w:vAlign w:val="top"/>
          </w:tcPr>
          <w:p w14:paraId="6EA56EA0">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33</w:t>
            </w:r>
          </w:p>
        </w:tc>
      </w:tr>
      <w:tr w14:paraId="5F2071D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2E75234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22</w:t>
            </w:r>
          </w:p>
        </w:tc>
        <w:tc>
          <w:tcPr>
            <w:tcW w:w="3420" w:type="dxa"/>
            <w:noWrap w:val="0"/>
            <w:vAlign w:val="top"/>
          </w:tcPr>
          <w:p w14:paraId="0AD59A43">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2月1日8时-2月1日20时</w:t>
            </w:r>
          </w:p>
        </w:tc>
        <w:tc>
          <w:tcPr>
            <w:tcW w:w="2160" w:type="dxa"/>
            <w:noWrap w:val="0"/>
            <w:vAlign w:val="top"/>
          </w:tcPr>
          <w:p w14:paraId="25B6B04F">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合计：5.7</w:t>
            </w:r>
          </w:p>
        </w:tc>
        <w:tc>
          <w:tcPr>
            <w:tcW w:w="1994" w:type="dxa"/>
            <w:noWrap w:val="0"/>
            <w:vAlign w:val="top"/>
          </w:tcPr>
          <w:p w14:paraId="77F60F1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75</w:t>
            </w:r>
          </w:p>
        </w:tc>
      </w:tr>
      <w:tr w14:paraId="5169A7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4895A28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23</w:t>
            </w:r>
          </w:p>
        </w:tc>
        <w:tc>
          <w:tcPr>
            <w:tcW w:w="3420" w:type="dxa"/>
            <w:noWrap w:val="0"/>
            <w:vAlign w:val="top"/>
          </w:tcPr>
          <w:p w14:paraId="142FD317">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2月1日20时-2月2日8时</w:t>
            </w:r>
          </w:p>
        </w:tc>
        <w:tc>
          <w:tcPr>
            <w:tcW w:w="2160" w:type="dxa"/>
            <w:noWrap w:val="0"/>
            <w:vAlign w:val="top"/>
          </w:tcPr>
          <w:p w14:paraId="5935C96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合计：0.1</w:t>
            </w:r>
          </w:p>
        </w:tc>
        <w:tc>
          <w:tcPr>
            <w:tcW w:w="1994" w:type="dxa"/>
            <w:noWrap w:val="0"/>
            <w:vAlign w:val="top"/>
          </w:tcPr>
          <w:p w14:paraId="67B7451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w:t>
            </w:r>
          </w:p>
        </w:tc>
      </w:tr>
      <w:tr w14:paraId="48D31F0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0728B7FD">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24</w:t>
            </w:r>
          </w:p>
        </w:tc>
        <w:tc>
          <w:tcPr>
            <w:tcW w:w="3420" w:type="dxa"/>
            <w:noWrap w:val="0"/>
            <w:vAlign w:val="top"/>
          </w:tcPr>
          <w:p w14:paraId="47E36956">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2月3日20时-2月4日8时</w:t>
            </w:r>
          </w:p>
        </w:tc>
        <w:tc>
          <w:tcPr>
            <w:tcW w:w="2160" w:type="dxa"/>
            <w:noWrap w:val="0"/>
            <w:vAlign w:val="top"/>
          </w:tcPr>
          <w:p w14:paraId="76F80CAE">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合计：2.1</w:t>
            </w:r>
          </w:p>
        </w:tc>
        <w:tc>
          <w:tcPr>
            <w:tcW w:w="1994" w:type="dxa"/>
            <w:noWrap w:val="0"/>
            <w:vAlign w:val="top"/>
          </w:tcPr>
          <w:p w14:paraId="69CE53B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29</w:t>
            </w:r>
          </w:p>
        </w:tc>
      </w:tr>
      <w:tr w14:paraId="226E50F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03D0C664">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25</w:t>
            </w:r>
          </w:p>
        </w:tc>
        <w:tc>
          <w:tcPr>
            <w:tcW w:w="3420" w:type="dxa"/>
            <w:noWrap w:val="0"/>
            <w:vAlign w:val="top"/>
          </w:tcPr>
          <w:p w14:paraId="0403A240">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2月6日20时-2月7日8时</w:t>
            </w:r>
          </w:p>
        </w:tc>
        <w:tc>
          <w:tcPr>
            <w:tcW w:w="2160" w:type="dxa"/>
            <w:noWrap w:val="0"/>
            <w:vAlign w:val="top"/>
          </w:tcPr>
          <w:p w14:paraId="42B80CBB">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合计：0.3</w:t>
            </w:r>
          </w:p>
        </w:tc>
        <w:tc>
          <w:tcPr>
            <w:tcW w:w="1994" w:type="dxa"/>
            <w:noWrap w:val="0"/>
            <w:vAlign w:val="top"/>
          </w:tcPr>
          <w:p w14:paraId="34D0580E">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3</w:t>
            </w:r>
          </w:p>
        </w:tc>
      </w:tr>
      <w:tr w14:paraId="0D99FFA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5B70063B">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26</w:t>
            </w:r>
          </w:p>
        </w:tc>
        <w:tc>
          <w:tcPr>
            <w:tcW w:w="3420" w:type="dxa"/>
            <w:noWrap w:val="0"/>
            <w:vAlign w:val="top"/>
          </w:tcPr>
          <w:p w14:paraId="1872DFB9">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2月20日8时-2月20日20时</w:t>
            </w:r>
          </w:p>
        </w:tc>
        <w:tc>
          <w:tcPr>
            <w:tcW w:w="2160" w:type="dxa"/>
            <w:noWrap w:val="0"/>
            <w:vAlign w:val="top"/>
          </w:tcPr>
          <w:p w14:paraId="77965EB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合计：0.8</w:t>
            </w:r>
          </w:p>
        </w:tc>
        <w:tc>
          <w:tcPr>
            <w:tcW w:w="1994" w:type="dxa"/>
            <w:noWrap w:val="0"/>
            <w:vAlign w:val="top"/>
          </w:tcPr>
          <w:p w14:paraId="0942296A">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18</w:t>
            </w:r>
          </w:p>
        </w:tc>
      </w:tr>
      <w:tr w14:paraId="4976A91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6156E561">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27</w:t>
            </w:r>
          </w:p>
        </w:tc>
        <w:tc>
          <w:tcPr>
            <w:tcW w:w="3420" w:type="dxa"/>
            <w:noWrap w:val="0"/>
            <w:vAlign w:val="top"/>
          </w:tcPr>
          <w:p w14:paraId="0F1B840A">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2月23日8时-2月23日20时</w:t>
            </w:r>
          </w:p>
        </w:tc>
        <w:tc>
          <w:tcPr>
            <w:tcW w:w="2160" w:type="dxa"/>
            <w:noWrap w:val="0"/>
            <w:vAlign w:val="top"/>
          </w:tcPr>
          <w:p w14:paraId="25CEA37D">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合计：0.3</w:t>
            </w:r>
          </w:p>
        </w:tc>
        <w:tc>
          <w:tcPr>
            <w:tcW w:w="1994" w:type="dxa"/>
            <w:noWrap w:val="0"/>
            <w:vAlign w:val="top"/>
          </w:tcPr>
          <w:p w14:paraId="4CE34407">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w:t>
            </w:r>
          </w:p>
        </w:tc>
      </w:tr>
      <w:tr w14:paraId="107AAF9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720" w:type="dxa"/>
            <w:noWrap w:val="0"/>
            <w:vAlign w:val="top"/>
          </w:tcPr>
          <w:p w14:paraId="1F5080A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28</w:t>
            </w:r>
          </w:p>
        </w:tc>
        <w:tc>
          <w:tcPr>
            <w:tcW w:w="3420" w:type="dxa"/>
            <w:noWrap w:val="0"/>
            <w:vAlign w:val="top"/>
          </w:tcPr>
          <w:p w14:paraId="3F4DFC83">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2月23日20时-2月24日8时</w:t>
            </w:r>
          </w:p>
        </w:tc>
        <w:tc>
          <w:tcPr>
            <w:tcW w:w="2160" w:type="dxa"/>
            <w:noWrap w:val="0"/>
            <w:vAlign w:val="top"/>
          </w:tcPr>
          <w:p w14:paraId="055CB7E2">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rFonts w:hint="eastAsia"/>
              </w:rPr>
              <w:t>合计：6.9</w:t>
            </w:r>
          </w:p>
        </w:tc>
        <w:tc>
          <w:tcPr>
            <w:tcW w:w="1994" w:type="dxa"/>
            <w:noWrap w:val="0"/>
            <w:vAlign w:val="top"/>
          </w:tcPr>
          <w:p w14:paraId="09474D3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83</w:t>
            </w:r>
          </w:p>
        </w:tc>
      </w:tr>
    </w:tbl>
    <w:p w14:paraId="7DD30B47">
      <w:pPr>
        <w:keepNext w:val="0"/>
        <w:keepLines w:val="0"/>
        <w:pageBreakBefore w:val="0"/>
        <w:kinsoku/>
        <w:wordWrap/>
        <w:overflowPunct/>
        <w:topLinePunct w:val="0"/>
        <w:autoSpaceDE/>
        <w:autoSpaceDN/>
        <w:bidi w:val="0"/>
        <w:spacing w:line="400" w:lineRule="exact"/>
        <w:jc w:val="left"/>
        <w:textAlignment w:val="auto"/>
        <w:rPr>
          <w:rFonts w:hint="eastAsia" w:hAnsi="宋体"/>
          <w:szCs w:val="21"/>
        </w:rPr>
      </w:pPr>
      <w:r>
        <w:rPr>
          <w:rFonts w:hint="eastAsia" w:hAnsi="宋体"/>
          <w:szCs w:val="21"/>
        </w:rPr>
        <mc:AlternateContent>
          <mc:Choice Requires="wps">
            <w:drawing>
              <wp:anchor distT="0" distB="0" distL="114300" distR="114300" simplePos="0" relativeHeight="251678720" behindDoc="0" locked="0" layoutInCell="1" allowOverlap="1">
                <wp:simplePos x="0" y="0"/>
                <wp:positionH relativeFrom="column">
                  <wp:posOffset>3872230</wp:posOffset>
                </wp:positionH>
                <wp:positionV relativeFrom="paragraph">
                  <wp:posOffset>212090</wp:posOffset>
                </wp:positionV>
                <wp:extent cx="2343785" cy="476250"/>
                <wp:effectExtent l="423545" t="147955" r="13970" b="23495"/>
                <wp:wrapNone/>
                <wp:docPr id="21" name="自选图形 157"/>
                <wp:cNvGraphicFramePr/>
                <a:graphic xmlns:a="http://schemas.openxmlformats.org/drawingml/2006/main">
                  <a:graphicData uri="http://schemas.microsoft.com/office/word/2010/wordprocessingShape">
                    <wps:wsp>
                      <wps:cNvSpPr/>
                      <wps:spPr>
                        <a:xfrm>
                          <a:off x="0" y="0"/>
                          <a:ext cx="2343785" cy="476250"/>
                        </a:xfrm>
                        <a:prstGeom prst="borderCallout2">
                          <a:avLst>
                            <a:gd name="adj1" fmla="val 24000"/>
                            <a:gd name="adj2" fmla="val -3250"/>
                            <a:gd name="adj3" fmla="val 24000"/>
                            <a:gd name="adj4" fmla="val -14171"/>
                            <a:gd name="adj5" fmla="val -30801"/>
                            <a:gd name="adj6" fmla="val -17880"/>
                          </a:avLst>
                        </a:prstGeom>
                        <a:solidFill>
                          <a:srgbClr val="FFFFFF"/>
                        </a:solidFill>
                        <a:ln w="9525" cap="flat" cmpd="sng">
                          <a:solidFill>
                            <a:srgbClr val="000000"/>
                          </a:solidFill>
                          <a:prstDash val="solid"/>
                          <a:miter/>
                          <a:headEnd type="none" w="med" len="med"/>
                          <a:tailEnd type="none" w="med" len="med"/>
                        </a:ln>
                      </wps:spPr>
                      <wps:txbx>
                        <w:txbxContent>
                          <w:p w14:paraId="2E676C4E">
                            <w:pPr>
                              <w:rPr>
                                <w:rFonts w:hint="eastAsia"/>
                              </w:rPr>
                            </w:pPr>
                            <w:r>
                              <w:rPr>
                                <w:rFonts w:hint="eastAsia"/>
                              </w:rPr>
                              <w:t>表格出现分页时，续表表头在表格上方靠右对齐</w:t>
                            </w:r>
                          </w:p>
                        </w:txbxContent>
                      </wps:txbx>
                      <wps:bodyPr wrap="square" upright="1"/>
                    </wps:wsp>
                  </a:graphicData>
                </a:graphic>
              </wp:anchor>
            </w:drawing>
          </mc:Choice>
          <mc:Fallback>
            <w:pict>
              <v:shape id="自选图形 157" o:spid="_x0000_s1026" o:spt="48" type="#_x0000_t48" style="position:absolute;left:0pt;margin-left:304.9pt;margin-top:16.7pt;height:37.5pt;width:184.55pt;z-index:251678720;mso-width-relative:page;mso-height-relative:page;" fillcolor="#FFFFFF" filled="t" stroked="t" coordsize="21600,21600" o:gfxdata="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dPloq2QAAAAoBAAAPAAAAAAAAAAEAIAAAACIAAABkcnMvZG93bnJl&#10;di54bWxQSwECFAAUAAAACACHTuJAto5k2m4CAAAuBQAADgAAAAAAAAABACAAAAAoAQAAZHJzL2Uy&#10;b0RvYy54bWxQSwUGAAAAAAYABgBZAQAACAYAAAAA&#10;" adj="-3862,-6653,-3061,5184,-702,5184">
                <v:fill on="t" focussize="0,0"/>
                <v:stroke color="#000000" joinstyle="miter"/>
                <v:imagedata o:title=""/>
                <o:lock v:ext="edit" aspectratio="f"/>
                <v:textbox>
                  <w:txbxContent>
                    <w:p w14:paraId="2E676C4E">
                      <w:pPr>
                        <w:rPr>
                          <w:rFonts w:hint="eastAsia"/>
                        </w:rPr>
                      </w:pPr>
                      <w:r>
                        <w:rPr>
                          <w:rFonts w:hint="eastAsia"/>
                        </w:rPr>
                        <w:t>表格出现分页时，续表表头在表格上方靠右对齐</w:t>
                      </w:r>
                    </w:p>
                  </w:txbxContent>
                </v:textbox>
              </v:shape>
            </w:pict>
          </mc:Fallback>
        </mc:AlternateContent>
      </w:r>
    </w:p>
    <w:p w14:paraId="349D8AD6">
      <w:pPr>
        <w:keepNext w:val="0"/>
        <w:keepLines w:val="0"/>
        <w:pageBreakBefore w:val="0"/>
        <w:kinsoku/>
        <w:wordWrap/>
        <w:overflowPunct/>
        <w:topLinePunct w:val="0"/>
        <w:autoSpaceDE/>
        <w:autoSpaceDN/>
        <w:bidi w:val="0"/>
        <w:spacing w:line="400" w:lineRule="exact"/>
        <w:jc w:val="left"/>
        <w:textAlignment w:val="auto"/>
        <w:rPr>
          <w:rFonts w:hint="eastAsia" w:hAnsi="宋体"/>
          <w:szCs w:val="21"/>
        </w:rPr>
      </w:pPr>
    </w:p>
    <w:p w14:paraId="65519B7E">
      <w:pPr>
        <w:keepNext w:val="0"/>
        <w:keepLines w:val="0"/>
        <w:pageBreakBefore w:val="0"/>
        <w:kinsoku/>
        <w:wordWrap/>
        <w:overflowPunct/>
        <w:topLinePunct w:val="0"/>
        <w:autoSpaceDE/>
        <w:autoSpaceDN/>
        <w:bidi w:val="0"/>
        <w:spacing w:line="400" w:lineRule="exact"/>
        <w:jc w:val="left"/>
        <w:textAlignment w:val="auto"/>
        <w:rPr>
          <w:rFonts w:hint="eastAsia" w:hAnsi="宋体"/>
          <w:szCs w:val="21"/>
        </w:rPr>
      </w:pPr>
    </w:p>
    <w:p w14:paraId="3F58A94F">
      <w:pPr>
        <w:keepNext w:val="0"/>
        <w:keepLines w:val="0"/>
        <w:pageBreakBefore w:val="0"/>
        <w:kinsoku/>
        <w:wordWrap/>
        <w:overflowPunct/>
        <w:topLinePunct w:val="0"/>
        <w:autoSpaceDE/>
        <w:autoSpaceDN/>
        <w:bidi w:val="0"/>
        <w:spacing w:line="400" w:lineRule="exact"/>
        <w:jc w:val="left"/>
        <w:textAlignment w:val="auto"/>
        <w:rPr>
          <w:rFonts w:hint="eastAsia" w:hAnsi="宋体"/>
          <w:szCs w:val="21"/>
        </w:rPr>
      </w:pPr>
    </w:p>
    <w:p w14:paraId="0F224A7C">
      <w:pPr>
        <w:keepNext w:val="0"/>
        <w:keepLines w:val="0"/>
        <w:pageBreakBefore w:val="0"/>
        <w:widowControl w:val="0"/>
        <w:kinsoku/>
        <w:wordWrap/>
        <w:overflowPunct/>
        <w:topLinePunct w:val="0"/>
        <w:autoSpaceDE/>
        <w:autoSpaceDN/>
        <w:bidi w:val="0"/>
        <w:adjustRightInd w:val="0"/>
        <w:snapToGrid w:val="0"/>
        <w:spacing w:line="400" w:lineRule="exact"/>
        <w:jc w:val="center"/>
        <w:textAlignment w:val="auto"/>
        <w:rPr>
          <w:rFonts w:hint="eastAsia" w:ascii="宋体" w:hAnsi="宋体"/>
          <w:bCs/>
          <w:szCs w:val="21"/>
        </w:rPr>
      </w:pPr>
      <w:r>
        <w:rPr>
          <w:rFonts w:hint="eastAsia" w:ascii="宋体" w:hAnsi="宋体"/>
          <w:bCs/>
          <w:szCs w:val="21"/>
        </w:rPr>
        <w:t>表</w:t>
      </w:r>
      <w:r>
        <w:rPr>
          <w:bCs/>
          <w:szCs w:val="21"/>
        </w:rPr>
        <w:t>3-2</w:t>
      </w:r>
      <w:r>
        <w:rPr>
          <w:rFonts w:hint="eastAsia"/>
          <w:bCs/>
          <w:szCs w:val="21"/>
          <w:lang w:val="en-US" w:eastAsia="zh-CN"/>
        </w:rPr>
        <w:t xml:space="preserve">  </w:t>
      </w:r>
      <w:r>
        <w:rPr>
          <w:rFonts w:hint="eastAsia" w:ascii="宋体" w:hAnsi="宋体"/>
          <w:bCs/>
          <w:szCs w:val="21"/>
        </w:rPr>
        <w:t>实验室测定雪深数据表格</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9"/>
        <w:gridCol w:w="678"/>
        <w:gridCol w:w="573"/>
        <w:gridCol w:w="900"/>
        <w:gridCol w:w="900"/>
        <w:gridCol w:w="900"/>
        <w:gridCol w:w="900"/>
        <w:gridCol w:w="900"/>
        <w:gridCol w:w="900"/>
        <w:gridCol w:w="915"/>
      </w:tblGrid>
      <w:tr w14:paraId="0CADB9F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restart"/>
            <w:noWrap w:val="0"/>
            <w:vAlign w:val="center"/>
          </w:tcPr>
          <w:p w14:paraId="1ED2D3A3">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数据采集器编号</w:t>
            </w:r>
          </w:p>
        </w:tc>
        <w:tc>
          <w:tcPr>
            <w:tcW w:w="678" w:type="dxa"/>
            <w:vMerge w:val="restart"/>
            <w:noWrap w:val="0"/>
            <w:vAlign w:val="center"/>
          </w:tcPr>
          <w:p w14:paraId="286EA16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传感器编号</w:t>
            </w:r>
          </w:p>
        </w:tc>
        <w:tc>
          <w:tcPr>
            <w:tcW w:w="573" w:type="dxa"/>
            <w:vMerge w:val="restart"/>
            <w:noWrap w:val="0"/>
            <w:vAlign w:val="center"/>
          </w:tcPr>
          <w:p w14:paraId="4F912B1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序号</w:t>
            </w:r>
          </w:p>
        </w:tc>
        <w:tc>
          <w:tcPr>
            <w:tcW w:w="900" w:type="dxa"/>
            <w:vMerge w:val="restart"/>
            <w:noWrap w:val="0"/>
            <w:vAlign w:val="center"/>
          </w:tcPr>
          <w:p w14:paraId="68EFC36E">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测试点</w:t>
            </w:r>
          </w:p>
          <w:p w14:paraId="08EE3E89">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c>
          <w:tcPr>
            <w:tcW w:w="900" w:type="dxa"/>
            <w:vMerge w:val="restart"/>
            <w:noWrap w:val="0"/>
            <w:vAlign w:val="center"/>
          </w:tcPr>
          <w:p w14:paraId="19FB1F6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标准</w:t>
            </w:r>
          </w:p>
          <w:p w14:paraId="11F77BCD">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距离</w:t>
            </w:r>
          </w:p>
          <w:p w14:paraId="705C50B3">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c>
          <w:tcPr>
            <w:tcW w:w="4515" w:type="dxa"/>
            <w:gridSpan w:val="5"/>
            <w:noWrap w:val="0"/>
            <w:vAlign w:val="center"/>
          </w:tcPr>
          <w:p w14:paraId="5265684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传感器测量值</w:t>
            </w:r>
          </w:p>
        </w:tc>
      </w:tr>
      <w:tr w14:paraId="24ED9CC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continue"/>
            <w:noWrap w:val="0"/>
            <w:vAlign w:val="center"/>
          </w:tcPr>
          <w:p w14:paraId="1B500A6A">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678" w:type="dxa"/>
            <w:vMerge w:val="continue"/>
            <w:noWrap w:val="0"/>
            <w:vAlign w:val="center"/>
          </w:tcPr>
          <w:p w14:paraId="153FE2E8">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vMerge w:val="continue"/>
            <w:noWrap w:val="0"/>
            <w:vAlign w:val="center"/>
          </w:tcPr>
          <w:p w14:paraId="6FD2EEEB">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vMerge w:val="continue"/>
            <w:noWrap w:val="0"/>
            <w:vAlign w:val="center"/>
          </w:tcPr>
          <w:p w14:paraId="09C326E9">
            <w:pPr>
              <w:keepNext w:val="0"/>
              <w:keepLines w:val="0"/>
              <w:pageBreakBefore w:val="0"/>
              <w:kinsoku/>
              <w:wordWrap/>
              <w:overflowPunct/>
              <w:topLinePunct w:val="0"/>
              <w:autoSpaceDE/>
              <w:autoSpaceDN/>
              <w:bidi w:val="0"/>
              <w:adjustRightInd/>
              <w:snapToGrid/>
              <w:spacing w:line="400" w:lineRule="exact"/>
              <w:jc w:val="center"/>
              <w:textAlignment w:val="auto"/>
            </w:pPr>
          </w:p>
        </w:tc>
        <w:tc>
          <w:tcPr>
            <w:tcW w:w="900" w:type="dxa"/>
            <w:vMerge w:val="continue"/>
            <w:noWrap w:val="0"/>
            <w:vAlign w:val="center"/>
          </w:tcPr>
          <w:p w14:paraId="023549FF">
            <w:pPr>
              <w:keepNext w:val="0"/>
              <w:keepLines w:val="0"/>
              <w:pageBreakBefore w:val="0"/>
              <w:kinsoku/>
              <w:wordWrap/>
              <w:overflowPunct/>
              <w:topLinePunct w:val="0"/>
              <w:autoSpaceDE/>
              <w:autoSpaceDN/>
              <w:bidi w:val="0"/>
              <w:adjustRightInd/>
              <w:snapToGrid/>
              <w:spacing w:line="400" w:lineRule="exact"/>
              <w:jc w:val="center"/>
              <w:textAlignment w:val="auto"/>
            </w:pPr>
          </w:p>
        </w:tc>
        <w:tc>
          <w:tcPr>
            <w:tcW w:w="900" w:type="dxa"/>
            <w:noWrap w:val="0"/>
            <w:vAlign w:val="center"/>
          </w:tcPr>
          <w:p w14:paraId="1C60779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测量</w:t>
            </w:r>
          </w:p>
          <w:p w14:paraId="78B36893">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距离</w:t>
            </w:r>
          </w:p>
          <w:p w14:paraId="7D9CCAA3">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c>
          <w:tcPr>
            <w:tcW w:w="900" w:type="dxa"/>
            <w:noWrap w:val="0"/>
            <w:vAlign w:val="center"/>
          </w:tcPr>
          <w:p w14:paraId="258F26C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误差</w:t>
            </w:r>
          </w:p>
          <w:p w14:paraId="33B4669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c>
          <w:tcPr>
            <w:tcW w:w="900" w:type="dxa"/>
            <w:noWrap w:val="0"/>
            <w:vAlign w:val="center"/>
          </w:tcPr>
          <w:p w14:paraId="04F03129">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测量</w:t>
            </w:r>
          </w:p>
          <w:p w14:paraId="3127AFF7">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距离</w:t>
            </w:r>
          </w:p>
          <w:p w14:paraId="4B7E6E9D">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c>
          <w:tcPr>
            <w:tcW w:w="900" w:type="dxa"/>
            <w:noWrap w:val="0"/>
            <w:vAlign w:val="center"/>
          </w:tcPr>
          <w:p w14:paraId="33A18EB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误差</w:t>
            </w:r>
          </w:p>
          <w:p w14:paraId="070BA7E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c>
          <w:tcPr>
            <w:tcW w:w="915" w:type="dxa"/>
            <w:noWrap w:val="0"/>
            <w:vAlign w:val="center"/>
          </w:tcPr>
          <w:p w14:paraId="3CD24742">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rPr>
            </w:pPr>
            <w:r>
              <w:rPr>
                <w:rFonts w:hint="eastAsia"/>
              </w:rPr>
              <w:t>误差</w:t>
            </w:r>
          </w:p>
          <w:p w14:paraId="25E65C1A">
            <w:pPr>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rPr>
            </w:pPr>
            <w:r>
              <w:rPr>
                <w:rFonts w:hint="eastAsia"/>
              </w:rPr>
              <w:t>平均</w:t>
            </w:r>
          </w:p>
          <w:p w14:paraId="4ACADDAE">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(mm)</w:t>
            </w:r>
          </w:p>
        </w:tc>
      </w:tr>
      <w:tr w14:paraId="514C74B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restart"/>
            <w:noWrap w:val="0"/>
            <w:vAlign w:val="center"/>
          </w:tcPr>
          <w:p w14:paraId="352F31F0">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mc:AlternateContent>
                <mc:Choice Requires="wps">
                  <w:drawing>
                    <wp:anchor distT="0" distB="0" distL="114300" distR="114300" simplePos="0" relativeHeight="251686912" behindDoc="0" locked="0" layoutInCell="1" allowOverlap="1">
                      <wp:simplePos x="0" y="0"/>
                      <wp:positionH relativeFrom="column">
                        <wp:posOffset>-34290</wp:posOffset>
                      </wp:positionH>
                      <wp:positionV relativeFrom="paragraph">
                        <wp:posOffset>7620</wp:posOffset>
                      </wp:positionV>
                      <wp:extent cx="5287010" cy="0"/>
                      <wp:effectExtent l="0" t="0" r="0" b="0"/>
                      <wp:wrapNone/>
                      <wp:docPr id="30" name="自选图形 167"/>
                      <wp:cNvGraphicFramePr/>
                      <a:graphic xmlns:a="http://schemas.openxmlformats.org/drawingml/2006/main">
                        <a:graphicData uri="http://schemas.microsoft.com/office/word/2010/wordprocessingShape">
                          <wps:wsp>
                            <wps:cNvCnPr/>
                            <wps:spPr>
                              <a:xfrm>
                                <a:off x="0" y="0"/>
                                <a:ext cx="52870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67" o:spid="_x0000_s1026" o:spt="32" type="#_x0000_t32" style="position:absolute;left:0pt;margin-left:-2.7pt;margin-top:0.6pt;height:0pt;width:416.3pt;z-index:251686912;mso-width-relative:page;mso-height-relative:page;" filled="f" stroked="t" coordsize="21600,21600" o:gfxdata="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E5dBdQAAAAGAQAADwAAAAAAAAABACAAAAAiAAAAZHJzL2Rvd25yZXYueG1sUEsBAhQA&#10;FAAAAAgAh07iQMkM0nb2AQAA5gMAAA4AAAAAAAAAAQAgAAAAIwEAAGRycy9lMm9Eb2MueG1sUEsF&#10;BgAAAAAGAAYAWQEAAIsFAAAAAA==&#10;">
                      <v:fill on="f" focussize="0,0"/>
                      <v:stroke color="#000000" joinstyle="round"/>
                      <v:imagedata o:title=""/>
                      <o:lock v:ext="edit" aspectratio="f"/>
                    </v:shape>
                  </w:pict>
                </mc:Fallback>
              </mc:AlternateContent>
            </w:r>
          </w:p>
        </w:tc>
        <w:tc>
          <w:tcPr>
            <w:tcW w:w="678" w:type="dxa"/>
            <w:vMerge w:val="restart"/>
            <w:noWrap w:val="0"/>
            <w:vAlign w:val="top"/>
          </w:tcPr>
          <w:p w14:paraId="745452AB">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noWrap w:val="0"/>
            <w:vAlign w:val="top"/>
          </w:tcPr>
          <w:p w14:paraId="4C9FE6C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1</w:t>
            </w:r>
          </w:p>
        </w:tc>
        <w:tc>
          <w:tcPr>
            <w:tcW w:w="900" w:type="dxa"/>
            <w:noWrap w:val="0"/>
            <w:vAlign w:val="top"/>
          </w:tcPr>
          <w:p w14:paraId="0FDF1D7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500</w:t>
            </w:r>
          </w:p>
        </w:tc>
        <w:tc>
          <w:tcPr>
            <w:tcW w:w="900" w:type="dxa"/>
            <w:noWrap w:val="0"/>
            <w:vAlign w:val="top"/>
          </w:tcPr>
          <w:p w14:paraId="4FB0839B">
            <w:pPr>
              <w:keepNext w:val="0"/>
              <w:keepLines w:val="0"/>
              <w:pageBreakBefore w:val="0"/>
              <w:kinsoku/>
              <w:wordWrap/>
              <w:overflowPunct/>
              <w:topLinePunct w:val="0"/>
              <w:autoSpaceDE/>
              <w:autoSpaceDN/>
              <w:bidi w:val="0"/>
              <w:adjustRightInd/>
              <w:snapToGrid/>
              <w:spacing w:line="400" w:lineRule="exact"/>
              <w:jc w:val="center"/>
              <w:textAlignment w:val="auto"/>
            </w:pPr>
          </w:p>
        </w:tc>
        <w:tc>
          <w:tcPr>
            <w:tcW w:w="900" w:type="dxa"/>
            <w:noWrap w:val="0"/>
            <w:vAlign w:val="top"/>
          </w:tcPr>
          <w:p w14:paraId="2B08FC51">
            <w:pPr>
              <w:keepNext w:val="0"/>
              <w:keepLines w:val="0"/>
              <w:pageBreakBefore w:val="0"/>
              <w:kinsoku/>
              <w:wordWrap/>
              <w:overflowPunct/>
              <w:topLinePunct w:val="0"/>
              <w:autoSpaceDE/>
              <w:autoSpaceDN/>
              <w:bidi w:val="0"/>
              <w:adjustRightInd/>
              <w:snapToGrid/>
              <w:spacing w:line="400" w:lineRule="exact"/>
              <w:jc w:val="center"/>
              <w:textAlignment w:val="auto"/>
            </w:pPr>
          </w:p>
        </w:tc>
        <w:tc>
          <w:tcPr>
            <w:tcW w:w="900" w:type="dxa"/>
            <w:noWrap w:val="0"/>
            <w:vAlign w:val="top"/>
          </w:tcPr>
          <w:p w14:paraId="451AFB8C">
            <w:pPr>
              <w:keepNext w:val="0"/>
              <w:keepLines w:val="0"/>
              <w:pageBreakBefore w:val="0"/>
              <w:kinsoku/>
              <w:wordWrap/>
              <w:overflowPunct/>
              <w:topLinePunct w:val="0"/>
              <w:autoSpaceDE/>
              <w:autoSpaceDN/>
              <w:bidi w:val="0"/>
              <w:adjustRightInd/>
              <w:snapToGrid/>
              <w:spacing w:line="400" w:lineRule="exact"/>
              <w:jc w:val="center"/>
              <w:textAlignment w:val="auto"/>
            </w:pPr>
          </w:p>
        </w:tc>
        <w:tc>
          <w:tcPr>
            <w:tcW w:w="900" w:type="dxa"/>
            <w:noWrap w:val="0"/>
            <w:vAlign w:val="top"/>
          </w:tcPr>
          <w:p w14:paraId="0816F3F9">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67558346">
            <w:pPr>
              <w:keepNext w:val="0"/>
              <w:keepLines w:val="0"/>
              <w:pageBreakBefore w:val="0"/>
              <w:kinsoku/>
              <w:wordWrap/>
              <w:overflowPunct/>
              <w:topLinePunct w:val="0"/>
              <w:autoSpaceDE/>
              <w:autoSpaceDN/>
              <w:bidi w:val="0"/>
              <w:adjustRightInd/>
              <w:snapToGrid/>
              <w:spacing w:line="400" w:lineRule="exact"/>
              <w:jc w:val="center"/>
              <w:textAlignment w:val="auto"/>
            </w:pPr>
          </w:p>
        </w:tc>
        <w:tc>
          <w:tcPr>
            <w:tcW w:w="915" w:type="dxa"/>
            <w:noWrap w:val="0"/>
            <w:vAlign w:val="top"/>
          </w:tcPr>
          <w:p w14:paraId="64D5C497">
            <w:pPr>
              <w:keepNext w:val="0"/>
              <w:keepLines w:val="0"/>
              <w:pageBreakBefore w:val="0"/>
              <w:kinsoku/>
              <w:wordWrap/>
              <w:overflowPunct/>
              <w:topLinePunct w:val="0"/>
              <w:autoSpaceDE/>
              <w:autoSpaceDN/>
              <w:bidi w:val="0"/>
              <w:adjustRightInd/>
              <w:snapToGrid/>
              <w:spacing w:line="400" w:lineRule="exact"/>
              <w:jc w:val="center"/>
              <w:textAlignment w:val="auto"/>
            </w:pPr>
          </w:p>
        </w:tc>
      </w:tr>
      <w:tr w14:paraId="536757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continue"/>
            <w:noWrap w:val="0"/>
            <w:vAlign w:val="top"/>
          </w:tcPr>
          <w:p w14:paraId="37EBF668">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678" w:type="dxa"/>
            <w:vMerge w:val="continue"/>
            <w:noWrap w:val="0"/>
            <w:vAlign w:val="top"/>
          </w:tcPr>
          <w:p w14:paraId="2B7AAFA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noWrap w:val="0"/>
            <w:vAlign w:val="top"/>
          </w:tcPr>
          <w:p w14:paraId="2F51EE9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2</w:t>
            </w:r>
          </w:p>
        </w:tc>
        <w:tc>
          <w:tcPr>
            <w:tcW w:w="900" w:type="dxa"/>
            <w:noWrap w:val="0"/>
            <w:vAlign w:val="top"/>
          </w:tcPr>
          <w:p w14:paraId="07B5779B">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600</w:t>
            </w:r>
          </w:p>
        </w:tc>
        <w:tc>
          <w:tcPr>
            <w:tcW w:w="900" w:type="dxa"/>
            <w:noWrap w:val="0"/>
            <w:vAlign w:val="top"/>
          </w:tcPr>
          <w:p w14:paraId="0BD0FB81">
            <w:pPr>
              <w:keepNext w:val="0"/>
              <w:keepLines w:val="0"/>
              <w:pageBreakBefore w:val="0"/>
              <w:kinsoku/>
              <w:wordWrap/>
              <w:overflowPunct/>
              <w:topLinePunct w:val="0"/>
              <w:autoSpaceDE/>
              <w:autoSpaceDN/>
              <w:bidi w:val="0"/>
              <w:adjustRightInd/>
              <w:snapToGrid/>
              <w:spacing w:line="400" w:lineRule="exact"/>
              <w:jc w:val="center"/>
              <w:textAlignment w:val="auto"/>
            </w:pPr>
            <w:r>
              <w:rPr>
                <w:rFonts w:hint="eastAsia"/>
              </w:rPr>
              <w:t>100</w:t>
            </w:r>
          </w:p>
        </w:tc>
        <w:tc>
          <w:tcPr>
            <w:tcW w:w="900" w:type="dxa"/>
            <w:noWrap w:val="0"/>
            <w:vAlign w:val="top"/>
          </w:tcPr>
          <w:p w14:paraId="6C18E132">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67E714D9">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5F633BF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73644E1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15" w:type="dxa"/>
            <w:noWrap w:val="0"/>
            <w:vAlign w:val="top"/>
          </w:tcPr>
          <w:p w14:paraId="51F24A6D">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r>
      <w:tr w14:paraId="7FA03D9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continue"/>
            <w:noWrap w:val="0"/>
            <w:vAlign w:val="top"/>
          </w:tcPr>
          <w:p w14:paraId="7B65947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678" w:type="dxa"/>
            <w:vMerge w:val="continue"/>
            <w:noWrap w:val="0"/>
            <w:vAlign w:val="top"/>
          </w:tcPr>
          <w:p w14:paraId="72406A5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noWrap w:val="0"/>
            <w:vAlign w:val="top"/>
          </w:tcPr>
          <w:p w14:paraId="18DF10FD">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3</w:t>
            </w:r>
          </w:p>
        </w:tc>
        <w:tc>
          <w:tcPr>
            <w:tcW w:w="900" w:type="dxa"/>
            <w:noWrap w:val="0"/>
            <w:vAlign w:val="top"/>
          </w:tcPr>
          <w:p w14:paraId="66F7F9C7">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800</w:t>
            </w:r>
          </w:p>
        </w:tc>
        <w:tc>
          <w:tcPr>
            <w:tcW w:w="900" w:type="dxa"/>
            <w:noWrap w:val="0"/>
            <w:vAlign w:val="top"/>
          </w:tcPr>
          <w:p w14:paraId="2483C340">
            <w:pPr>
              <w:keepNext w:val="0"/>
              <w:keepLines w:val="0"/>
              <w:pageBreakBefore w:val="0"/>
              <w:kinsoku/>
              <w:wordWrap/>
              <w:overflowPunct/>
              <w:topLinePunct w:val="0"/>
              <w:autoSpaceDE/>
              <w:autoSpaceDN/>
              <w:bidi w:val="0"/>
              <w:adjustRightInd/>
              <w:snapToGrid/>
              <w:spacing w:line="400" w:lineRule="exact"/>
              <w:jc w:val="center"/>
              <w:textAlignment w:val="auto"/>
            </w:pPr>
            <w:r>
              <w:rPr>
                <w:rFonts w:hint="eastAsia"/>
              </w:rPr>
              <w:t>200</w:t>
            </w:r>
          </w:p>
        </w:tc>
        <w:tc>
          <w:tcPr>
            <w:tcW w:w="900" w:type="dxa"/>
            <w:noWrap w:val="0"/>
            <w:vAlign w:val="top"/>
          </w:tcPr>
          <w:p w14:paraId="01E41E8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7E1FCD1E">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53E5A2F3">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117F7C1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15" w:type="dxa"/>
            <w:noWrap w:val="0"/>
            <w:vAlign w:val="top"/>
          </w:tcPr>
          <w:p w14:paraId="0A61B2A8">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r>
      <w:tr w14:paraId="4EF9AFE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continue"/>
            <w:noWrap w:val="0"/>
            <w:vAlign w:val="top"/>
          </w:tcPr>
          <w:p w14:paraId="1DDEC514">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678" w:type="dxa"/>
            <w:vMerge w:val="continue"/>
            <w:noWrap w:val="0"/>
            <w:vAlign w:val="top"/>
          </w:tcPr>
          <w:p w14:paraId="36ECBE7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noWrap w:val="0"/>
            <w:vAlign w:val="top"/>
          </w:tcPr>
          <w:p w14:paraId="0D8056B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4</w:t>
            </w:r>
          </w:p>
        </w:tc>
        <w:tc>
          <w:tcPr>
            <w:tcW w:w="900" w:type="dxa"/>
            <w:noWrap w:val="0"/>
            <w:vAlign w:val="top"/>
          </w:tcPr>
          <w:p w14:paraId="59B1868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1100</w:t>
            </w:r>
          </w:p>
        </w:tc>
        <w:tc>
          <w:tcPr>
            <w:tcW w:w="900" w:type="dxa"/>
            <w:noWrap w:val="0"/>
            <w:vAlign w:val="top"/>
          </w:tcPr>
          <w:p w14:paraId="7DBA1AC8">
            <w:pPr>
              <w:keepNext w:val="0"/>
              <w:keepLines w:val="0"/>
              <w:pageBreakBefore w:val="0"/>
              <w:kinsoku/>
              <w:wordWrap/>
              <w:overflowPunct/>
              <w:topLinePunct w:val="0"/>
              <w:autoSpaceDE/>
              <w:autoSpaceDN/>
              <w:bidi w:val="0"/>
              <w:adjustRightInd/>
              <w:snapToGrid/>
              <w:spacing w:line="400" w:lineRule="exact"/>
              <w:jc w:val="center"/>
              <w:textAlignment w:val="auto"/>
            </w:pPr>
            <w:r>
              <w:rPr>
                <w:rFonts w:hint="eastAsia"/>
              </w:rPr>
              <w:t>300</w:t>
            </w:r>
          </w:p>
        </w:tc>
        <w:tc>
          <w:tcPr>
            <w:tcW w:w="900" w:type="dxa"/>
            <w:noWrap w:val="0"/>
            <w:vAlign w:val="top"/>
          </w:tcPr>
          <w:p w14:paraId="2ECCB30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494FAE0E">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318D865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4BE1558A">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15" w:type="dxa"/>
            <w:noWrap w:val="0"/>
            <w:vAlign w:val="top"/>
          </w:tcPr>
          <w:p w14:paraId="77BF3EF9">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r>
      <w:tr w14:paraId="708BC06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continue"/>
            <w:noWrap w:val="0"/>
            <w:vAlign w:val="top"/>
          </w:tcPr>
          <w:p w14:paraId="2280344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678" w:type="dxa"/>
            <w:vMerge w:val="continue"/>
            <w:noWrap w:val="0"/>
            <w:vAlign w:val="top"/>
          </w:tcPr>
          <w:p w14:paraId="1A5B7AAB">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noWrap w:val="0"/>
            <w:vAlign w:val="top"/>
          </w:tcPr>
          <w:p w14:paraId="655492B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5</w:t>
            </w:r>
          </w:p>
        </w:tc>
        <w:tc>
          <w:tcPr>
            <w:tcW w:w="900" w:type="dxa"/>
            <w:noWrap w:val="0"/>
            <w:vAlign w:val="top"/>
          </w:tcPr>
          <w:p w14:paraId="35E66E1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1500</w:t>
            </w:r>
          </w:p>
        </w:tc>
        <w:tc>
          <w:tcPr>
            <w:tcW w:w="900" w:type="dxa"/>
            <w:noWrap w:val="0"/>
            <w:vAlign w:val="top"/>
          </w:tcPr>
          <w:p w14:paraId="7339D47B">
            <w:pPr>
              <w:keepNext w:val="0"/>
              <w:keepLines w:val="0"/>
              <w:pageBreakBefore w:val="0"/>
              <w:kinsoku/>
              <w:wordWrap/>
              <w:overflowPunct/>
              <w:topLinePunct w:val="0"/>
              <w:autoSpaceDE/>
              <w:autoSpaceDN/>
              <w:bidi w:val="0"/>
              <w:adjustRightInd/>
              <w:snapToGrid/>
              <w:spacing w:line="400" w:lineRule="exact"/>
              <w:jc w:val="center"/>
              <w:textAlignment w:val="auto"/>
            </w:pPr>
            <w:r>
              <w:rPr>
                <w:rFonts w:hint="eastAsia"/>
              </w:rPr>
              <w:t>400</w:t>
            </w:r>
          </w:p>
        </w:tc>
        <w:tc>
          <w:tcPr>
            <w:tcW w:w="900" w:type="dxa"/>
            <w:noWrap w:val="0"/>
            <w:vAlign w:val="top"/>
          </w:tcPr>
          <w:p w14:paraId="287C98D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3302A1B7">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3EA23842">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4D1AA4C3">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15" w:type="dxa"/>
            <w:noWrap w:val="0"/>
            <w:vAlign w:val="top"/>
          </w:tcPr>
          <w:p w14:paraId="5D802D66">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r>
      <w:tr w14:paraId="456C2D2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jc w:val="center"/>
        </w:trPr>
        <w:tc>
          <w:tcPr>
            <w:tcW w:w="729" w:type="dxa"/>
            <w:vMerge w:val="continue"/>
            <w:noWrap w:val="0"/>
            <w:vAlign w:val="top"/>
          </w:tcPr>
          <w:p w14:paraId="00533FC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678" w:type="dxa"/>
            <w:vMerge w:val="continue"/>
            <w:noWrap w:val="0"/>
            <w:vAlign w:val="top"/>
          </w:tcPr>
          <w:p w14:paraId="5EE62CEB">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573" w:type="dxa"/>
            <w:noWrap w:val="0"/>
            <w:vAlign w:val="top"/>
          </w:tcPr>
          <w:p w14:paraId="24AEDE24">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6</w:t>
            </w:r>
          </w:p>
        </w:tc>
        <w:tc>
          <w:tcPr>
            <w:tcW w:w="900" w:type="dxa"/>
            <w:noWrap w:val="0"/>
            <w:vAlign w:val="top"/>
          </w:tcPr>
          <w:p w14:paraId="6A9BC8F4">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r>
              <w:rPr>
                <w:rFonts w:hint="eastAsia"/>
              </w:rPr>
              <w:t>1900</w:t>
            </w:r>
          </w:p>
        </w:tc>
        <w:tc>
          <w:tcPr>
            <w:tcW w:w="900" w:type="dxa"/>
            <w:noWrap w:val="0"/>
            <w:vAlign w:val="top"/>
          </w:tcPr>
          <w:p w14:paraId="0523D431">
            <w:pPr>
              <w:keepNext w:val="0"/>
              <w:keepLines w:val="0"/>
              <w:pageBreakBefore w:val="0"/>
              <w:kinsoku/>
              <w:wordWrap/>
              <w:overflowPunct/>
              <w:topLinePunct w:val="0"/>
              <w:autoSpaceDE/>
              <w:autoSpaceDN/>
              <w:bidi w:val="0"/>
              <w:adjustRightInd/>
              <w:snapToGrid/>
              <w:spacing w:line="400" w:lineRule="exact"/>
              <w:jc w:val="center"/>
              <w:textAlignment w:val="auto"/>
            </w:pPr>
            <w:r>
              <w:rPr>
                <w:rFonts w:hint="eastAsia"/>
              </w:rPr>
              <w:t>400</w:t>
            </w:r>
          </w:p>
        </w:tc>
        <w:tc>
          <w:tcPr>
            <w:tcW w:w="900" w:type="dxa"/>
            <w:noWrap w:val="0"/>
            <w:vAlign w:val="top"/>
          </w:tcPr>
          <w:p w14:paraId="2B101115">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55905BBC">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3CEA6CA9">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00" w:type="dxa"/>
            <w:noWrap w:val="0"/>
            <w:vAlign w:val="top"/>
          </w:tcPr>
          <w:p w14:paraId="16655E6E">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c>
          <w:tcPr>
            <w:tcW w:w="915" w:type="dxa"/>
            <w:noWrap w:val="0"/>
            <w:vAlign w:val="top"/>
          </w:tcPr>
          <w:p w14:paraId="3A5B0B8F">
            <w:pPr>
              <w:keepNext w:val="0"/>
              <w:keepLines w:val="0"/>
              <w:pageBreakBefore w:val="0"/>
              <w:kinsoku/>
              <w:wordWrap/>
              <w:overflowPunct/>
              <w:topLinePunct w:val="0"/>
              <w:autoSpaceDE/>
              <w:autoSpaceDN/>
              <w:bidi w:val="0"/>
              <w:adjustRightInd/>
              <w:snapToGrid/>
              <w:spacing w:line="400" w:lineRule="exact"/>
              <w:jc w:val="center"/>
              <w:textAlignment w:val="auto"/>
              <w:rPr>
                <w:rFonts w:hint="eastAsia"/>
              </w:rPr>
            </w:pPr>
          </w:p>
        </w:tc>
      </w:tr>
    </w:tbl>
    <w:p w14:paraId="0AF9DDD6">
      <w:pPr>
        <w:keepNext w:val="0"/>
        <w:keepLines w:val="0"/>
        <w:pageBreakBefore w:val="0"/>
        <w:kinsoku/>
        <w:wordWrap/>
        <w:overflowPunct/>
        <w:topLinePunct w:val="0"/>
        <w:autoSpaceDE/>
        <w:autoSpaceDN/>
        <w:bidi w:val="0"/>
        <w:spacing w:line="400" w:lineRule="exact"/>
        <w:jc w:val="left"/>
        <w:textAlignment w:val="auto"/>
        <w:rPr>
          <w:rFonts w:hAnsi="宋体"/>
          <w:szCs w:val="21"/>
        </w:rPr>
      </w:pPr>
    </w:p>
    <w:p w14:paraId="04B928C5">
      <w:pPr>
        <w:spacing w:line="360" w:lineRule="auto"/>
        <w:jc w:val="left"/>
        <w:rPr>
          <w:rFonts w:hint="eastAsia" w:hAnsi="宋体"/>
          <w:szCs w:val="21"/>
        </w:rPr>
      </w:pPr>
      <w:r>
        <w:rPr>
          <w:rFonts w:hAnsi="宋体"/>
          <w:szCs w:val="21"/>
        </w:rPr>
        <w:br w:type="page"/>
      </w:r>
      <w:r>
        <w:rPr>
          <w:rFonts w:hint="eastAsia" w:hAnsi="宋体"/>
          <w:szCs w:val="21"/>
        </w:rPr>
        <w:t>图片格式</w:t>
      </w:r>
      <w:r>
        <w:rPr>
          <w:rFonts w:hint="eastAsia" w:hAnsi="宋体"/>
          <w:szCs w:val="21"/>
          <w:lang w:eastAsia="zh-CN"/>
        </w:rPr>
        <w:t>（</w:t>
      </w:r>
      <w:r>
        <w:rPr>
          <w:rFonts w:hint="eastAsia" w:hAnsi="宋体"/>
          <w:szCs w:val="21"/>
          <w:lang w:val="en-US" w:eastAsia="zh-CN"/>
        </w:rPr>
        <w:t>本图为例样，请根据论文情况据实画图</w:t>
      </w:r>
      <w:r>
        <w:rPr>
          <w:rFonts w:hint="eastAsia" w:hAnsi="宋体"/>
          <w:szCs w:val="21"/>
          <w:lang w:eastAsia="zh-CN"/>
        </w:rPr>
        <w:t>）</w:t>
      </w:r>
      <w:r>
        <w:rPr>
          <w:rFonts w:hint="eastAsia" w:hAnsi="宋体"/>
          <w:szCs w:val="21"/>
        </w:rPr>
        <w:t>：</w:t>
      </w:r>
    </w:p>
    <w:p w14:paraId="48ACEC47">
      <w:pPr>
        <w:spacing w:line="360" w:lineRule="auto"/>
        <w:jc w:val="left"/>
        <w:rPr>
          <w:rFonts w:hint="eastAsia" w:hAnsi="宋体"/>
          <w:szCs w:val="21"/>
        </w:rPr>
      </w:pPr>
      <w:r>
        <w:rPr>
          <w:rFonts w:ascii="宋体" w:hAnsi="宋体"/>
          <w:color w:val="000000"/>
          <w:szCs w:val="21"/>
        </w:rPr>
        <mc:AlternateContent>
          <mc:Choice Requires="wps">
            <w:drawing>
              <wp:anchor distT="0" distB="0" distL="114300" distR="114300" simplePos="0" relativeHeight="251679744" behindDoc="0" locked="0" layoutInCell="1" allowOverlap="1">
                <wp:simplePos x="0" y="0"/>
                <wp:positionH relativeFrom="column">
                  <wp:posOffset>-257810</wp:posOffset>
                </wp:positionH>
                <wp:positionV relativeFrom="paragraph">
                  <wp:posOffset>2551430</wp:posOffset>
                </wp:positionV>
                <wp:extent cx="5459095" cy="702310"/>
                <wp:effectExtent l="63500" t="1032510" r="20955" b="17780"/>
                <wp:wrapNone/>
                <wp:docPr id="22" name="自选图形 158"/>
                <wp:cNvGraphicFramePr/>
                <a:graphic xmlns:a="http://schemas.openxmlformats.org/drawingml/2006/main">
                  <a:graphicData uri="http://schemas.microsoft.com/office/word/2010/wordprocessingShape">
                    <wps:wsp>
                      <wps:cNvSpPr/>
                      <wps:spPr>
                        <a:xfrm>
                          <a:off x="0" y="0"/>
                          <a:ext cx="5459095" cy="702310"/>
                        </a:xfrm>
                        <a:prstGeom prst="borderCallout2">
                          <a:avLst>
                            <a:gd name="adj1" fmla="val -3616"/>
                            <a:gd name="adj2" fmla="val 860"/>
                            <a:gd name="adj3" fmla="val -144122"/>
                            <a:gd name="adj4" fmla="val -1070"/>
                            <a:gd name="adj5" fmla="val -146383"/>
                            <a:gd name="adj6" fmla="val 47493"/>
                          </a:avLst>
                        </a:prstGeom>
                        <a:solidFill>
                          <a:srgbClr val="FFFFFF"/>
                        </a:solidFill>
                        <a:ln w="9525" cap="flat" cmpd="sng">
                          <a:solidFill>
                            <a:srgbClr val="000000"/>
                          </a:solidFill>
                          <a:prstDash val="solid"/>
                          <a:miter/>
                          <a:headEnd type="none" w="med" len="med"/>
                          <a:tailEnd type="none" w="med" len="med"/>
                        </a:ln>
                      </wps:spPr>
                      <wps:txbx>
                        <w:txbxContent>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2054"/>
                              <w:gridCol w:w="4905"/>
                            </w:tblGrid>
                            <w:tr w14:paraId="07BD1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0FCAFE16">
                                  <w:pPr>
                                    <w:rPr>
                                      <w:rFonts w:hint="eastAsia"/>
                                      <w:sz w:val="20"/>
                                      <w:szCs w:val="20"/>
                                    </w:rPr>
                                  </w:pPr>
                                  <w:r>
                                    <w:rPr>
                                      <w:rFonts w:hint="eastAsia"/>
                                      <w:sz w:val="20"/>
                                      <w:szCs w:val="20"/>
                                    </w:rPr>
                                    <w:t>图序、图名、图注</w:t>
                                  </w:r>
                                </w:p>
                              </w:tc>
                              <w:tc>
                                <w:tcPr>
                                  <w:tcW w:w="2054" w:type="dxa"/>
                                  <w:noWrap w:val="0"/>
                                  <w:vAlign w:val="top"/>
                                </w:tcPr>
                                <w:p w14:paraId="3D683D14">
                                  <w:pPr>
                                    <w:rPr>
                                      <w:rFonts w:hint="eastAsia"/>
                                      <w:sz w:val="20"/>
                                      <w:szCs w:val="20"/>
                                    </w:rPr>
                                  </w:pPr>
                                  <w:r>
                                    <w:rPr>
                                      <w:rFonts w:hint="eastAsia"/>
                                      <w:sz w:val="20"/>
                                      <w:szCs w:val="20"/>
                                    </w:rPr>
                                    <w:t>图2</w:t>
                                  </w:r>
                                  <w:r>
                                    <w:rPr>
                                      <w:rFonts w:hint="eastAsia"/>
                                      <w:sz w:val="20"/>
                                      <w:szCs w:val="20"/>
                                      <w:lang w:val="en-US" w:eastAsia="zh-CN"/>
                                    </w:rPr>
                                    <w:t>-</w:t>
                                  </w:r>
                                  <w:r>
                                    <w:rPr>
                                      <w:rFonts w:hint="eastAsia"/>
                                      <w:sz w:val="20"/>
                                      <w:szCs w:val="20"/>
                                    </w:rPr>
                                    <w:t>1 ×××</w:t>
                                  </w:r>
                                </w:p>
                              </w:tc>
                              <w:tc>
                                <w:tcPr>
                                  <w:tcW w:w="4905" w:type="dxa"/>
                                  <w:noWrap w:val="0"/>
                                  <w:vAlign w:val="top"/>
                                </w:tcPr>
                                <w:p w14:paraId="3CE0C6F2">
                                  <w:pPr>
                                    <w:rPr>
                                      <w:rFonts w:hint="eastAsia"/>
                                      <w:sz w:val="20"/>
                                      <w:szCs w:val="20"/>
                                    </w:rPr>
                                  </w:pPr>
                                  <w:r>
                                    <w:rPr>
                                      <w:rFonts w:hint="eastAsia"/>
                                      <w:sz w:val="20"/>
                                      <w:szCs w:val="20"/>
                                      <w:lang w:val="en-US" w:eastAsia="zh-CN"/>
                                    </w:rPr>
                                    <w:t>按章编号，</w:t>
                                  </w:r>
                                  <w:r>
                                    <w:rPr>
                                      <w:rFonts w:hint="eastAsia"/>
                                      <w:sz w:val="20"/>
                                      <w:szCs w:val="20"/>
                                    </w:rPr>
                                    <w:t>置于图的下方，宋体五号居中，行距固定值20磅，图序与图名文字之间空一个</w:t>
                                  </w:r>
                                  <w:r>
                                    <w:rPr>
                                      <w:rFonts w:hint="eastAsia"/>
                                      <w:sz w:val="20"/>
                                      <w:szCs w:val="20"/>
                                      <w:lang w:val="en-US" w:eastAsia="zh-CN"/>
                                    </w:rPr>
                                    <w:t>空格。</w:t>
                                  </w:r>
                                  <w:r>
                                    <w:rPr>
                                      <w:rFonts w:hint="eastAsia"/>
                                      <w:sz w:val="20"/>
                                      <w:szCs w:val="20"/>
                                    </w:rPr>
                                    <w:t xml:space="preserve"> </w:t>
                                  </w:r>
                                </w:p>
                              </w:tc>
                            </w:tr>
                          </w:tbl>
                          <w:p w14:paraId="0D919217">
                            <w:pPr>
                              <w:rPr>
                                <w:rFonts w:hint="eastAsia"/>
                              </w:rPr>
                            </w:pPr>
                            <w:r>
                              <w:rPr>
                                <w:rFonts w:hint="eastAsia"/>
                              </w:rPr>
                              <w:t>图片格式：嵌入型 居中</w:t>
                            </w:r>
                            <w:r>
                              <w:rPr>
                                <w:rFonts w:hint="eastAsia"/>
                                <w:lang w:eastAsia="zh-CN"/>
                              </w:rPr>
                              <w:t>；</w:t>
                            </w:r>
                            <w:r>
                              <w:rPr>
                                <w:rFonts w:hint="eastAsia"/>
                              </w:rPr>
                              <w:t>图片标题放置于图片下方</w:t>
                            </w:r>
                          </w:p>
                        </w:txbxContent>
                      </wps:txbx>
                      <wps:bodyPr wrap="square" upright="1"/>
                    </wps:wsp>
                  </a:graphicData>
                </a:graphic>
              </wp:anchor>
            </w:drawing>
          </mc:Choice>
          <mc:Fallback>
            <w:pict>
              <v:shape id="自选图形 158" o:spid="_x0000_s1026" o:spt="48" type="#_x0000_t48" style="position:absolute;left:0pt;margin-left:-20.3pt;margin-top:200.9pt;height:55.3pt;width:429.85pt;z-index:251679744;mso-width-relative:page;mso-height-relative:page;" fillcolor="#FFFFFF" filled="t" stroked="t" coordsize="21600,21600" o:gfxdata="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xdcnHZAAAACwEAAA8AAAAAAAAAAQAgAAAAIgAAAGRycy9kb3du&#10;cmV2LnhtbFBLAQIUABQAAAAIAIdO4kAOp75ScAIAAC0FAAAOAAAAAAAAAAEAIAAAACgBAABkcnMv&#10;ZTJvRG9jLnhtbFBLBQYAAAAABgAGAFkBAAAKBgAAAAA=&#10;" adj="10258,-31619,-231,-31130,186,-781">
                <v:fill on="t" focussize="0,0"/>
                <v:stroke color="#000000" joinstyle="miter"/>
                <v:imagedata o:title=""/>
                <o:lock v:ext="edit" aspectratio="f"/>
                <v:textbox>
                  <w:txbxContent>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2054"/>
                        <w:gridCol w:w="4905"/>
                      </w:tblGrid>
                      <w:tr w14:paraId="07BD1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0FCAFE16">
                            <w:pPr>
                              <w:rPr>
                                <w:rFonts w:hint="eastAsia"/>
                                <w:sz w:val="20"/>
                                <w:szCs w:val="20"/>
                              </w:rPr>
                            </w:pPr>
                            <w:r>
                              <w:rPr>
                                <w:rFonts w:hint="eastAsia"/>
                                <w:sz w:val="20"/>
                                <w:szCs w:val="20"/>
                              </w:rPr>
                              <w:t>图序、图名、图注</w:t>
                            </w:r>
                          </w:p>
                        </w:tc>
                        <w:tc>
                          <w:tcPr>
                            <w:tcW w:w="2054" w:type="dxa"/>
                            <w:noWrap w:val="0"/>
                            <w:vAlign w:val="top"/>
                          </w:tcPr>
                          <w:p w14:paraId="3D683D14">
                            <w:pPr>
                              <w:rPr>
                                <w:rFonts w:hint="eastAsia"/>
                                <w:sz w:val="20"/>
                                <w:szCs w:val="20"/>
                              </w:rPr>
                            </w:pPr>
                            <w:r>
                              <w:rPr>
                                <w:rFonts w:hint="eastAsia"/>
                                <w:sz w:val="20"/>
                                <w:szCs w:val="20"/>
                              </w:rPr>
                              <w:t>图2</w:t>
                            </w:r>
                            <w:r>
                              <w:rPr>
                                <w:rFonts w:hint="eastAsia"/>
                                <w:sz w:val="20"/>
                                <w:szCs w:val="20"/>
                                <w:lang w:val="en-US" w:eastAsia="zh-CN"/>
                              </w:rPr>
                              <w:t>-</w:t>
                            </w:r>
                            <w:r>
                              <w:rPr>
                                <w:rFonts w:hint="eastAsia"/>
                                <w:sz w:val="20"/>
                                <w:szCs w:val="20"/>
                              </w:rPr>
                              <w:t>1 ×××</w:t>
                            </w:r>
                          </w:p>
                        </w:tc>
                        <w:tc>
                          <w:tcPr>
                            <w:tcW w:w="4905" w:type="dxa"/>
                            <w:noWrap w:val="0"/>
                            <w:vAlign w:val="top"/>
                          </w:tcPr>
                          <w:p w14:paraId="3CE0C6F2">
                            <w:pPr>
                              <w:rPr>
                                <w:rFonts w:hint="eastAsia"/>
                                <w:sz w:val="20"/>
                                <w:szCs w:val="20"/>
                              </w:rPr>
                            </w:pPr>
                            <w:r>
                              <w:rPr>
                                <w:rFonts w:hint="eastAsia"/>
                                <w:sz w:val="20"/>
                                <w:szCs w:val="20"/>
                                <w:lang w:val="en-US" w:eastAsia="zh-CN"/>
                              </w:rPr>
                              <w:t>按章编号，</w:t>
                            </w:r>
                            <w:r>
                              <w:rPr>
                                <w:rFonts w:hint="eastAsia"/>
                                <w:sz w:val="20"/>
                                <w:szCs w:val="20"/>
                              </w:rPr>
                              <w:t>置于图的下方，宋体五号居中，行距固定值20磅，图序与图名文字之间空一个</w:t>
                            </w:r>
                            <w:r>
                              <w:rPr>
                                <w:rFonts w:hint="eastAsia"/>
                                <w:sz w:val="20"/>
                                <w:szCs w:val="20"/>
                                <w:lang w:val="en-US" w:eastAsia="zh-CN"/>
                              </w:rPr>
                              <w:t>空格。</w:t>
                            </w:r>
                            <w:r>
                              <w:rPr>
                                <w:rFonts w:hint="eastAsia"/>
                                <w:sz w:val="20"/>
                                <w:szCs w:val="20"/>
                              </w:rPr>
                              <w:t xml:space="preserve"> </w:t>
                            </w:r>
                          </w:p>
                        </w:tc>
                      </w:tr>
                    </w:tbl>
                    <w:p w14:paraId="0D919217">
                      <w:pPr>
                        <w:rPr>
                          <w:rFonts w:hint="eastAsia"/>
                        </w:rPr>
                      </w:pPr>
                      <w:r>
                        <w:rPr>
                          <w:rFonts w:hint="eastAsia"/>
                        </w:rPr>
                        <w:t>图片格式：嵌入型 居中</w:t>
                      </w:r>
                      <w:r>
                        <w:rPr>
                          <w:rFonts w:hint="eastAsia"/>
                          <w:lang w:eastAsia="zh-CN"/>
                        </w:rPr>
                        <w:t>；</w:t>
                      </w:r>
                      <w:r>
                        <w:rPr>
                          <w:rFonts w:hint="eastAsia"/>
                        </w:rPr>
                        <w:t>图片标题放置于图片下方</w:t>
                      </w:r>
                    </w:p>
                  </w:txbxContent>
                </v:textbox>
              </v:shape>
            </w:pict>
          </mc:Fallback>
        </mc:AlternateContent>
      </w:r>
      <w:r>
        <w:drawing>
          <wp:inline distT="0" distB="0" distL="114300" distR="114300">
            <wp:extent cx="5270500" cy="3925570"/>
            <wp:effectExtent l="0" t="0" r="6350" b="1778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1"/>
                    <a:stretch>
                      <a:fillRect/>
                    </a:stretch>
                  </pic:blipFill>
                  <pic:spPr>
                    <a:xfrm>
                      <a:off x="0" y="0"/>
                      <a:ext cx="5270500" cy="3925570"/>
                    </a:xfrm>
                    <a:prstGeom prst="rect">
                      <a:avLst/>
                    </a:prstGeom>
                    <a:noFill/>
                    <a:ln>
                      <a:noFill/>
                    </a:ln>
                  </pic:spPr>
                </pic:pic>
              </a:graphicData>
            </a:graphic>
          </wp:inline>
        </w:drawing>
      </w:r>
    </w:p>
    <w:p w14:paraId="26D45CE2">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olor w:val="000000"/>
          <w:szCs w:val="21"/>
        </w:rPr>
      </w:pPr>
      <w:r>
        <w:rPr>
          <w:rFonts w:hint="eastAsia" w:ascii="宋体" w:hAnsi="宋体"/>
          <w:bCs/>
          <w:szCs w:val="21"/>
        </w:rPr>
        <w:t>图</w:t>
      </w:r>
      <w:r>
        <w:rPr>
          <w:bCs/>
          <w:szCs w:val="21"/>
        </w:rPr>
        <w:t>3</w:t>
      </w:r>
      <w:r>
        <w:rPr>
          <w:rFonts w:hint="eastAsia"/>
          <w:bCs/>
          <w:szCs w:val="21"/>
        </w:rPr>
        <w:t>-</w:t>
      </w:r>
      <w:r>
        <w:rPr>
          <w:bCs/>
          <w:szCs w:val="21"/>
        </w:rPr>
        <w:t>2</w:t>
      </w:r>
      <w:r>
        <w:rPr>
          <w:rFonts w:hint="eastAsia"/>
          <w:bCs/>
          <w:szCs w:val="21"/>
          <w:lang w:val="en-US" w:eastAsia="zh-CN"/>
        </w:rPr>
        <w:t xml:space="preserve">  </w:t>
      </w:r>
      <w:r>
        <w:rPr>
          <w:rFonts w:hint="eastAsia" w:ascii="宋体" w:hAnsi="宋体"/>
          <w:bCs/>
          <w:szCs w:val="21"/>
        </w:rPr>
        <w:t>试验</w:t>
      </w:r>
      <w:r>
        <w:rPr>
          <w:rFonts w:hint="eastAsia" w:ascii="宋体" w:hAnsi="宋体"/>
          <w:bCs/>
          <w:szCs w:val="21"/>
          <w:lang w:val="en-US" w:eastAsia="zh-CN"/>
        </w:rPr>
        <w:t>装置</w:t>
      </w:r>
      <w:r>
        <w:rPr>
          <w:rFonts w:hint="eastAsia" w:ascii="宋体" w:hAnsi="宋体"/>
          <w:bCs/>
          <w:szCs w:val="21"/>
        </w:rPr>
        <w:t>图</w:t>
      </w:r>
    </w:p>
    <w:p w14:paraId="17D37B65">
      <w:pPr>
        <w:spacing w:line="360" w:lineRule="auto"/>
        <w:jc w:val="left"/>
        <w:rPr>
          <w:rFonts w:hint="eastAsia" w:ascii="宋体" w:hAnsi="宋体"/>
          <w:color w:val="000000"/>
          <w:szCs w:val="21"/>
        </w:rPr>
      </w:pPr>
    </w:p>
    <w:p w14:paraId="361B1CA7">
      <w:pPr>
        <w:spacing w:line="360" w:lineRule="auto"/>
        <w:jc w:val="center"/>
        <w:rPr>
          <w:rFonts w:hint="eastAsia"/>
        </w:rPr>
      </w:pPr>
      <w:r>
        <mc:AlternateContent>
          <mc:Choice Requires="wps">
            <w:drawing>
              <wp:anchor distT="0" distB="0" distL="114300" distR="114300" simplePos="0" relativeHeight="251680768" behindDoc="0" locked="0" layoutInCell="1" allowOverlap="1">
                <wp:simplePos x="0" y="0"/>
                <wp:positionH relativeFrom="column">
                  <wp:posOffset>1094105</wp:posOffset>
                </wp:positionH>
                <wp:positionV relativeFrom="paragraph">
                  <wp:posOffset>114935</wp:posOffset>
                </wp:positionV>
                <wp:extent cx="334010" cy="289560"/>
                <wp:effectExtent l="0" t="0" r="0" b="0"/>
                <wp:wrapNone/>
                <wp:docPr id="24" name="文本框 2"/>
                <wp:cNvGraphicFramePr/>
                <a:graphic xmlns:a="http://schemas.openxmlformats.org/drawingml/2006/main">
                  <a:graphicData uri="http://schemas.microsoft.com/office/word/2010/wordprocessingShape">
                    <wps:wsp>
                      <wps:cNvSpPr txBox="1"/>
                      <wps:spPr>
                        <a:xfrm>
                          <a:off x="0" y="0"/>
                          <a:ext cx="334010" cy="289560"/>
                        </a:xfrm>
                        <a:prstGeom prst="rect">
                          <a:avLst/>
                        </a:prstGeom>
                        <a:noFill/>
                        <a:ln>
                          <a:noFill/>
                        </a:ln>
                      </wps:spPr>
                      <wps:txbx>
                        <w:txbxContent>
                          <w:p w14:paraId="2D2882EA">
                            <w:r>
                              <w:rPr>
                                <w:rFonts w:hint="eastAsia"/>
                              </w:rPr>
                              <w:t>a</w:t>
                            </w:r>
                          </w:p>
                        </w:txbxContent>
                      </wps:txbx>
                      <wps:bodyPr wrap="square" upright="1">
                        <a:spAutoFit/>
                      </wps:bodyPr>
                    </wps:wsp>
                  </a:graphicData>
                </a:graphic>
              </wp:anchor>
            </w:drawing>
          </mc:Choice>
          <mc:Fallback>
            <w:pict>
              <v:shape id="文本框 2" o:spid="_x0000_s1026" o:spt="202" type="#_x0000_t202" style="position:absolute;left:0pt;margin-left:86.15pt;margin-top:9.05pt;height:22.8pt;width:26.3pt;z-index:251680768;mso-width-relative:page;mso-height-relative:page;" filled="f" stroked="f" coordsize="21600,21600" o:gfxdata="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Z5sqtcAAAAJAQAADwAAAAAAAAABACAAAAAiAAAAZHJzL2Rvd25yZXYu&#10;eG1sUEsBAhQAFAAAAAgAh07iQLt71/jDAQAAdgMAAA4AAAAAAAAAAQAgAAAAJgEAAGRycy9lMm9E&#10;b2MueG1sUEsFBgAAAAAGAAYAWQEAAFsFAAAAAA==&#10;">
                <v:fill on="f" focussize="0,0"/>
                <v:stroke on="f"/>
                <v:imagedata o:title=""/>
                <o:lock v:ext="edit" aspectratio="f"/>
                <v:textbox style="mso-fit-shape-to-text:t;">
                  <w:txbxContent>
                    <w:p w14:paraId="2D2882EA">
                      <w:r>
                        <w:rPr>
                          <w:rFonts w:hint="eastAsia"/>
                        </w:rPr>
                        <w:t>a</w:t>
                      </w:r>
                    </w:p>
                  </w:txbxContent>
                </v:textbox>
              </v:shape>
            </w:pict>
          </mc:Fallback>
        </mc:AlternateContent>
      </w:r>
      <w:r>
        <w:object>
          <v:shape id="_x0000_i1025" o:spt="75" type="#_x0000_t75" style="height:264.65pt;width:358.65pt;" o:ole="t" filled="f" stroked="f" coordsize="21600,21600">
            <v:path/>
            <v:fill on="f" focussize="0,0"/>
            <v:stroke on="f"/>
            <v:imagedata r:id="rId13" cropleft="5657f" croptop="6676f" cropright="8148f" cropbottom="1773f" o:title=""/>
            <o:lock v:ext="edit" grouping="f" rotation="f" text="f" aspectratio="t"/>
            <w10:wrap type="none"/>
            <w10:anchorlock/>
          </v:shape>
          <o:OLEObject Type="Embed" ProgID="Origin50.Graph" ShapeID="_x0000_i1025" DrawAspect="Content" ObjectID="_1468075725" r:id="rId12">
            <o:LockedField>false</o:LockedField>
          </o:OLEObject>
        </w:object>
      </w:r>
      <w:r>
        <w:object>
          <v:shape id="_x0000_i1026" o:spt="75" type="#_x0000_t75" style="height:263.65pt;width:396.75pt;" o:ole="t" filled="f" stroked="f" coordsize="21600,21600">
            <v:path/>
            <v:fill on="f" focussize="0,0"/>
            <v:stroke on="f"/>
            <v:imagedata r:id="rId15" cropleft="4116f" croptop="5349f" cropright="9047f" cropbottom="1965f" o:title=""/>
            <o:lock v:ext="edit" grouping="f" rotation="f" text="f" aspectratio="t"/>
            <w10:wrap type="none"/>
            <w10:anchorlock/>
          </v:shape>
          <o:OLEObject Type="Embed" ProgID="Origin50.Graph" ShapeID="_x0000_i1026" DrawAspect="Content" ObjectID="_1468075726" r:id="rId14">
            <o:LockedField>false</o:LockedField>
          </o:OLEObject>
        </w:object>
      </w:r>
    </w:p>
    <w:p w14:paraId="3B9FD2AC">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rPr>
      </w:pPr>
      <w:r>
        <w:rPr>
          <w:rFonts w:hint="eastAsia" w:ascii="宋体" w:hAnsi="宋体"/>
        </w:rPr>
        <mc:AlternateContent>
          <mc:Choice Requires="wps">
            <w:drawing>
              <wp:anchor distT="0" distB="0" distL="114300" distR="114300" simplePos="0" relativeHeight="251683840" behindDoc="0" locked="0" layoutInCell="1" allowOverlap="1">
                <wp:simplePos x="0" y="0"/>
                <wp:positionH relativeFrom="column">
                  <wp:posOffset>2418715</wp:posOffset>
                </wp:positionH>
                <wp:positionV relativeFrom="paragraph">
                  <wp:posOffset>238125</wp:posOffset>
                </wp:positionV>
                <wp:extent cx="2134235" cy="695325"/>
                <wp:effectExtent l="421640" t="4445" r="15875" b="5080"/>
                <wp:wrapNone/>
                <wp:docPr id="27" name="自选图形 163"/>
                <wp:cNvGraphicFramePr/>
                <a:graphic xmlns:a="http://schemas.openxmlformats.org/drawingml/2006/main">
                  <a:graphicData uri="http://schemas.microsoft.com/office/word/2010/wordprocessingShape">
                    <wps:wsp>
                      <wps:cNvSpPr/>
                      <wps:spPr>
                        <a:xfrm>
                          <a:off x="0" y="0"/>
                          <a:ext cx="2134235" cy="695325"/>
                        </a:xfrm>
                        <a:prstGeom prst="borderCallout2">
                          <a:avLst>
                            <a:gd name="adj1" fmla="val 16440"/>
                            <a:gd name="adj2" fmla="val -3569"/>
                            <a:gd name="adj3" fmla="val 16440"/>
                            <a:gd name="adj4" fmla="val -15560"/>
                            <a:gd name="adj5" fmla="val 9042"/>
                            <a:gd name="adj6" fmla="val -19639"/>
                          </a:avLst>
                        </a:prstGeom>
                        <a:solidFill>
                          <a:srgbClr val="FFFFFF"/>
                        </a:solidFill>
                        <a:ln w="9525" cap="flat" cmpd="sng">
                          <a:solidFill>
                            <a:srgbClr val="000000"/>
                          </a:solidFill>
                          <a:prstDash val="solid"/>
                          <a:miter/>
                          <a:headEnd type="none" w="med" len="med"/>
                          <a:tailEnd type="none" w="med" len="med"/>
                        </a:ln>
                      </wps:spPr>
                      <wps:txbx>
                        <w:txbxContent>
                          <w:p w14:paraId="236C6BBE">
                            <w:pPr>
                              <w:rPr>
                                <w:rFonts w:hint="eastAsia"/>
                              </w:rPr>
                            </w:pPr>
                            <w:r>
                              <w:rPr>
                                <w:rFonts w:hint="eastAsia"/>
                              </w:rPr>
                              <w:t>多图排版格式如上：宋体（英：Times New Roman） 五号 居中 固定20磅</w:t>
                            </w:r>
                          </w:p>
                        </w:txbxContent>
                      </wps:txbx>
                      <wps:bodyPr wrap="square" upright="1"/>
                    </wps:wsp>
                  </a:graphicData>
                </a:graphic>
              </wp:anchor>
            </w:drawing>
          </mc:Choice>
          <mc:Fallback>
            <w:pict>
              <v:shape id="自选图形 163" o:spid="_x0000_s1026" o:spt="48" type="#_x0000_t48" style="position:absolute;left:0pt;margin-left:190.45pt;margin-top:18.75pt;height:54.75pt;width:168.05pt;z-index:251683840;mso-width-relative:page;mso-height-relative:page;" fillcolor="#FFFFFF" filled="t" stroked="t" coordsize="21600,21600" o:gfxdata="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5e7WjZAAAACgEAAA8AAAAAAAAAAQAgAAAAIgAAAGRycy9kb3ducmV2Lnht&#10;bFBLAQIUABQAAAAIAIdO4kBuatB5agIAACwFAAAOAAAAAAAAAAEAIAAAACgBAABkcnMvZTJvRG9j&#10;LnhtbFBLBQYAAAAABgAGAFkBAAAEBgAAAAA=&#10;" adj="-4242,1953,-3361,3551,-771,3551">
                <v:fill on="t" focussize="0,0"/>
                <v:stroke color="#000000" joinstyle="miter"/>
                <v:imagedata o:title=""/>
                <o:lock v:ext="edit" aspectratio="f"/>
                <v:textbox>
                  <w:txbxContent>
                    <w:p w14:paraId="236C6BBE">
                      <w:pPr>
                        <w:rPr>
                          <w:rFonts w:hint="eastAsia"/>
                        </w:rPr>
                      </w:pPr>
                      <w:r>
                        <w:rPr>
                          <w:rFonts w:hint="eastAsia"/>
                        </w:rPr>
                        <w:t>多图排版格式如上：宋体（英：Times New Roman） 五号 居中 固定20磅</w:t>
                      </w:r>
                    </w:p>
                  </w:txbxContent>
                </v:textbox>
              </v:shape>
            </w:pict>
          </mc:Fallback>
        </mc:AlternateContent>
      </w:r>
      <w:r>
        <w:rPr>
          <w:rFonts w:hint="eastAsia" w:ascii="宋体" w:hAnsi="宋体"/>
        </w:rPr>
        <w:t>图</w:t>
      </w:r>
      <w:r>
        <w:t>4</w:t>
      </w:r>
      <w:r>
        <w:rPr>
          <w:rFonts w:hint="eastAsia"/>
        </w:rPr>
        <w:t>-</w:t>
      </w:r>
      <w:r>
        <w:t>5</w:t>
      </w:r>
      <w:r>
        <w:rPr>
          <w:rFonts w:hint="eastAsia"/>
          <w:lang w:val="en-US" w:eastAsia="zh-CN"/>
        </w:rPr>
        <w:t xml:space="preserve">  </w:t>
      </w:r>
      <w:r>
        <w:rPr>
          <w:rFonts w:hint="eastAsia" w:ascii="宋体" w:hAnsi="宋体"/>
        </w:rPr>
        <w:t>降雪阶段激光传感器与人工雪深变化图</w:t>
      </w:r>
      <w:r>
        <mc:AlternateContent>
          <mc:Choice Requires="wps">
            <w:drawing>
              <wp:anchor distT="0" distB="0" distL="114300" distR="114300" simplePos="0" relativeHeight="251681792" behindDoc="0" locked="0" layoutInCell="1" allowOverlap="1">
                <wp:simplePos x="0" y="0"/>
                <wp:positionH relativeFrom="column">
                  <wp:posOffset>888365</wp:posOffset>
                </wp:positionH>
                <wp:positionV relativeFrom="paragraph">
                  <wp:posOffset>-3253105</wp:posOffset>
                </wp:positionV>
                <wp:extent cx="334010" cy="28956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334010" cy="289560"/>
                        </a:xfrm>
                        <a:prstGeom prst="rect">
                          <a:avLst/>
                        </a:prstGeom>
                        <a:noFill/>
                        <a:ln>
                          <a:noFill/>
                        </a:ln>
                      </wps:spPr>
                      <wps:txbx>
                        <w:txbxContent>
                          <w:p w14:paraId="05956D48">
                            <w:pPr>
                              <w:ind w:firstLine="105" w:firstLineChars="50"/>
                            </w:pPr>
                            <w:r>
                              <w:rPr>
                                <w:rFonts w:hint="eastAsia"/>
                              </w:rPr>
                              <w:t>b</w:t>
                            </w:r>
                          </w:p>
                        </w:txbxContent>
                      </wps:txbx>
                      <wps:bodyPr wrap="square" upright="1">
                        <a:spAutoFit/>
                      </wps:bodyPr>
                    </wps:wsp>
                  </a:graphicData>
                </a:graphic>
              </wp:anchor>
            </w:drawing>
          </mc:Choice>
          <mc:Fallback>
            <w:pict>
              <v:shape id="文本框 2" o:spid="_x0000_s1026" o:spt="202" type="#_x0000_t202" style="position:absolute;left:0pt;margin-left:69.95pt;margin-top:-256.15pt;height:22.8pt;width:26.3pt;z-index:251681792;mso-width-relative:page;mso-height-relative:page;" filled="f" stroked="f" coordsize="21600,21600" o:gfxdata="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aGHuBNoAAAANAQAADwAAAAAAAAABACAAAAAiAAAAZHJzL2Rvd25y&#10;ZXYueG1sUEsBAhQAFAAAAAgAh07iQOIiOzHDAQAAdgMAAA4AAAAAAAAAAQAgAAAAKQEAAGRycy9l&#10;Mm9Eb2MueG1sUEsFBgAAAAAGAAYAWQEAAF4FAAAAAA==&#10;">
                <v:fill on="f" focussize="0,0"/>
                <v:stroke on="f"/>
                <v:imagedata o:title=""/>
                <o:lock v:ext="edit" aspectratio="f"/>
                <v:textbox style="mso-fit-shape-to-text:t;">
                  <w:txbxContent>
                    <w:p w14:paraId="05956D48">
                      <w:pPr>
                        <w:ind w:firstLine="105" w:firstLineChars="50"/>
                      </w:pPr>
                      <w:r>
                        <w:rPr>
                          <w:rFonts w:hint="eastAsia"/>
                        </w:rPr>
                        <w:t>b</w:t>
                      </w:r>
                    </w:p>
                  </w:txbxContent>
                </v:textbox>
              </v:shape>
            </w:pict>
          </mc:Fallback>
        </mc:AlternateContent>
      </w:r>
      <w:r>
        <w:rPr>
          <w:rFonts w:hint="eastAsia" w:ascii="宋体" w:hAnsi="宋体"/>
        </w:rPr>
        <w:t>（a.阿勒泰 b.锡林格勒）</w:t>
      </w:r>
    </w:p>
    <w:p w14:paraId="16A4660E">
      <w:pPr>
        <w:spacing w:line="360" w:lineRule="auto"/>
        <w:jc w:val="center"/>
        <w:rPr>
          <w:rFonts w:hint="eastAsia" w:ascii="宋体" w:hAnsi="宋体"/>
        </w:rPr>
      </w:pPr>
    </w:p>
    <w:p w14:paraId="7CB4BD70">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rPr>
      </w:pPr>
    </w:p>
    <w:p w14:paraId="0CD3808D">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rPr>
      </w:pPr>
    </w:p>
    <w:p w14:paraId="1EF1CD31">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rPr>
      </w:pPr>
      <w:r>
        <w:rPr>
          <w:rFonts w:hint="eastAsia" w:ascii="宋体" w:hAnsi="宋体"/>
        </w:rPr>
        <w:t>公式格式：</w:t>
      </w:r>
    </w:p>
    <w:p w14:paraId="1A4C9E24">
      <w:pPr>
        <w:spacing w:line="360" w:lineRule="auto"/>
        <w:jc w:val="right"/>
        <w:rPr>
          <w:rFonts w:hint="eastAsia" w:ascii="宋体" w:hAnsi="宋体"/>
        </w:rPr>
      </w:pPr>
      <w:r>
        <w:rPr>
          <w:position w:val="-6"/>
        </w:rPr>
        <w:object>
          <v:shape id="_x0000_i1027" o:spt="75" type="#_x0000_t75" style="height:13.05pt;width:106.5pt;" o:ole="t" filled="f" stroked="f" coordsize="21600,21600">
            <v:path/>
            <v:fill on="f" focussize="0,0"/>
            <v:stroke on="f"/>
            <v:imagedata r:id="rId17" o:title=""/>
            <o:lock v:ext="edit" grouping="f" rotation="f" text="f" aspectratio="t"/>
            <w10:wrap type="none"/>
            <w10:anchorlock/>
          </v:shape>
          <o:OLEObject Type="Embed" ProgID="Equation.3" ShapeID="_x0000_i1027" DrawAspect="Content" ObjectID="_1468075727" r:id="rId16">
            <o:LockedField>false</o:LockedField>
          </o:OLEObject>
        </w:object>
      </w:r>
      <w:r>
        <w:rPr>
          <w:rFonts w:hint="eastAsia"/>
        </w:rPr>
        <w:t xml:space="preserve">                       ...（1-1）</w:t>
      </w:r>
    </w:p>
    <w:p w14:paraId="210AC2E3">
      <w:pPr>
        <w:spacing w:before="156" w:beforeLines="50" w:after="156" w:afterLines="50" w:line="400" w:lineRule="exact"/>
        <w:jc w:val="center"/>
        <w:outlineLvl w:val="0"/>
        <w:rPr>
          <w:rFonts w:hint="eastAsia"/>
          <w:b/>
          <w:sz w:val="32"/>
          <w:szCs w:val="32"/>
        </w:rPr>
      </w:pPr>
      <w:bookmarkStart w:id="65" w:name="_Toc350763300"/>
      <w:bookmarkStart w:id="66" w:name="_Toc487102580"/>
      <w:r>
        <w:rPr>
          <w:rFonts w:ascii="宋体" w:hAnsi="宋体"/>
          <w:color w:val="000000"/>
          <w:szCs w:val="21"/>
        </w:rPr>
        <mc:AlternateContent>
          <mc:Choice Requires="wps">
            <w:drawing>
              <wp:anchor distT="0" distB="0" distL="114300" distR="114300" simplePos="0" relativeHeight="251682816" behindDoc="0" locked="0" layoutInCell="1" allowOverlap="1">
                <wp:simplePos x="0" y="0"/>
                <wp:positionH relativeFrom="column">
                  <wp:posOffset>2317750</wp:posOffset>
                </wp:positionH>
                <wp:positionV relativeFrom="paragraph">
                  <wp:posOffset>99060</wp:posOffset>
                </wp:positionV>
                <wp:extent cx="2486660" cy="1364615"/>
                <wp:effectExtent l="423545" t="305435" r="23495" b="6350"/>
                <wp:wrapNone/>
                <wp:docPr id="26" name="自选图形 162"/>
                <wp:cNvGraphicFramePr/>
                <a:graphic xmlns:a="http://schemas.openxmlformats.org/drawingml/2006/main">
                  <a:graphicData uri="http://schemas.microsoft.com/office/word/2010/wordprocessingShape">
                    <wps:wsp>
                      <wps:cNvSpPr/>
                      <wps:spPr>
                        <a:xfrm>
                          <a:off x="0" y="0"/>
                          <a:ext cx="2486660" cy="1364615"/>
                        </a:xfrm>
                        <a:prstGeom prst="borderCallout2">
                          <a:avLst>
                            <a:gd name="adj1" fmla="val 17394"/>
                            <a:gd name="adj2" fmla="val -3065"/>
                            <a:gd name="adj3" fmla="val 17394"/>
                            <a:gd name="adj4" fmla="val -13356"/>
                            <a:gd name="adj5" fmla="val -22319"/>
                            <a:gd name="adj6" fmla="val -16852"/>
                          </a:avLst>
                        </a:prstGeom>
                        <a:solidFill>
                          <a:srgbClr val="FFFFFF"/>
                        </a:solidFill>
                        <a:ln w="9525" cap="flat" cmpd="sng">
                          <a:solidFill>
                            <a:srgbClr val="000000"/>
                          </a:solidFill>
                          <a:prstDash val="solid"/>
                          <a:miter/>
                          <a:headEnd type="none" w="med" len="med"/>
                          <a:tailEnd type="none" w="med" len="med"/>
                        </a:ln>
                      </wps:spPr>
                      <wps:txbx>
                        <w:txbxContent>
                          <w:p w14:paraId="2DEF2162">
                            <w:pPr>
                              <w:rPr>
                                <w:rFonts w:hint="eastAsia" w:ascii="Times New Roman" w:hAnsi="Times New Roman" w:eastAsia="宋体" w:cs="Times New Roman"/>
                                <w:lang w:eastAsia="zh-CN"/>
                              </w:rPr>
                            </w:pPr>
                            <w:r>
                              <w:rPr>
                                <w:rFonts w:hint="eastAsia"/>
                              </w:rPr>
                              <w:t>公式及编号格式：</w:t>
                            </w:r>
                            <w:r>
                              <w:rPr>
                                <w:rFonts w:hint="eastAsia" w:ascii="Times New Roman" w:hAnsi="Times New Roman" w:eastAsia="宋体" w:cs="Times New Roman"/>
                              </w:rPr>
                              <w:t>公式</w:t>
                            </w:r>
                            <w:r>
                              <w:rPr>
                                <w:rFonts w:hint="eastAsia"/>
                              </w:rPr>
                              <w:t>按章</w:t>
                            </w:r>
                            <w:r>
                              <w:rPr>
                                <w:rFonts w:hint="eastAsia" w:ascii="Times New Roman" w:hAnsi="Times New Roman" w:eastAsia="宋体" w:cs="Times New Roman"/>
                              </w:rPr>
                              <w:t>编号</w:t>
                            </w:r>
                            <w:r>
                              <w:rPr>
                                <w:rFonts w:hint="eastAsia" w:ascii="Times New Roman" w:hAnsi="Times New Roman" w:eastAsia="宋体" w:cs="Times New Roman"/>
                                <w:lang w:eastAsia="zh-CN"/>
                              </w:rPr>
                              <w:t>，</w:t>
                            </w:r>
                            <w:r>
                              <w:rPr>
                                <w:rFonts w:hint="eastAsia" w:ascii="Times New Roman" w:hAnsi="Times New Roman" w:eastAsia="宋体" w:cs="Times New Roman"/>
                              </w:rPr>
                              <w:t>采用公式编辑器统一编辑，居中，序号加圆括号</w:t>
                            </w:r>
                            <w:r>
                              <w:rPr>
                                <w:rFonts w:hint="eastAsia" w:ascii="Times New Roman" w:hAnsi="Times New Roman" w:eastAsia="宋体" w:cs="Times New Roman"/>
                                <w:lang w:eastAsia="zh-CN"/>
                              </w:rPr>
                              <w:t>，</w:t>
                            </w:r>
                            <w:r>
                              <w:rPr>
                                <w:rFonts w:hint="eastAsia" w:ascii="Times New Roman" w:hAnsi="Times New Roman" w:eastAsia="宋体" w:cs="Times New Roman"/>
                              </w:rPr>
                              <w:t>编号右对齐</w:t>
                            </w:r>
                            <w:r>
                              <w:rPr>
                                <w:rFonts w:hint="eastAsia" w:ascii="Times New Roman" w:hAnsi="Times New Roman" w:eastAsia="宋体" w:cs="Times New Roman"/>
                                <w:lang w:eastAsia="zh-CN"/>
                              </w:rPr>
                              <w:t>。</w:t>
                            </w:r>
                          </w:p>
                          <w:p w14:paraId="423BB4AB">
                            <w:pPr>
                              <w:rPr>
                                <w:rFonts w:hint="eastAsia"/>
                                <w:lang w:eastAsia="zh-CN"/>
                              </w:rPr>
                            </w:pPr>
                            <w:r>
                              <w:rPr>
                                <w:rFonts w:hint="eastAsia"/>
                                <w:lang w:val="en-US" w:eastAsia="zh-CN"/>
                              </w:rPr>
                              <w:t>中文：宋体，</w:t>
                            </w:r>
                            <w:r>
                              <w:rPr>
                                <w:rFonts w:hint="eastAsia"/>
                              </w:rPr>
                              <w:t>五号</w:t>
                            </w:r>
                            <w:r>
                              <w:rPr>
                                <w:rFonts w:hint="eastAsia"/>
                                <w:lang w:eastAsia="zh-CN"/>
                              </w:rPr>
                              <w:t>；</w:t>
                            </w:r>
                          </w:p>
                          <w:p w14:paraId="490EBA48">
                            <w:pPr>
                              <w:rPr>
                                <w:rFonts w:hint="eastAsia" w:eastAsia="宋体"/>
                                <w:lang w:val="en-US" w:eastAsia="zh-CN"/>
                              </w:rPr>
                            </w:pPr>
                            <w:r>
                              <w:rPr>
                                <w:rFonts w:hint="eastAsia"/>
                                <w:lang w:val="en-US" w:eastAsia="zh-CN"/>
                              </w:rPr>
                              <w:t>数字和</w:t>
                            </w:r>
                            <w:r>
                              <w:rPr>
                                <w:rFonts w:hint="eastAsia"/>
                                <w:sz w:val="20"/>
                                <w:szCs w:val="20"/>
                              </w:rPr>
                              <w:t>英</w:t>
                            </w:r>
                            <w:r>
                              <w:rPr>
                                <w:sz w:val="20"/>
                                <w:szCs w:val="20"/>
                              </w:rPr>
                              <w:t>文</w:t>
                            </w:r>
                            <w:r>
                              <w:rPr>
                                <w:rFonts w:hint="eastAsia"/>
                                <w:sz w:val="20"/>
                                <w:szCs w:val="20"/>
                                <w:lang w:eastAsia="zh-CN"/>
                              </w:rPr>
                              <w:t>：</w:t>
                            </w:r>
                            <w:r>
                              <w:rPr>
                                <w:rFonts w:hint="eastAsia"/>
                                <w:sz w:val="20"/>
                                <w:szCs w:val="20"/>
                              </w:rPr>
                              <w:t>Times New Roman体</w:t>
                            </w:r>
                            <w:r>
                              <w:rPr>
                                <w:rFonts w:hint="eastAsia"/>
                                <w:sz w:val="20"/>
                                <w:szCs w:val="20"/>
                                <w:lang w:eastAsia="zh-CN"/>
                              </w:rPr>
                              <w:t>，</w:t>
                            </w:r>
                            <w:r>
                              <w:rPr>
                                <w:rFonts w:hint="eastAsia"/>
                              </w:rPr>
                              <w:t>五号</w:t>
                            </w:r>
                            <w:r>
                              <w:rPr>
                                <w:rFonts w:hint="eastAsia"/>
                                <w:lang w:eastAsia="zh-CN"/>
                              </w:rPr>
                              <w:t>；</w:t>
                            </w:r>
                          </w:p>
                        </w:txbxContent>
                      </wps:txbx>
                      <wps:bodyPr wrap="square" upright="1"/>
                    </wps:wsp>
                  </a:graphicData>
                </a:graphic>
              </wp:anchor>
            </w:drawing>
          </mc:Choice>
          <mc:Fallback>
            <w:pict>
              <v:shape id="自选图形 162" o:spid="_x0000_s1026" o:spt="48" type="#_x0000_t48" style="position:absolute;left:0pt;margin-left:182.5pt;margin-top:7.8pt;height:107.45pt;width:195.8pt;z-index:251682816;mso-width-relative:page;mso-height-relative:page;" fillcolor="#FFFFFF" filled="t" stroked="t" coordsize="21600,21600" o:gfxdata="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ykSjjXAAAACgEAAA8AAAAAAAAAAQAgAAAAIgAAAGRycy9kb3ducmV2&#10;LnhtbFBLAQIUABQAAAAIAIdO4kAWIRLybwIAAC8FAAAOAAAAAAAAAAEAIAAAACYBAABkcnMvZTJv&#10;RG9jLnhtbFBLBQYAAAAABgAGAFkBAAAHBgAAAAA=&#10;" adj="-3640,-4821,-2885,3757,-662,3757">
                <v:fill on="t" focussize="0,0"/>
                <v:stroke color="#000000" joinstyle="miter"/>
                <v:imagedata o:title=""/>
                <o:lock v:ext="edit" aspectratio="f"/>
                <v:textbox>
                  <w:txbxContent>
                    <w:p w14:paraId="2DEF2162">
                      <w:pPr>
                        <w:rPr>
                          <w:rFonts w:hint="eastAsia" w:ascii="Times New Roman" w:hAnsi="Times New Roman" w:eastAsia="宋体" w:cs="Times New Roman"/>
                          <w:lang w:eastAsia="zh-CN"/>
                        </w:rPr>
                      </w:pPr>
                      <w:r>
                        <w:rPr>
                          <w:rFonts w:hint="eastAsia"/>
                        </w:rPr>
                        <w:t>公式及编号格式：</w:t>
                      </w:r>
                      <w:r>
                        <w:rPr>
                          <w:rFonts w:hint="eastAsia" w:ascii="Times New Roman" w:hAnsi="Times New Roman" w:eastAsia="宋体" w:cs="Times New Roman"/>
                        </w:rPr>
                        <w:t>公式</w:t>
                      </w:r>
                      <w:r>
                        <w:rPr>
                          <w:rFonts w:hint="eastAsia"/>
                        </w:rPr>
                        <w:t>按章</w:t>
                      </w:r>
                      <w:r>
                        <w:rPr>
                          <w:rFonts w:hint="eastAsia" w:ascii="Times New Roman" w:hAnsi="Times New Roman" w:eastAsia="宋体" w:cs="Times New Roman"/>
                        </w:rPr>
                        <w:t>编号</w:t>
                      </w:r>
                      <w:r>
                        <w:rPr>
                          <w:rFonts w:hint="eastAsia" w:ascii="Times New Roman" w:hAnsi="Times New Roman" w:eastAsia="宋体" w:cs="Times New Roman"/>
                          <w:lang w:eastAsia="zh-CN"/>
                        </w:rPr>
                        <w:t>，</w:t>
                      </w:r>
                      <w:r>
                        <w:rPr>
                          <w:rFonts w:hint="eastAsia" w:ascii="Times New Roman" w:hAnsi="Times New Roman" w:eastAsia="宋体" w:cs="Times New Roman"/>
                        </w:rPr>
                        <w:t>采用公式编辑器统一编辑，居中，序号加圆括号</w:t>
                      </w:r>
                      <w:r>
                        <w:rPr>
                          <w:rFonts w:hint="eastAsia" w:ascii="Times New Roman" w:hAnsi="Times New Roman" w:eastAsia="宋体" w:cs="Times New Roman"/>
                          <w:lang w:eastAsia="zh-CN"/>
                        </w:rPr>
                        <w:t>，</w:t>
                      </w:r>
                      <w:r>
                        <w:rPr>
                          <w:rFonts w:hint="eastAsia" w:ascii="Times New Roman" w:hAnsi="Times New Roman" w:eastAsia="宋体" w:cs="Times New Roman"/>
                        </w:rPr>
                        <w:t>编号右对齐</w:t>
                      </w:r>
                      <w:r>
                        <w:rPr>
                          <w:rFonts w:hint="eastAsia" w:ascii="Times New Roman" w:hAnsi="Times New Roman" w:eastAsia="宋体" w:cs="Times New Roman"/>
                          <w:lang w:eastAsia="zh-CN"/>
                        </w:rPr>
                        <w:t>。</w:t>
                      </w:r>
                    </w:p>
                    <w:p w14:paraId="423BB4AB">
                      <w:pPr>
                        <w:rPr>
                          <w:rFonts w:hint="eastAsia"/>
                          <w:lang w:eastAsia="zh-CN"/>
                        </w:rPr>
                      </w:pPr>
                      <w:r>
                        <w:rPr>
                          <w:rFonts w:hint="eastAsia"/>
                          <w:lang w:val="en-US" w:eastAsia="zh-CN"/>
                        </w:rPr>
                        <w:t>中文：宋体，</w:t>
                      </w:r>
                      <w:r>
                        <w:rPr>
                          <w:rFonts w:hint="eastAsia"/>
                        </w:rPr>
                        <w:t>五号</w:t>
                      </w:r>
                      <w:r>
                        <w:rPr>
                          <w:rFonts w:hint="eastAsia"/>
                          <w:lang w:eastAsia="zh-CN"/>
                        </w:rPr>
                        <w:t>；</w:t>
                      </w:r>
                    </w:p>
                    <w:p w14:paraId="490EBA48">
                      <w:pPr>
                        <w:rPr>
                          <w:rFonts w:hint="eastAsia" w:eastAsia="宋体"/>
                          <w:lang w:val="en-US" w:eastAsia="zh-CN"/>
                        </w:rPr>
                      </w:pPr>
                      <w:r>
                        <w:rPr>
                          <w:rFonts w:hint="eastAsia"/>
                          <w:lang w:val="en-US" w:eastAsia="zh-CN"/>
                        </w:rPr>
                        <w:t>数字和</w:t>
                      </w:r>
                      <w:r>
                        <w:rPr>
                          <w:rFonts w:hint="eastAsia"/>
                          <w:sz w:val="20"/>
                          <w:szCs w:val="20"/>
                        </w:rPr>
                        <w:t>英</w:t>
                      </w:r>
                      <w:r>
                        <w:rPr>
                          <w:sz w:val="20"/>
                          <w:szCs w:val="20"/>
                        </w:rPr>
                        <w:t>文</w:t>
                      </w:r>
                      <w:r>
                        <w:rPr>
                          <w:rFonts w:hint="eastAsia"/>
                          <w:sz w:val="20"/>
                          <w:szCs w:val="20"/>
                          <w:lang w:eastAsia="zh-CN"/>
                        </w:rPr>
                        <w:t>：</w:t>
                      </w:r>
                      <w:r>
                        <w:rPr>
                          <w:rFonts w:hint="eastAsia"/>
                          <w:sz w:val="20"/>
                          <w:szCs w:val="20"/>
                        </w:rPr>
                        <w:t>Times New Roman体</w:t>
                      </w:r>
                      <w:r>
                        <w:rPr>
                          <w:rFonts w:hint="eastAsia"/>
                          <w:sz w:val="20"/>
                          <w:szCs w:val="20"/>
                          <w:lang w:eastAsia="zh-CN"/>
                        </w:rPr>
                        <w:t>，</w:t>
                      </w:r>
                      <w:r>
                        <w:rPr>
                          <w:rFonts w:hint="eastAsia"/>
                        </w:rPr>
                        <w:t>五号</w:t>
                      </w:r>
                      <w:r>
                        <w:rPr>
                          <w:rFonts w:hint="eastAsia"/>
                          <w:lang w:eastAsia="zh-CN"/>
                        </w:rPr>
                        <w:t>；</w:t>
                      </w:r>
                    </w:p>
                  </w:txbxContent>
                </v:textbox>
              </v:shape>
            </w:pict>
          </mc:Fallback>
        </mc:AlternateContent>
      </w:r>
      <w:r>
        <w:rPr>
          <w:rFonts w:ascii="宋体" w:hAnsi="宋体"/>
          <w:color w:val="000000"/>
          <w:szCs w:val="21"/>
        </w:rPr>
        <w:br w:type="page"/>
      </w:r>
      <w:bookmarkStart w:id="67" w:name="_Toc320552959"/>
      <w:bookmarkStart w:id="68" w:name="_Toc323481151"/>
      <w:bookmarkStart w:id="69" w:name="_Toc320540798"/>
      <w:bookmarkStart w:id="70" w:name="_Toc320541025"/>
      <w:bookmarkStart w:id="71" w:name="_Toc321401024"/>
      <w:bookmarkStart w:id="72" w:name="_Toc320540679"/>
      <w:bookmarkStart w:id="73" w:name="_Toc323475959"/>
      <w:bookmarkStart w:id="74" w:name="_Toc320714640"/>
      <w:bookmarkStart w:id="75" w:name="_Toc320541077"/>
      <w:bookmarkStart w:id="76" w:name="_Toc320540840"/>
      <w:bookmarkStart w:id="77" w:name="_Toc323475853"/>
      <w:r>
        <w:rPr>
          <w:rFonts w:hint="eastAsia"/>
          <w:b/>
          <w:sz w:val="32"/>
          <w:szCs w:val="32"/>
        </w:rPr>
        <w:t>第五章</w:t>
      </w:r>
      <w:r>
        <w:rPr>
          <w:rFonts w:hint="eastAsia"/>
          <w:b/>
          <w:sz w:val="32"/>
          <w:szCs w:val="32"/>
          <w:lang w:val="en-US" w:eastAsia="zh-CN"/>
        </w:rPr>
        <w:t xml:space="preserve">  </w:t>
      </w:r>
      <w:r>
        <w:rPr>
          <w:rFonts w:hint="eastAsia"/>
          <w:b/>
          <w:sz w:val="32"/>
          <w:szCs w:val="32"/>
        </w:rPr>
        <w:t>结论与展望</w:t>
      </w:r>
      <w:bookmarkEnd w:id="65"/>
      <w:bookmarkEnd w:id="66"/>
      <w:bookmarkEnd w:id="67"/>
      <w:bookmarkEnd w:id="68"/>
      <w:bookmarkEnd w:id="69"/>
      <w:bookmarkEnd w:id="70"/>
      <w:bookmarkEnd w:id="71"/>
      <w:bookmarkEnd w:id="72"/>
      <w:bookmarkEnd w:id="73"/>
      <w:bookmarkEnd w:id="74"/>
      <w:bookmarkEnd w:id="75"/>
      <w:bookmarkEnd w:id="76"/>
      <w:bookmarkEnd w:id="77"/>
    </w:p>
    <w:p w14:paraId="16B20733">
      <w:pPr>
        <w:spacing w:before="156" w:beforeLines="50" w:after="156" w:afterLines="50" w:line="400" w:lineRule="exact"/>
        <w:outlineLvl w:val="1"/>
        <w:rPr>
          <w:rFonts w:hint="eastAsia" w:ascii="宋体" w:hAnsi="宋体"/>
          <w:b/>
          <w:sz w:val="28"/>
          <w:szCs w:val="28"/>
        </w:rPr>
      </w:pPr>
      <w:bookmarkStart w:id="78" w:name="_Toc320552960"/>
      <w:bookmarkStart w:id="79" w:name="_Toc487102581"/>
      <w:bookmarkStart w:id="80" w:name="_Toc320541078"/>
      <w:bookmarkStart w:id="81" w:name="_Toc320540841"/>
      <w:bookmarkStart w:id="82" w:name="_Toc320714641"/>
      <w:bookmarkStart w:id="83" w:name="_Toc323475854"/>
      <w:bookmarkStart w:id="84" w:name="_Toc321401025"/>
      <w:bookmarkStart w:id="85" w:name="_Toc323481152"/>
      <w:bookmarkStart w:id="86" w:name="_Toc320541026"/>
      <w:bookmarkStart w:id="87" w:name="_Toc350763301"/>
      <w:bookmarkStart w:id="88" w:name="_Toc320540799"/>
      <w:bookmarkStart w:id="89" w:name="_Toc320540680"/>
      <w:bookmarkStart w:id="90" w:name="_Toc323475960"/>
      <w:r>
        <w:rPr>
          <w:b/>
          <w:sz w:val="28"/>
          <w:szCs w:val="28"/>
        </w:rPr>
        <w:t>5.1</w:t>
      </w:r>
      <w:r>
        <w:rPr>
          <w:rFonts w:hint="eastAsia" w:ascii="宋体" w:hAnsi="宋体"/>
          <w:b/>
          <w:sz w:val="28"/>
          <w:szCs w:val="28"/>
          <w:lang w:val="en-US" w:eastAsia="zh-CN"/>
        </w:rPr>
        <w:t xml:space="preserve">  </w:t>
      </w:r>
      <w:r>
        <w:rPr>
          <w:rFonts w:hint="eastAsia" w:ascii="宋体" w:hAnsi="宋体"/>
          <w:b/>
          <w:sz w:val="28"/>
          <w:szCs w:val="28"/>
        </w:rPr>
        <w:t>结论</w:t>
      </w:r>
      <w:bookmarkEnd w:id="78"/>
      <w:bookmarkEnd w:id="79"/>
      <w:bookmarkEnd w:id="80"/>
      <w:bookmarkEnd w:id="81"/>
      <w:bookmarkEnd w:id="82"/>
      <w:bookmarkEnd w:id="83"/>
      <w:bookmarkEnd w:id="84"/>
      <w:bookmarkEnd w:id="85"/>
      <w:bookmarkEnd w:id="86"/>
      <w:bookmarkEnd w:id="87"/>
      <w:bookmarkEnd w:id="88"/>
      <w:bookmarkEnd w:id="89"/>
      <w:bookmarkEnd w:id="90"/>
    </w:p>
    <w:p w14:paraId="5F954C40">
      <w:pPr>
        <w:spacing w:line="400" w:lineRule="exact"/>
        <w:ind w:firstLine="480" w:firstLineChars="200"/>
        <w:rPr>
          <w:rFonts w:hint="eastAsia" w:ascii="宋体" w:hAnsi="宋体"/>
          <w:color w:val="000000"/>
          <w:sz w:val="24"/>
        </w:rPr>
      </w:pPr>
      <w:r>
        <w:rPr>
          <w:rFonts w:hint="eastAsia" w:ascii="宋体" w:hAnsi="宋体"/>
          <w:color w:val="000000"/>
          <w:sz w:val="24"/>
        </w:rPr>
        <w:t>根据雪深传感器测量特点，分别从仪器运行稳定性、观测数据的完整性、可靠性、准确性等角度对参试仪器性能进行综合评价，得到以下结论：</w:t>
      </w:r>
    </w:p>
    <w:p w14:paraId="61ACB1F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rPr>
          <w:rFonts w:hint="eastAsia" w:ascii="宋体" w:hAnsi="宋体"/>
          <w:color w:val="000000"/>
          <w:sz w:val="24"/>
        </w:rPr>
      </w:pPr>
      <w:r>
        <w:rPr>
          <w:rFonts w:hint="eastAsia" w:ascii="宋体" w:hAnsi="宋体"/>
          <w:color w:val="000000"/>
          <w:sz w:val="24"/>
        </w:rPr>
        <w:t>雪深自动化观测方法可行，雪深传感器组成结构和外观设计基本合理，在 低温、大风、暴雪等恶劣环境下连续正常工作，未出现运行事故。参试雪深传感器与人工对比观测之间的准确性较好，可以连续。实时监测积雪深度的变化，基本可以满足冬季雪深自动化观测需求。</w:t>
      </w:r>
    </w:p>
    <w:p w14:paraId="0F7EBEFE">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rPr>
          <w:rFonts w:hint="eastAsia" w:ascii="宋体" w:hAnsi="宋体" w:eastAsia="宋体" w:cs="Times New Roman"/>
          <w:color w:val="000000"/>
          <w:sz w:val="24"/>
        </w:rPr>
      </w:pPr>
      <w:r>
        <w:rPr>
          <w:rFonts w:hint="eastAsia" w:ascii="宋体" w:hAnsi="宋体" w:eastAsia="宋体" w:cs="Times New Roman"/>
          <w:color w:val="000000"/>
          <w:sz w:val="24"/>
        </w:rPr>
        <w:t>………………</w:t>
      </w:r>
    </w:p>
    <w:p w14:paraId="2DF9D4BB">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rPr>
          <w:rFonts w:hint="eastAsia" w:ascii="宋体" w:hAnsi="宋体" w:eastAsia="宋体" w:cs="Times New Roman"/>
          <w:color w:val="000000"/>
          <w:sz w:val="24"/>
        </w:rPr>
      </w:pPr>
      <w:r>
        <w:rPr>
          <w:rFonts w:hint="eastAsia" w:ascii="宋体" w:hAnsi="宋体" w:eastAsia="宋体" w:cs="Times New Roman"/>
          <w:color w:val="000000"/>
          <w:sz w:val="24"/>
        </w:rPr>
        <w:t>………………</w:t>
      </w:r>
    </w:p>
    <w:p w14:paraId="5F0E18D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rPr>
          <w:rFonts w:hint="eastAsia" w:ascii="宋体" w:hAnsi="宋体" w:eastAsia="宋体" w:cs="Times New Roman"/>
          <w:color w:val="000000"/>
          <w:sz w:val="24"/>
        </w:rPr>
      </w:pPr>
      <w:r>
        <w:rPr>
          <w:rFonts w:hint="eastAsia" w:ascii="宋体" w:hAnsi="宋体" w:eastAsia="宋体" w:cs="Times New Roman"/>
          <w:color w:val="000000"/>
          <w:sz w:val="24"/>
        </w:rPr>
        <w:t>………………</w:t>
      </w:r>
    </w:p>
    <w:p w14:paraId="066EDEE5">
      <w:pPr>
        <w:spacing w:before="156" w:beforeLines="50" w:after="156" w:afterLines="50" w:line="400" w:lineRule="exact"/>
        <w:outlineLvl w:val="1"/>
        <w:rPr>
          <w:rFonts w:hint="eastAsia"/>
          <w:b/>
          <w:sz w:val="28"/>
          <w:szCs w:val="28"/>
        </w:rPr>
      </w:pPr>
      <w:bookmarkStart w:id="91" w:name="_Toc323475855"/>
      <w:bookmarkStart w:id="92" w:name="_Toc321401026"/>
      <w:bookmarkStart w:id="93" w:name="_Toc320552961"/>
      <w:bookmarkStart w:id="94" w:name="_Toc320541027"/>
      <w:bookmarkStart w:id="95" w:name="_Toc487102582"/>
      <w:bookmarkStart w:id="96" w:name="_Toc320540842"/>
      <w:bookmarkStart w:id="97" w:name="_Toc320540681"/>
      <w:bookmarkStart w:id="98" w:name="_Toc323481153"/>
      <w:bookmarkStart w:id="99" w:name="_Toc320540800"/>
      <w:bookmarkStart w:id="100" w:name="_Toc350763302"/>
      <w:bookmarkStart w:id="101" w:name="_Toc323475961"/>
      <w:bookmarkStart w:id="102" w:name="_Toc320541079"/>
      <w:r>
        <w:rPr>
          <w:b/>
          <w:sz w:val="28"/>
          <w:szCs w:val="28"/>
        </w:rPr>
        <w:t>5.2</w:t>
      </w:r>
      <w:r>
        <w:rPr>
          <w:rFonts w:hint="eastAsia"/>
          <w:b/>
          <w:sz w:val="28"/>
          <w:szCs w:val="28"/>
          <w:lang w:val="en-US" w:eastAsia="zh-CN"/>
        </w:rPr>
        <w:t xml:space="preserve">  </w:t>
      </w:r>
      <w:r>
        <w:rPr>
          <w:rFonts w:hint="eastAsia"/>
          <w:b/>
          <w:sz w:val="28"/>
          <w:szCs w:val="28"/>
        </w:rPr>
        <w:t>展望</w:t>
      </w:r>
      <w:bookmarkEnd w:id="91"/>
      <w:bookmarkEnd w:id="92"/>
      <w:bookmarkEnd w:id="93"/>
      <w:bookmarkEnd w:id="94"/>
      <w:bookmarkEnd w:id="95"/>
      <w:bookmarkEnd w:id="96"/>
      <w:bookmarkEnd w:id="97"/>
      <w:bookmarkEnd w:id="98"/>
      <w:bookmarkEnd w:id="99"/>
      <w:bookmarkEnd w:id="100"/>
      <w:bookmarkEnd w:id="101"/>
      <w:bookmarkEnd w:id="102"/>
    </w:p>
    <w:p w14:paraId="22E557A8">
      <w:pPr>
        <w:spacing w:line="400" w:lineRule="exact"/>
        <w:ind w:firstLine="480" w:firstLineChars="200"/>
        <w:rPr>
          <w:rFonts w:hint="eastAsia" w:ascii="宋体" w:hAnsi="宋体"/>
          <w:color w:val="000000"/>
          <w:sz w:val="24"/>
        </w:rPr>
      </w:pPr>
      <w:r>
        <w:rPr>
          <w:rFonts w:hint="eastAsia" w:ascii="宋体" w:hAnsi="宋体"/>
          <w:color w:val="000000"/>
          <w:sz w:val="24"/>
        </w:rPr>
        <w:t>为了进一步提高超声波传感器的测量精度，提出以下建议：</w:t>
      </w:r>
    </w:p>
    <w:p w14:paraId="2A5F7322">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0" w:firstLineChars="200"/>
        <w:textAlignment w:val="auto"/>
        <w:rPr>
          <w:rFonts w:hint="eastAsia" w:ascii="宋体" w:hAnsi="宋体"/>
          <w:color w:val="000000"/>
          <w:sz w:val="24"/>
        </w:rPr>
      </w:pPr>
      <w:r>
        <w:rPr>
          <w:rFonts w:hint="eastAsia" w:ascii="宋体" w:hAnsi="宋体"/>
          <w:color w:val="000000"/>
          <w:sz w:val="24"/>
        </w:rPr>
        <w:t>提高超声波传感器的耐寒强度，使其能在高寒环境下正常工作。</w:t>
      </w:r>
    </w:p>
    <w:p w14:paraId="0C255513">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80" w:firstLineChars="200"/>
        <w:textAlignment w:val="auto"/>
        <w:rPr>
          <w:rFonts w:hint="eastAsia" w:ascii="宋体" w:hAnsi="宋体"/>
          <w:color w:val="000000"/>
          <w:sz w:val="24"/>
        </w:rPr>
      </w:pPr>
      <w:r>
        <w:rPr>
          <w:rFonts w:hint="eastAsia" w:ascii="宋体" w:hAnsi="宋体"/>
          <w:color w:val="000000"/>
          <w:sz w:val="24"/>
        </w:rPr>
        <w:t>选择避风条件比较好的地点进行观测或采用防风措施。</w:t>
      </w:r>
    </w:p>
    <w:p w14:paraId="54659325">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color w:val="000000"/>
          <w:sz w:val="24"/>
        </w:rPr>
      </w:pPr>
      <w:r>
        <w:rPr>
          <w:rFonts w:hint="eastAsia" w:ascii="宋体" w:hAnsi="宋体"/>
          <w:color w:val="000000"/>
          <w:sz w:val="24"/>
        </w:rPr>
        <w:t>………………</w:t>
      </w:r>
    </w:p>
    <w:p w14:paraId="28F37DC5">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color w:val="000000"/>
          <w:sz w:val="24"/>
        </w:rPr>
      </w:pPr>
      <w:r>
        <w:rPr>
          <w:rFonts w:hint="eastAsia" w:ascii="宋体" w:hAnsi="宋体"/>
          <w:color w:val="000000"/>
          <w:sz w:val="24"/>
        </w:rPr>
        <w:t>………………</w:t>
      </w:r>
    </w:p>
    <w:p w14:paraId="6CA9F1A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color w:val="000000"/>
          <w:sz w:val="24"/>
        </w:rPr>
      </w:pPr>
      <w:r>
        <w:rPr>
          <w:rFonts w:hint="eastAsia" w:ascii="宋体" w:hAnsi="宋体"/>
          <w:color w:val="000000"/>
          <w:sz w:val="24"/>
        </w:rPr>
        <w:t>………………</w:t>
      </w:r>
    </w:p>
    <w:p w14:paraId="6DF6CEB4">
      <w:pPr>
        <w:spacing w:line="400" w:lineRule="exact"/>
        <w:ind w:firstLine="480" w:firstLineChars="200"/>
        <w:rPr>
          <w:rFonts w:ascii="宋体" w:hAnsi="宋体"/>
          <w:color w:val="000000"/>
          <w:sz w:val="24"/>
        </w:rPr>
      </w:pPr>
      <w:r>
        <w:rPr>
          <w:rFonts w:hint="eastAsia" w:ascii="宋体" w:hAnsi="宋体"/>
          <w:color w:val="000000"/>
          <w:sz w:val="24"/>
        </w:rPr>
        <w:t>根据试验数据分析结果，应该改进传感器采样算法和数据质量控制方法，提高传感器观测数据的可靠性和传感器运行稳定性。</w:t>
      </w:r>
    </w:p>
    <w:p w14:paraId="4B2DBD8E">
      <w:pPr>
        <w:spacing w:line="400" w:lineRule="exact"/>
        <w:rPr>
          <w:rFonts w:ascii="宋体" w:hAnsi="宋体"/>
          <w:color w:val="000000"/>
          <w:sz w:val="24"/>
        </w:rPr>
      </w:pPr>
      <w:r>
        <w:rPr>
          <w:rFonts w:ascii="宋体" w:hAnsi="宋体" w:cs="宋体"/>
          <w:kern w:val="0"/>
          <w:sz w:val="24"/>
        </w:rPr>
        <mc:AlternateContent>
          <mc:Choice Requires="wps">
            <w:drawing>
              <wp:anchor distT="0" distB="0" distL="114300" distR="114300" simplePos="0" relativeHeight="251673600" behindDoc="0" locked="0" layoutInCell="1" allowOverlap="1">
                <wp:simplePos x="0" y="0"/>
                <wp:positionH relativeFrom="column">
                  <wp:posOffset>469265</wp:posOffset>
                </wp:positionH>
                <wp:positionV relativeFrom="paragraph">
                  <wp:posOffset>133985</wp:posOffset>
                </wp:positionV>
                <wp:extent cx="5820410" cy="2392045"/>
                <wp:effectExtent l="775970" t="1506855" r="13970" b="6350"/>
                <wp:wrapNone/>
                <wp:docPr id="16" name="自选图形 149"/>
                <wp:cNvGraphicFramePr/>
                <a:graphic xmlns:a="http://schemas.openxmlformats.org/drawingml/2006/main">
                  <a:graphicData uri="http://schemas.microsoft.com/office/word/2010/wordprocessingShape">
                    <wps:wsp>
                      <wps:cNvSpPr/>
                      <wps:spPr>
                        <a:xfrm>
                          <a:off x="0" y="0"/>
                          <a:ext cx="5820410" cy="2392045"/>
                        </a:xfrm>
                        <a:prstGeom prst="borderCallout2">
                          <a:avLst>
                            <a:gd name="adj1" fmla="val 27530"/>
                            <a:gd name="adj2" fmla="val -328"/>
                            <a:gd name="adj3" fmla="val 22222"/>
                            <a:gd name="adj4" fmla="val -13208"/>
                            <a:gd name="adj5" fmla="val -62896"/>
                            <a:gd name="adj6" fmla="val 6516"/>
                          </a:avLst>
                        </a:prstGeom>
                        <a:solidFill>
                          <a:srgbClr val="FFFFFF"/>
                        </a:solidFill>
                        <a:ln w="9525" cap="flat" cmpd="sng">
                          <a:solidFill>
                            <a:srgbClr val="000000"/>
                          </a:solidFill>
                          <a:prstDash val="solid"/>
                          <a:miter/>
                          <a:headEnd type="none" w="med" len="med"/>
                          <a:tailEnd type="none" w="med" len="med"/>
                        </a:ln>
                      </wps:spPr>
                      <wps:txbx>
                        <w:txbxContent>
                          <w:p w14:paraId="37920CB9">
                            <w:pPr>
                              <w:ind w:firstLine="105" w:firstLineChars="50"/>
                              <w:rPr>
                                <w:rFonts w:hint="default"/>
                                <w:lang w:val="en-US"/>
                              </w:rPr>
                            </w:pPr>
                            <w:r>
                              <w:rPr>
                                <w:rFonts w:hint="default"/>
                                <w:lang w:val="en-US"/>
                              </w:rPr>
                              <w:t>结论和展望作为正文结尾章，格式要求同正文内容。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2054"/>
                              <w:gridCol w:w="4905"/>
                            </w:tblGrid>
                            <w:tr w14:paraId="315F4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75C3E9C4">
                                  <w:pPr>
                                    <w:rPr>
                                      <w:rFonts w:hint="default"/>
                                      <w:sz w:val="20"/>
                                      <w:szCs w:val="20"/>
                                      <w:lang w:val="en-US"/>
                                    </w:rPr>
                                  </w:pPr>
                                  <w:r>
                                    <w:rPr>
                                      <w:rFonts w:hint="default"/>
                                      <w:sz w:val="20"/>
                                      <w:szCs w:val="20"/>
                                      <w:lang w:val="en-US"/>
                                    </w:rPr>
                                    <w:t>二级标题</w:t>
                                  </w:r>
                                </w:p>
                              </w:tc>
                              <w:tc>
                                <w:tcPr>
                                  <w:tcW w:w="2054" w:type="dxa"/>
                                  <w:noWrap w:val="0"/>
                                  <w:vAlign w:val="top"/>
                                </w:tcPr>
                                <w:p w14:paraId="42A4E836">
                                  <w:pPr>
                                    <w:rPr>
                                      <w:rFonts w:hint="default"/>
                                      <w:sz w:val="20"/>
                                      <w:szCs w:val="20"/>
                                      <w:lang w:val="en-US"/>
                                    </w:rPr>
                                  </w:pPr>
                                  <w:r>
                                    <w:rPr>
                                      <w:rFonts w:hint="default"/>
                                      <w:sz w:val="20"/>
                                      <w:szCs w:val="20"/>
                                      <w:lang w:val="en-US"/>
                                    </w:rPr>
                                    <w:t>1.2 ××××</w:t>
                                  </w:r>
                                </w:p>
                              </w:tc>
                              <w:tc>
                                <w:tcPr>
                                  <w:tcW w:w="4905" w:type="dxa"/>
                                  <w:noWrap w:val="0"/>
                                  <w:vAlign w:val="top"/>
                                </w:tcPr>
                                <w:p w14:paraId="2716DC63">
                                  <w:pPr>
                                    <w:rPr>
                                      <w:rFonts w:hint="default"/>
                                      <w:sz w:val="20"/>
                                      <w:szCs w:val="20"/>
                                      <w:lang w:val="en-US"/>
                                    </w:rPr>
                                  </w:pPr>
                                  <w:r>
                                    <w:rPr>
                                      <w:rFonts w:hint="default"/>
                                      <w:sz w:val="20"/>
                                      <w:szCs w:val="20"/>
                                      <w:lang w:val="en-US"/>
                                    </w:rPr>
                                    <w:t>宋体 四号 加粗 顶左，行距固定值20磅，段前0.5行，段后0.5行，序号与题名间</w:t>
                                  </w:r>
                                  <w:r>
                                    <w:rPr>
                                      <w:rFonts w:hint="eastAsia"/>
                                      <w:sz w:val="20"/>
                                      <w:szCs w:val="20"/>
                                    </w:rPr>
                                    <w:t>空一个</w:t>
                                  </w:r>
                                  <w:r>
                                    <w:rPr>
                                      <w:rFonts w:hint="eastAsia"/>
                                      <w:sz w:val="20"/>
                                      <w:szCs w:val="20"/>
                                      <w:lang w:val="en-US" w:eastAsia="zh-CN"/>
                                    </w:rPr>
                                    <w:t>空格。</w:t>
                                  </w:r>
                                </w:p>
                              </w:tc>
                            </w:tr>
                            <w:tr w14:paraId="23E5E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78047A31">
                                  <w:pPr>
                                    <w:rPr>
                                      <w:rFonts w:hint="default"/>
                                      <w:sz w:val="20"/>
                                      <w:szCs w:val="20"/>
                                      <w:lang w:val="en-US"/>
                                    </w:rPr>
                                  </w:pPr>
                                  <w:r>
                                    <w:rPr>
                                      <w:rFonts w:hint="default"/>
                                      <w:sz w:val="20"/>
                                      <w:szCs w:val="20"/>
                                      <w:lang w:val="en-US"/>
                                    </w:rPr>
                                    <w:t>三级标题</w:t>
                                  </w:r>
                                </w:p>
                              </w:tc>
                              <w:tc>
                                <w:tcPr>
                                  <w:tcW w:w="2054" w:type="dxa"/>
                                  <w:noWrap w:val="0"/>
                                  <w:vAlign w:val="top"/>
                                </w:tcPr>
                                <w:p w14:paraId="5CCAFB0B">
                                  <w:pPr>
                                    <w:rPr>
                                      <w:rFonts w:hint="default"/>
                                      <w:sz w:val="20"/>
                                      <w:szCs w:val="20"/>
                                      <w:lang w:val="en-US"/>
                                    </w:rPr>
                                  </w:pPr>
                                  <w:r>
                                    <w:rPr>
                                      <w:rFonts w:hint="default"/>
                                      <w:sz w:val="20"/>
                                      <w:szCs w:val="20"/>
                                      <w:lang w:val="en-US"/>
                                    </w:rPr>
                                    <w:t>1.2.1 ×××</w:t>
                                  </w:r>
                                </w:p>
                              </w:tc>
                              <w:tc>
                                <w:tcPr>
                                  <w:tcW w:w="4905" w:type="dxa"/>
                                  <w:noWrap w:val="0"/>
                                  <w:vAlign w:val="top"/>
                                </w:tcPr>
                                <w:p w14:paraId="6486D09D">
                                  <w:pPr>
                                    <w:rPr>
                                      <w:rFonts w:hint="default"/>
                                      <w:sz w:val="20"/>
                                      <w:szCs w:val="20"/>
                                      <w:lang w:val="en-US"/>
                                    </w:rPr>
                                  </w:pPr>
                                  <w:r>
                                    <w:rPr>
                                      <w:rFonts w:hint="default"/>
                                      <w:sz w:val="20"/>
                                      <w:szCs w:val="20"/>
                                      <w:lang w:val="en-US"/>
                                    </w:rPr>
                                    <w:t>宋体 小四号 加粗 顶左，行距固定值20磅，段前0.5行，段后0.5行，序号与题名间</w:t>
                                  </w:r>
                                  <w:r>
                                    <w:rPr>
                                      <w:rFonts w:hint="eastAsia"/>
                                      <w:sz w:val="20"/>
                                      <w:szCs w:val="20"/>
                                    </w:rPr>
                                    <w:t>空一个</w:t>
                                  </w:r>
                                  <w:r>
                                    <w:rPr>
                                      <w:rFonts w:hint="eastAsia"/>
                                      <w:sz w:val="20"/>
                                      <w:szCs w:val="20"/>
                                      <w:lang w:val="en-US" w:eastAsia="zh-CN"/>
                                    </w:rPr>
                                    <w:t>空格。</w:t>
                                  </w:r>
                                </w:p>
                              </w:tc>
                            </w:tr>
                            <w:tr w14:paraId="14F12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07E5AFBE">
                                  <w:pPr>
                                    <w:rPr>
                                      <w:rFonts w:hint="default"/>
                                      <w:sz w:val="20"/>
                                      <w:szCs w:val="20"/>
                                      <w:lang w:val="en-US"/>
                                    </w:rPr>
                                  </w:pPr>
                                  <w:r>
                                    <w:rPr>
                                      <w:rFonts w:hint="default"/>
                                      <w:sz w:val="20"/>
                                      <w:szCs w:val="20"/>
                                      <w:lang w:val="en-US"/>
                                    </w:rPr>
                                    <w:t>段落文字（正文）</w:t>
                                  </w:r>
                                </w:p>
                              </w:tc>
                              <w:tc>
                                <w:tcPr>
                                  <w:tcW w:w="2054" w:type="dxa"/>
                                  <w:noWrap w:val="0"/>
                                  <w:vAlign w:val="top"/>
                                </w:tcPr>
                                <w:p w14:paraId="649EDEFD">
                                  <w:pPr>
                                    <w:ind w:firstLine="420"/>
                                    <w:rPr>
                                      <w:rFonts w:hint="default"/>
                                      <w:sz w:val="20"/>
                                      <w:szCs w:val="20"/>
                                      <w:lang w:val="en-US"/>
                                    </w:rPr>
                                  </w:pPr>
                                  <w:r>
                                    <w:rPr>
                                      <w:rFonts w:hint="default"/>
                                      <w:sz w:val="20"/>
                                      <w:szCs w:val="20"/>
                                      <w:lang w:val="en-US"/>
                                    </w:rPr>
                                    <w:t>××××××××××××××</w:t>
                                  </w:r>
                                </w:p>
                                <w:p w14:paraId="67663508">
                                  <w:pPr>
                                    <w:ind w:firstLine="420"/>
                                    <w:rPr>
                                      <w:rFonts w:hint="default"/>
                                      <w:sz w:val="20"/>
                                      <w:szCs w:val="20"/>
                                      <w:lang w:val="en-US"/>
                                    </w:rPr>
                                  </w:pPr>
                                  <w:r>
                                    <w:rPr>
                                      <w:rFonts w:hint="default"/>
                                      <w:sz w:val="20"/>
                                      <w:szCs w:val="20"/>
                                      <w:lang w:val="en-US"/>
                                    </w:rPr>
                                    <w:t>××××××××××××××</w:t>
                                  </w:r>
                                </w:p>
                              </w:tc>
                              <w:tc>
                                <w:tcPr>
                                  <w:tcW w:w="4905" w:type="dxa"/>
                                  <w:noWrap w:val="0"/>
                                  <w:vAlign w:val="top"/>
                                </w:tcPr>
                                <w:p w14:paraId="0D8E0458">
                                  <w:pPr>
                                    <w:rPr>
                                      <w:rFonts w:hint="default"/>
                                      <w:sz w:val="20"/>
                                      <w:szCs w:val="20"/>
                                      <w:lang w:val="en-US"/>
                                    </w:rPr>
                                  </w:pPr>
                                  <w:r>
                                    <w:rPr>
                                      <w:rFonts w:hint="default"/>
                                      <w:sz w:val="20"/>
                                      <w:szCs w:val="20"/>
                                      <w:lang w:val="en-US"/>
                                    </w:rPr>
                                    <w:t>宋体小四号（英文用Times New Roman体），左端对齐书写，段落首行左缩进2个汉字符。段前段后0磅，行距固定值20磅（段落中有数学表达式时，可根据表达需要设置该段的行距）</w:t>
                                  </w:r>
                                </w:p>
                              </w:tc>
                            </w:tr>
                          </w:tbl>
                          <w:p w14:paraId="6E5A274C">
                            <w:pPr>
                              <w:ind w:firstLine="105" w:firstLineChars="50"/>
                              <w:rPr>
                                <w:rFonts w:hint="default"/>
                                <w:lang w:val="en-US"/>
                              </w:rPr>
                            </w:pPr>
                          </w:p>
                        </w:txbxContent>
                      </wps:txbx>
                      <wps:bodyPr wrap="square" upright="1"/>
                    </wps:wsp>
                  </a:graphicData>
                </a:graphic>
              </wp:anchor>
            </w:drawing>
          </mc:Choice>
          <mc:Fallback>
            <w:pict>
              <v:shape id="自选图形 149" o:spid="_x0000_s1026" o:spt="48" type="#_x0000_t48" style="position:absolute;left:0pt;margin-left:36.95pt;margin-top:10.55pt;height:188.35pt;width:458.3pt;z-index:251673600;mso-width-relative:page;mso-height-relative:page;" fillcolor="#FFFFFF" filled="t" stroked="t" coordsize="21600,21600" o:gfxdata="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mya1dcAAAAJAQAADwAAAAAAAAABACAAAAAiAAAAZHJzL2Rvd25yZXYueG1s&#10;UEsBAhQAFAAAAAgAh07iQM2qU0ZrAgAALAUAAA4AAAAAAAAAAQAgAAAAJgEAAGRycy9lMm9Eb2Mu&#10;eG1sUEsFBgAAAAAGAAYAWQEAAAMGAAAAAA==&#10;" adj="1407,-13586,-2853,4800,-71,5946">
                <v:fill on="t" focussize="0,0"/>
                <v:stroke color="#000000" joinstyle="miter"/>
                <v:imagedata o:title=""/>
                <o:lock v:ext="edit" aspectratio="f"/>
                <v:textbox>
                  <w:txbxContent>
                    <w:p w14:paraId="37920CB9">
                      <w:pPr>
                        <w:ind w:firstLine="105" w:firstLineChars="50"/>
                        <w:rPr>
                          <w:rFonts w:hint="default"/>
                          <w:lang w:val="en-US"/>
                        </w:rPr>
                      </w:pPr>
                      <w:r>
                        <w:rPr>
                          <w:rFonts w:hint="default"/>
                          <w:lang w:val="en-US"/>
                        </w:rPr>
                        <w:t>结论和展望作为正文结尾章，格式要求同正文内容。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2054"/>
                        <w:gridCol w:w="4905"/>
                      </w:tblGrid>
                      <w:tr w14:paraId="315F4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5" w:type="dxa"/>
                            <w:noWrap w:val="0"/>
                            <w:vAlign w:val="top"/>
                          </w:tcPr>
                          <w:p w14:paraId="75C3E9C4">
                            <w:pPr>
                              <w:rPr>
                                <w:rFonts w:hint="default"/>
                                <w:sz w:val="20"/>
                                <w:szCs w:val="20"/>
                                <w:lang w:val="en-US"/>
                              </w:rPr>
                            </w:pPr>
                            <w:r>
                              <w:rPr>
                                <w:rFonts w:hint="default"/>
                                <w:sz w:val="20"/>
                                <w:szCs w:val="20"/>
                                <w:lang w:val="en-US"/>
                              </w:rPr>
                              <w:t>二级标题</w:t>
                            </w:r>
                          </w:p>
                        </w:tc>
                        <w:tc>
                          <w:tcPr>
                            <w:tcW w:w="2054" w:type="dxa"/>
                            <w:noWrap w:val="0"/>
                            <w:vAlign w:val="top"/>
                          </w:tcPr>
                          <w:p w14:paraId="42A4E836">
                            <w:pPr>
                              <w:rPr>
                                <w:rFonts w:hint="default"/>
                                <w:sz w:val="20"/>
                                <w:szCs w:val="20"/>
                                <w:lang w:val="en-US"/>
                              </w:rPr>
                            </w:pPr>
                            <w:r>
                              <w:rPr>
                                <w:rFonts w:hint="default"/>
                                <w:sz w:val="20"/>
                                <w:szCs w:val="20"/>
                                <w:lang w:val="en-US"/>
                              </w:rPr>
                              <w:t>1.2 ××××</w:t>
                            </w:r>
                          </w:p>
                        </w:tc>
                        <w:tc>
                          <w:tcPr>
                            <w:tcW w:w="4905" w:type="dxa"/>
                            <w:noWrap w:val="0"/>
                            <w:vAlign w:val="top"/>
                          </w:tcPr>
                          <w:p w14:paraId="2716DC63">
                            <w:pPr>
                              <w:rPr>
                                <w:rFonts w:hint="default"/>
                                <w:sz w:val="20"/>
                                <w:szCs w:val="20"/>
                                <w:lang w:val="en-US"/>
                              </w:rPr>
                            </w:pPr>
                            <w:r>
                              <w:rPr>
                                <w:rFonts w:hint="default"/>
                                <w:sz w:val="20"/>
                                <w:szCs w:val="20"/>
                                <w:lang w:val="en-US"/>
                              </w:rPr>
                              <w:t>宋体 四号 加粗 顶左，行距固定值20磅，段前0.5行，段后0.5行，序号与题名间</w:t>
                            </w:r>
                            <w:r>
                              <w:rPr>
                                <w:rFonts w:hint="eastAsia"/>
                                <w:sz w:val="20"/>
                                <w:szCs w:val="20"/>
                              </w:rPr>
                              <w:t>空一个</w:t>
                            </w:r>
                            <w:r>
                              <w:rPr>
                                <w:rFonts w:hint="eastAsia"/>
                                <w:sz w:val="20"/>
                                <w:szCs w:val="20"/>
                                <w:lang w:val="en-US" w:eastAsia="zh-CN"/>
                              </w:rPr>
                              <w:t>空格。</w:t>
                            </w:r>
                          </w:p>
                        </w:tc>
                      </w:tr>
                      <w:tr w14:paraId="23E5E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78047A31">
                            <w:pPr>
                              <w:rPr>
                                <w:rFonts w:hint="default"/>
                                <w:sz w:val="20"/>
                                <w:szCs w:val="20"/>
                                <w:lang w:val="en-US"/>
                              </w:rPr>
                            </w:pPr>
                            <w:r>
                              <w:rPr>
                                <w:rFonts w:hint="default"/>
                                <w:sz w:val="20"/>
                                <w:szCs w:val="20"/>
                                <w:lang w:val="en-US"/>
                              </w:rPr>
                              <w:t>三级标题</w:t>
                            </w:r>
                          </w:p>
                        </w:tc>
                        <w:tc>
                          <w:tcPr>
                            <w:tcW w:w="2054" w:type="dxa"/>
                            <w:noWrap w:val="0"/>
                            <w:vAlign w:val="top"/>
                          </w:tcPr>
                          <w:p w14:paraId="5CCAFB0B">
                            <w:pPr>
                              <w:rPr>
                                <w:rFonts w:hint="default"/>
                                <w:sz w:val="20"/>
                                <w:szCs w:val="20"/>
                                <w:lang w:val="en-US"/>
                              </w:rPr>
                            </w:pPr>
                            <w:r>
                              <w:rPr>
                                <w:rFonts w:hint="default"/>
                                <w:sz w:val="20"/>
                                <w:szCs w:val="20"/>
                                <w:lang w:val="en-US"/>
                              </w:rPr>
                              <w:t>1.2.1 ×××</w:t>
                            </w:r>
                          </w:p>
                        </w:tc>
                        <w:tc>
                          <w:tcPr>
                            <w:tcW w:w="4905" w:type="dxa"/>
                            <w:noWrap w:val="0"/>
                            <w:vAlign w:val="top"/>
                          </w:tcPr>
                          <w:p w14:paraId="6486D09D">
                            <w:pPr>
                              <w:rPr>
                                <w:rFonts w:hint="default"/>
                                <w:sz w:val="20"/>
                                <w:szCs w:val="20"/>
                                <w:lang w:val="en-US"/>
                              </w:rPr>
                            </w:pPr>
                            <w:r>
                              <w:rPr>
                                <w:rFonts w:hint="default"/>
                                <w:sz w:val="20"/>
                                <w:szCs w:val="20"/>
                                <w:lang w:val="en-US"/>
                              </w:rPr>
                              <w:t>宋体 小四号 加粗 顶左，行距固定值20磅，段前0.5行，段后0.5行，序号与题名间</w:t>
                            </w:r>
                            <w:r>
                              <w:rPr>
                                <w:rFonts w:hint="eastAsia"/>
                                <w:sz w:val="20"/>
                                <w:szCs w:val="20"/>
                              </w:rPr>
                              <w:t>空一个</w:t>
                            </w:r>
                            <w:r>
                              <w:rPr>
                                <w:rFonts w:hint="eastAsia"/>
                                <w:sz w:val="20"/>
                                <w:szCs w:val="20"/>
                                <w:lang w:val="en-US" w:eastAsia="zh-CN"/>
                              </w:rPr>
                              <w:t>空格。</w:t>
                            </w:r>
                          </w:p>
                        </w:tc>
                      </w:tr>
                      <w:tr w14:paraId="14F12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top"/>
                          </w:tcPr>
                          <w:p w14:paraId="07E5AFBE">
                            <w:pPr>
                              <w:rPr>
                                <w:rFonts w:hint="default"/>
                                <w:sz w:val="20"/>
                                <w:szCs w:val="20"/>
                                <w:lang w:val="en-US"/>
                              </w:rPr>
                            </w:pPr>
                            <w:r>
                              <w:rPr>
                                <w:rFonts w:hint="default"/>
                                <w:sz w:val="20"/>
                                <w:szCs w:val="20"/>
                                <w:lang w:val="en-US"/>
                              </w:rPr>
                              <w:t>段落文字（正文）</w:t>
                            </w:r>
                          </w:p>
                        </w:tc>
                        <w:tc>
                          <w:tcPr>
                            <w:tcW w:w="2054" w:type="dxa"/>
                            <w:noWrap w:val="0"/>
                            <w:vAlign w:val="top"/>
                          </w:tcPr>
                          <w:p w14:paraId="649EDEFD">
                            <w:pPr>
                              <w:ind w:firstLine="420"/>
                              <w:rPr>
                                <w:rFonts w:hint="default"/>
                                <w:sz w:val="20"/>
                                <w:szCs w:val="20"/>
                                <w:lang w:val="en-US"/>
                              </w:rPr>
                            </w:pPr>
                            <w:r>
                              <w:rPr>
                                <w:rFonts w:hint="default"/>
                                <w:sz w:val="20"/>
                                <w:szCs w:val="20"/>
                                <w:lang w:val="en-US"/>
                              </w:rPr>
                              <w:t>××××××××××××××</w:t>
                            </w:r>
                          </w:p>
                          <w:p w14:paraId="67663508">
                            <w:pPr>
                              <w:ind w:firstLine="420"/>
                              <w:rPr>
                                <w:rFonts w:hint="default"/>
                                <w:sz w:val="20"/>
                                <w:szCs w:val="20"/>
                                <w:lang w:val="en-US"/>
                              </w:rPr>
                            </w:pPr>
                            <w:r>
                              <w:rPr>
                                <w:rFonts w:hint="default"/>
                                <w:sz w:val="20"/>
                                <w:szCs w:val="20"/>
                                <w:lang w:val="en-US"/>
                              </w:rPr>
                              <w:t>××××××××××××××</w:t>
                            </w:r>
                          </w:p>
                        </w:tc>
                        <w:tc>
                          <w:tcPr>
                            <w:tcW w:w="4905" w:type="dxa"/>
                            <w:noWrap w:val="0"/>
                            <w:vAlign w:val="top"/>
                          </w:tcPr>
                          <w:p w14:paraId="0D8E0458">
                            <w:pPr>
                              <w:rPr>
                                <w:rFonts w:hint="default"/>
                                <w:sz w:val="20"/>
                                <w:szCs w:val="20"/>
                                <w:lang w:val="en-US"/>
                              </w:rPr>
                            </w:pPr>
                            <w:r>
                              <w:rPr>
                                <w:rFonts w:hint="default"/>
                                <w:sz w:val="20"/>
                                <w:szCs w:val="20"/>
                                <w:lang w:val="en-US"/>
                              </w:rPr>
                              <w:t>宋体小四号（英文用Times New Roman体），左端对齐书写，段落首行左缩进2个汉字符。段前段后0磅，行距固定值20磅（段落中有数学表达式时，可根据表达需要设置该段的行距）</w:t>
                            </w:r>
                          </w:p>
                        </w:tc>
                      </w:tr>
                    </w:tbl>
                    <w:p w14:paraId="6E5A274C">
                      <w:pPr>
                        <w:ind w:firstLine="105" w:firstLineChars="50"/>
                        <w:rPr>
                          <w:rFonts w:hint="default"/>
                          <w:lang w:val="en-US"/>
                        </w:rPr>
                      </w:pPr>
                    </w:p>
                  </w:txbxContent>
                </v:textbox>
              </v:shape>
            </w:pict>
          </mc:Fallback>
        </mc:AlternateContent>
      </w:r>
    </w:p>
    <w:p w14:paraId="78429679">
      <w:pPr>
        <w:spacing w:before="156" w:beforeLines="50" w:after="156" w:afterLines="50" w:line="400" w:lineRule="exact"/>
        <w:jc w:val="center"/>
        <w:outlineLvl w:val="0"/>
        <w:rPr>
          <w:rFonts w:hint="eastAsia"/>
          <w:b/>
          <w:sz w:val="32"/>
          <w:szCs w:val="32"/>
        </w:rPr>
      </w:pPr>
      <w:r>
        <w:rPr>
          <w:b/>
          <w:bCs/>
          <w:sz w:val="28"/>
        </w:rPr>
        <w:br w:type="page"/>
      </w:r>
      <w:bookmarkStart w:id="103" w:name="_Toc350763303"/>
      <w:bookmarkStart w:id="104" w:name="_Toc487102583"/>
      <w:r>
        <w:rPr>
          <w:rFonts w:hint="eastAsia"/>
          <w:b/>
          <w:sz w:val="32"/>
          <w:szCs w:val="32"/>
        </w:rPr>
        <w:t>参考文献</w:t>
      </w:r>
      <w:bookmarkEnd w:id="103"/>
      <w:bookmarkEnd w:id="104"/>
    </w:p>
    <w:p w14:paraId="5BF58EC3">
      <w:pPr>
        <w:numPr>
          <w:ilvl w:val="0"/>
          <w:numId w:val="6"/>
        </w:numPr>
        <w:autoSpaceDE w:val="0"/>
        <w:autoSpaceDN w:val="0"/>
        <w:adjustRightInd w:val="0"/>
        <w:spacing w:line="400" w:lineRule="exact"/>
        <w:rPr>
          <w:color w:val="000000"/>
          <w:sz w:val="24"/>
        </w:rPr>
      </w:pPr>
      <w:r>
        <w:rPr>
          <w:rFonts w:hint="eastAsia" w:cs="Arial"/>
          <w:sz w:val="24"/>
        </w:rPr>
        <w:t>雷光春.综合湿地管理：综合湿地管理国际研讨会论文集[C].北京</w:t>
      </w:r>
      <w:r>
        <w:rPr>
          <w:rFonts w:hint="eastAsia" w:cs="Arial"/>
          <w:sz w:val="24"/>
          <w:lang w:eastAsia="zh-CN"/>
        </w:rPr>
        <w:t>:</w:t>
      </w:r>
      <w:r>
        <w:rPr>
          <w:rFonts w:hint="eastAsia" w:cs="Arial"/>
          <w:sz w:val="24"/>
        </w:rPr>
        <w:t>海洋出版社</w:t>
      </w:r>
      <w:r>
        <w:rPr>
          <w:rFonts w:hint="eastAsia" w:cs="Arial"/>
          <w:sz w:val="24"/>
          <w:lang w:eastAsia="zh-CN"/>
        </w:rPr>
        <w:t>,</w:t>
      </w:r>
      <w:r>
        <w:rPr>
          <w:rFonts w:hint="eastAsia" w:cs="Arial"/>
          <w:sz w:val="24"/>
        </w:rPr>
        <w:t>2012.</w:t>
      </w:r>
    </w:p>
    <w:p w14:paraId="5025177C">
      <w:pPr>
        <w:numPr>
          <w:ilvl w:val="0"/>
          <w:numId w:val="6"/>
        </w:numPr>
        <w:autoSpaceDE w:val="0"/>
        <w:autoSpaceDN w:val="0"/>
        <w:adjustRightInd w:val="0"/>
        <w:spacing w:line="400" w:lineRule="exact"/>
        <w:rPr>
          <w:color w:val="000000"/>
          <w:sz w:val="24"/>
        </w:rPr>
      </w:pPr>
      <w:r>
        <w:rPr>
          <w:rFonts w:hint="eastAsia" w:cs="Arial"/>
          <w:sz w:val="24"/>
        </w:rPr>
        <w:t>马欢.人类活动影响下海河流域典型区水循环变化分析[D].北京</w:t>
      </w:r>
      <w:r>
        <w:rPr>
          <w:rFonts w:hint="eastAsia" w:cs="Arial"/>
          <w:sz w:val="24"/>
          <w:lang w:eastAsia="zh-CN"/>
        </w:rPr>
        <w:t>:</w:t>
      </w:r>
      <w:r>
        <w:rPr>
          <w:rFonts w:hint="eastAsia" w:cs="Arial"/>
          <w:sz w:val="24"/>
        </w:rPr>
        <w:t>北京大学</w:t>
      </w:r>
      <w:r>
        <w:rPr>
          <w:rFonts w:hint="eastAsia" w:cs="Arial"/>
          <w:sz w:val="24"/>
          <w:lang w:eastAsia="zh-CN"/>
        </w:rPr>
        <w:t>,</w:t>
      </w:r>
      <w:r>
        <w:rPr>
          <w:rFonts w:hint="eastAsia" w:cs="Arial"/>
          <w:sz w:val="24"/>
        </w:rPr>
        <w:t>2011.</w:t>
      </w:r>
    </w:p>
    <w:p w14:paraId="242FE0F9">
      <w:pPr>
        <w:numPr>
          <w:ilvl w:val="0"/>
          <w:numId w:val="6"/>
        </w:numPr>
        <w:autoSpaceDE w:val="0"/>
        <w:autoSpaceDN w:val="0"/>
        <w:adjustRightInd w:val="0"/>
        <w:spacing w:line="400" w:lineRule="exact"/>
        <w:rPr>
          <w:color w:val="000000"/>
          <w:sz w:val="24"/>
        </w:rPr>
      </w:pPr>
      <w:r>
        <w:rPr>
          <w:rFonts w:hint="eastAsia"/>
          <w:color w:val="000000"/>
          <w:sz w:val="24"/>
        </w:rPr>
        <w:t>全国信息与文献标准化技术委员会.文献著录</w:t>
      </w:r>
      <w:r>
        <w:rPr>
          <w:rFonts w:hint="eastAsia"/>
          <w:color w:val="000000"/>
          <w:sz w:val="24"/>
          <w:lang w:eastAsia="zh-CN"/>
        </w:rPr>
        <w:t>:</w:t>
      </w:r>
      <w:r>
        <w:rPr>
          <w:rFonts w:hint="eastAsia"/>
          <w:color w:val="000000"/>
          <w:sz w:val="24"/>
        </w:rPr>
        <w:t>第4部分非书资料</w:t>
      </w:r>
      <w:r>
        <w:rPr>
          <w:rFonts w:hint="eastAsia"/>
          <w:color w:val="000000"/>
          <w:sz w:val="24"/>
          <w:lang w:eastAsia="zh-CN"/>
        </w:rPr>
        <w:t>:</w:t>
      </w:r>
      <w:r>
        <w:rPr>
          <w:rFonts w:hint="eastAsia"/>
          <w:color w:val="000000"/>
          <w:sz w:val="24"/>
        </w:rPr>
        <w:t>GB/T 3792.4-2009</w:t>
      </w:r>
      <w:r>
        <w:rPr>
          <w:rFonts w:hint="eastAsia"/>
          <w:color w:val="000000"/>
          <w:sz w:val="24"/>
          <w:lang w:val="en-US" w:eastAsia="zh-CN"/>
        </w:rPr>
        <w:t>,</w:t>
      </w:r>
      <w:r>
        <w:rPr>
          <w:rFonts w:hint="eastAsia"/>
          <w:color w:val="000000"/>
          <w:sz w:val="24"/>
        </w:rPr>
        <w:t>[S].北京</w:t>
      </w:r>
      <w:r>
        <w:rPr>
          <w:rFonts w:hint="eastAsia"/>
          <w:color w:val="000000"/>
          <w:sz w:val="24"/>
          <w:lang w:eastAsia="zh-CN"/>
        </w:rPr>
        <w:t>:</w:t>
      </w:r>
      <w:r>
        <w:rPr>
          <w:rFonts w:hint="eastAsia"/>
          <w:color w:val="000000"/>
          <w:sz w:val="24"/>
        </w:rPr>
        <w:t>中国标准出版社</w:t>
      </w:r>
      <w:r>
        <w:rPr>
          <w:rFonts w:hint="eastAsia"/>
          <w:color w:val="000000"/>
          <w:sz w:val="24"/>
          <w:lang w:eastAsia="zh-CN"/>
        </w:rPr>
        <w:t>,</w:t>
      </w:r>
      <w:r>
        <w:rPr>
          <w:rFonts w:hint="eastAsia"/>
          <w:color w:val="000000"/>
          <w:sz w:val="24"/>
        </w:rPr>
        <w:t>2010.</w:t>
      </w:r>
    </w:p>
    <w:p w14:paraId="36CBFD40">
      <w:pPr>
        <w:numPr>
          <w:ilvl w:val="0"/>
          <w:numId w:val="6"/>
        </w:numPr>
        <w:autoSpaceDE w:val="0"/>
        <w:autoSpaceDN w:val="0"/>
        <w:adjustRightInd w:val="0"/>
        <w:spacing w:line="400" w:lineRule="exact"/>
        <w:rPr>
          <w:color w:val="000000"/>
          <w:sz w:val="24"/>
        </w:rPr>
      </w:pPr>
      <w:r>
        <w:rPr>
          <w:rFonts w:hint="eastAsia" w:cs="Arial"/>
          <w:sz w:val="24"/>
          <w:lang w:val="en-US" w:eastAsia="zh-CN"/>
        </w:rPr>
        <w:t>袁训来,陈哲,肖书海,等.蓝</w:t>
      </w:r>
      <w:bookmarkStart w:id="110" w:name="_GoBack"/>
      <w:bookmarkEnd w:id="110"/>
      <w:r>
        <w:rPr>
          <w:rFonts w:hint="eastAsia" w:cs="Arial"/>
          <w:sz w:val="24"/>
          <w:lang w:val="en-US" w:eastAsia="zh-CN"/>
        </w:rPr>
        <w:t>田生物群：一个认识多细胞生物起源和早期演化的新窗口[J].科学通报,2012,55(34):3219.</w:t>
      </w:r>
    </w:p>
    <w:p w14:paraId="2358FA38">
      <w:pPr>
        <w:numPr>
          <w:ilvl w:val="0"/>
          <w:numId w:val="6"/>
        </w:numPr>
        <w:autoSpaceDE w:val="0"/>
        <w:autoSpaceDN w:val="0"/>
        <w:adjustRightInd w:val="0"/>
        <w:spacing w:line="400" w:lineRule="exact"/>
        <w:rPr>
          <w:color w:val="000000"/>
          <w:sz w:val="24"/>
        </w:rPr>
      </w:pPr>
      <w:r>
        <w:rPr>
          <w:rFonts w:hint="default" w:cs="Arial"/>
          <w:sz w:val="24"/>
          <w:lang w:val="en-US" w:eastAsia="zh-CN"/>
        </w:rPr>
        <w:t>丁文祥.数字革命与竞争国际化[N].中国青年报</w:t>
      </w:r>
      <w:r>
        <w:rPr>
          <w:rFonts w:hint="eastAsia" w:cs="Arial"/>
          <w:sz w:val="24"/>
          <w:lang w:val="en-US" w:eastAsia="zh-CN"/>
        </w:rPr>
        <w:t>,</w:t>
      </w:r>
      <w:r>
        <w:rPr>
          <w:rFonts w:hint="default" w:cs="Arial"/>
          <w:sz w:val="24"/>
          <w:lang w:val="en-US" w:eastAsia="zh-CN"/>
        </w:rPr>
        <w:t>2000-11-20(15).</w:t>
      </w:r>
    </w:p>
    <w:p w14:paraId="4E5B1EC4">
      <w:pPr>
        <w:numPr>
          <w:ilvl w:val="0"/>
          <w:numId w:val="6"/>
        </w:numPr>
        <w:autoSpaceDE w:val="0"/>
        <w:autoSpaceDN w:val="0"/>
        <w:adjustRightInd w:val="0"/>
        <w:spacing w:line="400" w:lineRule="exact"/>
        <w:rPr>
          <w:color w:val="000000"/>
          <w:sz w:val="24"/>
        </w:rPr>
      </w:pPr>
      <w:r>
        <w:rPr>
          <w:rFonts w:hint="eastAsia"/>
          <w:color w:val="000000"/>
          <w:sz w:val="24"/>
        </w:rPr>
        <w:t>萧钰.出版业信息化迈入快车道[EB/OL].(2001-12-19)[2002-04-15].http:www.creader.com/news.20011219/200112190019.html.</w:t>
      </w:r>
    </w:p>
    <w:p w14:paraId="638CA7A2">
      <w:pPr>
        <w:numPr>
          <w:ilvl w:val="0"/>
          <w:numId w:val="6"/>
        </w:numPr>
        <w:autoSpaceDE w:val="0"/>
        <w:autoSpaceDN w:val="0"/>
        <w:adjustRightInd w:val="0"/>
        <w:spacing w:line="400" w:lineRule="exact"/>
        <w:rPr>
          <w:color w:val="000000"/>
          <w:kern w:val="0"/>
          <w:sz w:val="24"/>
        </w:rPr>
      </w:pPr>
      <w:r>
        <w:rPr>
          <w:color w:val="000000"/>
          <w:kern w:val="0"/>
          <w:sz w:val="24"/>
        </w:rPr>
        <w:t>CIMO Survey on National Summaries of Methods and Instruments Related to Solid Precipitation Measurement at Automatic Weather Stations</w:t>
      </w:r>
      <w:r>
        <w:rPr>
          <w:rFonts w:hint="eastAsia"/>
          <w:color w:val="000000"/>
          <w:kern w:val="0"/>
          <w:sz w:val="24"/>
        </w:rPr>
        <w:t>,</w:t>
      </w:r>
      <w:r>
        <w:rPr>
          <w:rFonts w:hint="eastAsia"/>
          <w:kern w:val="0"/>
          <w:sz w:val="24"/>
          <w:lang w:val="en-US" w:eastAsia="zh-CN"/>
        </w:rPr>
        <w:t xml:space="preserve"> [J]</w:t>
      </w:r>
      <w:r>
        <w:rPr>
          <w:rFonts w:hint="eastAsia"/>
          <w:color w:val="000000"/>
          <w:kern w:val="0"/>
          <w:sz w:val="24"/>
        </w:rPr>
        <w:t xml:space="preserve"> </w:t>
      </w:r>
      <w:r>
        <w:rPr>
          <w:color w:val="000000"/>
          <w:kern w:val="0"/>
          <w:sz w:val="24"/>
        </w:rPr>
        <w:t>WMO/TDNo.1544</w:t>
      </w:r>
      <w:r>
        <w:rPr>
          <w:rFonts w:hint="eastAsia"/>
          <w:color w:val="000000"/>
          <w:kern w:val="0"/>
          <w:sz w:val="24"/>
        </w:rPr>
        <w:t xml:space="preserve">, </w:t>
      </w:r>
      <w:r>
        <w:rPr>
          <w:color w:val="000000"/>
          <w:kern w:val="0"/>
          <w:sz w:val="24"/>
        </w:rPr>
        <w:t>2010.</w:t>
      </w:r>
    </w:p>
    <w:p w14:paraId="3222ECCA">
      <w:pPr>
        <w:autoSpaceDE w:val="0"/>
        <w:autoSpaceDN w:val="0"/>
        <w:adjustRightInd w:val="0"/>
        <w:spacing w:line="400" w:lineRule="exact"/>
        <w:ind w:left="567"/>
        <w:rPr>
          <w:rFonts w:hint="eastAsia"/>
          <w:color w:val="000000"/>
          <w:kern w:val="0"/>
          <w:sz w:val="24"/>
        </w:rPr>
      </w:pPr>
      <w:r>
        <w:rPr>
          <w:b/>
          <w:bCs/>
          <w:sz w:val="28"/>
        </w:rPr>
        <mc:AlternateContent>
          <mc:Choice Requires="wps">
            <w:drawing>
              <wp:anchor distT="0" distB="0" distL="114300" distR="114300" simplePos="0" relativeHeight="251684864" behindDoc="0" locked="0" layoutInCell="1" allowOverlap="1">
                <wp:simplePos x="0" y="0"/>
                <wp:positionH relativeFrom="column">
                  <wp:posOffset>1920240</wp:posOffset>
                </wp:positionH>
                <wp:positionV relativeFrom="paragraph">
                  <wp:posOffset>70485</wp:posOffset>
                </wp:positionV>
                <wp:extent cx="4105275" cy="1440180"/>
                <wp:effectExtent l="238760" t="51435" r="18415" b="13335"/>
                <wp:wrapNone/>
                <wp:docPr id="28" name="自选图形 164"/>
                <wp:cNvGraphicFramePr/>
                <a:graphic xmlns:a="http://schemas.openxmlformats.org/drawingml/2006/main">
                  <a:graphicData uri="http://schemas.microsoft.com/office/word/2010/wordprocessingShape">
                    <wps:wsp>
                      <wps:cNvSpPr/>
                      <wps:spPr>
                        <a:xfrm>
                          <a:off x="0" y="0"/>
                          <a:ext cx="4105275" cy="1440180"/>
                        </a:xfrm>
                        <a:prstGeom prst="borderCallout2">
                          <a:avLst>
                            <a:gd name="adj1" fmla="val 2690"/>
                            <a:gd name="adj2" fmla="val -1856"/>
                            <a:gd name="adj3" fmla="val 2690"/>
                            <a:gd name="adj4" fmla="val -4731"/>
                            <a:gd name="adj5" fmla="val -3454"/>
                            <a:gd name="adj6" fmla="val -5708"/>
                          </a:avLst>
                        </a:prstGeom>
                        <a:solidFill>
                          <a:srgbClr val="FFFFFF"/>
                        </a:solidFill>
                        <a:ln w="9525" cap="flat" cmpd="sng">
                          <a:solidFill>
                            <a:srgbClr val="000000"/>
                          </a:solidFill>
                          <a:prstDash val="solid"/>
                          <a:miter/>
                          <a:headEnd type="none" w="med" len="med"/>
                          <a:tailEnd type="none" w="med" len="med"/>
                        </a:ln>
                      </wps:spPr>
                      <wps:txbx>
                        <w:txbxContent>
                          <w:p w14:paraId="6621C75F">
                            <w:pPr>
                              <w:ind w:firstLine="105" w:firstLineChars="50"/>
                              <w:rPr>
                                <w:rFonts w:hint="eastAsia"/>
                              </w:rPr>
                            </w:pPr>
                            <w:r>
                              <w:rPr>
                                <w:rFonts w:hint="eastAsia"/>
                              </w:rPr>
                              <w:t>参考文献格式：</w:t>
                            </w:r>
                          </w:p>
                          <w:p w14:paraId="4B042F90">
                            <w:pPr>
                              <w:ind w:firstLine="105" w:firstLineChars="50"/>
                              <w:rPr>
                                <w:rFonts w:hint="eastAsia"/>
                              </w:rPr>
                            </w:pPr>
                            <w:r>
                              <w:rPr>
                                <w:rFonts w:hint="eastAsia"/>
                              </w:rPr>
                              <w:t>标题：宋体 三号  加粗</w:t>
                            </w:r>
                          </w:p>
                          <w:p w14:paraId="58925B5B">
                            <w:pPr>
                              <w:ind w:firstLine="105" w:firstLineChars="50"/>
                              <w:rPr>
                                <w:rFonts w:hint="eastAsia"/>
                              </w:rPr>
                            </w:pPr>
                            <w:r>
                              <w:rPr>
                                <w:rFonts w:hint="eastAsia"/>
                              </w:rPr>
                              <w:t>内容：</w:t>
                            </w:r>
                          </w:p>
                          <w:p w14:paraId="4399AD32">
                            <w:pPr>
                              <w:ind w:firstLine="105" w:firstLineChars="50"/>
                              <w:rPr>
                                <w:rFonts w:hint="eastAsia"/>
                              </w:rPr>
                            </w:pPr>
                            <w:r>
                              <w:rPr>
                                <w:rFonts w:hint="eastAsia"/>
                                <w:lang w:val="en-US" w:eastAsia="zh-CN"/>
                              </w:rPr>
                              <w:t>中文：</w:t>
                            </w:r>
                            <w:r>
                              <w:rPr>
                                <w:rFonts w:hint="eastAsia"/>
                              </w:rPr>
                              <w:t>宋体  小四  行距20磅</w:t>
                            </w:r>
                          </w:p>
                          <w:p w14:paraId="4D1A0AA2">
                            <w:pPr>
                              <w:ind w:firstLine="105" w:firstLineChars="50"/>
                              <w:rPr>
                                <w:rFonts w:hint="eastAsia"/>
                              </w:rPr>
                            </w:pPr>
                            <w:r>
                              <w:rPr>
                                <w:rFonts w:hint="eastAsia"/>
                              </w:rPr>
                              <w:t>英</w:t>
                            </w:r>
                            <w:r>
                              <w:rPr>
                                <w:rFonts w:hint="eastAsia"/>
                                <w:lang w:val="en-US" w:eastAsia="zh-CN"/>
                              </w:rPr>
                              <w:t>/数字</w:t>
                            </w:r>
                            <w:r>
                              <w:rPr>
                                <w:rFonts w:hint="eastAsia"/>
                              </w:rPr>
                              <w:t>：Times New Roman</w:t>
                            </w:r>
                            <w:r>
                              <w:rPr>
                                <w:rFonts w:hint="eastAsia"/>
                                <w:lang w:eastAsia="zh-CN"/>
                              </w:rPr>
                              <w:t>，</w:t>
                            </w:r>
                            <w:r>
                              <w:rPr>
                                <w:rFonts w:hint="eastAsia"/>
                              </w:rPr>
                              <w:t>小四  行距20磅</w:t>
                            </w:r>
                          </w:p>
                          <w:p w14:paraId="51FDD05C">
                            <w:pPr>
                              <w:ind w:firstLine="105" w:firstLineChars="50"/>
                              <w:rPr>
                                <w:rFonts w:hint="eastAsia"/>
                              </w:rPr>
                            </w:pPr>
                            <w:r>
                              <w:rPr>
                                <w:rFonts w:hint="eastAsia"/>
                              </w:rPr>
                              <w:t>注:作者、著者、译者若为多人，须写出前3位，3人以上的在著录3人姓名后加“等”字。</w:t>
                            </w:r>
                          </w:p>
                        </w:txbxContent>
                      </wps:txbx>
                      <wps:bodyPr vert="horz" wrap="square" anchor="t" anchorCtr="0" upright="1"/>
                    </wps:wsp>
                  </a:graphicData>
                </a:graphic>
              </wp:anchor>
            </w:drawing>
          </mc:Choice>
          <mc:Fallback>
            <w:pict>
              <v:shape id="自选图形 164" o:spid="_x0000_s1026" o:spt="48" type="#_x0000_t48" style="position:absolute;left:0pt;margin-left:151.2pt;margin-top:5.55pt;height:113.4pt;width:323.25pt;z-index:251684864;mso-width-relative:page;mso-height-relative:page;" fillcolor="#FFFFFF" filled="t" stroked="t" coordsize="21600,21600" o:gfxdata="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3zoODZAAAACgEAAA8AAAAAAAAAAQAg&#10;AAAAIgAAAGRycy9kb3ducmV2LnhtbFBLAQIUABQAAAAIAIdO4kDLZNlAfwIAAE8FAAAOAAAAAAAA&#10;AAEAIAAAACgBAABkcnMvZTJvRG9jLnhtbFBLBQYAAAAABgAGAFkBAAAZBgAAAAA=&#10;" adj="-1233,-746,-1022,581,-401,581">
                <v:fill on="t" focussize="0,0"/>
                <v:stroke color="#000000" joinstyle="miter"/>
                <v:imagedata o:title=""/>
                <o:lock v:ext="edit" aspectratio="f"/>
                <v:textbox>
                  <w:txbxContent>
                    <w:p w14:paraId="6621C75F">
                      <w:pPr>
                        <w:ind w:firstLine="105" w:firstLineChars="50"/>
                        <w:rPr>
                          <w:rFonts w:hint="eastAsia"/>
                        </w:rPr>
                      </w:pPr>
                      <w:r>
                        <w:rPr>
                          <w:rFonts w:hint="eastAsia"/>
                        </w:rPr>
                        <w:t>参考文献格式：</w:t>
                      </w:r>
                    </w:p>
                    <w:p w14:paraId="4B042F90">
                      <w:pPr>
                        <w:ind w:firstLine="105" w:firstLineChars="50"/>
                        <w:rPr>
                          <w:rFonts w:hint="eastAsia"/>
                        </w:rPr>
                      </w:pPr>
                      <w:r>
                        <w:rPr>
                          <w:rFonts w:hint="eastAsia"/>
                        </w:rPr>
                        <w:t>标题：宋体 三号  加粗</w:t>
                      </w:r>
                    </w:p>
                    <w:p w14:paraId="58925B5B">
                      <w:pPr>
                        <w:ind w:firstLine="105" w:firstLineChars="50"/>
                        <w:rPr>
                          <w:rFonts w:hint="eastAsia"/>
                        </w:rPr>
                      </w:pPr>
                      <w:r>
                        <w:rPr>
                          <w:rFonts w:hint="eastAsia"/>
                        </w:rPr>
                        <w:t>内容：</w:t>
                      </w:r>
                    </w:p>
                    <w:p w14:paraId="4399AD32">
                      <w:pPr>
                        <w:ind w:firstLine="105" w:firstLineChars="50"/>
                        <w:rPr>
                          <w:rFonts w:hint="eastAsia"/>
                        </w:rPr>
                      </w:pPr>
                      <w:r>
                        <w:rPr>
                          <w:rFonts w:hint="eastAsia"/>
                          <w:lang w:val="en-US" w:eastAsia="zh-CN"/>
                        </w:rPr>
                        <w:t>中文：</w:t>
                      </w:r>
                      <w:r>
                        <w:rPr>
                          <w:rFonts w:hint="eastAsia"/>
                        </w:rPr>
                        <w:t>宋体  小四  行距20磅</w:t>
                      </w:r>
                    </w:p>
                    <w:p w14:paraId="4D1A0AA2">
                      <w:pPr>
                        <w:ind w:firstLine="105" w:firstLineChars="50"/>
                        <w:rPr>
                          <w:rFonts w:hint="eastAsia"/>
                        </w:rPr>
                      </w:pPr>
                      <w:r>
                        <w:rPr>
                          <w:rFonts w:hint="eastAsia"/>
                        </w:rPr>
                        <w:t>英</w:t>
                      </w:r>
                      <w:r>
                        <w:rPr>
                          <w:rFonts w:hint="eastAsia"/>
                          <w:lang w:val="en-US" w:eastAsia="zh-CN"/>
                        </w:rPr>
                        <w:t>/数字</w:t>
                      </w:r>
                      <w:r>
                        <w:rPr>
                          <w:rFonts w:hint="eastAsia"/>
                        </w:rPr>
                        <w:t>：Times New Roman</w:t>
                      </w:r>
                      <w:r>
                        <w:rPr>
                          <w:rFonts w:hint="eastAsia"/>
                          <w:lang w:eastAsia="zh-CN"/>
                        </w:rPr>
                        <w:t>，</w:t>
                      </w:r>
                      <w:r>
                        <w:rPr>
                          <w:rFonts w:hint="eastAsia"/>
                        </w:rPr>
                        <w:t>小四  行距20磅</w:t>
                      </w:r>
                    </w:p>
                    <w:p w14:paraId="51FDD05C">
                      <w:pPr>
                        <w:ind w:firstLine="105" w:firstLineChars="50"/>
                        <w:rPr>
                          <w:rFonts w:hint="eastAsia"/>
                        </w:rPr>
                      </w:pPr>
                      <w:r>
                        <w:rPr>
                          <w:rFonts w:hint="eastAsia"/>
                        </w:rPr>
                        <w:t>注:作者、著者、译者若为多人，须写出前3位，3人以上的在著录3人姓名后加“等”字。</w:t>
                      </w:r>
                    </w:p>
                  </w:txbxContent>
                </v:textbox>
              </v:shape>
            </w:pict>
          </mc:Fallback>
        </mc:AlternateContent>
      </w:r>
      <w:r>
        <w:rPr>
          <w:rFonts w:hint="eastAsia"/>
          <w:color w:val="000000"/>
          <w:kern w:val="0"/>
          <w:sz w:val="24"/>
        </w:rPr>
        <w:t>………………</w:t>
      </w:r>
    </w:p>
    <w:p w14:paraId="518D5CFC">
      <w:pPr>
        <w:autoSpaceDE w:val="0"/>
        <w:autoSpaceDN w:val="0"/>
        <w:adjustRightInd w:val="0"/>
        <w:spacing w:line="400" w:lineRule="exact"/>
        <w:ind w:left="567"/>
        <w:rPr>
          <w:rFonts w:hint="eastAsia"/>
          <w:color w:val="000000"/>
          <w:kern w:val="0"/>
          <w:sz w:val="24"/>
        </w:rPr>
      </w:pPr>
      <w:r>
        <w:rPr>
          <w:rFonts w:hint="eastAsia"/>
          <w:color w:val="000000"/>
          <w:kern w:val="0"/>
          <w:sz w:val="24"/>
        </w:rPr>
        <w:t>………………</w:t>
      </w:r>
    </w:p>
    <w:p w14:paraId="5D05E158">
      <w:pPr>
        <w:autoSpaceDE w:val="0"/>
        <w:autoSpaceDN w:val="0"/>
        <w:adjustRightInd w:val="0"/>
        <w:spacing w:line="400" w:lineRule="exact"/>
        <w:ind w:left="567"/>
        <w:rPr>
          <w:color w:val="000000"/>
          <w:kern w:val="0"/>
          <w:sz w:val="24"/>
        </w:rPr>
      </w:pPr>
      <w:r>
        <w:rPr>
          <w:rFonts w:hint="eastAsia"/>
          <w:color w:val="000000"/>
          <w:kern w:val="0"/>
          <w:sz w:val="24"/>
        </w:rPr>
        <w:t>………………</w:t>
      </w:r>
    </w:p>
    <w:p w14:paraId="7508114C">
      <w:pPr>
        <w:spacing w:before="156" w:beforeLines="50" w:after="156" w:afterLines="50" w:line="400" w:lineRule="exact"/>
        <w:jc w:val="center"/>
        <w:outlineLvl w:val="0"/>
        <w:rPr>
          <w:b/>
          <w:sz w:val="32"/>
          <w:szCs w:val="32"/>
        </w:rPr>
      </w:pPr>
      <w:r>
        <w:rPr>
          <w:b/>
          <w:bCs/>
          <w:sz w:val="28"/>
        </w:rPr>
        <mc:AlternateContent>
          <mc:Choice Requires="wps">
            <w:drawing>
              <wp:anchor distT="0" distB="0" distL="114300" distR="114300" simplePos="0" relativeHeight="251697152" behindDoc="0" locked="0" layoutInCell="1" allowOverlap="1">
                <wp:simplePos x="0" y="0"/>
                <wp:positionH relativeFrom="column">
                  <wp:posOffset>45720</wp:posOffset>
                </wp:positionH>
                <wp:positionV relativeFrom="paragraph">
                  <wp:posOffset>1543050</wp:posOffset>
                </wp:positionV>
                <wp:extent cx="5722620" cy="1263650"/>
                <wp:effectExtent l="283845" t="345440" r="13335" b="10160"/>
                <wp:wrapNone/>
                <wp:docPr id="41" name="自选图形 164"/>
                <wp:cNvGraphicFramePr/>
                <a:graphic xmlns:a="http://schemas.openxmlformats.org/drawingml/2006/main">
                  <a:graphicData uri="http://schemas.microsoft.com/office/word/2010/wordprocessingShape">
                    <wps:wsp>
                      <wps:cNvSpPr/>
                      <wps:spPr>
                        <a:xfrm>
                          <a:off x="0" y="0"/>
                          <a:ext cx="5722620" cy="1263650"/>
                        </a:xfrm>
                        <a:prstGeom prst="borderCallout2">
                          <a:avLst>
                            <a:gd name="adj1" fmla="val 2690"/>
                            <a:gd name="adj2" fmla="val -1856"/>
                            <a:gd name="adj3" fmla="val 2690"/>
                            <a:gd name="adj4" fmla="val -4731"/>
                            <a:gd name="adj5" fmla="val -27072"/>
                            <a:gd name="adj6" fmla="val 2914"/>
                          </a:avLst>
                        </a:prstGeom>
                        <a:solidFill>
                          <a:srgbClr val="FFFFFF"/>
                        </a:solidFill>
                        <a:ln w="9525" cap="flat" cmpd="sng">
                          <a:solidFill>
                            <a:srgbClr val="000000"/>
                          </a:solidFill>
                          <a:prstDash val="solid"/>
                          <a:miter/>
                          <a:headEnd type="none" w="med" len="med"/>
                          <a:tailEnd type="none" w="med" len="med"/>
                        </a:ln>
                      </wps:spPr>
                      <wps:txbx>
                        <w:txbxContent>
                          <w:p w14:paraId="00C03669">
                            <w:pPr>
                              <w:ind w:firstLine="105" w:firstLineChars="50"/>
                              <w:rPr>
                                <w:rFonts w:hint="eastAsia"/>
                                <w:lang w:val="en-US" w:eastAsia="zh-CN"/>
                              </w:rPr>
                            </w:pPr>
                            <w:r>
                              <w:rPr>
                                <w:rFonts w:hint="eastAsia"/>
                                <w:lang w:val="en-US" w:eastAsia="zh-CN"/>
                              </w:rPr>
                              <w:t>如需添加附录：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46"/>
                            </w:tblGrid>
                            <w:tr w14:paraId="307BD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14:paraId="07CBC305">
                                  <w:pPr>
                                    <w:rPr>
                                      <w:rFonts w:hint="eastAsia"/>
                                      <w:sz w:val="20"/>
                                      <w:szCs w:val="20"/>
                                    </w:rPr>
                                  </w:pPr>
                                  <w:r>
                                    <w:rPr>
                                      <w:rFonts w:hint="eastAsia"/>
                                      <w:sz w:val="20"/>
                                      <w:szCs w:val="20"/>
                                    </w:rPr>
                                    <w:t>附录</w:t>
                                  </w:r>
                                </w:p>
                              </w:tc>
                              <w:tc>
                                <w:tcPr>
                                  <w:tcW w:w="6046" w:type="dxa"/>
                                  <w:noWrap w:val="0"/>
                                  <w:vAlign w:val="top"/>
                                </w:tcPr>
                                <w:p w14:paraId="5E88E0DA">
                                  <w:pPr>
                                    <w:rPr>
                                      <w:rFonts w:hint="eastAsia"/>
                                      <w:sz w:val="20"/>
                                      <w:szCs w:val="20"/>
                                    </w:rPr>
                                  </w:pPr>
                                  <w:r>
                                    <w:rPr>
                                      <w:rFonts w:hint="eastAsia"/>
                                      <w:sz w:val="20"/>
                                      <w:szCs w:val="20"/>
                                    </w:rPr>
                                    <w:t>标题同参考文献，内容部分：宋体小四号（英</w:t>
                                  </w:r>
                                  <w:r>
                                    <w:rPr>
                                      <w:sz w:val="20"/>
                                      <w:szCs w:val="20"/>
                                    </w:rPr>
                                    <w:t>文用</w:t>
                                  </w:r>
                                  <w:r>
                                    <w:rPr>
                                      <w:rFonts w:hint="eastAsia"/>
                                      <w:sz w:val="20"/>
                                      <w:szCs w:val="20"/>
                                    </w:rPr>
                                    <w:t>Times New Roman体），两端对齐书写，段落首行左缩进2个汉字符。行距固定值20磅（段落中有数学表达式时，可根据表达需要设置该段的行距）</w:t>
                                  </w:r>
                                </w:p>
                              </w:tc>
                            </w:tr>
                          </w:tbl>
                          <w:p w14:paraId="5453C26C">
                            <w:pPr>
                              <w:ind w:firstLine="105" w:firstLineChars="50"/>
                              <w:rPr>
                                <w:rFonts w:hint="eastAsia"/>
                              </w:rPr>
                            </w:pPr>
                          </w:p>
                        </w:txbxContent>
                      </wps:txbx>
                      <wps:bodyPr vert="horz" wrap="square" anchor="t" anchorCtr="0" upright="1"/>
                    </wps:wsp>
                  </a:graphicData>
                </a:graphic>
              </wp:anchor>
            </w:drawing>
          </mc:Choice>
          <mc:Fallback>
            <w:pict>
              <v:shape id="自选图形 164" o:spid="_x0000_s1026" o:spt="48" type="#_x0000_t48" style="position:absolute;left:0pt;margin-left:3.6pt;margin-top:121.5pt;height:99.5pt;width:450.6pt;z-index:251697152;mso-width-relative:page;mso-height-relative:page;" fillcolor="#FFFFFF" filled="t" stroked="t" coordsize="21600,21600" o:gfxdata="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1CisN9kAAAAJAQAADwAAAAAAAAABACAAAAAi&#10;AAAAZHJzL2Rvd25yZXYueG1sUEsBAhQAFAAAAAgAh07iQOyar4l7AgAATwUAAA4AAAAAAAAAAQAg&#10;AAAAKAEAAGRycy9lMm9Eb2MueG1sUEsFBgAAAAAGAAYAWQEAABUGAAAAAA==&#10;" adj="629,-5848,-1022,581,-401,581">
                <v:fill on="t" focussize="0,0"/>
                <v:stroke color="#000000" joinstyle="miter"/>
                <v:imagedata o:title=""/>
                <o:lock v:ext="edit" aspectratio="f"/>
                <v:textbox>
                  <w:txbxContent>
                    <w:p w14:paraId="00C03669">
                      <w:pPr>
                        <w:ind w:firstLine="105" w:firstLineChars="50"/>
                        <w:rPr>
                          <w:rFonts w:hint="eastAsia"/>
                          <w:lang w:val="en-US" w:eastAsia="zh-CN"/>
                        </w:rPr>
                      </w:pPr>
                      <w:r>
                        <w:rPr>
                          <w:rFonts w:hint="eastAsia"/>
                          <w:lang w:val="en-US" w:eastAsia="zh-CN"/>
                        </w:rPr>
                        <w:t>如需添加附录：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46"/>
                      </w:tblGrid>
                      <w:tr w14:paraId="307BD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14:paraId="07CBC305">
                            <w:pPr>
                              <w:rPr>
                                <w:rFonts w:hint="eastAsia"/>
                                <w:sz w:val="20"/>
                                <w:szCs w:val="20"/>
                              </w:rPr>
                            </w:pPr>
                            <w:r>
                              <w:rPr>
                                <w:rFonts w:hint="eastAsia"/>
                                <w:sz w:val="20"/>
                                <w:szCs w:val="20"/>
                              </w:rPr>
                              <w:t>附录</w:t>
                            </w:r>
                          </w:p>
                        </w:tc>
                        <w:tc>
                          <w:tcPr>
                            <w:tcW w:w="6046" w:type="dxa"/>
                            <w:noWrap w:val="0"/>
                            <w:vAlign w:val="top"/>
                          </w:tcPr>
                          <w:p w14:paraId="5E88E0DA">
                            <w:pPr>
                              <w:rPr>
                                <w:rFonts w:hint="eastAsia"/>
                                <w:sz w:val="20"/>
                                <w:szCs w:val="20"/>
                              </w:rPr>
                            </w:pPr>
                            <w:r>
                              <w:rPr>
                                <w:rFonts w:hint="eastAsia"/>
                                <w:sz w:val="20"/>
                                <w:szCs w:val="20"/>
                              </w:rPr>
                              <w:t>标题同参考文献，内容部分：宋体小四号（英</w:t>
                            </w:r>
                            <w:r>
                              <w:rPr>
                                <w:sz w:val="20"/>
                                <w:szCs w:val="20"/>
                              </w:rPr>
                              <w:t>文用</w:t>
                            </w:r>
                            <w:r>
                              <w:rPr>
                                <w:rFonts w:hint="eastAsia"/>
                                <w:sz w:val="20"/>
                                <w:szCs w:val="20"/>
                              </w:rPr>
                              <w:t>Times New Roman体），两端对齐书写，段落首行左缩进2个汉字符。行距固定值20磅（段落中有数学表达式时，可根据表达需要设置该段的行距）</w:t>
                            </w:r>
                          </w:p>
                        </w:tc>
                      </w:tr>
                    </w:tbl>
                    <w:p w14:paraId="5453C26C">
                      <w:pPr>
                        <w:ind w:firstLine="105" w:firstLineChars="50"/>
                        <w:rPr>
                          <w:rFonts w:hint="eastAsia"/>
                        </w:rPr>
                      </w:pPr>
                    </w:p>
                  </w:txbxContent>
                </v:textbox>
              </v:shape>
            </w:pict>
          </mc:Fallback>
        </mc:AlternateContent>
      </w:r>
      <w:r>
        <w:rPr>
          <w:b/>
          <w:bCs/>
          <w:sz w:val="28"/>
        </w:rPr>
        <w:br w:type="page"/>
      </w:r>
      <w:bookmarkStart w:id="105" w:name="_Toc350763304"/>
      <w:bookmarkStart w:id="106" w:name="_Toc487102584"/>
      <w:bookmarkStart w:id="107" w:name="_Toc350763305"/>
      <w:bookmarkStart w:id="108" w:name="_Toc487102585"/>
      <w:r>
        <w:rPr>
          <w:rFonts w:hint="eastAsia"/>
          <w:b/>
          <w:sz w:val="32"/>
          <w:szCs w:val="32"/>
        </w:rPr>
        <w:t>作者在读期间科研成果简介</w:t>
      </w:r>
      <w:bookmarkEnd w:id="105"/>
      <w:bookmarkEnd w:id="106"/>
    </w:p>
    <w:p w14:paraId="330025FD">
      <w:pPr>
        <w:spacing w:before="156" w:beforeLines="50" w:after="156" w:afterLines="50" w:line="400" w:lineRule="exact"/>
        <w:outlineLvl w:val="1"/>
        <w:rPr>
          <w:rFonts w:hint="eastAsia"/>
          <w:b/>
          <w:sz w:val="24"/>
        </w:rPr>
      </w:pPr>
      <w:r>
        <w:rPr>
          <w:rFonts w:hint="eastAsia"/>
          <w:b/>
          <w:sz w:val="24"/>
        </w:rPr>
        <w:t>1 学术论文</w:t>
      </w:r>
    </w:p>
    <w:p w14:paraId="4A309BE1">
      <w:pPr>
        <w:numPr>
          <w:ilvl w:val="0"/>
          <w:numId w:val="7"/>
        </w:numPr>
        <w:autoSpaceDE w:val="0"/>
        <w:autoSpaceDN w:val="0"/>
        <w:adjustRightInd w:val="0"/>
        <w:spacing w:line="400" w:lineRule="exact"/>
        <w:rPr>
          <w:color w:val="000000"/>
          <w:sz w:val="24"/>
        </w:rPr>
      </w:pPr>
      <w:r>
        <w:rPr>
          <w:rFonts w:hint="eastAsia" w:hAnsi="宋体"/>
          <w:color w:val="000000"/>
          <w:sz w:val="24"/>
        </w:rPr>
        <w:t>雷光春.综合湿地管理：综合湿地管理国际研讨会论文集[C].北京</w:t>
      </w:r>
      <w:r>
        <w:rPr>
          <w:rFonts w:hint="eastAsia" w:hAnsi="宋体"/>
          <w:color w:val="000000"/>
          <w:sz w:val="24"/>
          <w:lang w:eastAsia="zh-CN"/>
        </w:rPr>
        <w:t>:</w:t>
      </w:r>
      <w:r>
        <w:rPr>
          <w:rFonts w:hint="eastAsia" w:hAnsi="宋体"/>
          <w:color w:val="000000"/>
          <w:sz w:val="24"/>
        </w:rPr>
        <w:t>海洋出版社</w:t>
      </w:r>
      <w:r>
        <w:rPr>
          <w:rFonts w:hint="eastAsia" w:hAnsi="宋体"/>
          <w:color w:val="000000"/>
          <w:sz w:val="24"/>
          <w:lang w:eastAsia="zh-CN"/>
        </w:rPr>
        <w:t>,</w:t>
      </w:r>
      <w:r>
        <w:rPr>
          <w:rFonts w:hint="eastAsia" w:hAnsi="宋体"/>
          <w:color w:val="000000"/>
          <w:sz w:val="24"/>
        </w:rPr>
        <w:t>201</w:t>
      </w:r>
      <w:r>
        <w:rPr>
          <w:rFonts w:hint="eastAsia" w:hAnsi="宋体"/>
          <w:color w:val="000000"/>
          <w:sz w:val="24"/>
          <w:lang w:val="en-US" w:eastAsia="zh-CN"/>
        </w:rPr>
        <w:t>6</w:t>
      </w:r>
      <w:r>
        <w:rPr>
          <w:rFonts w:hint="eastAsia" w:hAnsi="宋体"/>
          <w:color w:val="000000"/>
          <w:sz w:val="24"/>
        </w:rPr>
        <w:t>.</w:t>
      </w:r>
      <w:r>
        <w:rPr>
          <w:rFonts w:hint="eastAsia"/>
          <w:color w:val="000000"/>
          <w:sz w:val="24"/>
        </w:rPr>
        <w:t>（已录用）</w:t>
      </w:r>
    </w:p>
    <w:p w14:paraId="141F2F41">
      <w:pPr>
        <w:numPr>
          <w:ilvl w:val="0"/>
          <w:numId w:val="7"/>
        </w:numPr>
        <w:autoSpaceDE w:val="0"/>
        <w:autoSpaceDN w:val="0"/>
        <w:adjustRightInd w:val="0"/>
        <w:spacing w:line="400" w:lineRule="exact"/>
        <w:rPr>
          <w:kern w:val="0"/>
          <w:sz w:val="24"/>
        </w:rPr>
      </w:pPr>
      <w:r>
        <w:rPr>
          <w:rFonts w:hint="eastAsia" w:hAnsi="宋体"/>
          <w:kern w:val="0"/>
          <w:sz w:val="24"/>
          <w:lang w:val="en-US" w:eastAsia="zh-CN"/>
        </w:rPr>
        <w:t>XXX</w:t>
      </w:r>
      <w:r>
        <w:rPr>
          <w:rFonts w:hint="eastAsia" w:hAnsi="宋体"/>
          <w:kern w:val="0"/>
          <w:sz w:val="24"/>
          <w:lang w:eastAsia="zh-CN"/>
        </w:rPr>
        <w:t>,</w:t>
      </w:r>
      <w:r>
        <w:rPr>
          <w:rFonts w:hint="eastAsia" w:hAnsi="宋体"/>
          <w:kern w:val="0"/>
          <w:sz w:val="24"/>
          <w:lang w:val="en-US" w:eastAsia="zh-CN"/>
        </w:rPr>
        <w:t>XXX</w:t>
      </w:r>
      <w:r>
        <w:rPr>
          <w:rFonts w:hint="eastAsia" w:hAnsi="宋体"/>
          <w:kern w:val="0"/>
          <w:sz w:val="24"/>
          <w:lang w:eastAsia="zh-CN"/>
        </w:rPr>
        <w:t>,</w:t>
      </w:r>
      <w:r>
        <w:rPr>
          <w:rFonts w:hint="eastAsia" w:hAnsi="宋体"/>
          <w:kern w:val="0"/>
          <w:sz w:val="24"/>
          <w:lang w:val="en-US" w:eastAsia="zh-CN"/>
        </w:rPr>
        <w:t>XX</w:t>
      </w:r>
      <w:r>
        <w:rPr>
          <w:rFonts w:hint="eastAsia" w:hAnsi="宋体"/>
          <w:kern w:val="0"/>
          <w:sz w:val="24"/>
          <w:lang w:eastAsia="zh-CN"/>
        </w:rPr>
        <w:t>,</w:t>
      </w:r>
      <w:r>
        <w:rPr>
          <w:rFonts w:hint="eastAsia" w:hAnsi="宋体"/>
          <w:kern w:val="0"/>
          <w:sz w:val="24"/>
        </w:rPr>
        <w:t>等.蓝田生物群：一个认识多细胞生物起源和早期演化的新窗口[J].科学通报</w:t>
      </w:r>
      <w:r>
        <w:rPr>
          <w:rFonts w:hint="eastAsia" w:hAnsi="宋体"/>
          <w:kern w:val="0"/>
          <w:sz w:val="24"/>
          <w:lang w:eastAsia="zh-CN"/>
        </w:rPr>
        <w:t>,</w:t>
      </w:r>
      <w:r>
        <w:rPr>
          <w:rFonts w:hint="eastAsia" w:hAnsi="宋体"/>
          <w:kern w:val="0"/>
          <w:sz w:val="24"/>
        </w:rPr>
        <w:t>2012,55(34):3219.</w:t>
      </w:r>
      <w:r>
        <w:rPr>
          <w:rFonts w:hint="eastAsia"/>
          <w:kern w:val="0"/>
          <w:sz w:val="24"/>
        </w:rPr>
        <w:t>（已见刊）</w:t>
      </w:r>
    </w:p>
    <w:p w14:paraId="7EDB9995">
      <w:pPr>
        <w:spacing w:before="156" w:beforeLines="50" w:after="156" w:afterLines="50" w:line="400" w:lineRule="exact"/>
        <w:outlineLvl w:val="1"/>
        <w:rPr>
          <w:rFonts w:hint="eastAsia"/>
          <w:b/>
          <w:sz w:val="24"/>
        </w:rPr>
      </w:pPr>
      <w:r>
        <w:rPr>
          <w:rFonts w:hint="eastAsia"/>
          <w:b/>
          <w:sz w:val="24"/>
        </w:rPr>
        <w:t>2 科研</w:t>
      </w:r>
      <w:r>
        <w:rPr>
          <w:b/>
          <w:sz w:val="24"/>
        </w:rPr>
        <w:t>项目</w:t>
      </w:r>
    </w:p>
    <w:p w14:paraId="2AC6FCAF">
      <w:pPr>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480" w:leftChars="0" w:hanging="480" w:hangingChars="200"/>
        <w:textAlignment w:val="auto"/>
        <w:rPr>
          <w:rFonts w:hint="eastAsia" w:hAnsi="宋体"/>
          <w:color w:val="000000"/>
          <w:sz w:val="24"/>
        </w:rPr>
      </w:pPr>
      <w:r>
        <w:rPr>
          <w:rFonts w:hint="eastAsia" w:hAnsi="宋体"/>
          <w:color w:val="000000"/>
          <w:sz w:val="24"/>
          <w:lang w:val="en-US" w:eastAsia="zh-CN"/>
        </w:rPr>
        <w:t>[1]</w:t>
      </w:r>
      <w:r>
        <w:rPr>
          <w:rFonts w:hint="eastAsia" w:hAnsi="宋体"/>
          <w:color w:val="000000"/>
          <w:sz w:val="24"/>
        </w:rPr>
        <w:t>参与</w:t>
      </w:r>
      <w:r>
        <w:rPr>
          <w:rFonts w:hAnsi="宋体"/>
          <w:color w:val="000000"/>
          <w:sz w:val="24"/>
        </w:rPr>
        <w:t>项目</w:t>
      </w:r>
      <w:r>
        <w:rPr>
          <w:rFonts w:hint="eastAsia" w:hAnsi="宋体"/>
          <w:color w:val="000000"/>
          <w:sz w:val="24"/>
          <w:lang w:eastAsia="zh-CN"/>
        </w:rPr>
        <w:t>,</w:t>
      </w:r>
      <w:r>
        <w:rPr>
          <w:rFonts w:hAnsi="宋体"/>
          <w:color w:val="000000"/>
          <w:sz w:val="24"/>
        </w:rPr>
        <w:t>XXX</w:t>
      </w:r>
      <w:r>
        <w:rPr>
          <w:color w:val="000000"/>
          <w:sz w:val="24"/>
        </w:rPr>
        <w:t>,</w:t>
      </w:r>
      <w:r>
        <w:rPr>
          <w:rFonts w:hint="eastAsia"/>
          <w:color w:val="000000"/>
          <w:sz w:val="24"/>
        </w:rPr>
        <w:t xml:space="preserve"> </w:t>
      </w:r>
      <w:r>
        <w:rPr>
          <w:color w:val="000000"/>
          <w:sz w:val="24"/>
        </w:rPr>
        <w:t>XXX</w:t>
      </w:r>
      <w:r>
        <w:rPr>
          <w:rFonts w:hint="eastAsia" w:hAnsi="宋体"/>
          <w:color w:val="000000"/>
          <w:sz w:val="24"/>
        </w:rPr>
        <w:t>, XXX等</w:t>
      </w:r>
      <w:r>
        <w:rPr>
          <w:color w:val="000000"/>
          <w:sz w:val="24"/>
        </w:rPr>
        <w:t xml:space="preserve">. </w:t>
      </w:r>
      <w:r>
        <w:rPr>
          <w:rFonts w:hAnsi="宋体"/>
          <w:color w:val="000000"/>
          <w:sz w:val="24"/>
        </w:rPr>
        <w:t>我国西部地区冬季雪盖变化分析</w:t>
      </w:r>
      <w:r>
        <w:rPr>
          <w:rFonts w:hint="eastAsia" w:hAnsi="宋体"/>
          <w:color w:val="000000"/>
          <w:sz w:val="24"/>
        </w:rPr>
        <w:t>,</w:t>
      </w:r>
      <w:r>
        <w:rPr>
          <w:rFonts w:hAnsi="宋体"/>
          <w:color w:val="000000"/>
          <w:sz w:val="24"/>
        </w:rPr>
        <w:t xml:space="preserve"> 公益性行业（气象）科研专项（GYHYXXXXXXX）</w:t>
      </w:r>
      <w:r>
        <w:rPr>
          <w:rFonts w:hint="eastAsia" w:hAnsi="宋体"/>
          <w:color w:val="000000"/>
          <w:sz w:val="24"/>
        </w:rPr>
        <w:t>, 201X.XX.</w:t>
      </w:r>
    </w:p>
    <w:p w14:paraId="598A97BA">
      <w:pPr>
        <w:spacing w:before="156" w:beforeLines="50" w:after="156" w:afterLines="50" w:line="400" w:lineRule="exact"/>
        <w:outlineLvl w:val="1"/>
        <w:rPr>
          <w:rFonts w:hint="eastAsia"/>
          <w:b/>
          <w:sz w:val="24"/>
        </w:rPr>
      </w:pPr>
      <w:r>
        <w:rPr>
          <w:rFonts w:hint="eastAsia"/>
          <w:b/>
          <w:sz w:val="24"/>
        </w:rPr>
        <w:t>3 专利与获奖</w:t>
      </w:r>
    </w:p>
    <w:p w14:paraId="43C4464C">
      <w:pPr>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Chars="0" w:hanging="480" w:hangingChars="200"/>
        <w:textAlignment w:val="auto"/>
        <w:rPr>
          <w:rFonts w:hAnsi="宋体"/>
          <w:kern w:val="0"/>
          <w:sz w:val="24"/>
        </w:rPr>
      </w:pPr>
      <w:r>
        <w:rPr>
          <w:rFonts w:hint="eastAsia" w:hAnsi="宋体"/>
          <w:kern w:val="0"/>
          <w:sz w:val="24"/>
          <w:lang w:val="en-US" w:eastAsia="zh-CN"/>
        </w:rPr>
        <w:t>[1]</w:t>
      </w:r>
      <w:r>
        <w:rPr>
          <w:rFonts w:hAnsi="宋体"/>
          <w:kern w:val="0"/>
          <w:sz w:val="24"/>
        </w:rPr>
        <w:t>发明专利</w:t>
      </w:r>
      <w:r>
        <w:rPr>
          <w:rFonts w:hint="eastAsia" w:hAnsi="宋体"/>
          <w:kern w:val="0"/>
          <w:sz w:val="24"/>
          <w:lang w:eastAsia="zh-CN"/>
        </w:rPr>
        <w:t>,</w:t>
      </w:r>
      <w:r>
        <w:rPr>
          <w:rFonts w:hAnsi="宋体"/>
          <w:color w:val="000000"/>
          <w:sz w:val="24"/>
        </w:rPr>
        <w:t>XXX</w:t>
      </w:r>
      <w:r>
        <w:rPr>
          <w:color w:val="000000"/>
          <w:sz w:val="24"/>
        </w:rPr>
        <w:t>,</w:t>
      </w:r>
      <w:r>
        <w:rPr>
          <w:rFonts w:hint="eastAsia"/>
          <w:color w:val="000000"/>
          <w:sz w:val="24"/>
        </w:rPr>
        <w:t xml:space="preserve"> </w:t>
      </w:r>
      <w:r>
        <w:rPr>
          <w:color w:val="000000"/>
          <w:sz w:val="24"/>
        </w:rPr>
        <w:t>XXX</w:t>
      </w:r>
      <w:r>
        <w:rPr>
          <w:rFonts w:hint="eastAsia" w:hAnsi="宋体"/>
          <w:color w:val="000000"/>
          <w:sz w:val="24"/>
        </w:rPr>
        <w:t>, XXX等</w:t>
      </w:r>
      <w:r>
        <w:rPr>
          <w:color w:val="000000"/>
          <w:sz w:val="24"/>
        </w:rPr>
        <w:t xml:space="preserve">. </w:t>
      </w:r>
      <w:r>
        <w:rPr>
          <w:rFonts w:hint="eastAsia" w:hAnsi="宋体"/>
          <w:kern w:val="0"/>
          <w:sz w:val="24"/>
        </w:rPr>
        <w:t>一种用于雪</w:t>
      </w:r>
      <w:r>
        <w:rPr>
          <w:rFonts w:hAnsi="宋体"/>
          <w:kern w:val="0"/>
          <w:sz w:val="24"/>
        </w:rPr>
        <w:t>盖遥感的</w:t>
      </w:r>
      <w:r>
        <w:rPr>
          <w:rFonts w:hint="eastAsia" w:hAnsi="宋体"/>
          <w:kern w:val="0"/>
          <w:sz w:val="24"/>
        </w:rPr>
        <w:t>数据处理方法（ZL201X</w:t>
      </w:r>
      <w:r>
        <w:rPr>
          <w:rFonts w:hAnsi="宋体"/>
          <w:kern w:val="0"/>
          <w:sz w:val="24"/>
        </w:rPr>
        <w:t>XXXXXXX</w:t>
      </w:r>
      <w:r>
        <w:rPr>
          <w:rFonts w:hint="eastAsia" w:hAnsi="宋体"/>
          <w:kern w:val="0"/>
          <w:sz w:val="24"/>
        </w:rPr>
        <w:t>.</w:t>
      </w:r>
      <w:r>
        <w:rPr>
          <w:rFonts w:hAnsi="宋体"/>
          <w:kern w:val="0"/>
          <w:sz w:val="24"/>
        </w:rPr>
        <w:t>X</w:t>
      </w:r>
      <w:r>
        <w:rPr>
          <w:rFonts w:hint="eastAsia" w:hAnsi="宋体"/>
          <w:kern w:val="0"/>
          <w:sz w:val="24"/>
        </w:rPr>
        <w:t>）</w:t>
      </w:r>
      <w:r>
        <w:rPr>
          <w:rFonts w:hint="eastAsia" w:hAnsi="宋体"/>
          <w:color w:val="000000"/>
          <w:sz w:val="24"/>
        </w:rPr>
        <w:t>, 201X.XX.</w:t>
      </w:r>
    </w:p>
    <w:p w14:paraId="1D9B34A0">
      <w:pPr>
        <w:keepNext w:val="0"/>
        <w:keepLines w:val="0"/>
        <w:pageBreakBefore w:val="0"/>
        <w:widowControl w:val="0"/>
        <w:numPr>
          <w:ilvl w:val="0"/>
          <w:numId w:val="0"/>
        </w:numPr>
        <w:kinsoku/>
        <w:wordWrap/>
        <w:overflowPunct/>
        <w:topLinePunct w:val="0"/>
        <w:bidi w:val="0"/>
        <w:snapToGrid/>
        <w:spacing w:line="400" w:lineRule="exact"/>
        <w:jc w:val="left"/>
        <w:textAlignment w:val="auto"/>
        <w:rPr>
          <w:rFonts w:hint="eastAsia" w:hAnsi="宋体"/>
          <w:kern w:val="0"/>
          <w:sz w:val="24"/>
        </w:rPr>
      </w:pPr>
      <w:r>
        <w:rPr>
          <w:rFonts w:hint="eastAsia" w:hAnsi="宋体"/>
          <w:kern w:val="0"/>
          <w:sz w:val="24"/>
          <w:lang w:val="en-US" w:eastAsia="zh-CN"/>
        </w:rPr>
        <w:t>[2]</w:t>
      </w:r>
      <w:r>
        <w:rPr>
          <w:rFonts w:hAnsi="宋体"/>
          <w:kern w:val="0"/>
          <w:sz w:val="24"/>
        </w:rPr>
        <w:t>第X届</w:t>
      </w:r>
      <w:r>
        <w:rPr>
          <w:rFonts w:hint="eastAsia" w:hAnsi="宋体"/>
          <w:kern w:val="0"/>
          <w:sz w:val="24"/>
        </w:rPr>
        <w:t>全国</w:t>
      </w:r>
      <w:r>
        <w:rPr>
          <w:rFonts w:hAnsi="宋体"/>
          <w:kern w:val="0"/>
          <w:sz w:val="24"/>
        </w:rPr>
        <w:t>电子设计竞赛</w:t>
      </w:r>
      <w:r>
        <w:rPr>
          <w:rFonts w:hint="eastAsia" w:hAnsi="宋体"/>
          <w:kern w:val="0"/>
          <w:sz w:val="24"/>
          <w:lang w:eastAsia="zh-CN"/>
        </w:rPr>
        <w:t>,</w:t>
      </w:r>
      <w:r>
        <w:rPr>
          <w:rFonts w:hAnsi="宋体"/>
          <w:color w:val="000000"/>
          <w:sz w:val="24"/>
        </w:rPr>
        <w:t>XXX</w:t>
      </w:r>
      <w:r>
        <w:rPr>
          <w:color w:val="000000"/>
          <w:sz w:val="24"/>
        </w:rPr>
        <w:t>,</w:t>
      </w:r>
      <w:r>
        <w:rPr>
          <w:rFonts w:hint="eastAsia"/>
          <w:color w:val="000000"/>
          <w:sz w:val="24"/>
        </w:rPr>
        <w:t xml:space="preserve"> </w:t>
      </w:r>
      <w:r>
        <w:rPr>
          <w:color w:val="000000"/>
          <w:sz w:val="24"/>
        </w:rPr>
        <w:t>XXX</w:t>
      </w:r>
      <w:r>
        <w:rPr>
          <w:rFonts w:hint="eastAsia" w:hAnsi="宋体"/>
          <w:color w:val="000000"/>
          <w:sz w:val="24"/>
        </w:rPr>
        <w:t>, XXX等</w:t>
      </w:r>
      <w:r>
        <w:rPr>
          <w:color w:val="000000"/>
          <w:sz w:val="24"/>
        </w:rPr>
        <w:t xml:space="preserve">. </w:t>
      </w:r>
      <w:r>
        <w:rPr>
          <w:rFonts w:hint="eastAsia" w:hAnsi="宋体"/>
          <w:kern w:val="0"/>
          <w:sz w:val="24"/>
        </w:rPr>
        <w:t>X等奖,</w:t>
      </w:r>
      <w:r>
        <w:rPr>
          <w:rFonts w:hint="eastAsia" w:hAnsi="宋体"/>
          <w:color w:val="000000"/>
          <w:sz w:val="24"/>
        </w:rPr>
        <w:t xml:space="preserve"> 201X.XX.</w:t>
      </w:r>
    </w:p>
    <w:p w14:paraId="2CE28482">
      <w:pPr>
        <w:keepNext w:val="0"/>
        <w:keepLines w:val="0"/>
        <w:pageBreakBefore w:val="0"/>
        <w:widowControl w:val="0"/>
        <w:numPr>
          <w:ilvl w:val="0"/>
          <w:numId w:val="0"/>
        </w:numPr>
        <w:kinsoku/>
        <w:wordWrap/>
        <w:overflowPunct/>
        <w:topLinePunct w:val="0"/>
        <w:bidi w:val="0"/>
        <w:snapToGrid/>
        <w:spacing w:line="400" w:lineRule="exact"/>
        <w:jc w:val="left"/>
        <w:textAlignment w:val="auto"/>
        <w:rPr>
          <w:rFonts w:hint="eastAsia" w:ascii="宋体" w:hAnsi="宋体" w:cs="宋体"/>
          <w:kern w:val="0"/>
          <w:sz w:val="24"/>
        </w:rPr>
      </w:pPr>
      <w:r>
        <w:rPr>
          <w:rFonts w:hint="eastAsia" w:ascii="宋体" w:hAnsi="宋体" w:cs="宋体"/>
          <w:kern w:val="0"/>
          <w:sz w:val="24"/>
          <w:lang w:val="en-US" w:eastAsia="zh-CN"/>
        </w:rPr>
        <w:t>[3]</w:t>
      </w:r>
      <w:r>
        <w:rPr>
          <w:rFonts w:hint="eastAsia" w:ascii="宋体" w:hAnsi="宋体" w:cs="宋体"/>
          <w:kern w:val="0"/>
          <w:sz w:val="24"/>
        </w:rPr>
        <w:t>……………………</w:t>
      </w:r>
    </w:p>
    <w:p w14:paraId="408FBA0A">
      <w:pPr>
        <w:spacing w:before="156" w:beforeLines="50" w:after="156" w:afterLines="50" w:line="400" w:lineRule="exact"/>
        <w:jc w:val="center"/>
        <w:outlineLvl w:val="0"/>
        <w:rPr>
          <w:rFonts w:hint="eastAsia" w:ascii="宋体" w:hAnsi="宋体"/>
          <w:b/>
          <w:color w:val="000000"/>
          <w:sz w:val="32"/>
          <w:szCs w:val="32"/>
        </w:rPr>
      </w:pPr>
      <w:r>
        <w:rPr>
          <w:b/>
          <w:bCs/>
          <w:sz w:val="28"/>
        </w:rPr>
        <mc:AlternateContent>
          <mc:Choice Requires="wps">
            <w:drawing>
              <wp:anchor distT="0" distB="0" distL="114300" distR="114300" simplePos="0" relativeHeight="251689984" behindDoc="0" locked="0" layoutInCell="1" allowOverlap="1">
                <wp:simplePos x="0" y="0"/>
                <wp:positionH relativeFrom="column">
                  <wp:posOffset>673100</wp:posOffset>
                </wp:positionH>
                <wp:positionV relativeFrom="paragraph">
                  <wp:posOffset>2540</wp:posOffset>
                </wp:positionV>
                <wp:extent cx="5665470" cy="1965325"/>
                <wp:effectExtent l="859790" t="511810" r="8890" b="18415"/>
                <wp:wrapNone/>
                <wp:docPr id="33" name="自选图形 170"/>
                <wp:cNvGraphicFramePr/>
                <a:graphic xmlns:a="http://schemas.openxmlformats.org/drawingml/2006/main">
                  <a:graphicData uri="http://schemas.microsoft.com/office/word/2010/wordprocessingShape">
                    <wps:wsp>
                      <wps:cNvSpPr/>
                      <wps:spPr>
                        <a:xfrm>
                          <a:off x="0" y="0"/>
                          <a:ext cx="5665470" cy="1965325"/>
                        </a:xfrm>
                        <a:prstGeom prst="borderCallout2">
                          <a:avLst>
                            <a:gd name="adj1" fmla="val 10435"/>
                            <a:gd name="adj2" fmla="val -3176"/>
                            <a:gd name="adj3" fmla="val 12869"/>
                            <a:gd name="adj4" fmla="val -14973"/>
                            <a:gd name="adj5" fmla="val -25880"/>
                            <a:gd name="adj6" fmla="val -2813"/>
                          </a:avLst>
                        </a:prstGeom>
                        <a:solidFill>
                          <a:srgbClr val="FFFFFF"/>
                        </a:solidFill>
                        <a:ln w="9525" cap="flat" cmpd="sng">
                          <a:solidFill>
                            <a:srgbClr val="000000"/>
                          </a:solidFill>
                          <a:prstDash val="solid"/>
                          <a:miter/>
                          <a:headEnd type="none" w="med" len="med"/>
                          <a:tailEnd type="none" w="med" len="med"/>
                        </a:ln>
                      </wps:spPr>
                      <wps:txbx>
                        <w:txbxContent>
                          <w:p w14:paraId="34D5EB30">
                            <w:pPr>
                              <w:ind w:firstLine="105" w:firstLineChars="50"/>
                              <w:rPr>
                                <w:rFonts w:hint="eastAsia"/>
                              </w:rPr>
                            </w:pPr>
                            <w:r>
                              <w:rPr>
                                <w:rFonts w:hint="eastAsia"/>
                              </w:rPr>
                              <w:t>成果简介文字格式：</w:t>
                            </w:r>
                          </w:p>
                          <w:p w14:paraId="2B9C50E8">
                            <w:pPr>
                              <w:ind w:firstLine="105" w:firstLineChars="50"/>
                              <w:rPr>
                                <w:rFonts w:hint="eastAsia"/>
                              </w:rPr>
                            </w:pPr>
                            <w:r>
                              <w:rPr>
                                <w:rFonts w:hint="eastAsia"/>
                              </w:rPr>
                              <w:t>标题：宋体  三号  加粗</w:t>
                            </w:r>
                          </w:p>
                          <w:p w14:paraId="426181B0">
                            <w:pPr>
                              <w:ind w:firstLine="105" w:firstLineChars="50"/>
                              <w:rPr>
                                <w:rFonts w:hint="eastAsia"/>
                              </w:rPr>
                            </w:pPr>
                            <w:r>
                              <w:rPr>
                                <w:rFonts w:hint="eastAsia"/>
                              </w:rPr>
                              <w:t>内容：宋体  小四  行距20磅</w:t>
                            </w:r>
                          </w:p>
                          <w:p w14:paraId="361647EC">
                            <w:pPr>
                              <w:ind w:firstLine="105" w:firstLineChars="50"/>
                              <w:rPr>
                                <w:rFonts w:hint="eastAsia"/>
                              </w:rPr>
                            </w:pPr>
                            <w:r>
                              <w:rPr>
                                <w:rFonts w:hint="eastAsia"/>
                              </w:rPr>
                              <w:t>列出在校期间发表的论文及期刊名称以及完成的项目名称、类型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46"/>
                            </w:tblGrid>
                            <w:tr w14:paraId="3F91F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14:paraId="0084DD72">
                                  <w:pPr>
                                    <w:rPr>
                                      <w:rFonts w:hint="eastAsia"/>
                                      <w:kern w:val="2"/>
                                      <w:sz w:val="20"/>
                                      <w:szCs w:val="20"/>
                                      <w:lang w:val="en-US" w:eastAsia="zh-CN" w:bidi="ar-SA"/>
                                    </w:rPr>
                                  </w:pPr>
                                  <w:r>
                                    <w:rPr>
                                      <w:rFonts w:hint="eastAsia"/>
                                      <w:sz w:val="20"/>
                                      <w:szCs w:val="20"/>
                                    </w:rPr>
                                    <w:t>作者简历及攻读学位期间发表的学术论文与研究成果</w:t>
                                  </w:r>
                                </w:p>
                              </w:tc>
                              <w:tc>
                                <w:tcPr>
                                  <w:tcW w:w="6046" w:type="dxa"/>
                                  <w:noWrap w:val="0"/>
                                  <w:vAlign w:val="top"/>
                                </w:tcPr>
                                <w:p w14:paraId="4F67512D">
                                  <w:pPr>
                                    <w:rPr>
                                      <w:rFonts w:hint="eastAsia"/>
                                      <w:kern w:val="2"/>
                                      <w:sz w:val="20"/>
                                      <w:szCs w:val="20"/>
                                      <w:lang w:val="en-US" w:eastAsia="zh-CN" w:bidi="ar-SA"/>
                                    </w:rPr>
                                  </w:pPr>
                                  <w:r>
                                    <w:rPr>
                                      <w:rFonts w:hint="eastAsia"/>
                                      <w:sz w:val="20"/>
                                      <w:szCs w:val="20"/>
                                    </w:rPr>
                                    <w:t>标题要求同各章标题，正文部分：</w:t>
                                  </w:r>
                                  <w:r>
                                    <w:rPr>
                                      <w:rFonts w:hint="eastAsia"/>
                                      <w:sz w:val="20"/>
                                      <w:szCs w:val="20"/>
                                      <w:lang w:val="en-US" w:eastAsia="zh-CN"/>
                                    </w:rPr>
                                    <w:t>中文</w:t>
                                  </w:r>
                                  <w:r>
                                    <w:rPr>
                                      <w:rFonts w:hint="eastAsia"/>
                                      <w:sz w:val="20"/>
                                      <w:szCs w:val="20"/>
                                    </w:rPr>
                                    <w:t>宋体小四号</w:t>
                                  </w:r>
                                  <w:r>
                                    <w:rPr>
                                      <w:rFonts w:hint="eastAsia"/>
                                      <w:sz w:val="20"/>
                                      <w:szCs w:val="20"/>
                                      <w:lang w:eastAsia="zh-CN"/>
                                    </w:rPr>
                                    <w:t>；</w:t>
                                  </w:r>
                                  <w:r>
                                    <w:rPr>
                                      <w:rFonts w:hint="eastAsia"/>
                                      <w:sz w:val="20"/>
                                      <w:szCs w:val="20"/>
                                    </w:rPr>
                                    <w:t>英</w:t>
                                  </w:r>
                                  <w:r>
                                    <w:rPr>
                                      <w:sz w:val="20"/>
                                      <w:szCs w:val="20"/>
                                    </w:rPr>
                                    <w:t>文</w:t>
                                  </w:r>
                                  <w:r>
                                    <w:rPr>
                                      <w:rFonts w:hint="eastAsia"/>
                                      <w:sz w:val="20"/>
                                      <w:szCs w:val="20"/>
                                      <w:lang w:val="en-US" w:eastAsia="zh-CN"/>
                                    </w:rPr>
                                    <w:t>/数字</w:t>
                                  </w:r>
                                  <w:r>
                                    <w:rPr>
                                      <w:sz w:val="20"/>
                                      <w:szCs w:val="20"/>
                                    </w:rPr>
                                    <w:t>用</w:t>
                                  </w:r>
                                  <w:r>
                                    <w:rPr>
                                      <w:rFonts w:hint="eastAsia"/>
                                      <w:sz w:val="20"/>
                                      <w:szCs w:val="20"/>
                                    </w:rPr>
                                    <w:t>Times New Roman体</w:t>
                                  </w:r>
                                  <w:r>
                                    <w:rPr>
                                      <w:rFonts w:hint="eastAsia"/>
                                      <w:sz w:val="20"/>
                                      <w:szCs w:val="20"/>
                                      <w:lang w:eastAsia="zh-CN"/>
                                    </w:rPr>
                                    <w:t>；</w:t>
                                  </w:r>
                                  <w:r>
                                    <w:rPr>
                                      <w:rFonts w:hint="eastAsia"/>
                                      <w:sz w:val="20"/>
                                      <w:szCs w:val="20"/>
                                    </w:rPr>
                                    <w:t>行距固定值20磅，学术论文书写格式同参考文献</w:t>
                                  </w:r>
                                </w:p>
                              </w:tc>
                            </w:tr>
                          </w:tbl>
                          <w:p w14:paraId="27BDAE48">
                            <w:pPr>
                              <w:ind w:firstLine="105" w:firstLineChars="50"/>
                              <w:rPr>
                                <w:rFonts w:hint="eastAsia"/>
                              </w:rPr>
                            </w:pPr>
                          </w:p>
                        </w:txbxContent>
                      </wps:txbx>
                      <wps:bodyPr wrap="square" upright="1"/>
                    </wps:wsp>
                  </a:graphicData>
                </a:graphic>
              </wp:anchor>
            </w:drawing>
          </mc:Choice>
          <mc:Fallback>
            <w:pict>
              <v:shape id="自选图形 170" o:spid="_x0000_s1026" o:spt="48" type="#_x0000_t48" style="position:absolute;left:0pt;margin-left:53pt;margin-top:0.2pt;height:154.75pt;width:446.1pt;z-index:251689984;mso-width-relative:page;mso-height-relative:page;" fillcolor="#FFFFFF" filled="t" stroked="t" coordsize="21600,21600" o:gfxdata="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L13V9kAAAAIAQAADwAAAAAAAAABACAAAAAiAAAAZHJzL2Rvd25y&#10;ZXYueG1sUEsBAhQAFAAAAAgAh07iQLeAG/NvAgAALgUAAA4AAAAAAAAAAQAgAAAAKAEAAGRycy9l&#10;Mm9Eb2MueG1sUEsFBgAAAAAGAAYAWQEAAAkGAAAAAA==&#10;" adj="-608,-5590,-3234,2780,-686,2254">
                <v:fill on="t" focussize="0,0"/>
                <v:stroke color="#000000" joinstyle="miter"/>
                <v:imagedata o:title=""/>
                <o:lock v:ext="edit" aspectratio="f"/>
                <v:textbox>
                  <w:txbxContent>
                    <w:p w14:paraId="34D5EB30">
                      <w:pPr>
                        <w:ind w:firstLine="105" w:firstLineChars="50"/>
                        <w:rPr>
                          <w:rFonts w:hint="eastAsia"/>
                        </w:rPr>
                      </w:pPr>
                      <w:r>
                        <w:rPr>
                          <w:rFonts w:hint="eastAsia"/>
                        </w:rPr>
                        <w:t>成果简介文字格式：</w:t>
                      </w:r>
                    </w:p>
                    <w:p w14:paraId="2B9C50E8">
                      <w:pPr>
                        <w:ind w:firstLine="105" w:firstLineChars="50"/>
                        <w:rPr>
                          <w:rFonts w:hint="eastAsia"/>
                        </w:rPr>
                      </w:pPr>
                      <w:r>
                        <w:rPr>
                          <w:rFonts w:hint="eastAsia"/>
                        </w:rPr>
                        <w:t>标题：宋体  三号  加粗</w:t>
                      </w:r>
                    </w:p>
                    <w:p w14:paraId="426181B0">
                      <w:pPr>
                        <w:ind w:firstLine="105" w:firstLineChars="50"/>
                        <w:rPr>
                          <w:rFonts w:hint="eastAsia"/>
                        </w:rPr>
                      </w:pPr>
                      <w:r>
                        <w:rPr>
                          <w:rFonts w:hint="eastAsia"/>
                        </w:rPr>
                        <w:t>内容：宋体  小四  行距20磅</w:t>
                      </w:r>
                    </w:p>
                    <w:p w14:paraId="361647EC">
                      <w:pPr>
                        <w:ind w:firstLine="105" w:firstLineChars="50"/>
                        <w:rPr>
                          <w:rFonts w:hint="eastAsia"/>
                        </w:rPr>
                      </w:pPr>
                      <w:r>
                        <w:rPr>
                          <w:rFonts w:hint="eastAsia"/>
                        </w:rPr>
                        <w:t>列出在校期间发表的论文及期刊名称以及完成的项目名称、类型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46"/>
                      </w:tblGrid>
                      <w:tr w14:paraId="3F91F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8" w:type="dxa"/>
                            <w:noWrap w:val="0"/>
                            <w:vAlign w:val="top"/>
                          </w:tcPr>
                          <w:p w14:paraId="0084DD72">
                            <w:pPr>
                              <w:rPr>
                                <w:rFonts w:hint="eastAsia"/>
                                <w:kern w:val="2"/>
                                <w:sz w:val="20"/>
                                <w:szCs w:val="20"/>
                                <w:lang w:val="en-US" w:eastAsia="zh-CN" w:bidi="ar-SA"/>
                              </w:rPr>
                            </w:pPr>
                            <w:r>
                              <w:rPr>
                                <w:rFonts w:hint="eastAsia"/>
                                <w:sz w:val="20"/>
                                <w:szCs w:val="20"/>
                              </w:rPr>
                              <w:t>作者简历及攻读学位期间发表的学术论文与研究成果</w:t>
                            </w:r>
                          </w:p>
                        </w:tc>
                        <w:tc>
                          <w:tcPr>
                            <w:tcW w:w="6046" w:type="dxa"/>
                            <w:noWrap w:val="0"/>
                            <w:vAlign w:val="top"/>
                          </w:tcPr>
                          <w:p w14:paraId="4F67512D">
                            <w:pPr>
                              <w:rPr>
                                <w:rFonts w:hint="eastAsia"/>
                                <w:kern w:val="2"/>
                                <w:sz w:val="20"/>
                                <w:szCs w:val="20"/>
                                <w:lang w:val="en-US" w:eastAsia="zh-CN" w:bidi="ar-SA"/>
                              </w:rPr>
                            </w:pPr>
                            <w:r>
                              <w:rPr>
                                <w:rFonts w:hint="eastAsia"/>
                                <w:sz w:val="20"/>
                                <w:szCs w:val="20"/>
                              </w:rPr>
                              <w:t>标题要求同各章标题，正文部分：</w:t>
                            </w:r>
                            <w:r>
                              <w:rPr>
                                <w:rFonts w:hint="eastAsia"/>
                                <w:sz w:val="20"/>
                                <w:szCs w:val="20"/>
                                <w:lang w:val="en-US" w:eastAsia="zh-CN"/>
                              </w:rPr>
                              <w:t>中文</w:t>
                            </w:r>
                            <w:r>
                              <w:rPr>
                                <w:rFonts w:hint="eastAsia"/>
                                <w:sz w:val="20"/>
                                <w:szCs w:val="20"/>
                              </w:rPr>
                              <w:t>宋体小四号</w:t>
                            </w:r>
                            <w:r>
                              <w:rPr>
                                <w:rFonts w:hint="eastAsia"/>
                                <w:sz w:val="20"/>
                                <w:szCs w:val="20"/>
                                <w:lang w:eastAsia="zh-CN"/>
                              </w:rPr>
                              <w:t>；</w:t>
                            </w:r>
                            <w:r>
                              <w:rPr>
                                <w:rFonts w:hint="eastAsia"/>
                                <w:sz w:val="20"/>
                                <w:szCs w:val="20"/>
                              </w:rPr>
                              <w:t>英</w:t>
                            </w:r>
                            <w:r>
                              <w:rPr>
                                <w:sz w:val="20"/>
                                <w:szCs w:val="20"/>
                              </w:rPr>
                              <w:t>文</w:t>
                            </w:r>
                            <w:r>
                              <w:rPr>
                                <w:rFonts w:hint="eastAsia"/>
                                <w:sz w:val="20"/>
                                <w:szCs w:val="20"/>
                                <w:lang w:val="en-US" w:eastAsia="zh-CN"/>
                              </w:rPr>
                              <w:t>/数字</w:t>
                            </w:r>
                            <w:r>
                              <w:rPr>
                                <w:sz w:val="20"/>
                                <w:szCs w:val="20"/>
                              </w:rPr>
                              <w:t>用</w:t>
                            </w:r>
                            <w:r>
                              <w:rPr>
                                <w:rFonts w:hint="eastAsia"/>
                                <w:sz w:val="20"/>
                                <w:szCs w:val="20"/>
                              </w:rPr>
                              <w:t>Times New Roman体</w:t>
                            </w:r>
                            <w:r>
                              <w:rPr>
                                <w:rFonts w:hint="eastAsia"/>
                                <w:sz w:val="20"/>
                                <w:szCs w:val="20"/>
                                <w:lang w:eastAsia="zh-CN"/>
                              </w:rPr>
                              <w:t>；</w:t>
                            </w:r>
                            <w:r>
                              <w:rPr>
                                <w:rFonts w:hint="eastAsia"/>
                                <w:sz w:val="20"/>
                                <w:szCs w:val="20"/>
                              </w:rPr>
                              <w:t>行距固定值20磅，学术论文书写格式同参考文献</w:t>
                            </w:r>
                          </w:p>
                        </w:tc>
                      </w:tr>
                    </w:tbl>
                    <w:p w14:paraId="27BDAE48">
                      <w:pPr>
                        <w:ind w:firstLine="105" w:firstLineChars="50"/>
                        <w:rPr>
                          <w:rFonts w:hint="eastAsia"/>
                        </w:rPr>
                      </w:pPr>
                    </w:p>
                  </w:txbxContent>
                </v:textbox>
              </v:shape>
            </w:pict>
          </mc:Fallback>
        </mc:AlternateContent>
      </w:r>
      <w:r>
        <w:rPr>
          <w:rFonts w:ascii="宋体" w:hAnsi="宋体"/>
          <w:b/>
          <w:color w:val="000000"/>
          <w:sz w:val="32"/>
          <w:szCs w:val="32"/>
        </w:rPr>
        <w:br w:type="page"/>
      </w:r>
      <w:r>
        <w:rPr>
          <w:rFonts w:hint="eastAsia" w:ascii="宋体" w:hAnsi="宋体"/>
          <w:b/>
          <w:color w:val="000000"/>
          <w:sz w:val="32"/>
          <w:szCs w:val="32"/>
        </w:rPr>
        <w:t>致</w:t>
      </w:r>
      <w:r>
        <w:rPr>
          <w:rFonts w:hint="eastAsia" w:ascii="宋体" w:hAnsi="宋体"/>
          <w:b/>
          <w:color w:val="000000"/>
          <w:sz w:val="32"/>
          <w:szCs w:val="32"/>
          <w:lang w:val="en-US" w:eastAsia="zh-CN"/>
        </w:rPr>
        <w:t xml:space="preserve"> </w:t>
      </w:r>
      <w:r>
        <w:rPr>
          <w:rFonts w:hint="eastAsia" w:ascii="宋体" w:hAnsi="宋体"/>
          <w:b/>
          <w:color w:val="000000"/>
          <w:sz w:val="32"/>
          <w:szCs w:val="32"/>
        </w:rPr>
        <w:t>谢</w:t>
      </w:r>
      <w:bookmarkEnd w:id="107"/>
      <w:bookmarkEnd w:id="108"/>
    </w:p>
    <w:p w14:paraId="780F7298">
      <w:pPr>
        <w:pStyle w:val="8"/>
        <w:keepNext w:val="0"/>
        <w:keepLines w:val="0"/>
        <w:pageBreakBefore w:val="0"/>
        <w:widowControl w:val="0"/>
        <w:kinsoku/>
        <w:wordWrap/>
        <w:overflowPunct/>
        <w:topLinePunct w:val="0"/>
        <w:autoSpaceDE/>
        <w:autoSpaceDN/>
        <w:bidi w:val="0"/>
        <w:adjustRightInd/>
        <w:snapToGrid w:val="0"/>
        <w:spacing w:line="400" w:lineRule="atLeast"/>
        <w:ind w:firstLine="482"/>
        <w:textAlignment w:val="auto"/>
        <w:rPr>
          <w:rFonts w:hint="eastAsia" w:hAnsi="宋体"/>
          <w:sz w:val="24"/>
          <w:szCs w:val="24"/>
        </w:rPr>
      </w:pPr>
      <w:r>
        <w:rPr>
          <w:rFonts w:hint="eastAsia" w:hAnsi="宋体"/>
          <w:sz w:val="24"/>
          <w:szCs w:val="24"/>
        </w:rPr>
        <w:t>对导师(姓名、职称)的悉心指导表示感谢。</w:t>
      </w:r>
    </w:p>
    <w:p w14:paraId="01E3B8F0">
      <w:pPr>
        <w:pStyle w:val="8"/>
        <w:keepNext w:val="0"/>
        <w:keepLines w:val="0"/>
        <w:pageBreakBefore w:val="0"/>
        <w:widowControl w:val="0"/>
        <w:kinsoku/>
        <w:wordWrap/>
        <w:overflowPunct/>
        <w:topLinePunct w:val="0"/>
        <w:autoSpaceDE/>
        <w:autoSpaceDN/>
        <w:bidi w:val="0"/>
        <w:adjustRightInd/>
        <w:snapToGrid w:val="0"/>
        <w:spacing w:line="400" w:lineRule="atLeast"/>
        <w:ind w:firstLine="482"/>
        <w:textAlignment w:val="auto"/>
        <w:rPr>
          <w:rFonts w:hint="eastAsia" w:hAnsi="宋体"/>
          <w:sz w:val="24"/>
          <w:szCs w:val="24"/>
        </w:rPr>
      </w:pPr>
      <w:r>
        <w:rPr>
          <w:rFonts w:hint="eastAsia" w:hAnsi="宋体"/>
          <w:sz w:val="24"/>
          <w:szCs w:val="24"/>
        </w:rPr>
        <w:t>对授课教师(姓名、职称)授课与答疑解惑表示感谢。</w:t>
      </w:r>
    </w:p>
    <w:p w14:paraId="63333984">
      <w:pPr>
        <w:pStyle w:val="8"/>
        <w:keepNext w:val="0"/>
        <w:keepLines w:val="0"/>
        <w:pageBreakBefore w:val="0"/>
        <w:widowControl w:val="0"/>
        <w:kinsoku/>
        <w:wordWrap/>
        <w:overflowPunct/>
        <w:topLinePunct w:val="0"/>
        <w:autoSpaceDE/>
        <w:autoSpaceDN/>
        <w:bidi w:val="0"/>
        <w:adjustRightInd/>
        <w:snapToGrid w:val="0"/>
        <w:spacing w:line="400" w:lineRule="atLeast"/>
        <w:ind w:firstLine="482"/>
        <w:textAlignment w:val="auto"/>
        <w:rPr>
          <w:rFonts w:hint="eastAsia" w:hAnsi="宋体"/>
          <w:sz w:val="24"/>
          <w:szCs w:val="24"/>
        </w:rPr>
      </w:pPr>
      <w:r>
        <w:rPr>
          <w:rFonts w:hint="eastAsia" w:hAnsi="宋体"/>
          <w:sz w:val="24"/>
          <w:szCs w:val="24"/>
        </w:rPr>
        <w:t>对完成本文提供过帮助的人员（姓名、职称或学衔）表示感谢。</w:t>
      </w:r>
    </w:p>
    <w:p w14:paraId="54FD8AD1">
      <w:pPr>
        <w:keepNext w:val="0"/>
        <w:keepLines w:val="0"/>
        <w:pageBreakBefore w:val="0"/>
        <w:widowControl w:val="0"/>
        <w:kinsoku/>
        <w:wordWrap/>
        <w:overflowPunct/>
        <w:topLinePunct w:val="0"/>
        <w:autoSpaceDE/>
        <w:autoSpaceDN/>
        <w:bidi w:val="0"/>
        <w:adjustRightInd/>
        <w:spacing w:line="400" w:lineRule="atLeast"/>
        <w:ind w:firstLine="482"/>
        <w:textAlignment w:val="auto"/>
        <w:rPr>
          <w:rFonts w:ascii="宋体" w:hAnsi="宋体"/>
          <w:sz w:val="24"/>
        </w:rPr>
      </w:pPr>
      <w:r>
        <w:rPr>
          <w:rFonts w:hint="eastAsia" w:hAnsi="宋体"/>
          <w:sz w:val="24"/>
        </w:rPr>
        <w:t>对同窗朋友（姓名）的帮助与支持表示感谢。</w:t>
      </w:r>
      <w:bookmarkStart w:id="109" w:name="_Toc350763306"/>
    </w:p>
    <w:p w14:paraId="05E5AFE5">
      <w:pPr>
        <w:rPr>
          <w:rStyle w:val="22"/>
          <w:rFonts w:ascii="宋体" w:hAnsi="宋体"/>
          <w:color w:val="auto"/>
          <w:sz w:val="24"/>
          <w:u w:val="none"/>
        </w:rPr>
      </w:pPr>
      <w:r>
        <w:rPr>
          <w:rFonts w:hint="eastAsia" w:ascii="宋体" w:hAnsi="宋体" w:cs="宋体"/>
          <w:b/>
          <w:kern w:val="0"/>
          <w:sz w:val="24"/>
        </w:rPr>
        <mc:AlternateContent>
          <mc:Choice Requires="wps">
            <w:drawing>
              <wp:anchor distT="0" distB="0" distL="114300" distR="114300" simplePos="0" relativeHeight="251674624" behindDoc="0" locked="0" layoutInCell="1" allowOverlap="1">
                <wp:simplePos x="0" y="0"/>
                <wp:positionH relativeFrom="column">
                  <wp:posOffset>3429000</wp:posOffset>
                </wp:positionH>
                <wp:positionV relativeFrom="paragraph">
                  <wp:posOffset>185420</wp:posOffset>
                </wp:positionV>
                <wp:extent cx="2400300" cy="2036445"/>
                <wp:effectExtent l="423545" t="418465" r="14605" b="21590"/>
                <wp:wrapNone/>
                <wp:docPr id="17" name="自选图形 150"/>
                <wp:cNvGraphicFramePr/>
                <a:graphic xmlns:a="http://schemas.openxmlformats.org/drawingml/2006/main">
                  <a:graphicData uri="http://schemas.microsoft.com/office/word/2010/wordprocessingShape">
                    <wps:wsp>
                      <wps:cNvSpPr/>
                      <wps:spPr>
                        <a:xfrm>
                          <a:off x="0" y="0"/>
                          <a:ext cx="2400300" cy="2036445"/>
                        </a:xfrm>
                        <a:prstGeom prst="borderCallout2">
                          <a:avLst>
                            <a:gd name="adj1" fmla="val 15986"/>
                            <a:gd name="adj2" fmla="val -3176"/>
                            <a:gd name="adj3" fmla="val 15986"/>
                            <a:gd name="adj4" fmla="val -13838"/>
                            <a:gd name="adj5" fmla="val -20514"/>
                            <a:gd name="adj6" fmla="val -17458"/>
                          </a:avLst>
                        </a:prstGeom>
                        <a:solidFill>
                          <a:srgbClr val="FFFFFF"/>
                        </a:solidFill>
                        <a:ln w="9525" cap="flat" cmpd="sng">
                          <a:solidFill>
                            <a:srgbClr val="000000"/>
                          </a:solidFill>
                          <a:prstDash val="solid"/>
                          <a:miter/>
                          <a:headEnd type="none" w="med" len="med"/>
                          <a:tailEnd type="none" w="med" len="med"/>
                        </a:ln>
                      </wps:spPr>
                      <wps:txbx>
                        <w:txbxContent>
                          <w:p w14:paraId="0764E9AC">
                            <w:pPr>
                              <w:ind w:firstLine="105" w:firstLineChars="50"/>
                              <w:rPr>
                                <w:rFonts w:hint="eastAsia"/>
                              </w:rPr>
                            </w:pPr>
                            <w:r>
                              <w:rPr>
                                <w:rFonts w:hint="eastAsia"/>
                              </w:rPr>
                              <w:t>致谢部分文字格式：</w:t>
                            </w:r>
                          </w:p>
                          <w:p w14:paraId="4D348BCF">
                            <w:pPr>
                              <w:ind w:firstLine="105" w:firstLineChars="50"/>
                              <w:rPr>
                                <w:rFonts w:hint="eastAsia"/>
                                <w:sz w:val="20"/>
                                <w:szCs w:val="20"/>
                                <w:lang w:val="en-US" w:eastAsia="zh-CN"/>
                              </w:rPr>
                            </w:pPr>
                            <w:r>
                              <w:rPr>
                                <w:rFonts w:hint="eastAsia"/>
                              </w:rPr>
                              <w:t>标题：宋体  三号  加粗 标题</w:t>
                            </w:r>
                            <w:r>
                              <w:t>中间</w:t>
                            </w:r>
                            <w:r>
                              <w:rPr>
                                <w:rFonts w:hint="eastAsia"/>
                                <w:sz w:val="20"/>
                                <w:szCs w:val="20"/>
                              </w:rPr>
                              <w:t>空一个</w:t>
                            </w:r>
                            <w:r>
                              <w:rPr>
                                <w:rFonts w:hint="eastAsia"/>
                                <w:sz w:val="20"/>
                                <w:szCs w:val="20"/>
                                <w:lang w:val="en-US" w:eastAsia="zh-CN"/>
                              </w:rPr>
                              <w:t>空格。</w:t>
                            </w:r>
                          </w:p>
                          <w:p w14:paraId="486CDAE1">
                            <w:pPr>
                              <w:ind w:firstLine="105" w:firstLineChars="50"/>
                            </w:pPr>
                            <w:r>
                              <w:rPr>
                                <w:rFonts w:hint="eastAsia"/>
                                <w:lang w:val="en-US" w:eastAsia="zh-CN"/>
                              </w:rPr>
                              <w:t>正文</w:t>
                            </w:r>
                            <w:r>
                              <w:rPr>
                                <w:rFonts w:hint="eastAsia"/>
                              </w:rPr>
                              <w:t>内容：</w:t>
                            </w:r>
                            <w:r>
                              <w:rPr>
                                <w:rFonts w:hint="eastAsia"/>
                                <w:sz w:val="20"/>
                                <w:szCs w:val="20"/>
                                <w:lang w:val="en-US" w:eastAsia="zh-CN"/>
                              </w:rPr>
                              <w:t>中文</w:t>
                            </w:r>
                            <w:r>
                              <w:rPr>
                                <w:rFonts w:hint="eastAsia"/>
                                <w:sz w:val="20"/>
                                <w:szCs w:val="20"/>
                              </w:rPr>
                              <w:t>宋体小四号</w:t>
                            </w:r>
                            <w:r>
                              <w:rPr>
                                <w:rFonts w:hint="eastAsia"/>
                                <w:sz w:val="20"/>
                                <w:szCs w:val="20"/>
                                <w:lang w:eastAsia="zh-CN"/>
                              </w:rPr>
                              <w:t>；</w:t>
                            </w:r>
                            <w:r>
                              <w:rPr>
                                <w:rFonts w:hint="eastAsia"/>
                                <w:sz w:val="20"/>
                                <w:szCs w:val="20"/>
                              </w:rPr>
                              <w:t>英</w:t>
                            </w:r>
                            <w:r>
                              <w:rPr>
                                <w:sz w:val="20"/>
                                <w:szCs w:val="20"/>
                              </w:rPr>
                              <w:t>文</w:t>
                            </w:r>
                            <w:r>
                              <w:rPr>
                                <w:rFonts w:hint="eastAsia"/>
                                <w:sz w:val="20"/>
                                <w:szCs w:val="20"/>
                                <w:lang w:val="en-US" w:eastAsia="zh-CN"/>
                              </w:rPr>
                              <w:t>/数字</w:t>
                            </w:r>
                            <w:r>
                              <w:rPr>
                                <w:sz w:val="20"/>
                                <w:szCs w:val="20"/>
                              </w:rPr>
                              <w:t>用</w:t>
                            </w:r>
                            <w:r>
                              <w:rPr>
                                <w:rFonts w:hint="eastAsia"/>
                                <w:sz w:val="20"/>
                                <w:szCs w:val="20"/>
                              </w:rPr>
                              <w:t>Times New Roman体</w:t>
                            </w:r>
                            <w:r>
                              <w:rPr>
                                <w:rFonts w:hint="eastAsia"/>
                                <w:sz w:val="20"/>
                                <w:szCs w:val="20"/>
                                <w:lang w:eastAsia="zh-CN"/>
                              </w:rPr>
                              <w:t>；</w:t>
                            </w:r>
                            <w:r>
                              <w:rPr>
                                <w:rFonts w:hint="eastAsia"/>
                                <w:sz w:val="20"/>
                                <w:szCs w:val="20"/>
                              </w:rPr>
                              <w:t>行距固定值20磅，</w:t>
                            </w:r>
                          </w:p>
                        </w:txbxContent>
                      </wps:txbx>
                      <wps:bodyPr wrap="square" upright="1"/>
                    </wps:wsp>
                  </a:graphicData>
                </a:graphic>
              </wp:anchor>
            </w:drawing>
          </mc:Choice>
          <mc:Fallback>
            <w:pict>
              <v:shape id="自选图形 150" o:spid="_x0000_s1026" o:spt="48" type="#_x0000_t48" style="position:absolute;left:0pt;margin-left:270pt;margin-top:14.6pt;height:160.35pt;width:189pt;z-index:251674624;mso-width-relative:page;mso-height-relative:page;" fillcolor="#FFFFFF" filled="t" stroked="t" coordsize="21600,21600" o:gfxdata="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NOaZtsAAAAKAQAADwAAAAAAAAABACAAAAAiAAAAZHJzL2Rvd25yZXYueG1s&#10;UEsBAhQAFAAAAAgAh07iQE0+ujhnAgAALwUAAA4AAAAAAAAAAQAgAAAAKgEAAGRycy9lMm9Eb2Mu&#10;eG1sUEsFBgAAAAAGAAYAWQEAAAMGAAAAAA==&#10;" adj="-3771,-4431,-2989,3453,-686,3453">
                <v:fill on="t" focussize="0,0"/>
                <v:stroke color="#000000" joinstyle="miter"/>
                <v:imagedata o:title=""/>
                <o:lock v:ext="edit" aspectratio="f"/>
                <v:textbox>
                  <w:txbxContent>
                    <w:p w14:paraId="0764E9AC">
                      <w:pPr>
                        <w:ind w:firstLine="105" w:firstLineChars="50"/>
                        <w:rPr>
                          <w:rFonts w:hint="eastAsia"/>
                        </w:rPr>
                      </w:pPr>
                      <w:r>
                        <w:rPr>
                          <w:rFonts w:hint="eastAsia"/>
                        </w:rPr>
                        <w:t>致谢部分文字格式：</w:t>
                      </w:r>
                    </w:p>
                    <w:p w14:paraId="4D348BCF">
                      <w:pPr>
                        <w:ind w:firstLine="105" w:firstLineChars="50"/>
                        <w:rPr>
                          <w:rFonts w:hint="eastAsia"/>
                          <w:sz w:val="20"/>
                          <w:szCs w:val="20"/>
                          <w:lang w:val="en-US" w:eastAsia="zh-CN"/>
                        </w:rPr>
                      </w:pPr>
                      <w:r>
                        <w:rPr>
                          <w:rFonts w:hint="eastAsia"/>
                        </w:rPr>
                        <w:t>标题：宋体  三号  加粗 标题</w:t>
                      </w:r>
                      <w:r>
                        <w:t>中间</w:t>
                      </w:r>
                      <w:r>
                        <w:rPr>
                          <w:rFonts w:hint="eastAsia"/>
                          <w:sz w:val="20"/>
                          <w:szCs w:val="20"/>
                        </w:rPr>
                        <w:t>空一个</w:t>
                      </w:r>
                      <w:r>
                        <w:rPr>
                          <w:rFonts w:hint="eastAsia"/>
                          <w:sz w:val="20"/>
                          <w:szCs w:val="20"/>
                          <w:lang w:val="en-US" w:eastAsia="zh-CN"/>
                        </w:rPr>
                        <w:t>空格。</w:t>
                      </w:r>
                    </w:p>
                    <w:p w14:paraId="486CDAE1">
                      <w:pPr>
                        <w:ind w:firstLine="105" w:firstLineChars="50"/>
                      </w:pPr>
                      <w:r>
                        <w:rPr>
                          <w:rFonts w:hint="eastAsia"/>
                          <w:lang w:val="en-US" w:eastAsia="zh-CN"/>
                        </w:rPr>
                        <w:t>正文</w:t>
                      </w:r>
                      <w:r>
                        <w:rPr>
                          <w:rFonts w:hint="eastAsia"/>
                        </w:rPr>
                        <w:t>内容：</w:t>
                      </w:r>
                      <w:r>
                        <w:rPr>
                          <w:rFonts w:hint="eastAsia"/>
                          <w:sz w:val="20"/>
                          <w:szCs w:val="20"/>
                          <w:lang w:val="en-US" w:eastAsia="zh-CN"/>
                        </w:rPr>
                        <w:t>中文</w:t>
                      </w:r>
                      <w:r>
                        <w:rPr>
                          <w:rFonts w:hint="eastAsia"/>
                          <w:sz w:val="20"/>
                          <w:szCs w:val="20"/>
                        </w:rPr>
                        <w:t>宋体小四号</w:t>
                      </w:r>
                      <w:r>
                        <w:rPr>
                          <w:rFonts w:hint="eastAsia"/>
                          <w:sz w:val="20"/>
                          <w:szCs w:val="20"/>
                          <w:lang w:eastAsia="zh-CN"/>
                        </w:rPr>
                        <w:t>；</w:t>
                      </w:r>
                      <w:r>
                        <w:rPr>
                          <w:rFonts w:hint="eastAsia"/>
                          <w:sz w:val="20"/>
                          <w:szCs w:val="20"/>
                        </w:rPr>
                        <w:t>英</w:t>
                      </w:r>
                      <w:r>
                        <w:rPr>
                          <w:sz w:val="20"/>
                          <w:szCs w:val="20"/>
                        </w:rPr>
                        <w:t>文</w:t>
                      </w:r>
                      <w:r>
                        <w:rPr>
                          <w:rFonts w:hint="eastAsia"/>
                          <w:sz w:val="20"/>
                          <w:szCs w:val="20"/>
                          <w:lang w:val="en-US" w:eastAsia="zh-CN"/>
                        </w:rPr>
                        <w:t>/数字</w:t>
                      </w:r>
                      <w:r>
                        <w:rPr>
                          <w:sz w:val="20"/>
                          <w:szCs w:val="20"/>
                        </w:rPr>
                        <w:t>用</w:t>
                      </w:r>
                      <w:r>
                        <w:rPr>
                          <w:rFonts w:hint="eastAsia"/>
                          <w:sz w:val="20"/>
                          <w:szCs w:val="20"/>
                        </w:rPr>
                        <w:t>Times New Roman体</w:t>
                      </w:r>
                      <w:r>
                        <w:rPr>
                          <w:rFonts w:hint="eastAsia"/>
                          <w:sz w:val="20"/>
                          <w:szCs w:val="20"/>
                          <w:lang w:eastAsia="zh-CN"/>
                        </w:rPr>
                        <w:t>；</w:t>
                      </w:r>
                      <w:r>
                        <w:rPr>
                          <w:rFonts w:hint="eastAsia"/>
                          <w:sz w:val="20"/>
                          <w:szCs w:val="20"/>
                        </w:rPr>
                        <w:t>行距固定值20磅，</w:t>
                      </w:r>
                    </w:p>
                  </w:txbxContent>
                </v:textbox>
              </v:shape>
            </w:pict>
          </mc:Fallback>
        </mc:AlternateContent>
      </w:r>
      <w:bookmarkEnd w:id="109"/>
      <w:r>
        <w:rPr>
          <w:rStyle w:val="22"/>
          <w:color w:val="000000"/>
        </w:rPr>
        <w:t xml:space="preserve"> </w:t>
      </w:r>
    </w:p>
    <w:sectPr>
      <w:footerReference r:id="rId8" w:type="default"/>
      <w:type w:val="continuous"/>
      <w:pgSz w:w="11906" w:h="16838"/>
      <w:pgMar w:top="1440" w:right="1797" w:bottom="1440" w:left="1797" w:header="851" w:footer="992" w:gutter="0"/>
      <w:pgBorders w:offsetFrom="page">
        <w:top w:val="none" w:sz="0" w:space="0"/>
        <w:left w:val="none" w:sz="0" w:space="0"/>
        <w:bottom w:val="none" w:sz="0" w:space="0"/>
        <w:right w:val="none" w:sz="0" w:space="0"/>
      </w:pgBorders>
      <w:pgNumType w:start="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AdobeSongStd-Light">
    <w:altName w:val="黑体"/>
    <w:panose1 w:val="00000000000000000000"/>
    <w:charset w:val="86"/>
    <w:family w:val="auto"/>
    <w:pitch w:val="default"/>
    <w:sig w:usb0="00000000" w:usb1="00000000" w:usb2="00000010" w:usb3="00000000" w:csb0="00040000" w:csb1="00000000"/>
  </w:font>
  <w:font w:name="宋体-方正超大字符集">
    <w:altName w:val="宋体"/>
    <w:panose1 w:val="03000509000000000000"/>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A96C80">
    <w:pPr>
      <w:pStyle w:val="12"/>
      <w:jc w:val="center"/>
      <w:rPr>
        <w:rFonts w:hint="eastAsia"/>
        <w:lang w:eastAsia="zh-CN"/>
      </w:rPr>
    </w:pPr>
  </w:p>
  <w:p w14:paraId="38662872">
    <w:pPr>
      <w:pStyle w:val="12"/>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37BB3">
    <w:pPr>
      <w:pStyle w:val="12"/>
      <w:jc w:val="center"/>
      <w:rPr>
        <w:rFonts w:hint="eastAsia" w:ascii="宋体" w:hAnsi="宋体"/>
        <w:szCs w:val="21"/>
      </w:rPr>
    </w:pP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47D43">
    <w:pPr>
      <w:pStyle w:val="12"/>
      <w:jc w:val="center"/>
      <w:rPr>
        <w:rFonts w:hint="eastAsia" w:ascii="宋体" w:hAnsi="宋体"/>
        <w:szCs w:val="21"/>
        <w:lang w:eastAsia="zh-CN"/>
      </w:rPr>
    </w:pPr>
    <w:r>
      <w:rPr>
        <w:rFonts w:hint="eastAsia"/>
        <w:kern w:val="0"/>
        <w:szCs w:val="21"/>
        <w:lang w:eastAsia="zh-CN"/>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lang w:eastAsia="zh-CN"/>
      </w:rPr>
      <w:t>页 共9页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08D56">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902C9B">
    <w:pPr>
      <w:pStyle w:val="13"/>
      <w:rPr>
        <w:rFonts w:hint="eastAsia"/>
        <w:szCs w:val="21"/>
        <w:lang w:eastAsia="zh-CN"/>
      </w:rPr>
    </w:pPr>
    <w:r>
      <w:rPr>
        <w:rFonts w:hint="eastAsia"/>
        <w:szCs w:val="21"/>
        <w:lang w:eastAsia="zh-CN"/>
      </w:rPr>
      <w:t>成都信息工程大学</w:t>
    </w:r>
    <w:r>
      <w:rPr>
        <w:szCs w:val="21"/>
        <w:lang w:eastAsia="zh-CN"/>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022DED">
    <w:pPr>
      <w:pStyle w:val="13"/>
      <w:rPr>
        <w:rFonts w:hint="eastAsia"/>
        <w:szCs w:val="21"/>
        <w:lang w:eastAsia="zh-CN"/>
      </w:rPr>
    </w:pPr>
    <w:r>
      <w:rPr>
        <w:rFonts w:hint="eastAsia"/>
        <w:szCs w:val="21"/>
        <w:lang w:eastAsia="zh-CN"/>
      </w:rPr>
      <w:t>作者简历及攻读学位期间发表的学术论文与研究成果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multilevel"/>
    <w:tmpl w:val="0000000A"/>
    <w:lvl w:ilvl="0" w:tentative="0">
      <w:start w:val="1"/>
      <w:numFmt w:val="decimal"/>
      <w:lvlText w:val="(%1)"/>
      <w:lvlJc w:val="left"/>
      <w:pPr>
        <w:tabs>
          <w:tab w:val="left" w:pos="476"/>
        </w:tabs>
        <w:ind w:left="476" w:hanging="476"/>
      </w:pPr>
      <w:rPr>
        <w:rFonts w:hint="default" w:ascii="Times New Roman" w:hAnsi="Times New Roman" w:cs="Times New Roman"/>
      </w:rPr>
    </w:lvl>
    <w:lvl w:ilvl="1" w:tentative="0">
      <w:start w:val="1"/>
      <w:numFmt w:val="decimal"/>
      <w:lvlText w:val="[%2]"/>
      <w:lvlJc w:val="left"/>
      <w:pPr>
        <w:tabs>
          <w:tab w:val="left" w:pos="556"/>
        </w:tabs>
        <w:ind w:left="556" w:hanging="556"/>
      </w:pPr>
      <w:rPr>
        <w:rFonts w:hint="default"/>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
    <w:nsid w:val="0000000B"/>
    <w:multiLevelType w:val="multilevel"/>
    <w:tmpl w:val="0000000B"/>
    <w:lvl w:ilvl="0" w:tentative="0">
      <w:start w:val="1"/>
      <w:numFmt w:val="decimal"/>
      <w:lvlText w:val="(%1)"/>
      <w:lvlJc w:val="left"/>
      <w:pPr>
        <w:tabs>
          <w:tab w:val="left" w:pos="476"/>
        </w:tabs>
        <w:ind w:left="476" w:hanging="476"/>
      </w:pPr>
      <w:rPr>
        <w:rFonts w:hint="default" w:ascii="Times New Roman" w:hAnsi="Times New Roman" w:cs="Times New Roman"/>
      </w:rPr>
    </w:lvl>
    <w:lvl w:ilvl="1" w:tentative="0">
      <w:start w:val="1"/>
      <w:numFmt w:val="decimal"/>
      <w:lvlText w:val="[%2]"/>
      <w:lvlJc w:val="left"/>
      <w:pPr>
        <w:tabs>
          <w:tab w:val="left" w:pos="556"/>
        </w:tabs>
        <w:ind w:left="556" w:hanging="556"/>
      </w:pPr>
      <w:rPr>
        <w:rFonts w:hint="default"/>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2">
    <w:nsid w:val="0000000C"/>
    <w:multiLevelType w:val="multilevel"/>
    <w:tmpl w:val="0000000C"/>
    <w:lvl w:ilvl="0" w:tentative="0">
      <w:start w:val="1"/>
      <w:numFmt w:val="decimal"/>
      <w:lvlText w:val="(%1)"/>
      <w:lvlJc w:val="left"/>
      <w:pPr>
        <w:tabs>
          <w:tab w:val="left" w:pos="476"/>
        </w:tabs>
        <w:ind w:left="476" w:hanging="476"/>
      </w:pPr>
      <w:rPr>
        <w:rFonts w:hint="default" w:ascii="Times New Roman" w:hAnsi="Times New Roman" w:cs="Times New Roman"/>
      </w:rPr>
    </w:lvl>
    <w:lvl w:ilvl="1" w:tentative="0">
      <w:start w:val="1"/>
      <w:numFmt w:val="decimal"/>
      <w:lvlText w:val="[%2]"/>
      <w:lvlJc w:val="left"/>
      <w:pPr>
        <w:tabs>
          <w:tab w:val="left" w:pos="556"/>
        </w:tabs>
        <w:ind w:left="556" w:hanging="556"/>
      </w:pPr>
      <w:rPr>
        <w:rFonts w:hint="default"/>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
    <w:nsid w:val="0000000D"/>
    <w:multiLevelType w:val="multilevel"/>
    <w:tmpl w:val="0000000D"/>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974"/>
        </w:tabs>
        <w:ind w:left="974" w:hanging="420"/>
      </w:pPr>
    </w:lvl>
    <w:lvl w:ilvl="2" w:tentative="0">
      <w:start w:val="1"/>
      <w:numFmt w:val="lowerRoman"/>
      <w:lvlText w:val="%3."/>
      <w:lvlJc w:val="right"/>
      <w:pPr>
        <w:tabs>
          <w:tab w:val="left" w:pos="1394"/>
        </w:tabs>
        <w:ind w:left="1394" w:hanging="420"/>
      </w:pPr>
    </w:lvl>
    <w:lvl w:ilvl="3" w:tentative="0">
      <w:start w:val="1"/>
      <w:numFmt w:val="decimal"/>
      <w:lvlText w:val="%4."/>
      <w:lvlJc w:val="left"/>
      <w:pPr>
        <w:tabs>
          <w:tab w:val="left" w:pos="1814"/>
        </w:tabs>
        <w:ind w:left="1814" w:hanging="420"/>
      </w:pPr>
    </w:lvl>
    <w:lvl w:ilvl="4" w:tentative="0">
      <w:start w:val="1"/>
      <w:numFmt w:val="lowerLetter"/>
      <w:lvlText w:val="%5)"/>
      <w:lvlJc w:val="left"/>
      <w:pPr>
        <w:tabs>
          <w:tab w:val="left" w:pos="2234"/>
        </w:tabs>
        <w:ind w:left="2234" w:hanging="420"/>
      </w:pPr>
    </w:lvl>
    <w:lvl w:ilvl="5" w:tentative="0">
      <w:start w:val="1"/>
      <w:numFmt w:val="lowerRoman"/>
      <w:lvlText w:val="%6."/>
      <w:lvlJc w:val="right"/>
      <w:pPr>
        <w:tabs>
          <w:tab w:val="left" w:pos="2654"/>
        </w:tabs>
        <w:ind w:left="2654" w:hanging="420"/>
      </w:pPr>
    </w:lvl>
    <w:lvl w:ilvl="6" w:tentative="0">
      <w:start w:val="1"/>
      <w:numFmt w:val="decimal"/>
      <w:lvlText w:val="%7."/>
      <w:lvlJc w:val="left"/>
      <w:pPr>
        <w:tabs>
          <w:tab w:val="left" w:pos="3074"/>
        </w:tabs>
        <w:ind w:left="3074" w:hanging="420"/>
      </w:pPr>
    </w:lvl>
    <w:lvl w:ilvl="7" w:tentative="0">
      <w:start w:val="1"/>
      <w:numFmt w:val="lowerLetter"/>
      <w:lvlText w:val="%8)"/>
      <w:lvlJc w:val="left"/>
      <w:pPr>
        <w:tabs>
          <w:tab w:val="left" w:pos="3494"/>
        </w:tabs>
        <w:ind w:left="3494" w:hanging="420"/>
      </w:pPr>
    </w:lvl>
    <w:lvl w:ilvl="8" w:tentative="0">
      <w:start w:val="1"/>
      <w:numFmt w:val="lowerRoman"/>
      <w:lvlText w:val="%9."/>
      <w:lvlJc w:val="right"/>
      <w:pPr>
        <w:tabs>
          <w:tab w:val="left" w:pos="3914"/>
        </w:tabs>
        <w:ind w:left="3914" w:hanging="420"/>
      </w:pPr>
    </w:lvl>
  </w:abstractNum>
  <w:abstractNum w:abstractNumId="4">
    <w:nsid w:val="0000000E"/>
    <w:multiLevelType w:val="multilevel"/>
    <w:tmpl w:val="0000000E"/>
    <w:lvl w:ilvl="0" w:tentative="0">
      <w:start w:val="1"/>
      <w:numFmt w:val="decimal"/>
      <w:lvlText w:val="(%1)"/>
      <w:lvlJc w:val="left"/>
      <w:pPr>
        <w:tabs>
          <w:tab w:val="left" w:pos="476"/>
        </w:tabs>
        <w:ind w:left="476" w:hanging="476"/>
      </w:pPr>
      <w:rPr>
        <w:rFonts w:hint="default" w:ascii="Times New Roman" w:hAnsi="Times New Roman" w:cs="Times New Roman"/>
      </w:rPr>
    </w:lvl>
    <w:lvl w:ilvl="1" w:tentative="0">
      <w:start w:val="1"/>
      <w:numFmt w:val="decimal"/>
      <w:lvlText w:val="[%2]"/>
      <w:lvlJc w:val="left"/>
      <w:pPr>
        <w:tabs>
          <w:tab w:val="left" w:pos="556"/>
        </w:tabs>
        <w:ind w:left="556" w:hanging="556"/>
      </w:pPr>
      <w:rPr>
        <w:rFonts w:hint="default"/>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
    <w:nsid w:val="0000000F"/>
    <w:multiLevelType w:val="multilevel"/>
    <w:tmpl w:val="0000000F"/>
    <w:lvl w:ilvl="0" w:tentative="0">
      <w:start w:val="1"/>
      <w:numFmt w:val="decimal"/>
      <w:lvlText w:val="(%1)"/>
      <w:lvlJc w:val="left"/>
      <w:pPr>
        <w:ind w:left="420" w:hanging="420"/>
      </w:pPr>
      <w:rPr>
        <w:rFonts w:hint="default" w:ascii="Times New Roman"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0000010"/>
    <w:multiLevelType w:val="multilevel"/>
    <w:tmpl w:val="00000010"/>
    <w:lvl w:ilvl="0" w:tentative="0">
      <w:start w:val="1"/>
      <w:numFmt w:val="decimal"/>
      <w:lvlText w:val="[%1]"/>
      <w:lvlJc w:val="left"/>
      <w:pPr>
        <w:ind w:left="420" w:hanging="420"/>
      </w:pPr>
      <w:rPr>
        <w:rFonts w:hint="default" w:ascii="Times New Roman" w:hAnsi="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1"/>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VmYTYxZjA0Yzk0ODllOGU3MjU3ZmVlMGZiY2ExZjAifQ=="/>
  </w:docVars>
  <w:rsids>
    <w:rsidRoot w:val="00172A27"/>
    <w:rsid w:val="00001386"/>
    <w:rsid w:val="00006BC4"/>
    <w:rsid w:val="000071D3"/>
    <w:rsid w:val="00007811"/>
    <w:rsid w:val="00012EA6"/>
    <w:rsid w:val="00021057"/>
    <w:rsid w:val="000267D7"/>
    <w:rsid w:val="0002713A"/>
    <w:rsid w:val="00027CA7"/>
    <w:rsid w:val="0003082D"/>
    <w:rsid w:val="000356F5"/>
    <w:rsid w:val="00037358"/>
    <w:rsid w:val="00044A91"/>
    <w:rsid w:val="00047FB1"/>
    <w:rsid w:val="00052B22"/>
    <w:rsid w:val="0005503E"/>
    <w:rsid w:val="000600A4"/>
    <w:rsid w:val="000631A5"/>
    <w:rsid w:val="0006441E"/>
    <w:rsid w:val="00067F15"/>
    <w:rsid w:val="00070F4E"/>
    <w:rsid w:val="0007225C"/>
    <w:rsid w:val="00073EC1"/>
    <w:rsid w:val="00074FA6"/>
    <w:rsid w:val="00074FCF"/>
    <w:rsid w:val="000768A7"/>
    <w:rsid w:val="0008097F"/>
    <w:rsid w:val="00080EF4"/>
    <w:rsid w:val="00081A56"/>
    <w:rsid w:val="00082C2D"/>
    <w:rsid w:val="000949EE"/>
    <w:rsid w:val="00094F58"/>
    <w:rsid w:val="000A0515"/>
    <w:rsid w:val="000A1028"/>
    <w:rsid w:val="000A20FF"/>
    <w:rsid w:val="000A751D"/>
    <w:rsid w:val="000B1FF3"/>
    <w:rsid w:val="000B351E"/>
    <w:rsid w:val="000B3B88"/>
    <w:rsid w:val="000B5EC5"/>
    <w:rsid w:val="000C44E6"/>
    <w:rsid w:val="000D144A"/>
    <w:rsid w:val="000D27E8"/>
    <w:rsid w:val="000D55E7"/>
    <w:rsid w:val="000D70B8"/>
    <w:rsid w:val="000D7ED8"/>
    <w:rsid w:val="000E1698"/>
    <w:rsid w:val="000E2604"/>
    <w:rsid w:val="000E304F"/>
    <w:rsid w:val="000E48E3"/>
    <w:rsid w:val="000E4B0F"/>
    <w:rsid w:val="000E4B14"/>
    <w:rsid w:val="000E4FEA"/>
    <w:rsid w:val="001058BE"/>
    <w:rsid w:val="0010712B"/>
    <w:rsid w:val="001161BC"/>
    <w:rsid w:val="00117076"/>
    <w:rsid w:val="00117289"/>
    <w:rsid w:val="00120674"/>
    <w:rsid w:val="001214FA"/>
    <w:rsid w:val="001231A8"/>
    <w:rsid w:val="00123E14"/>
    <w:rsid w:val="001242F3"/>
    <w:rsid w:val="00125D92"/>
    <w:rsid w:val="00126685"/>
    <w:rsid w:val="00131E0D"/>
    <w:rsid w:val="0013394E"/>
    <w:rsid w:val="00133EA1"/>
    <w:rsid w:val="001341B2"/>
    <w:rsid w:val="00136740"/>
    <w:rsid w:val="00137EC2"/>
    <w:rsid w:val="00140F6A"/>
    <w:rsid w:val="001435F8"/>
    <w:rsid w:val="0014487D"/>
    <w:rsid w:val="001510B0"/>
    <w:rsid w:val="00151468"/>
    <w:rsid w:val="00151B7C"/>
    <w:rsid w:val="001535FF"/>
    <w:rsid w:val="001567F6"/>
    <w:rsid w:val="0017176A"/>
    <w:rsid w:val="00177660"/>
    <w:rsid w:val="0018227A"/>
    <w:rsid w:val="001829DA"/>
    <w:rsid w:val="00186F4E"/>
    <w:rsid w:val="001908EF"/>
    <w:rsid w:val="001910C3"/>
    <w:rsid w:val="00193842"/>
    <w:rsid w:val="0019593C"/>
    <w:rsid w:val="00195A4B"/>
    <w:rsid w:val="001960E1"/>
    <w:rsid w:val="0019676B"/>
    <w:rsid w:val="00197B79"/>
    <w:rsid w:val="001A4624"/>
    <w:rsid w:val="001A4CC3"/>
    <w:rsid w:val="001A6B42"/>
    <w:rsid w:val="001A7939"/>
    <w:rsid w:val="001B7C7D"/>
    <w:rsid w:val="001C15F0"/>
    <w:rsid w:val="001D01E8"/>
    <w:rsid w:val="001D0337"/>
    <w:rsid w:val="001D3E19"/>
    <w:rsid w:val="001D7700"/>
    <w:rsid w:val="001E2686"/>
    <w:rsid w:val="001E6CA3"/>
    <w:rsid w:val="001F0ECA"/>
    <w:rsid w:val="001F4896"/>
    <w:rsid w:val="001F5EF2"/>
    <w:rsid w:val="001F6092"/>
    <w:rsid w:val="002002FF"/>
    <w:rsid w:val="0020102F"/>
    <w:rsid w:val="002012B7"/>
    <w:rsid w:val="00201BD6"/>
    <w:rsid w:val="002033EC"/>
    <w:rsid w:val="0020386A"/>
    <w:rsid w:val="002038F4"/>
    <w:rsid w:val="0020687E"/>
    <w:rsid w:val="00210022"/>
    <w:rsid w:val="00211598"/>
    <w:rsid w:val="0021296A"/>
    <w:rsid w:val="00220BD0"/>
    <w:rsid w:val="00222849"/>
    <w:rsid w:val="00223521"/>
    <w:rsid w:val="0023312B"/>
    <w:rsid w:val="002402A1"/>
    <w:rsid w:val="00241961"/>
    <w:rsid w:val="002425D1"/>
    <w:rsid w:val="00243DE3"/>
    <w:rsid w:val="00254462"/>
    <w:rsid w:val="00254ABC"/>
    <w:rsid w:val="00255A3B"/>
    <w:rsid w:val="0025767D"/>
    <w:rsid w:val="00262FD9"/>
    <w:rsid w:val="00266A45"/>
    <w:rsid w:val="00270212"/>
    <w:rsid w:val="00270467"/>
    <w:rsid w:val="00270468"/>
    <w:rsid w:val="00270DF8"/>
    <w:rsid w:val="00271B1C"/>
    <w:rsid w:val="00271EBD"/>
    <w:rsid w:val="00275487"/>
    <w:rsid w:val="002764CD"/>
    <w:rsid w:val="00281D1E"/>
    <w:rsid w:val="00282355"/>
    <w:rsid w:val="00283F70"/>
    <w:rsid w:val="00285795"/>
    <w:rsid w:val="00287FF4"/>
    <w:rsid w:val="002913CD"/>
    <w:rsid w:val="00295217"/>
    <w:rsid w:val="00297481"/>
    <w:rsid w:val="002A03D7"/>
    <w:rsid w:val="002A0F35"/>
    <w:rsid w:val="002A3F43"/>
    <w:rsid w:val="002A40D4"/>
    <w:rsid w:val="002A4E72"/>
    <w:rsid w:val="002A6E58"/>
    <w:rsid w:val="002A7D3F"/>
    <w:rsid w:val="002B10AB"/>
    <w:rsid w:val="002B3DDA"/>
    <w:rsid w:val="002B44DF"/>
    <w:rsid w:val="002B58D1"/>
    <w:rsid w:val="002B5B4B"/>
    <w:rsid w:val="002B602A"/>
    <w:rsid w:val="002B6170"/>
    <w:rsid w:val="002C3179"/>
    <w:rsid w:val="002C7DE5"/>
    <w:rsid w:val="002D140F"/>
    <w:rsid w:val="002D1820"/>
    <w:rsid w:val="002D3042"/>
    <w:rsid w:val="002D357D"/>
    <w:rsid w:val="002D71C8"/>
    <w:rsid w:val="002E4F76"/>
    <w:rsid w:val="002F30D6"/>
    <w:rsid w:val="002F4E7D"/>
    <w:rsid w:val="00300049"/>
    <w:rsid w:val="00306976"/>
    <w:rsid w:val="003074B1"/>
    <w:rsid w:val="00310231"/>
    <w:rsid w:val="00312DDF"/>
    <w:rsid w:val="00314A0D"/>
    <w:rsid w:val="003172BA"/>
    <w:rsid w:val="00317D54"/>
    <w:rsid w:val="00323D07"/>
    <w:rsid w:val="00323EED"/>
    <w:rsid w:val="00324E0F"/>
    <w:rsid w:val="00325336"/>
    <w:rsid w:val="00327EE0"/>
    <w:rsid w:val="00333A3D"/>
    <w:rsid w:val="003341BF"/>
    <w:rsid w:val="00335BAC"/>
    <w:rsid w:val="003363F6"/>
    <w:rsid w:val="0033762E"/>
    <w:rsid w:val="00342399"/>
    <w:rsid w:val="003437B1"/>
    <w:rsid w:val="00343D5D"/>
    <w:rsid w:val="00351203"/>
    <w:rsid w:val="003556C4"/>
    <w:rsid w:val="003569DD"/>
    <w:rsid w:val="00356DBD"/>
    <w:rsid w:val="003629B2"/>
    <w:rsid w:val="00363D53"/>
    <w:rsid w:val="00367F10"/>
    <w:rsid w:val="00373616"/>
    <w:rsid w:val="003757F9"/>
    <w:rsid w:val="00375FE9"/>
    <w:rsid w:val="00376D39"/>
    <w:rsid w:val="00377897"/>
    <w:rsid w:val="00381DF6"/>
    <w:rsid w:val="003821CD"/>
    <w:rsid w:val="00382493"/>
    <w:rsid w:val="00382D10"/>
    <w:rsid w:val="003849D7"/>
    <w:rsid w:val="00385436"/>
    <w:rsid w:val="003858E7"/>
    <w:rsid w:val="00385C69"/>
    <w:rsid w:val="00387D6D"/>
    <w:rsid w:val="00387E16"/>
    <w:rsid w:val="0039166A"/>
    <w:rsid w:val="00391844"/>
    <w:rsid w:val="003920FE"/>
    <w:rsid w:val="0039245A"/>
    <w:rsid w:val="003A5B46"/>
    <w:rsid w:val="003A6A11"/>
    <w:rsid w:val="003A79AC"/>
    <w:rsid w:val="003B006C"/>
    <w:rsid w:val="003B0404"/>
    <w:rsid w:val="003B16DB"/>
    <w:rsid w:val="003B4A2C"/>
    <w:rsid w:val="003B6FBE"/>
    <w:rsid w:val="003C40C8"/>
    <w:rsid w:val="003C5911"/>
    <w:rsid w:val="003D0CF7"/>
    <w:rsid w:val="003D1F26"/>
    <w:rsid w:val="003D43B9"/>
    <w:rsid w:val="003D46D7"/>
    <w:rsid w:val="003E1B87"/>
    <w:rsid w:val="003E4E1D"/>
    <w:rsid w:val="003F0852"/>
    <w:rsid w:val="003F34B1"/>
    <w:rsid w:val="003F4F8D"/>
    <w:rsid w:val="003F5169"/>
    <w:rsid w:val="003F6076"/>
    <w:rsid w:val="003F66AF"/>
    <w:rsid w:val="00400E08"/>
    <w:rsid w:val="004013E5"/>
    <w:rsid w:val="004048BF"/>
    <w:rsid w:val="004071E9"/>
    <w:rsid w:val="004114BA"/>
    <w:rsid w:val="0041317B"/>
    <w:rsid w:val="0041718D"/>
    <w:rsid w:val="00426F89"/>
    <w:rsid w:val="00434427"/>
    <w:rsid w:val="004349ED"/>
    <w:rsid w:val="00435F19"/>
    <w:rsid w:val="0043640D"/>
    <w:rsid w:val="00437F50"/>
    <w:rsid w:val="00440E84"/>
    <w:rsid w:val="0045004B"/>
    <w:rsid w:val="004548DE"/>
    <w:rsid w:val="00455D83"/>
    <w:rsid w:val="00456F42"/>
    <w:rsid w:val="00463777"/>
    <w:rsid w:val="00464250"/>
    <w:rsid w:val="00470AAA"/>
    <w:rsid w:val="00473184"/>
    <w:rsid w:val="004732AD"/>
    <w:rsid w:val="00473847"/>
    <w:rsid w:val="00477435"/>
    <w:rsid w:val="004779A7"/>
    <w:rsid w:val="00480199"/>
    <w:rsid w:val="00481404"/>
    <w:rsid w:val="00481D8B"/>
    <w:rsid w:val="004823E0"/>
    <w:rsid w:val="00482C34"/>
    <w:rsid w:val="00485208"/>
    <w:rsid w:val="00486A38"/>
    <w:rsid w:val="004925B0"/>
    <w:rsid w:val="00494131"/>
    <w:rsid w:val="00494EE9"/>
    <w:rsid w:val="00495CC8"/>
    <w:rsid w:val="00495D93"/>
    <w:rsid w:val="004A1EAA"/>
    <w:rsid w:val="004A252F"/>
    <w:rsid w:val="004A61EE"/>
    <w:rsid w:val="004B1B9E"/>
    <w:rsid w:val="004B1D06"/>
    <w:rsid w:val="004B7B02"/>
    <w:rsid w:val="004C3499"/>
    <w:rsid w:val="004C3731"/>
    <w:rsid w:val="004D0215"/>
    <w:rsid w:val="004D29AB"/>
    <w:rsid w:val="004D2BF7"/>
    <w:rsid w:val="004E17AC"/>
    <w:rsid w:val="004E2603"/>
    <w:rsid w:val="004E30C4"/>
    <w:rsid w:val="004F2D5A"/>
    <w:rsid w:val="004F324D"/>
    <w:rsid w:val="004F4F54"/>
    <w:rsid w:val="004F5049"/>
    <w:rsid w:val="004F654E"/>
    <w:rsid w:val="005003DF"/>
    <w:rsid w:val="005054C5"/>
    <w:rsid w:val="00505C1A"/>
    <w:rsid w:val="00506F92"/>
    <w:rsid w:val="00506FDA"/>
    <w:rsid w:val="00507B44"/>
    <w:rsid w:val="0051271D"/>
    <w:rsid w:val="00514496"/>
    <w:rsid w:val="0051486E"/>
    <w:rsid w:val="005227D8"/>
    <w:rsid w:val="00524284"/>
    <w:rsid w:val="00527F94"/>
    <w:rsid w:val="00532F05"/>
    <w:rsid w:val="005349F5"/>
    <w:rsid w:val="00535EE0"/>
    <w:rsid w:val="00536B92"/>
    <w:rsid w:val="00544C94"/>
    <w:rsid w:val="00545D6E"/>
    <w:rsid w:val="00552E9C"/>
    <w:rsid w:val="00554ADA"/>
    <w:rsid w:val="00560445"/>
    <w:rsid w:val="005606A7"/>
    <w:rsid w:val="0056470F"/>
    <w:rsid w:val="00564844"/>
    <w:rsid w:val="0057267D"/>
    <w:rsid w:val="00575E6C"/>
    <w:rsid w:val="00582C46"/>
    <w:rsid w:val="00583A9F"/>
    <w:rsid w:val="0058550E"/>
    <w:rsid w:val="00587F84"/>
    <w:rsid w:val="0059303F"/>
    <w:rsid w:val="005A3E13"/>
    <w:rsid w:val="005B2EDA"/>
    <w:rsid w:val="005B5F51"/>
    <w:rsid w:val="005B61A6"/>
    <w:rsid w:val="005C496B"/>
    <w:rsid w:val="005C75E4"/>
    <w:rsid w:val="005D6673"/>
    <w:rsid w:val="005E09DF"/>
    <w:rsid w:val="005E0D29"/>
    <w:rsid w:val="005E518B"/>
    <w:rsid w:val="005E5998"/>
    <w:rsid w:val="005E5EB4"/>
    <w:rsid w:val="005F157A"/>
    <w:rsid w:val="005F1A90"/>
    <w:rsid w:val="005F3FE1"/>
    <w:rsid w:val="005F49CE"/>
    <w:rsid w:val="005F77D1"/>
    <w:rsid w:val="006070AC"/>
    <w:rsid w:val="00610ECB"/>
    <w:rsid w:val="00611C0F"/>
    <w:rsid w:val="006129D8"/>
    <w:rsid w:val="0061309C"/>
    <w:rsid w:val="0061310F"/>
    <w:rsid w:val="00613782"/>
    <w:rsid w:val="00613E54"/>
    <w:rsid w:val="00617249"/>
    <w:rsid w:val="006179CD"/>
    <w:rsid w:val="00617FF1"/>
    <w:rsid w:val="00620422"/>
    <w:rsid w:val="006204D3"/>
    <w:rsid w:val="00620589"/>
    <w:rsid w:val="00620AE5"/>
    <w:rsid w:val="0062652C"/>
    <w:rsid w:val="0063258A"/>
    <w:rsid w:val="00636818"/>
    <w:rsid w:val="00637201"/>
    <w:rsid w:val="00640D72"/>
    <w:rsid w:val="006411F4"/>
    <w:rsid w:val="00642DC8"/>
    <w:rsid w:val="006464CA"/>
    <w:rsid w:val="00652788"/>
    <w:rsid w:val="00652A42"/>
    <w:rsid w:val="00652A94"/>
    <w:rsid w:val="0065452F"/>
    <w:rsid w:val="00654D0A"/>
    <w:rsid w:val="00665E5E"/>
    <w:rsid w:val="00674231"/>
    <w:rsid w:val="0067459D"/>
    <w:rsid w:val="00676FA3"/>
    <w:rsid w:val="00681194"/>
    <w:rsid w:val="006814A5"/>
    <w:rsid w:val="00684536"/>
    <w:rsid w:val="00684A02"/>
    <w:rsid w:val="006850FC"/>
    <w:rsid w:val="00690928"/>
    <w:rsid w:val="006918CF"/>
    <w:rsid w:val="00692A40"/>
    <w:rsid w:val="006931D8"/>
    <w:rsid w:val="006A50B2"/>
    <w:rsid w:val="006A54A0"/>
    <w:rsid w:val="006A5AA3"/>
    <w:rsid w:val="006B079A"/>
    <w:rsid w:val="006B402C"/>
    <w:rsid w:val="006B5750"/>
    <w:rsid w:val="006C0544"/>
    <w:rsid w:val="006C5DEA"/>
    <w:rsid w:val="006C6FAB"/>
    <w:rsid w:val="006C7791"/>
    <w:rsid w:val="006D3666"/>
    <w:rsid w:val="006D39B7"/>
    <w:rsid w:val="006D55BA"/>
    <w:rsid w:val="006E03AF"/>
    <w:rsid w:val="006E0D90"/>
    <w:rsid w:val="006E3041"/>
    <w:rsid w:val="006E3562"/>
    <w:rsid w:val="006E37C7"/>
    <w:rsid w:val="006F4109"/>
    <w:rsid w:val="006F45BC"/>
    <w:rsid w:val="006F603D"/>
    <w:rsid w:val="006F7E6D"/>
    <w:rsid w:val="007001B6"/>
    <w:rsid w:val="0070034B"/>
    <w:rsid w:val="007004C3"/>
    <w:rsid w:val="0070253B"/>
    <w:rsid w:val="0070400E"/>
    <w:rsid w:val="0070558A"/>
    <w:rsid w:val="00707906"/>
    <w:rsid w:val="007114D8"/>
    <w:rsid w:val="0071184B"/>
    <w:rsid w:val="007138B3"/>
    <w:rsid w:val="00714558"/>
    <w:rsid w:val="0071492A"/>
    <w:rsid w:val="00716F93"/>
    <w:rsid w:val="0072097B"/>
    <w:rsid w:val="00720E5D"/>
    <w:rsid w:val="007220E1"/>
    <w:rsid w:val="0072356C"/>
    <w:rsid w:val="00723FD4"/>
    <w:rsid w:val="00727488"/>
    <w:rsid w:val="00732BCE"/>
    <w:rsid w:val="00733740"/>
    <w:rsid w:val="007365A4"/>
    <w:rsid w:val="00737AA9"/>
    <w:rsid w:val="00741B05"/>
    <w:rsid w:val="00751B48"/>
    <w:rsid w:val="00754DC1"/>
    <w:rsid w:val="00756FE9"/>
    <w:rsid w:val="00757098"/>
    <w:rsid w:val="0075797A"/>
    <w:rsid w:val="0076036C"/>
    <w:rsid w:val="00761C67"/>
    <w:rsid w:val="007623C4"/>
    <w:rsid w:val="00762F10"/>
    <w:rsid w:val="007652E7"/>
    <w:rsid w:val="00765BC9"/>
    <w:rsid w:val="007717FB"/>
    <w:rsid w:val="00772A11"/>
    <w:rsid w:val="00773A34"/>
    <w:rsid w:val="00776480"/>
    <w:rsid w:val="007773E9"/>
    <w:rsid w:val="00780161"/>
    <w:rsid w:val="00782CD9"/>
    <w:rsid w:val="0078472D"/>
    <w:rsid w:val="007935C6"/>
    <w:rsid w:val="00797660"/>
    <w:rsid w:val="007A2637"/>
    <w:rsid w:val="007A4149"/>
    <w:rsid w:val="007A6DEA"/>
    <w:rsid w:val="007B0E3F"/>
    <w:rsid w:val="007B1F2A"/>
    <w:rsid w:val="007B6F1A"/>
    <w:rsid w:val="007C5845"/>
    <w:rsid w:val="007C5E15"/>
    <w:rsid w:val="007C6411"/>
    <w:rsid w:val="007D0392"/>
    <w:rsid w:val="007D45DE"/>
    <w:rsid w:val="007D5D5B"/>
    <w:rsid w:val="007E0C8C"/>
    <w:rsid w:val="007E15B8"/>
    <w:rsid w:val="007E2860"/>
    <w:rsid w:val="007E35A7"/>
    <w:rsid w:val="007E656F"/>
    <w:rsid w:val="007E6AB5"/>
    <w:rsid w:val="007F0009"/>
    <w:rsid w:val="007F5C48"/>
    <w:rsid w:val="008065A3"/>
    <w:rsid w:val="0081254F"/>
    <w:rsid w:val="00813E7E"/>
    <w:rsid w:val="00817D43"/>
    <w:rsid w:val="008205F1"/>
    <w:rsid w:val="00822E20"/>
    <w:rsid w:val="0082553B"/>
    <w:rsid w:val="00832832"/>
    <w:rsid w:val="00833428"/>
    <w:rsid w:val="00834E5A"/>
    <w:rsid w:val="00835722"/>
    <w:rsid w:val="00836972"/>
    <w:rsid w:val="00836D37"/>
    <w:rsid w:val="00836D4B"/>
    <w:rsid w:val="00842D67"/>
    <w:rsid w:val="0084319A"/>
    <w:rsid w:val="00850270"/>
    <w:rsid w:val="008511FA"/>
    <w:rsid w:val="008551FA"/>
    <w:rsid w:val="0085651E"/>
    <w:rsid w:val="008570CF"/>
    <w:rsid w:val="00864555"/>
    <w:rsid w:val="008675A0"/>
    <w:rsid w:val="00874393"/>
    <w:rsid w:val="008747D5"/>
    <w:rsid w:val="00875120"/>
    <w:rsid w:val="00875B2F"/>
    <w:rsid w:val="008761F0"/>
    <w:rsid w:val="0087670C"/>
    <w:rsid w:val="00880672"/>
    <w:rsid w:val="00881042"/>
    <w:rsid w:val="008817E5"/>
    <w:rsid w:val="00882453"/>
    <w:rsid w:val="00882F73"/>
    <w:rsid w:val="00883E62"/>
    <w:rsid w:val="0088759F"/>
    <w:rsid w:val="0089056D"/>
    <w:rsid w:val="00890EE4"/>
    <w:rsid w:val="00895588"/>
    <w:rsid w:val="00895795"/>
    <w:rsid w:val="008960C0"/>
    <w:rsid w:val="00896A79"/>
    <w:rsid w:val="00897AB4"/>
    <w:rsid w:val="00897FC7"/>
    <w:rsid w:val="008A6492"/>
    <w:rsid w:val="008B1F78"/>
    <w:rsid w:val="008C2D92"/>
    <w:rsid w:val="008C4DAE"/>
    <w:rsid w:val="008C72AA"/>
    <w:rsid w:val="008C7524"/>
    <w:rsid w:val="008D1507"/>
    <w:rsid w:val="008D216B"/>
    <w:rsid w:val="008E17A7"/>
    <w:rsid w:val="008E6DA2"/>
    <w:rsid w:val="008F5399"/>
    <w:rsid w:val="008F6CC6"/>
    <w:rsid w:val="008F7AB3"/>
    <w:rsid w:val="009019F9"/>
    <w:rsid w:val="00902B28"/>
    <w:rsid w:val="0090400F"/>
    <w:rsid w:val="0091066D"/>
    <w:rsid w:val="00911190"/>
    <w:rsid w:val="00927078"/>
    <w:rsid w:val="0092756F"/>
    <w:rsid w:val="00930138"/>
    <w:rsid w:val="009374A4"/>
    <w:rsid w:val="00937BF0"/>
    <w:rsid w:val="00942048"/>
    <w:rsid w:val="00952A4A"/>
    <w:rsid w:val="00954381"/>
    <w:rsid w:val="009556AB"/>
    <w:rsid w:val="009575FF"/>
    <w:rsid w:val="00961908"/>
    <w:rsid w:val="00964707"/>
    <w:rsid w:val="00966C55"/>
    <w:rsid w:val="00966D6E"/>
    <w:rsid w:val="00971BDB"/>
    <w:rsid w:val="0097705D"/>
    <w:rsid w:val="00977FEF"/>
    <w:rsid w:val="009812E9"/>
    <w:rsid w:val="0098631B"/>
    <w:rsid w:val="00986CF8"/>
    <w:rsid w:val="0099447B"/>
    <w:rsid w:val="009A3404"/>
    <w:rsid w:val="009A4078"/>
    <w:rsid w:val="009A47E3"/>
    <w:rsid w:val="009B028F"/>
    <w:rsid w:val="009B0B87"/>
    <w:rsid w:val="009B0D11"/>
    <w:rsid w:val="009B33F9"/>
    <w:rsid w:val="009B3DEB"/>
    <w:rsid w:val="009B660C"/>
    <w:rsid w:val="009B7130"/>
    <w:rsid w:val="009C3AD0"/>
    <w:rsid w:val="009C4090"/>
    <w:rsid w:val="009C4916"/>
    <w:rsid w:val="009C574B"/>
    <w:rsid w:val="009D3CAE"/>
    <w:rsid w:val="009D7CC4"/>
    <w:rsid w:val="009E2A4F"/>
    <w:rsid w:val="009E4D81"/>
    <w:rsid w:val="009E5169"/>
    <w:rsid w:val="009E5229"/>
    <w:rsid w:val="009E5572"/>
    <w:rsid w:val="009E6A4E"/>
    <w:rsid w:val="009E6D6C"/>
    <w:rsid w:val="009E705A"/>
    <w:rsid w:val="009F031E"/>
    <w:rsid w:val="009F13ED"/>
    <w:rsid w:val="009F5B73"/>
    <w:rsid w:val="009F751C"/>
    <w:rsid w:val="009F7568"/>
    <w:rsid w:val="009F7C70"/>
    <w:rsid w:val="00A00335"/>
    <w:rsid w:val="00A00B52"/>
    <w:rsid w:val="00A031A1"/>
    <w:rsid w:val="00A058A5"/>
    <w:rsid w:val="00A06016"/>
    <w:rsid w:val="00A0628C"/>
    <w:rsid w:val="00A07C2C"/>
    <w:rsid w:val="00A16083"/>
    <w:rsid w:val="00A2011D"/>
    <w:rsid w:val="00A20141"/>
    <w:rsid w:val="00A202B5"/>
    <w:rsid w:val="00A25A79"/>
    <w:rsid w:val="00A323DD"/>
    <w:rsid w:val="00A35A01"/>
    <w:rsid w:val="00A35FDA"/>
    <w:rsid w:val="00A3663F"/>
    <w:rsid w:val="00A4386C"/>
    <w:rsid w:val="00A448CB"/>
    <w:rsid w:val="00A465FF"/>
    <w:rsid w:val="00A4673A"/>
    <w:rsid w:val="00A521FB"/>
    <w:rsid w:val="00A53F7F"/>
    <w:rsid w:val="00A5640B"/>
    <w:rsid w:val="00A56DF1"/>
    <w:rsid w:val="00A5704A"/>
    <w:rsid w:val="00A57470"/>
    <w:rsid w:val="00A616BB"/>
    <w:rsid w:val="00A63A51"/>
    <w:rsid w:val="00A667AD"/>
    <w:rsid w:val="00A67B89"/>
    <w:rsid w:val="00A70F0F"/>
    <w:rsid w:val="00A70FEA"/>
    <w:rsid w:val="00A71351"/>
    <w:rsid w:val="00A73BF9"/>
    <w:rsid w:val="00A76063"/>
    <w:rsid w:val="00A76679"/>
    <w:rsid w:val="00A81438"/>
    <w:rsid w:val="00A846F8"/>
    <w:rsid w:val="00A9516A"/>
    <w:rsid w:val="00A95A10"/>
    <w:rsid w:val="00AA0174"/>
    <w:rsid w:val="00AA1447"/>
    <w:rsid w:val="00AA2383"/>
    <w:rsid w:val="00AA36DD"/>
    <w:rsid w:val="00AA3F34"/>
    <w:rsid w:val="00AA7397"/>
    <w:rsid w:val="00AB1A76"/>
    <w:rsid w:val="00AB48B1"/>
    <w:rsid w:val="00AB5ED0"/>
    <w:rsid w:val="00AC3C81"/>
    <w:rsid w:val="00AC6970"/>
    <w:rsid w:val="00AD0217"/>
    <w:rsid w:val="00AD3B84"/>
    <w:rsid w:val="00AD4F8B"/>
    <w:rsid w:val="00AD7391"/>
    <w:rsid w:val="00AD791C"/>
    <w:rsid w:val="00AE0DE2"/>
    <w:rsid w:val="00AE1C0E"/>
    <w:rsid w:val="00AE42AF"/>
    <w:rsid w:val="00AE58ED"/>
    <w:rsid w:val="00AF1EA0"/>
    <w:rsid w:val="00AF39FD"/>
    <w:rsid w:val="00AF4E58"/>
    <w:rsid w:val="00AF500E"/>
    <w:rsid w:val="00AF607D"/>
    <w:rsid w:val="00B00094"/>
    <w:rsid w:val="00B006BE"/>
    <w:rsid w:val="00B01AB2"/>
    <w:rsid w:val="00B0705F"/>
    <w:rsid w:val="00B07C8E"/>
    <w:rsid w:val="00B10CD5"/>
    <w:rsid w:val="00B139B4"/>
    <w:rsid w:val="00B14DEB"/>
    <w:rsid w:val="00B2095E"/>
    <w:rsid w:val="00B219D3"/>
    <w:rsid w:val="00B21F28"/>
    <w:rsid w:val="00B25CCB"/>
    <w:rsid w:val="00B26963"/>
    <w:rsid w:val="00B311B8"/>
    <w:rsid w:val="00B32687"/>
    <w:rsid w:val="00B32FBD"/>
    <w:rsid w:val="00B349C1"/>
    <w:rsid w:val="00B45712"/>
    <w:rsid w:val="00B464C1"/>
    <w:rsid w:val="00B47FE4"/>
    <w:rsid w:val="00B51746"/>
    <w:rsid w:val="00B5458C"/>
    <w:rsid w:val="00B56686"/>
    <w:rsid w:val="00B56806"/>
    <w:rsid w:val="00B60BFC"/>
    <w:rsid w:val="00B65585"/>
    <w:rsid w:val="00B66A22"/>
    <w:rsid w:val="00B67155"/>
    <w:rsid w:val="00B67ED2"/>
    <w:rsid w:val="00B70C15"/>
    <w:rsid w:val="00B72B35"/>
    <w:rsid w:val="00B75475"/>
    <w:rsid w:val="00B778BA"/>
    <w:rsid w:val="00B82702"/>
    <w:rsid w:val="00B83945"/>
    <w:rsid w:val="00B847E3"/>
    <w:rsid w:val="00B84822"/>
    <w:rsid w:val="00B853F0"/>
    <w:rsid w:val="00B8577B"/>
    <w:rsid w:val="00B86593"/>
    <w:rsid w:val="00B91654"/>
    <w:rsid w:val="00B92120"/>
    <w:rsid w:val="00B934D7"/>
    <w:rsid w:val="00B94873"/>
    <w:rsid w:val="00BA0337"/>
    <w:rsid w:val="00BA1F5A"/>
    <w:rsid w:val="00BA2152"/>
    <w:rsid w:val="00BA4EE2"/>
    <w:rsid w:val="00BA53BB"/>
    <w:rsid w:val="00BB022B"/>
    <w:rsid w:val="00BB0CFB"/>
    <w:rsid w:val="00BB195E"/>
    <w:rsid w:val="00BB2831"/>
    <w:rsid w:val="00BB47D6"/>
    <w:rsid w:val="00BB4D41"/>
    <w:rsid w:val="00BB6981"/>
    <w:rsid w:val="00BB6BC9"/>
    <w:rsid w:val="00BC0701"/>
    <w:rsid w:val="00BC108D"/>
    <w:rsid w:val="00BC118A"/>
    <w:rsid w:val="00BC5C72"/>
    <w:rsid w:val="00BC7007"/>
    <w:rsid w:val="00BD12CD"/>
    <w:rsid w:val="00BD5BDC"/>
    <w:rsid w:val="00BE5AA9"/>
    <w:rsid w:val="00BE6657"/>
    <w:rsid w:val="00BE77BA"/>
    <w:rsid w:val="00BF26B8"/>
    <w:rsid w:val="00BF7101"/>
    <w:rsid w:val="00C014A3"/>
    <w:rsid w:val="00C01B28"/>
    <w:rsid w:val="00C064C7"/>
    <w:rsid w:val="00C06541"/>
    <w:rsid w:val="00C06660"/>
    <w:rsid w:val="00C06725"/>
    <w:rsid w:val="00C118CD"/>
    <w:rsid w:val="00C124FF"/>
    <w:rsid w:val="00C1594C"/>
    <w:rsid w:val="00C161E7"/>
    <w:rsid w:val="00C1788C"/>
    <w:rsid w:val="00C201E7"/>
    <w:rsid w:val="00C23A06"/>
    <w:rsid w:val="00C244E6"/>
    <w:rsid w:val="00C32985"/>
    <w:rsid w:val="00C34271"/>
    <w:rsid w:val="00C3487C"/>
    <w:rsid w:val="00C35E0E"/>
    <w:rsid w:val="00C36600"/>
    <w:rsid w:val="00C43064"/>
    <w:rsid w:val="00C43B68"/>
    <w:rsid w:val="00C4641E"/>
    <w:rsid w:val="00C50793"/>
    <w:rsid w:val="00C50BC3"/>
    <w:rsid w:val="00C559C0"/>
    <w:rsid w:val="00C570F5"/>
    <w:rsid w:val="00C61CC3"/>
    <w:rsid w:val="00C6411E"/>
    <w:rsid w:val="00C641CF"/>
    <w:rsid w:val="00C644F0"/>
    <w:rsid w:val="00C66DEC"/>
    <w:rsid w:val="00C70017"/>
    <w:rsid w:val="00C74676"/>
    <w:rsid w:val="00C74B22"/>
    <w:rsid w:val="00C81BC7"/>
    <w:rsid w:val="00C820F8"/>
    <w:rsid w:val="00C9189B"/>
    <w:rsid w:val="00C92B86"/>
    <w:rsid w:val="00CA1790"/>
    <w:rsid w:val="00CA6A44"/>
    <w:rsid w:val="00CA6B67"/>
    <w:rsid w:val="00CB5887"/>
    <w:rsid w:val="00CC15EE"/>
    <w:rsid w:val="00CC3667"/>
    <w:rsid w:val="00CC3D00"/>
    <w:rsid w:val="00CC4193"/>
    <w:rsid w:val="00CC5D12"/>
    <w:rsid w:val="00CD0814"/>
    <w:rsid w:val="00CD277B"/>
    <w:rsid w:val="00CD3F09"/>
    <w:rsid w:val="00CD6343"/>
    <w:rsid w:val="00CD7200"/>
    <w:rsid w:val="00CD73EE"/>
    <w:rsid w:val="00CE3175"/>
    <w:rsid w:val="00CF279A"/>
    <w:rsid w:val="00CF27AD"/>
    <w:rsid w:val="00CF2CEA"/>
    <w:rsid w:val="00D00215"/>
    <w:rsid w:val="00D00503"/>
    <w:rsid w:val="00D019BF"/>
    <w:rsid w:val="00D037BE"/>
    <w:rsid w:val="00D05FF2"/>
    <w:rsid w:val="00D117FE"/>
    <w:rsid w:val="00D11D2E"/>
    <w:rsid w:val="00D12848"/>
    <w:rsid w:val="00D12C1E"/>
    <w:rsid w:val="00D21F3F"/>
    <w:rsid w:val="00D22C12"/>
    <w:rsid w:val="00D263B9"/>
    <w:rsid w:val="00D31CC0"/>
    <w:rsid w:val="00D33614"/>
    <w:rsid w:val="00D36B9B"/>
    <w:rsid w:val="00D41406"/>
    <w:rsid w:val="00D41808"/>
    <w:rsid w:val="00D44C3E"/>
    <w:rsid w:val="00D5785F"/>
    <w:rsid w:val="00D6183E"/>
    <w:rsid w:val="00D6345D"/>
    <w:rsid w:val="00D63738"/>
    <w:rsid w:val="00D650CE"/>
    <w:rsid w:val="00D66B45"/>
    <w:rsid w:val="00D712ED"/>
    <w:rsid w:val="00D71415"/>
    <w:rsid w:val="00D73326"/>
    <w:rsid w:val="00D7553C"/>
    <w:rsid w:val="00D811B4"/>
    <w:rsid w:val="00D8128C"/>
    <w:rsid w:val="00D821A6"/>
    <w:rsid w:val="00D838DF"/>
    <w:rsid w:val="00D86D3E"/>
    <w:rsid w:val="00D86FA4"/>
    <w:rsid w:val="00D873AE"/>
    <w:rsid w:val="00D90917"/>
    <w:rsid w:val="00D969D5"/>
    <w:rsid w:val="00D96B78"/>
    <w:rsid w:val="00DA0046"/>
    <w:rsid w:val="00DA6009"/>
    <w:rsid w:val="00DA6921"/>
    <w:rsid w:val="00DA6F0F"/>
    <w:rsid w:val="00DB281D"/>
    <w:rsid w:val="00DB3B93"/>
    <w:rsid w:val="00DB5A5A"/>
    <w:rsid w:val="00DB6799"/>
    <w:rsid w:val="00DB6F3E"/>
    <w:rsid w:val="00DB7059"/>
    <w:rsid w:val="00DC0116"/>
    <w:rsid w:val="00DC1397"/>
    <w:rsid w:val="00DC1DD6"/>
    <w:rsid w:val="00DC2FD7"/>
    <w:rsid w:val="00DC37A9"/>
    <w:rsid w:val="00DC3B32"/>
    <w:rsid w:val="00DC791A"/>
    <w:rsid w:val="00DD52E4"/>
    <w:rsid w:val="00DD53F8"/>
    <w:rsid w:val="00DE0DC6"/>
    <w:rsid w:val="00DE6054"/>
    <w:rsid w:val="00DF1B5D"/>
    <w:rsid w:val="00DF1E20"/>
    <w:rsid w:val="00DF5941"/>
    <w:rsid w:val="00DF7B47"/>
    <w:rsid w:val="00DF7DC5"/>
    <w:rsid w:val="00E0205D"/>
    <w:rsid w:val="00E03DD8"/>
    <w:rsid w:val="00E06B6F"/>
    <w:rsid w:val="00E10944"/>
    <w:rsid w:val="00E112CF"/>
    <w:rsid w:val="00E15212"/>
    <w:rsid w:val="00E15542"/>
    <w:rsid w:val="00E212D7"/>
    <w:rsid w:val="00E21AAB"/>
    <w:rsid w:val="00E23250"/>
    <w:rsid w:val="00E236FD"/>
    <w:rsid w:val="00E25EF1"/>
    <w:rsid w:val="00E30BE0"/>
    <w:rsid w:val="00E313CB"/>
    <w:rsid w:val="00E3187E"/>
    <w:rsid w:val="00E358EC"/>
    <w:rsid w:val="00E35E50"/>
    <w:rsid w:val="00E44333"/>
    <w:rsid w:val="00E44C99"/>
    <w:rsid w:val="00E47307"/>
    <w:rsid w:val="00E503D3"/>
    <w:rsid w:val="00E51F80"/>
    <w:rsid w:val="00E637AB"/>
    <w:rsid w:val="00E7083D"/>
    <w:rsid w:val="00E716B2"/>
    <w:rsid w:val="00E74529"/>
    <w:rsid w:val="00E761D3"/>
    <w:rsid w:val="00E82740"/>
    <w:rsid w:val="00E84EF4"/>
    <w:rsid w:val="00E856E6"/>
    <w:rsid w:val="00E923E9"/>
    <w:rsid w:val="00E941CA"/>
    <w:rsid w:val="00E95A95"/>
    <w:rsid w:val="00E96EF8"/>
    <w:rsid w:val="00EA3458"/>
    <w:rsid w:val="00EB0D36"/>
    <w:rsid w:val="00EB3716"/>
    <w:rsid w:val="00EB4D2F"/>
    <w:rsid w:val="00EC2495"/>
    <w:rsid w:val="00EC2A5C"/>
    <w:rsid w:val="00EC2EA0"/>
    <w:rsid w:val="00EC32E5"/>
    <w:rsid w:val="00EC43CF"/>
    <w:rsid w:val="00EC6994"/>
    <w:rsid w:val="00EE3ABE"/>
    <w:rsid w:val="00EE7DE0"/>
    <w:rsid w:val="00EF7E57"/>
    <w:rsid w:val="00F014ED"/>
    <w:rsid w:val="00F0456B"/>
    <w:rsid w:val="00F07151"/>
    <w:rsid w:val="00F105A0"/>
    <w:rsid w:val="00F10C7B"/>
    <w:rsid w:val="00F112EA"/>
    <w:rsid w:val="00F11DB1"/>
    <w:rsid w:val="00F14719"/>
    <w:rsid w:val="00F16D91"/>
    <w:rsid w:val="00F17256"/>
    <w:rsid w:val="00F24CF0"/>
    <w:rsid w:val="00F34DD1"/>
    <w:rsid w:val="00F3649D"/>
    <w:rsid w:val="00F36660"/>
    <w:rsid w:val="00F412B9"/>
    <w:rsid w:val="00F439F0"/>
    <w:rsid w:val="00F441B9"/>
    <w:rsid w:val="00F44BA6"/>
    <w:rsid w:val="00F4590A"/>
    <w:rsid w:val="00F46B3E"/>
    <w:rsid w:val="00F52076"/>
    <w:rsid w:val="00F5297D"/>
    <w:rsid w:val="00F53404"/>
    <w:rsid w:val="00F55E7E"/>
    <w:rsid w:val="00F7083F"/>
    <w:rsid w:val="00F7099C"/>
    <w:rsid w:val="00F716D3"/>
    <w:rsid w:val="00F7468E"/>
    <w:rsid w:val="00F74F6C"/>
    <w:rsid w:val="00F75CF4"/>
    <w:rsid w:val="00F84564"/>
    <w:rsid w:val="00F85445"/>
    <w:rsid w:val="00F85505"/>
    <w:rsid w:val="00F86ECE"/>
    <w:rsid w:val="00F87C7C"/>
    <w:rsid w:val="00FA5124"/>
    <w:rsid w:val="00FA5C23"/>
    <w:rsid w:val="00FA7275"/>
    <w:rsid w:val="00FB4FC0"/>
    <w:rsid w:val="00FB6E9A"/>
    <w:rsid w:val="00FC2052"/>
    <w:rsid w:val="00FD0DD7"/>
    <w:rsid w:val="00FE2EF3"/>
    <w:rsid w:val="00FE67D7"/>
    <w:rsid w:val="00FF08AF"/>
    <w:rsid w:val="00FF4791"/>
    <w:rsid w:val="00FF5F56"/>
    <w:rsid w:val="00FF68C8"/>
    <w:rsid w:val="00FF75AD"/>
    <w:rsid w:val="043D13CF"/>
    <w:rsid w:val="061D4F71"/>
    <w:rsid w:val="07C43812"/>
    <w:rsid w:val="0BA97B8B"/>
    <w:rsid w:val="0BC85729"/>
    <w:rsid w:val="0D761F23"/>
    <w:rsid w:val="1172131F"/>
    <w:rsid w:val="153469E4"/>
    <w:rsid w:val="1E303D80"/>
    <w:rsid w:val="1ED600F5"/>
    <w:rsid w:val="247E5C61"/>
    <w:rsid w:val="2812327A"/>
    <w:rsid w:val="2BD52587"/>
    <w:rsid w:val="2D081245"/>
    <w:rsid w:val="356651CD"/>
    <w:rsid w:val="36C7044C"/>
    <w:rsid w:val="36C721FA"/>
    <w:rsid w:val="37017A40"/>
    <w:rsid w:val="373E7704"/>
    <w:rsid w:val="37A15EB5"/>
    <w:rsid w:val="37D63BB1"/>
    <w:rsid w:val="37DA442F"/>
    <w:rsid w:val="3C130650"/>
    <w:rsid w:val="3CDC08E7"/>
    <w:rsid w:val="3FA74E35"/>
    <w:rsid w:val="474412AD"/>
    <w:rsid w:val="49863BD1"/>
    <w:rsid w:val="4A3D0AAF"/>
    <w:rsid w:val="4B91324C"/>
    <w:rsid w:val="4CDB12B2"/>
    <w:rsid w:val="4F375D40"/>
    <w:rsid w:val="4F590071"/>
    <w:rsid w:val="54381430"/>
    <w:rsid w:val="54BC494D"/>
    <w:rsid w:val="5AA163D3"/>
    <w:rsid w:val="5E5D066E"/>
    <w:rsid w:val="622A34BA"/>
    <w:rsid w:val="630725B9"/>
    <w:rsid w:val="67874F0A"/>
    <w:rsid w:val="6C332A5B"/>
    <w:rsid w:val="6DBC3978"/>
    <w:rsid w:val="6F563028"/>
    <w:rsid w:val="70657DB3"/>
    <w:rsid w:val="729E2339"/>
    <w:rsid w:val="73537F12"/>
    <w:rsid w:val="74442EB9"/>
    <w:rsid w:val="769A2AAC"/>
    <w:rsid w:val="789C5300"/>
    <w:rsid w:val="78BE75AA"/>
    <w:rsid w:val="792A1B99"/>
    <w:rsid w:val="7A424A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0"/>
    <w:autoRedefine/>
    <w:qFormat/>
    <w:uiPriority w:val="0"/>
    <w:pPr>
      <w:keepNext/>
      <w:keepLines/>
      <w:spacing w:before="100" w:beforeAutospacing="1" w:after="100" w:afterAutospacing="1" w:line="578" w:lineRule="auto"/>
      <w:jc w:val="center"/>
      <w:outlineLvl w:val="0"/>
    </w:pPr>
    <w:rPr>
      <w:b/>
      <w:bCs/>
      <w:kern w:val="44"/>
      <w:sz w:val="44"/>
      <w:szCs w:val="44"/>
    </w:rPr>
  </w:style>
  <w:style w:type="paragraph" w:styleId="3">
    <w:name w:val="heading 2"/>
    <w:basedOn w:val="1"/>
    <w:next w:val="1"/>
    <w:link w:val="24"/>
    <w:qFormat/>
    <w:uiPriority w:val="9"/>
    <w:pPr>
      <w:keepNext/>
      <w:keepLines/>
      <w:spacing w:before="260" w:after="260" w:line="416" w:lineRule="auto"/>
      <w:outlineLvl w:val="1"/>
    </w:pPr>
    <w:rPr>
      <w:rFonts w:ascii="Cambria" w:hAnsi="Cambria"/>
      <w:b/>
      <w:bCs/>
      <w:sz w:val="32"/>
      <w:szCs w:val="32"/>
    </w:rPr>
  </w:style>
  <w:style w:type="paragraph" w:styleId="4">
    <w:name w:val="heading 4"/>
    <w:basedOn w:val="1"/>
    <w:next w:val="1"/>
    <w:link w:val="30"/>
    <w:qFormat/>
    <w:uiPriority w:val="9"/>
    <w:pPr>
      <w:keepNext/>
      <w:keepLines/>
      <w:spacing w:before="280" w:after="290" w:line="376" w:lineRule="auto"/>
      <w:outlineLvl w:val="3"/>
    </w:pPr>
    <w:rPr>
      <w:rFonts w:ascii="Cambria" w:hAnsi="Cambria"/>
      <w:b/>
      <w:bCs/>
      <w:sz w:val="28"/>
      <w:szCs w:val="28"/>
    </w:rPr>
  </w:style>
  <w:style w:type="character" w:default="1" w:styleId="19">
    <w:name w:val="Default Paragraph Font"/>
    <w:qFormat/>
    <w:uiPriority w:val="0"/>
  </w:style>
  <w:style w:type="table" w:default="1" w:styleId="18">
    <w:name w:val="Normal Table"/>
    <w:unhideWhenUsed/>
    <w:qFormat/>
    <w:uiPriority w:val="99"/>
    <w:tblPr>
      <w:tblCellMar>
        <w:top w:w="0" w:type="dxa"/>
        <w:left w:w="108" w:type="dxa"/>
        <w:bottom w:w="0" w:type="dxa"/>
        <w:right w:w="108" w:type="dxa"/>
      </w:tblCellMar>
    </w:tblPr>
  </w:style>
  <w:style w:type="paragraph" w:styleId="5">
    <w:name w:val="annotation text"/>
    <w:basedOn w:val="1"/>
    <w:link w:val="39"/>
    <w:autoRedefine/>
    <w:unhideWhenUsed/>
    <w:qFormat/>
    <w:uiPriority w:val="99"/>
    <w:pPr>
      <w:jc w:val="left"/>
    </w:pPr>
  </w:style>
  <w:style w:type="paragraph" w:styleId="6">
    <w:name w:val="Body Text Indent"/>
    <w:basedOn w:val="1"/>
    <w:link w:val="25"/>
    <w:qFormat/>
    <w:uiPriority w:val="0"/>
    <w:pPr>
      <w:spacing w:line="300" w:lineRule="auto"/>
      <w:ind w:firstLine="560" w:firstLineChars="200"/>
    </w:pPr>
    <w:rPr>
      <w:sz w:val="28"/>
      <w:szCs w:val="28"/>
    </w:rPr>
  </w:style>
  <w:style w:type="paragraph" w:styleId="7">
    <w:name w:val="toc 3"/>
    <w:basedOn w:val="1"/>
    <w:next w:val="1"/>
    <w:autoRedefine/>
    <w:unhideWhenUsed/>
    <w:qFormat/>
    <w:uiPriority w:val="39"/>
    <w:pPr>
      <w:tabs>
        <w:tab w:val="right" w:leader="dot" w:pos="8296"/>
      </w:tabs>
      <w:spacing w:line="400" w:lineRule="exact"/>
      <w:ind w:left="840" w:leftChars="400"/>
    </w:pPr>
  </w:style>
  <w:style w:type="paragraph" w:styleId="8">
    <w:name w:val="Plain Text"/>
    <w:basedOn w:val="1"/>
    <w:link w:val="35"/>
    <w:autoRedefine/>
    <w:qFormat/>
    <w:uiPriority w:val="0"/>
    <w:rPr>
      <w:rFonts w:ascii="宋体" w:hAnsi="Courier New"/>
      <w:szCs w:val="20"/>
    </w:rPr>
  </w:style>
  <w:style w:type="paragraph" w:styleId="9">
    <w:name w:val="Date"/>
    <w:basedOn w:val="1"/>
    <w:next w:val="1"/>
    <w:link w:val="26"/>
    <w:autoRedefine/>
    <w:unhideWhenUsed/>
    <w:qFormat/>
    <w:uiPriority w:val="99"/>
    <w:pPr>
      <w:ind w:left="100" w:leftChars="2500"/>
    </w:pPr>
  </w:style>
  <w:style w:type="paragraph" w:styleId="10">
    <w:name w:val="Body Text Indent 2"/>
    <w:basedOn w:val="1"/>
    <w:link w:val="29"/>
    <w:qFormat/>
    <w:uiPriority w:val="0"/>
    <w:pPr>
      <w:spacing w:after="120" w:line="480" w:lineRule="auto"/>
      <w:ind w:left="420" w:leftChars="200"/>
    </w:pPr>
  </w:style>
  <w:style w:type="paragraph" w:styleId="11">
    <w:name w:val="Balloon Text"/>
    <w:basedOn w:val="1"/>
    <w:link w:val="37"/>
    <w:autoRedefine/>
    <w:qFormat/>
    <w:uiPriority w:val="0"/>
    <w:rPr>
      <w:sz w:val="18"/>
      <w:szCs w:val="18"/>
    </w:rPr>
  </w:style>
  <w:style w:type="paragraph" w:styleId="12">
    <w:name w:val="footer"/>
    <w:basedOn w:val="1"/>
    <w:link w:val="34"/>
    <w:qFormat/>
    <w:uiPriority w:val="99"/>
    <w:pPr>
      <w:tabs>
        <w:tab w:val="center" w:pos="4153"/>
        <w:tab w:val="right" w:pos="8306"/>
      </w:tabs>
      <w:snapToGrid w:val="0"/>
      <w:jc w:val="left"/>
    </w:pPr>
    <w:rPr>
      <w:sz w:val="18"/>
      <w:szCs w:val="18"/>
    </w:rPr>
  </w:style>
  <w:style w:type="paragraph" w:styleId="13">
    <w:name w:val="header"/>
    <w:basedOn w:val="1"/>
    <w:link w:val="42"/>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qFormat/>
    <w:uiPriority w:val="39"/>
    <w:pPr>
      <w:jc w:val="left"/>
    </w:pPr>
    <w:rPr>
      <w:rFonts w:ascii="宋体" w:hAnsi="宋体"/>
      <w:sz w:val="24"/>
    </w:rPr>
  </w:style>
  <w:style w:type="paragraph" w:styleId="15">
    <w:name w:val="toc 2"/>
    <w:basedOn w:val="1"/>
    <w:next w:val="1"/>
    <w:autoRedefine/>
    <w:unhideWhenUsed/>
    <w:qFormat/>
    <w:uiPriority w:val="39"/>
    <w:pPr>
      <w:tabs>
        <w:tab w:val="right" w:leader="dot" w:pos="8296"/>
      </w:tabs>
      <w:spacing w:line="400" w:lineRule="exact"/>
      <w:ind w:left="420" w:leftChars="200"/>
    </w:pPr>
  </w:style>
  <w:style w:type="paragraph" w:styleId="16">
    <w:name w:val="Normal (Web)"/>
    <w:basedOn w:val="1"/>
    <w:autoRedefine/>
    <w:qFormat/>
    <w:uiPriority w:val="0"/>
    <w:pPr>
      <w:widowControl/>
      <w:spacing w:before="100" w:beforeAutospacing="1" w:after="100" w:afterAutospacing="1"/>
      <w:jc w:val="left"/>
    </w:pPr>
    <w:rPr>
      <w:rFonts w:ascii="宋体" w:hAnsi="宋体" w:cs="宋体"/>
      <w:kern w:val="0"/>
      <w:sz w:val="24"/>
    </w:rPr>
  </w:style>
  <w:style w:type="paragraph" w:styleId="17">
    <w:name w:val="annotation subject"/>
    <w:basedOn w:val="5"/>
    <w:next w:val="5"/>
    <w:link w:val="33"/>
    <w:autoRedefine/>
    <w:unhideWhenUsed/>
    <w:qFormat/>
    <w:uiPriority w:val="99"/>
    <w:rPr>
      <w:b/>
      <w:bCs/>
    </w:rPr>
  </w:style>
  <w:style w:type="character" w:styleId="20">
    <w:name w:val="Strong"/>
    <w:basedOn w:val="19"/>
    <w:autoRedefine/>
    <w:qFormat/>
    <w:uiPriority w:val="22"/>
    <w:rPr>
      <w:b/>
      <w:bCs/>
    </w:rPr>
  </w:style>
  <w:style w:type="character" w:styleId="21">
    <w:name w:val="page number"/>
    <w:basedOn w:val="19"/>
    <w:autoRedefine/>
    <w:qFormat/>
    <w:uiPriority w:val="0"/>
  </w:style>
  <w:style w:type="character" w:styleId="22">
    <w:name w:val="Hyperlink"/>
    <w:autoRedefine/>
    <w:qFormat/>
    <w:uiPriority w:val="99"/>
    <w:rPr>
      <w:color w:val="0000FF"/>
      <w:u w:val="single"/>
    </w:rPr>
  </w:style>
  <w:style w:type="character" w:styleId="23">
    <w:name w:val="annotation reference"/>
    <w:autoRedefine/>
    <w:unhideWhenUsed/>
    <w:qFormat/>
    <w:uiPriority w:val="99"/>
    <w:rPr>
      <w:sz w:val="21"/>
      <w:szCs w:val="21"/>
    </w:rPr>
  </w:style>
  <w:style w:type="character" w:customStyle="1" w:styleId="24">
    <w:name w:val="标题 2 字符"/>
    <w:link w:val="3"/>
    <w:autoRedefine/>
    <w:semiHidden/>
    <w:qFormat/>
    <w:uiPriority w:val="9"/>
    <w:rPr>
      <w:rFonts w:ascii="Cambria" w:hAnsi="Cambria" w:eastAsia="宋体" w:cs="Times New Roman"/>
      <w:b/>
      <w:bCs/>
      <w:kern w:val="2"/>
      <w:sz w:val="32"/>
      <w:szCs w:val="32"/>
    </w:rPr>
  </w:style>
  <w:style w:type="character" w:customStyle="1" w:styleId="25">
    <w:name w:val="正文文本缩进 字符"/>
    <w:link w:val="6"/>
    <w:autoRedefine/>
    <w:qFormat/>
    <w:uiPriority w:val="0"/>
    <w:rPr>
      <w:kern w:val="2"/>
      <w:sz w:val="28"/>
      <w:szCs w:val="28"/>
    </w:rPr>
  </w:style>
  <w:style w:type="character" w:customStyle="1" w:styleId="26">
    <w:name w:val="日期 字符"/>
    <w:link w:val="9"/>
    <w:autoRedefine/>
    <w:semiHidden/>
    <w:qFormat/>
    <w:uiPriority w:val="99"/>
    <w:rPr>
      <w:kern w:val="2"/>
      <w:sz w:val="21"/>
      <w:szCs w:val="24"/>
    </w:rPr>
  </w:style>
  <w:style w:type="character" w:customStyle="1" w:styleId="27">
    <w:name w:val="无间隔 字符"/>
    <w:link w:val="28"/>
    <w:autoRedefine/>
    <w:qFormat/>
    <w:uiPriority w:val="1"/>
    <w:rPr>
      <w:rFonts w:ascii="Calibri" w:hAnsi="Calibri"/>
      <w:sz w:val="22"/>
      <w:szCs w:val="22"/>
      <w:lang w:bidi="ar-SA"/>
    </w:rPr>
  </w:style>
  <w:style w:type="paragraph" w:styleId="28">
    <w:name w:val="No Spacing"/>
    <w:link w:val="27"/>
    <w:autoRedefine/>
    <w:qFormat/>
    <w:uiPriority w:val="1"/>
    <w:rPr>
      <w:rFonts w:ascii="Calibri" w:hAnsi="Calibri" w:eastAsia="宋体" w:cs="Times New Roman"/>
      <w:sz w:val="22"/>
      <w:szCs w:val="22"/>
      <w:lang w:bidi="ar-SA"/>
    </w:rPr>
  </w:style>
  <w:style w:type="character" w:customStyle="1" w:styleId="29">
    <w:name w:val="正文文本缩进 2 字符"/>
    <w:link w:val="10"/>
    <w:autoRedefine/>
    <w:qFormat/>
    <w:uiPriority w:val="0"/>
    <w:rPr>
      <w:kern w:val="2"/>
      <w:sz w:val="21"/>
      <w:szCs w:val="24"/>
    </w:rPr>
  </w:style>
  <w:style w:type="character" w:customStyle="1" w:styleId="30">
    <w:name w:val="标题 4 字符"/>
    <w:link w:val="4"/>
    <w:autoRedefine/>
    <w:semiHidden/>
    <w:qFormat/>
    <w:uiPriority w:val="9"/>
    <w:rPr>
      <w:rFonts w:ascii="Cambria" w:hAnsi="Cambria" w:eastAsia="宋体" w:cs="Times New Roman"/>
      <w:b/>
      <w:bCs/>
      <w:kern w:val="2"/>
      <w:sz w:val="28"/>
      <w:szCs w:val="28"/>
    </w:rPr>
  </w:style>
  <w:style w:type="character" w:customStyle="1" w:styleId="31">
    <w:name w:val="文档结构图 Char"/>
    <w:link w:val="32"/>
    <w:autoRedefine/>
    <w:qFormat/>
    <w:uiPriority w:val="0"/>
    <w:rPr>
      <w:rFonts w:ascii="宋体" w:hAnsi="Times New Roman"/>
      <w:kern w:val="2"/>
      <w:sz w:val="18"/>
      <w:szCs w:val="18"/>
    </w:rPr>
  </w:style>
  <w:style w:type="paragraph" w:customStyle="1" w:styleId="32">
    <w:name w:val="Document Map1"/>
    <w:basedOn w:val="1"/>
    <w:link w:val="31"/>
    <w:autoRedefine/>
    <w:qFormat/>
    <w:uiPriority w:val="0"/>
    <w:rPr>
      <w:rFonts w:ascii="宋体"/>
      <w:sz w:val="18"/>
      <w:szCs w:val="18"/>
    </w:rPr>
  </w:style>
  <w:style w:type="character" w:customStyle="1" w:styleId="33">
    <w:name w:val="批注主题 字符"/>
    <w:link w:val="17"/>
    <w:autoRedefine/>
    <w:semiHidden/>
    <w:qFormat/>
    <w:uiPriority w:val="99"/>
    <w:rPr>
      <w:b/>
      <w:bCs/>
      <w:kern w:val="2"/>
      <w:sz w:val="21"/>
      <w:szCs w:val="24"/>
    </w:rPr>
  </w:style>
  <w:style w:type="character" w:customStyle="1" w:styleId="34">
    <w:name w:val="页脚 字符"/>
    <w:link w:val="12"/>
    <w:autoRedefine/>
    <w:qFormat/>
    <w:uiPriority w:val="99"/>
    <w:rPr>
      <w:rFonts w:ascii="Times New Roman" w:hAnsi="Times New Roman"/>
      <w:kern w:val="2"/>
      <w:sz w:val="18"/>
      <w:szCs w:val="18"/>
    </w:rPr>
  </w:style>
  <w:style w:type="character" w:customStyle="1" w:styleId="35">
    <w:name w:val="纯文本 字符"/>
    <w:link w:val="8"/>
    <w:autoRedefine/>
    <w:qFormat/>
    <w:uiPriority w:val="0"/>
    <w:rPr>
      <w:rFonts w:ascii="宋体" w:hAnsi="Courier New"/>
      <w:kern w:val="2"/>
      <w:sz w:val="21"/>
    </w:rPr>
  </w:style>
  <w:style w:type="character" w:customStyle="1" w:styleId="36">
    <w:name w:val="页脚 Char"/>
    <w:autoRedefine/>
    <w:qFormat/>
    <w:uiPriority w:val="0"/>
    <w:rPr>
      <w:kern w:val="2"/>
      <w:sz w:val="18"/>
      <w:szCs w:val="18"/>
    </w:rPr>
  </w:style>
  <w:style w:type="character" w:customStyle="1" w:styleId="37">
    <w:name w:val="批注框文本 字符"/>
    <w:link w:val="11"/>
    <w:autoRedefine/>
    <w:qFormat/>
    <w:uiPriority w:val="0"/>
    <w:rPr>
      <w:rFonts w:ascii="Times New Roman" w:hAnsi="Times New Roman"/>
      <w:kern w:val="2"/>
      <w:sz w:val="18"/>
      <w:szCs w:val="18"/>
    </w:rPr>
  </w:style>
  <w:style w:type="character" w:customStyle="1" w:styleId="38">
    <w:name w:val="纯文本 Char1"/>
    <w:autoRedefine/>
    <w:semiHidden/>
    <w:qFormat/>
    <w:uiPriority w:val="99"/>
    <w:rPr>
      <w:rFonts w:ascii="宋体" w:hAnsi="Courier New" w:cs="Courier New"/>
      <w:kern w:val="2"/>
      <w:sz w:val="21"/>
      <w:szCs w:val="21"/>
    </w:rPr>
  </w:style>
  <w:style w:type="character" w:customStyle="1" w:styleId="39">
    <w:name w:val="批注文字 字符"/>
    <w:link w:val="5"/>
    <w:autoRedefine/>
    <w:semiHidden/>
    <w:qFormat/>
    <w:uiPriority w:val="99"/>
    <w:rPr>
      <w:kern w:val="2"/>
      <w:sz w:val="21"/>
      <w:szCs w:val="24"/>
    </w:rPr>
  </w:style>
  <w:style w:type="character" w:customStyle="1" w:styleId="40">
    <w:name w:val="标题 1 字符"/>
    <w:link w:val="2"/>
    <w:autoRedefine/>
    <w:qFormat/>
    <w:uiPriority w:val="0"/>
    <w:rPr>
      <w:b/>
      <w:bCs/>
      <w:kern w:val="44"/>
      <w:sz w:val="44"/>
      <w:szCs w:val="44"/>
    </w:rPr>
  </w:style>
  <w:style w:type="character" w:customStyle="1" w:styleId="41">
    <w:name w:val="title21"/>
    <w:autoRedefine/>
    <w:qFormat/>
    <w:uiPriority w:val="0"/>
    <w:rPr>
      <w:rFonts w:hint="eastAsia" w:ascii="楷体_GB2312" w:eastAsia="楷体_GB2312"/>
      <w:color w:val="FF0000"/>
      <w:sz w:val="30"/>
      <w:szCs w:val="30"/>
      <w:u w:val="none"/>
    </w:rPr>
  </w:style>
  <w:style w:type="character" w:customStyle="1" w:styleId="42">
    <w:name w:val="页眉 字符"/>
    <w:link w:val="13"/>
    <w:autoRedefine/>
    <w:qFormat/>
    <w:uiPriority w:val="99"/>
    <w:rPr>
      <w:rFonts w:ascii="Times New Roman" w:hAnsi="Times New Roman"/>
      <w:kern w:val="2"/>
      <w:sz w:val="18"/>
      <w:szCs w:val="18"/>
    </w:rPr>
  </w:style>
  <w:style w:type="paragraph" w:customStyle="1" w:styleId="43">
    <w:name w:val="标题3"/>
    <w:basedOn w:val="44"/>
    <w:autoRedefine/>
    <w:qFormat/>
    <w:uiPriority w:val="0"/>
    <w:rPr>
      <w:sz w:val="24"/>
    </w:rPr>
  </w:style>
  <w:style w:type="paragraph" w:customStyle="1" w:styleId="44">
    <w:name w:val="标题2"/>
    <w:basedOn w:val="1"/>
    <w:next w:val="1"/>
    <w:autoRedefine/>
    <w:qFormat/>
    <w:uiPriority w:val="0"/>
    <w:rPr>
      <w:rFonts w:ascii="黑体" w:hAnsi="宋体" w:eastAsia="黑体"/>
      <w:sz w:val="28"/>
      <w:szCs w:val="28"/>
    </w:rPr>
  </w:style>
  <w:style w:type="paragraph" w:customStyle="1" w:styleId="45">
    <w:name w:val="_Style 43"/>
    <w:basedOn w:val="2"/>
    <w:next w:val="1"/>
    <w:autoRedefine/>
    <w:qFormat/>
    <w:uiPriority w:val="39"/>
    <w:pPr>
      <w:widowControl/>
      <w:spacing w:before="480" w:beforeAutospacing="0" w:after="0" w:afterAutospacing="0" w:line="276" w:lineRule="auto"/>
      <w:jc w:val="left"/>
      <w:outlineLvl w:val="9"/>
    </w:pPr>
    <w:rPr>
      <w:rFonts w:ascii="Cambria" w:hAnsi="Cambria" w:eastAsia="宋体" w:cs="Times New Roman"/>
      <w:color w:val="365F91"/>
      <w:kern w:val="0"/>
      <w:sz w:val="28"/>
      <w:szCs w:val="28"/>
    </w:rPr>
  </w:style>
  <w:style w:type="paragraph" w:customStyle="1" w:styleId="46">
    <w:name w:val="_Style 5"/>
    <w:basedOn w:val="1"/>
    <w:qFormat/>
    <w:uiPriority w:val="0"/>
  </w:style>
  <w:style w:type="paragraph" w:customStyle="1" w:styleId="47">
    <w:name w:val="段落"/>
    <w:basedOn w:val="1"/>
    <w:qFormat/>
    <w:uiPriority w:val="0"/>
    <w:pPr>
      <w:widowControl/>
      <w:adjustRightInd w:val="0"/>
      <w:spacing w:line="420" w:lineRule="exact"/>
      <w:ind w:firstLine="520" w:firstLineChars="200"/>
      <w:textAlignment w:val="baseline"/>
    </w:pPr>
    <w:rPr>
      <w:spacing w:val="10"/>
      <w:kern w:val="0"/>
      <w:sz w:val="24"/>
      <w:szCs w:val="20"/>
    </w:rPr>
  </w:style>
  <w:style w:type="paragraph" w:customStyle="1" w:styleId="48">
    <w:name w:val="reader-word-layer"/>
    <w:basedOn w:val="1"/>
    <w:autoRedefine/>
    <w:qFormat/>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5.wmf"/><Relationship Id="rId16" Type="http://schemas.openxmlformats.org/officeDocument/2006/relationships/oleObject" Target="embeddings/oleObject3.bin"/><Relationship Id="rId15" Type="http://schemas.openxmlformats.org/officeDocument/2006/relationships/image" Target="media/image4.wmf"/><Relationship Id="rId14" Type="http://schemas.openxmlformats.org/officeDocument/2006/relationships/oleObject" Target="embeddings/oleObject2.bin"/><Relationship Id="rId13" Type="http://schemas.openxmlformats.org/officeDocument/2006/relationships/image" Target="media/image3.wmf"/><Relationship Id="rId12" Type="http://schemas.openxmlformats.org/officeDocument/2006/relationships/oleObject" Target="embeddings/oleObject1.bin"/><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4011</Words>
  <Characters>6066</Characters>
  <Lines>151</Lines>
  <Paragraphs>42</Paragraphs>
  <TotalTime>0</TotalTime>
  <ScaleCrop>false</ScaleCrop>
  <LinksUpToDate>false</LinksUpToDate>
  <CharactersWithSpaces>7522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2017-07-05T06:17:00Z</dcterms:created>
  <dc:creator>邴涛</dc:creator>
  <cp:lastModifiedBy>李天桐</cp:lastModifiedBy>
  <cp:lastPrinted>2022-03-23T07:50:00Z</cp:lastPrinted>
  <dcterms:modified xsi:type="dcterms:W3CDTF">2025-03-11T09:09:57Z</dcterms:modified>
  <dc:title>霍明虹</dc:title>
  <cp:revision>452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76FFBF774B0E402DB858836B7497475D</vt:lpwstr>
  </property>
  <property fmtid="{D5CDD505-2E9C-101B-9397-08002B2CF9AE}" pid="4" name="commondata">
    <vt:lpwstr>eyJoZGlkIjoiZjhlOTUyZDM5Y2E3ZmEwMmMwNjk3OThjZDA5OTE5MDEifQ==</vt:lpwstr>
  </property>
  <property fmtid="{D5CDD505-2E9C-101B-9397-08002B2CF9AE}" pid="5" name="KSOTemplateDocerSaveRecord">
    <vt:lpwstr>eyJoZGlkIjoiZTY2ZTZjOWI1NTBlMjA0MDczMmFjNTE1OTgwZmYzNDIiLCJ1c2VySWQiOiI3Njg5NTQ3NTUifQ==</vt:lpwstr>
  </property>
</Properties>
</file>