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68D384"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4839A8C1" w:rsidR="00A859C7"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Cs w:val="24"/>
              </w:rPr>
            </w:pPr>
            <w:r w:rsidRPr="00762320">
              <w:rPr>
                <w:rFonts w:asciiTheme="minorHAnsi" w:hAnsiTheme="minorHAnsi" w:cstheme="minorHAnsi"/>
              </w:rPr>
              <w:t>A Primary Key is a column or columns in a database table with values that uniquely identify each row or record. Simply, a primary key provides a database with a unique identifier (</w:t>
            </w:r>
            <w:proofErr w:type="spellStart"/>
            <w:r w:rsidRPr="00762320">
              <w:rPr>
                <w:rFonts w:asciiTheme="minorHAnsi" w:hAnsiTheme="minorHAnsi" w:cstheme="minorHAnsi"/>
              </w:rPr>
              <w:t>Gomstyn</w:t>
            </w:r>
            <w:proofErr w:type="spellEnd"/>
            <w:r w:rsidRPr="00762320">
              <w:rPr>
                <w:rFonts w:asciiTheme="minorHAnsi" w:hAnsiTheme="minorHAnsi" w:cstheme="minorHAnsi"/>
              </w:rPr>
              <w:t>, A. and Jonker, A., 2025), typically either in the form of an INTEGER (e.g. numbers), BIGINT (numbers that are larger than integer limit); UUID and/or CHAR/VARCHAR (Chia, A., 2025).</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2909CC4F" w14:textId="77777777" w:rsidR="00762320" w:rsidRPr="00762320" w:rsidRDefault="00762320" w:rsidP="00762320">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762320">
              <w:rPr>
                <w:rFonts w:asciiTheme="minorHAnsi" w:hAnsiTheme="minorHAnsi" w:cstheme="minorBidi"/>
              </w:rPr>
              <w:t>A Primary Key differs from a Secondary Key in three ways:</w:t>
            </w:r>
          </w:p>
          <w:p w14:paraId="77EFA978" w14:textId="76AD95F8" w:rsidR="00762320" w:rsidRPr="00762320" w:rsidRDefault="00762320" w:rsidP="00762320">
            <w:pPr>
              <w:numPr>
                <w:ilvl w:val="0"/>
                <w:numId w:val="41"/>
              </w:numPr>
              <w:spacing w:before="100" w:line="259" w:lineRule="auto"/>
              <w:ind w:left="714" w:hanging="357"/>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762320">
              <w:rPr>
                <w:rFonts w:asciiTheme="minorHAnsi" w:hAnsiTheme="minorHAnsi" w:cstheme="minorBidi"/>
              </w:rPr>
              <w:t xml:space="preserve">Secondary keys allow for more than one unique </w:t>
            </w:r>
            <w:r w:rsidRPr="00762320">
              <w:rPr>
                <w:rFonts w:asciiTheme="minorHAnsi" w:hAnsiTheme="minorHAnsi" w:cstheme="minorBidi"/>
              </w:rPr>
              <w:t>identification.</w:t>
            </w:r>
          </w:p>
          <w:p w14:paraId="40455854" w14:textId="77777777" w:rsidR="00762320" w:rsidRPr="00762320" w:rsidRDefault="00762320" w:rsidP="00762320">
            <w:pPr>
              <w:numPr>
                <w:ilvl w:val="0"/>
                <w:numId w:val="41"/>
              </w:numPr>
              <w:spacing w:before="100" w:line="259" w:lineRule="auto"/>
              <w:ind w:left="714" w:hanging="357"/>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762320">
              <w:rPr>
                <w:rFonts w:asciiTheme="minorHAnsi" w:hAnsiTheme="minorHAnsi" w:cstheme="minorBidi"/>
              </w:rPr>
              <w:t>Secondary keys can either be indexed as STRINGs which is meant allow for quicker querying.</w:t>
            </w:r>
          </w:p>
          <w:p w14:paraId="39494348" w14:textId="132E88BD" w:rsidR="61FDD1E4" w:rsidRPr="00762320" w:rsidRDefault="00762320" w:rsidP="00762320">
            <w:pPr>
              <w:numPr>
                <w:ilvl w:val="0"/>
                <w:numId w:val="41"/>
              </w:numPr>
              <w:spacing w:before="100" w:after="160" w:line="259" w:lineRule="auto"/>
              <w:ind w:left="714" w:hanging="357"/>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Secondary Keys, unlike a primary key, can be assigned to NULL values</w:t>
            </w:r>
            <w:r w:rsidRPr="00762320">
              <w:rPr>
                <w:rFonts w:asciiTheme="minorHAnsi" w:hAnsiTheme="minorHAnsi" w:cstheme="minorBidi"/>
              </w:rPr>
              <w:t>.</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2CF29A1E" w:rsidR="61FDD1E4"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A Foreign Key allows for </w:t>
            </w:r>
            <w:r w:rsidRPr="00762320">
              <w:rPr>
                <w:rFonts w:asciiTheme="minorHAnsi" w:hAnsiTheme="minorHAnsi" w:cstheme="minorBidi"/>
                <w:i/>
                <w:iCs/>
              </w:rPr>
              <w:t>parent-child relationship</w:t>
            </w:r>
            <w:r w:rsidRPr="00762320">
              <w:rPr>
                <w:rFonts w:asciiTheme="minorHAnsi" w:hAnsiTheme="minorHAnsi" w:cstheme="minorBidi"/>
              </w:rPr>
              <w:t> between databases' primary keys ("referential integrity") (Cockroach Labs, n.d.)</w:t>
            </w:r>
            <w:r w:rsidRPr="00762320">
              <w:rPr>
                <w:rFonts w:asciiTheme="minorHAnsi" w:hAnsiTheme="minorHAnsi" w:cstheme="minorBidi"/>
              </w:rPr>
              <w:t>.</w:t>
            </w:r>
          </w:p>
        </w:tc>
      </w:tr>
      <w:tr w:rsidR="61FDD1E4" w14:paraId="1A0B7F1F" w14:textId="77777777" w:rsidTr="00762320">
        <w:trPr>
          <w:trHeight w:val="942"/>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79CE106A" w:rsidR="61FDD1E4" w:rsidRPr="00762320" w:rsidRDefault="00762320" w:rsidP="00762320">
            <w:pPr>
              <w:spacing w:before="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A passport. Only one person can have a valid passport.</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385710FF" w:rsidR="61FDD1E4"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2320">
              <w:rPr>
                <w:rFonts w:asciiTheme="minorHAnsi" w:hAnsiTheme="minorHAnsi" w:cstheme="minorBidi"/>
              </w:rPr>
              <w:t>A car. A car is constructed from a variety of different components - e.g. the frame, the steering wheel, the tiers, the battery, the motor etc.</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29AEAB23" w:rsidR="61FDD1E4"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 xml:space="preserve">A cohort of students and classes, where one student can </w:t>
            </w:r>
            <w:r w:rsidRPr="00762320">
              <w:rPr>
                <w:rFonts w:asciiTheme="minorHAnsi" w:hAnsiTheme="minorHAnsi" w:cstheme="minorBidi"/>
              </w:rPr>
              <w:t>enrol</w:t>
            </w:r>
            <w:r w:rsidRPr="00762320">
              <w:rPr>
                <w:rFonts w:asciiTheme="minorHAnsi" w:hAnsiTheme="minorHAnsi" w:cstheme="minorBidi"/>
              </w:rPr>
              <w:t xml:space="preserve"> in many classes and class can have many students.</w:t>
            </w:r>
          </w:p>
        </w:tc>
      </w:tr>
    </w:tbl>
    <w:p w14:paraId="4F93AF9E" w14:textId="1AA2E99A" w:rsidR="404954BD" w:rsidRDefault="404954BD"/>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6A028897" w14:textId="7BCE2191" w:rsidR="00762320" w:rsidRPr="00762320" w:rsidRDefault="00762320" w:rsidP="00762320">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rPr>
            </w:pPr>
            <w:r w:rsidRPr="00762320">
              <w:rPr>
                <w:rFonts w:asciiTheme="minorHAnsi" w:hAnsiTheme="minorHAnsi" w:cstheme="minorBidi"/>
              </w:rPr>
              <w:t>Relational databases store data in a tabular form and follow strict rules concerning data variations and table relationships, allowing you to process complex queries on structured data while maintaining data integrity and consistency.</w:t>
            </w:r>
            <w:r w:rsidRPr="00762320">
              <w:rPr>
                <w:rFonts w:asciiTheme="minorHAnsi" w:hAnsiTheme="minorHAnsi" w:cstheme="minorBidi"/>
              </w:rPr>
              <w:t xml:space="preserve"> </w:t>
            </w:r>
            <w:r w:rsidRPr="00762320">
              <w:rPr>
                <w:rFonts w:asciiTheme="minorHAnsi" w:hAnsiTheme="minorHAnsi" w:cstheme="minorBidi"/>
              </w:rPr>
              <w:t>Non-relational databases differ, as they are more flexible for storing unstructured data.</w:t>
            </w:r>
          </w:p>
          <w:p w14:paraId="1046AAFC" w14:textId="10223350" w:rsidR="61FDD1E4" w:rsidRPr="00762320" w:rsidRDefault="00762320" w:rsidP="00762320">
            <w:pPr>
              <w:spacing w:before="10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spellStart"/>
            <w:r w:rsidRPr="00762320">
              <w:rPr>
                <w:rFonts w:asciiTheme="minorHAnsi" w:hAnsiTheme="minorHAnsi" w:cstheme="minorBidi"/>
              </w:rPr>
              <w:t>Atomicy</w:t>
            </w:r>
            <w:proofErr w:type="spellEnd"/>
            <w:r w:rsidRPr="00762320">
              <w:rPr>
                <w:rFonts w:asciiTheme="minorHAnsi" w:hAnsiTheme="minorHAnsi" w:cstheme="minorBidi"/>
              </w:rPr>
              <w:t>, Consistency, Isolation and Durability - (ACID) - refer to a database's capability to maintain data despite errors/interruptions in data processing. A relational database model that follows ACID will always result in an error if an operation fails</w:t>
            </w:r>
            <w:r w:rsidRPr="00762320">
              <w:rPr>
                <w:rFonts w:asciiTheme="minorHAnsi" w:hAnsiTheme="minorHAnsi" w:cstheme="minorBidi"/>
              </w:rPr>
              <w:t xml:space="preserve"> </w:t>
            </w:r>
            <w:r w:rsidRPr="00762320">
              <w:rPr>
                <w:rFonts w:asciiTheme="minorHAnsi" w:hAnsiTheme="minorHAnsi" w:cstheme="minorBidi"/>
              </w:rPr>
              <w:t>(Amazon Web Services, n.d.)</w:t>
            </w:r>
            <w:r w:rsidRPr="00762320">
              <w:rPr>
                <w:rFonts w:asciiTheme="minorHAnsi" w:hAnsiTheme="minorHAnsi" w:cstheme="minorBidi"/>
              </w:rPr>
              <w:t xml:space="preserve">. </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DBF232E" w14:textId="6E9C480F" w:rsidR="61FDD1E4"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Unstructured data, because it is stored in a graph view</w:t>
            </w:r>
            <w:r w:rsidRPr="00762320">
              <w:rPr>
                <w:rFonts w:asciiTheme="minorHAnsi" w:hAnsiTheme="minorHAnsi" w:cstheme="minorBidi"/>
              </w:rPr>
              <w:t>.</w:t>
            </w:r>
          </w:p>
        </w:tc>
      </w:tr>
    </w:tbl>
    <w:p w14:paraId="458D22DB" w14:textId="4F2A8813"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8C8C9F7" w14:textId="7583A6B3" w:rsidR="61FDD1E4"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2320">
              <w:rPr>
                <w:rFonts w:asciiTheme="minorHAnsi" w:hAnsiTheme="minorHAnsi" w:cstheme="minorBidi"/>
              </w:rPr>
              <w:t>Joins a table with itself. Each row is combined with other rows in the same table, as if the table were duplicated. That is the case, it just references itself</w:t>
            </w:r>
            <w:r w:rsidRPr="00762320">
              <w:rPr>
                <w:rFonts w:asciiTheme="minorHAnsi" w:hAnsiTheme="minorHAnsi" w:cstheme="minorBidi"/>
              </w:rPr>
              <w:t>.</w:t>
            </w: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3B7CF829" w14:textId="2C076C69" w:rsidR="61FDD1E4"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62320">
              <w:rPr>
                <w:rFonts w:asciiTheme="minorHAnsi" w:hAnsiTheme="minorHAnsi" w:cstheme="minorBidi"/>
              </w:rPr>
              <w:t>It returns all records from the right table and the matching records from the left table. If a row in the right table has no corresponding match in the left table, the result will still include the right table's row, with NULL values for the columns from the left table.</w:t>
            </w: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51B2C395" w14:textId="43804158" w:rsidR="61FDD1E4"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 xml:space="preserve">It retrieves all records from two or more </w:t>
            </w:r>
            <w:proofErr w:type="gramStart"/>
            <w:r w:rsidRPr="00762320">
              <w:rPr>
                <w:rFonts w:asciiTheme="minorHAnsi" w:hAnsiTheme="minorHAnsi" w:cstheme="minorBidi"/>
              </w:rPr>
              <w:t>database, and</w:t>
            </w:r>
            <w:proofErr w:type="gramEnd"/>
            <w:r w:rsidRPr="00762320">
              <w:rPr>
                <w:rFonts w:asciiTheme="minorHAnsi" w:hAnsiTheme="minorHAnsi" w:cstheme="minorBidi"/>
              </w:rPr>
              <w:t xml:space="preserve"> merged them into one database. It does this for both null and non-null values.</w:t>
            </w: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7FCD8009" w14:textId="23A27150" w:rsidR="61FDD1E4"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This syntax returns only the records that have matching values in two or more databases - used to retrieve data that exists in two or more databases.</w:t>
            </w: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Cross join</w:t>
            </w:r>
          </w:p>
        </w:tc>
        <w:tc>
          <w:tcPr>
            <w:tcW w:w="7790" w:type="dxa"/>
          </w:tcPr>
          <w:p w14:paraId="09F5912E" w14:textId="2B37DEB9" w:rsidR="61FDD1E4" w:rsidRPr="00762320" w:rsidRDefault="00762320" w:rsidP="00762320">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762320">
              <w:rPr>
                <w:rFonts w:asciiTheme="minorHAnsi" w:hAnsiTheme="minorHAnsi" w:cstheme="minorBidi"/>
              </w:rPr>
              <w:t>It combines each row from the first database with every record from the second database. The result is a set of all possible combinations between the two tables.</w:t>
            </w: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0AB9CE1F" w14:textId="47627BED" w:rsidR="61FDD1E4" w:rsidRPr="00D91048" w:rsidRDefault="00D91048" w:rsidP="00D91048">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00D91048">
              <w:rPr>
                <w:rFonts w:asciiTheme="minorHAnsi" w:hAnsiTheme="minorHAnsi" w:cstheme="minorBidi"/>
              </w:rPr>
              <w:t xml:space="preserve">It retrieves all records from the first left database and the matching records from another database's right </w:t>
            </w:r>
            <w:proofErr w:type="gramStart"/>
            <w:r w:rsidRPr="00D91048">
              <w:rPr>
                <w:rFonts w:asciiTheme="minorHAnsi" w:hAnsiTheme="minorHAnsi" w:cstheme="minorBidi"/>
              </w:rPr>
              <w:t>table,</w:t>
            </w:r>
            <w:proofErr w:type="gramEnd"/>
            <w:r w:rsidRPr="00D91048">
              <w:rPr>
                <w:rFonts w:asciiTheme="minorHAnsi" w:hAnsiTheme="minorHAnsi" w:cstheme="minorBidi"/>
              </w:rPr>
              <w:t xml:space="preserve"> null values are included for those columns. (</w:t>
            </w:r>
            <w:proofErr w:type="spellStart"/>
            <w:r w:rsidRPr="00D91048">
              <w:rPr>
                <w:rFonts w:asciiTheme="minorHAnsi" w:hAnsiTheme="minorHAnsi" w:cstheme="minorBidi"/>
              </w:rPr>
              <w:t>Devart</w:t>
            </w:r>
            <w:proofErr w:type="spellEnd"/>
            <w:r w:rsidRPr="00D91048">
              <w:rPr>
                <w:rFonts w:asciiTheme="minorHAnsi" w:hAnsiTheme="minorHAnsi" w:cstheme="minorBidi"/>
              </w:rPr>
              <w:t xml:space="preserve">, n.d. &amp; </w:t>
            </w:r>
            <w:proofErr w:type="spellStart"/>
            <w:r w:rsidRPr="00D91048">
              <w:rPr>
                <w:rFonts w:asciiTheme="minorHAnsi" w:hAnsiTheme="minorHAnsi" w:cstheme="minorBidi"/>
              </w:rPr>
              <w:t>Hightouch</w:t>
            </w:r>
            <w:proofErr w:type="spellEnd"/>
            <w:r w:rsidRPr="00D91048">
              <w:rPr>
                <w:rFonts w:asciiTheme="minorHAnsi" w:hAnsiTheme="minorHAnsi" w:cstheme="minorBidi"/>
              </w:rPr>
              <w:t xml:space="preserve"> 2023)</w:t>
            </w:r>
            <w:r w:rsidRPr="00D91048">
              <w:rPr>
                <w:rFonts w:asciiTheme="minorHAnsi" w:hAnsiTheme="minorHAnsi" w:cstheme="minorBidi"/>
              </w:rPr>
              <w:t>.</w:t>
            </w:r>
          </w:p>
        </w:tc>
      </w:tr>
    </w:tbl>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22BF080E" w14:textId="0E707AF7"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r w:rsidRPr="00D91048">
        <w:rPr>
          <w:rStyle w:val="eop"/>
          <w:rFonts w:asciiTheme="minorHAnsi" w:hAnsiTheme="minorHAnsi" w:cstheme="minorBidi"/>
          <w:sz w:val="23"/>
          <w:szCs w:val="23"/>
        </w:rPr>
        <w:t xml:space="preserve">Amazon Web Services (n.d.) Relational vs Nonrelational Databases - Difference Between Types of Databases [online]. Amazon Web Services. Available from: https://aws.amazon.com/compare/the-difference-between-relational-and-non-relational-databases/ [Accessed: 6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6EC066AB" w14:textId="569F7CDD"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r w:rsidRPr="00D91048">
        <w:rPr>
          <w:rStyle w:val="eop"/>
          <w:rFonts w:asciiTheme="minorHAnsi" w:hAnsiTheme="minorHAnsi" w:cstheme="minorBidi"/>
          <w:sz w:val="23"/>
          <w:szCs w:val="23"/>
        </w:rPr>
        <w:t xml:space="preserve">Chia, A. (2025) SQL Primary Key: A Comprehensive Technical Tutorial [online]. </w:t>
      </w:r>
      <w:proofErr w:type="spellStart"/>
      <w:r w:rsidRPr="00D91048">
        <w:rPr>
          <w:rStyle w:val="eop"/>
          <w:rFonts w:asciiTheme="minorHAnsi" w:hAnsiTheme="minorHAnsi" w:cstheme="minorBidi"/>
          <w:sz w:val="23"/>
          <w:szCs w:val="23"/>
        </w:rPr>
        <w:t>DataCamp</w:t>
      </w:r>
      <w:proofErr w:type="spellEnd"/>
      <w:r w:rsidRPr="00D91048">
        <w:rPr>
          <w:rStyle w:val="eop"/>
          <w:rFonts w:asciiTheme="minorHAnsi" w:hAnsiTheme="minorHAnsi" w:cstheme="minorBidi"/>
          <w:sz w:val="23"/>
          <w:szCs w:val="23"/>
        </w:rPr>
        <w:t xml:space="preserve">. Available from: https://www.datacamp.com/tutorial/sql-primary-key [Accessed: 5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4B472A25" w14:textId="0AFE6D9D"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r w:rsidRPr="00D91048">
        <w:rPr>
          <w:rStyle w:val="eop"/>
          <w:rFonts w:asciiTheme="minorHAnsi" w:hAnsiTheme="minorHAnsi" w:cstheme="minorBidi"/>
          <w:sz w:val="23"/>
          <w:szCs w:val="23"/>
        </w:rPr>
        <w:t xml:space="preserve">Cockroach Labs (n.d.) What is a foreign key? (with SQL examples) [online]. Cockroach Labs. Available from: https://www.cockroachlabs.com/blog/what-is-a-foreign-key/ [Accessed: 5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24C63C6D" w14:textId="0FA80467"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proofErr w:type="spellStart"/>
      <w:r w:rsidRPr="00D91048">
        <w:rPr>
          <w:rStyle w:val="eop"/>
          <w:rFonts w:asciiTheme="minorHAnsi" w:hAnsiTheme="minorHAnsi" w:cstheme="minorBidi"/>
          <w:sz w:val="23"/>
          <w:szCs w:val="23"/>
        </w:rPr>
        <w:t>Devart</w:t>
      </w:r>
      <w:proofErr w:type="spellEnd"/>
      <w:r w:rsidRPr="00D91048">
        <w:rPr>
          <w:rStyle w:val="eop"/>
          <w:rFonts w:asciiTheme="minorHAnsi" w:hAnsiTheme="minorHAnsi" w:cstheme="minorBidi"/>
          <w:sz w:val="23"/>
          <w:szCs w:val="23"/>
        </w:rPr>
        <w:t xml:space="preserve"> (n.d.) What is meant by JOINs in SQL? [online]. </w:t>
      </w:r>
      <w:proofErr w:type="spellStart"/>
      <w:r w:rsidRPr="00D91048">
        <w:rPr>
          <w:rStyle w:val="eop"/>
          <w:rFonts w:asciiTheme="minorHAnsi" w:hAnsiTheme="minorHAnsi" w:cstheme="minorBidi"/>
          <w:sz w:val="23"/>
          <w:szCs w:val="23"/>
        </w:rPr>
        <w:t>Devart</w:t>
      </w:r>
      <w:proofErr w:type="spellEnd"/>
      <w:r w:rsidRPr="00D91048">
        <w:rPr>
          <w:rStyle w:val="eop"/>
          <w:rFonts w:asciiTheme="minorHAnsi" w:hAnsiTheme="minorHAnsi" w:cstheme="minorBidi"/>
          <w:sz w:val="23"/>
          <w:szCs w:val="23"/>
        </w:rPr>
        <w:t xml:space="preserve"> Software. Available from: https://www.devart.com/dbforge/sql/sqlcomplete/sql-join-statements.html#sql-cross-join [Accessed: 6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47386E25" w14:textId="5115D334"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r w:rsidRPr="00D91048">
        <w:rPr>
          <w:rStyle w:val="eop"/>
          <w:rFonts w:asciiTheme="minorHAnsi" w:hAnsiTheme="minorHAnsi" w:cstheme="minorBidi"/>
          <w:sz w:val="23"/>
          <w:szCs w:val="23"/>
        </w:rPr>
        <w:t xml:space="preserve">Djellouli, A. (n.d.) Primary Keys and Secondary Keys [blog post]. Adam Djellouli. Available from: https://adamdjellouli.com/articles/databases_notes/05_storage_and_indexing/03_primary_key_vs_secondary_key [Accessed: 5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52120D49" w14:textId="4521FD66"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proofErr w:type="spellStart"/>
      <w:r w:rsidRPr="00D91048">
        <w:rPr>
          <w:rStyle w:val="eop"/>
          <w:rFonts w:asciiTheme="minorHAnsi" w:hAnsiTheme="minorHAnsi" w:cstheme="minorBidi"/>
          <w:sz w:val="23"/>
          <w:szCs w:val="23"/>
        </w:rPr>
        <w:t>Gomstyn</w:t>
      </w:r>
      <w:proofErr w:type="spellEnd"/>
      <w:r w:rsidRPr="00D91048">
        <w:rPr>
          <w:rStyle w:val="eop"/>
          <w:rFonts w:asciiTheme="minorHAnsi" w:hAnsiTheme="minorHAnsi" w:cstheme="minorBidi"/>
          <w:sz w:val="23"/>
          <w:szCs w:val="23"/>
        </w:rPr>
        <w:t xml:space="preserve">, A. and Jonker, A. (2025) Primary key [online]. IBM. Available from: https://www.ibm.com/think/topics/primary-key [Accessed: 5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71AB5027" w14:textId="3CD85391"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proofErr w:type="spellStart"/>
      <w:r w:rsidRPr="00D91048">
        <w:rPr>
          <w:rStyle w:val="eop"/>
          <w:rFonts w:asciiTheme="minorHAnsi" w:hAnsiTheme="minorHAnsi" w:cstheme="minorBidi"/>
          <w:sz w:val="23"/>
          <w:szCs w:val="23"/>
        </w:rPr>
        <w:t>Hightouch</w:t>
      </w:r>
      <w:proofErr w:type="spellEnd"/>
      <w:r w:rsidRPr="00D91048">
        <w:rPr>
          <w:rStyle w:val="eop"/>
          <w:rFonts w:asciiTheme="minorHAnsi" w:hAnsiTheme="minorHAnsi" w:cstheme="minorBidi"/>
          <w:sz w:val="23"/>
          <w:szCs w:val="23"/>
        </w:rPr>
        <w:t xml:space="preserve"> (2023) SQL LEFT JOIN - Syntax, Use Cases, and Examples [online]. </w:t>
      </w:r>
      <w:proofErr w:type="spellStart"/>
      <w:r w:rsidRPr="00D91048">
        <w:rPr>
          <w:rStyle w:val="eop"/>
          <w:rFonts w:asciiTheme="minorHAnsi" w:hAnsiTheme="minorHAnsi" w:cstheme="minorBidi"/>
          <w:sz w:val="23"/>
          <w:szCs w:val="23"/>
        </w:rPr>
        <w:t>Hightouch</w:t>
      </w:r>
      <w:proofErr w:type="spellEnd"/>
      <w:r w:rsidRPr="00D91048">
        <w:rPr>
          <w:rStyle w:val="eop"/>
          <w:rFonts w:asciiTheme="minorHAnsi" w:hAnsiTheme="minorHAnsi" w:cstheme="minorBidi"/>
          <w:sz w:val="23"/>
          <w:szCs w:val="23"/>
        </w:rPr>
        <w:t xml:space="preserve">. Available from: https://hightouch.com/sql-dictionary/sql-left-join [Accessed: 6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23005F71" w14:textId="61DFB6A9"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proofErr w:type="spellStart"/>
      <w:r w:rsidRPr="00D91048">
        <w:rPr>
          <w:rStyle w:val="eop"/>
          <w:rFonts w:asciiTheme="minorHAnsi" w:hAnsiTheme="minorHAnsi" w:cstheme="minorBidi"/>
          <w:sz w:val="23"/>
          <w:szCs w:val="23"/>
        </w:rPr>
        <w:t>Hightouch</w:t>
      </w:r>
      <w:proofErr w:type="spellEnd"/>
      <w:r w:rsidRPr="00D91048">
        <w:rPr>
          <w:rStyle w:val="eop"/>
          <w:rFonts w:asciiTheme="minorHAnsi" w:hAnsiTheme="minorHAnsi" w:cstheme="minorBidi"/>
          <w:sz w:val="23"/>
          <w:szCs w:val="23"/>
        </w:rPr>
        <w:t xml:space="preserve"> (2023a) SQL FULL JOIN - Syntax, Use Cases, and Examples [online]. </w:t>
      </w:r>
      <w:proofErr w:type="spellStart"/>
      <w:r w:rsidRPr="00D91048">
        <w:rPr>
          <w:rStyle w:val="eop"/>
          <w:rFonts w:asciiTheme="minorHAnsi" w:hAnsiTheme="minorHAnsi" w:cstheme="minorBidi"/>
          <w:sz w:val="23"/>
          <w:szCs w:val="23"/>
        </w:rPr>
        <w:t>Hightouch</w:t>
      </w:r>
      <w:proofErr w:type="spellEnd"/>
      <w:r w:rsidRPr="00D91048">
        <w:rPr>
          <w:rStyle w:val="eop"/>
          <w:rFonts w:asciiTheme="minorHAnsi" w:hAnsiTheme="minorHAnsi" w:cstheme="minorBidi"/>
          <w:sz w:val="23"/>
          <w:szCs w:val="23"/>
        </w:rPr>
        <w:t xml:space="preserve">. Available from: https://hightouch.com/sql-dictionary/sql-full-join [Accessed: 6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066DABDE" w14:textId="6AF171DF" w:rsidR="00D91048" w:rsidRPr="00D91048" w:rsidRDefault="00D91048" w:rsidP="00D91048">
      <w:pPr>
        <w:pStyle w:val="paragraph"/>
        <w:spacing w:before="160" w:beforeAutospacing="0" w:after="0" w:afterAutospacing="0"/>
        <w:rPr>
          <w:rStyle w:val="eop"/>
          <w:rFonts w:asciiTheme="minorHAnsi" w:hAnsiTheme="minorHAnsi" w:cstheme="minorBidi"/>
          <w:sz w:val="23"/>
          <w:szCs w:val="23"/>
        </w:rPr>
      </w:pPr>
      <w:proofErr w:type="spellStart"/>
      <w:r w:rsidRPr="00D91048">
        <w:rPr>
          <w:rStyle w:val="eop"/>
          <w:rFonts w:asciiTheme="minorHAnsi" w:hAnsiTheme="minorHAnsi" w:cstheme="minorBidi"/>
          <w:sz w:val="23"/>
          <w:szCs w:val="23"/>
        </w:rPr>
        <w:t>Robvet</w:t>
      </w:r>
      <w:proofErr w:type="spellEnd"/>
      <w:r w:rsidRPr="00D91048">
        <w:rPr>
          <w:rStyle w:val="eop"/>
          <w:rFonts w:asciiTheme="minorHAnsi" w:hAnsiTheme="minorHAnsi" w:cstheme="minorBidi"/>
          <w:sz w:val="23"/>
          <w:szCs w:val="23"/>
        </w:rPr>
        <w:t xml:space="preserve"> (2022) SQL vs. NoSQL data [blog post]. Microsoft Learn, 6 April. Available from: https://learn.microsoft.com/en-us/dotnet/architecture/cloud-native/relational-vs-nosql-data [Accessed: 6 </w:t>
      </w:r>
      <w:proofErr w:type="gramStart"/>
      <w:r w:rsidRPr="00D91048">
        <w:rPr>
          <w:rStyle w:val="eop"/>
          <w:rFonts w:asciiTheme="minorHAnsi" w:hAnsiTheme="minorHAnsi" w:cstheme="minorBidi"/>
          <w:sz w:val="23"/>
          <w:szCs w:val="23"/>
        </w:rPr>
        <w:t>December,</w:t>
      </w:r>
      <w:proofErr w:type="gramEnd"/>
      <w:r w:rsidRPr="00D91048">
        <w:rPr>
          <w:rStyle w:val="eop"/>
          <w:rFonts w:asciiTheme="minorHAnsi" w:hAnsiTheme="minorHAnsi" w:cstheme="minorBidi"/>
          <w:sz w:val="23"/>
          <w:szCs w:val="23"/>
        </w:rPr>
        <w:t xml:space="preserve"> 2025].</w:t>
      </w: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w:t>
      </w:r>
      <w:r w:rsidRPr="61FDD1E4">
        <w:rPr>
          <w:rFonts w:ascii="Calibri" w:eastAsia="Calibri" w:hAnsi="Calibri" w:cs="Calibri"/>
          <w:i/>
          <w:iCs/>
          <w:sz w:val="28"/>
          <w:szCs w:val="28"/>
        </w:rPr>
        <w:lastRenderedPageBreak/>
        <w:t xml:space="preserve">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6116D44" w14:textId="2C29C257" w:rsidR="61FDD1E4"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tbl>
      <w:tblPr>
        <w:tblStyle w:val="Activity1"/>
        <w:tblW w:w="11199" w:type="dxa"/>
        <w:tblInd w:w="-714" w:type="dxa"/>
        <w:tblLayout w:type="fixed"/>
        <w:tblLook w:val="04A0" w:firstRow="1" w:lastRow="0" w:firstColumn="1" w:lastColumn="0" w:noHBand="0" w:noVBand="1"/>
      </w:tblPr>
      <w:tblGrid>
        <w:gridCol w:w="1560"/>
        <w:gridCol w:w="9639"/>
      </w:tblGrid>
      <w:tr w:rsidR="61FDD1E4" w14:paraId="264BF6E7" w14:textId="77777777" w:rsidTr="00D91048">
        <w:trPr>
          <w:trHeight w:val="300"/>
        </w:trPr>
        <w:tc>
          <w:tcPr>
            <w:cnfStyle w:val="001000000000" w:firstRow="0" w:lastRow="0" w:firstColumn="1" w:lastColumn="0" w:oddVBand="0" w:evenVBand="0" w:oddHBand="0" w:evenHBand="0" w:firstRowFirstColumn="0" w:firstRowLastColumn="0" w:lastRowFirstColumn="0" w:lastRowLastColumn="0"/>
            <w:tcW w:w="1560"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t>Please write your 500-word essay here</w:t>
            </w:r>
          </w:p>
        </w:tc>
        <w:tc>
          <w:tcPr>
            <w:tcW w:w="9639" w:type="dxa"/>
          </w:tcPr>
          <w:p w14:paraId="42A08BA2"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D91048">
              <w:rPr>
                <w:rFonts w:asciiTheme="minorHAnsi" w:hAnsiTheme="minorHAnsi" w:cstheme="minorBidi"/>
                <w:b/>
                <w:bCs/>
                <w:sz w:val="28"/>
                <w:szCs w:val="28"/>
              </w:rPr>
              <w:t>1. Setting the Context</w:t>
            </w:r>
          </w:p>
          <w:p w14:paraId="2419A63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To streamline the operations of small retail business - such as a convince store - the most likely start would be design and implement a comprehensive database system. As per the requirements of the scenario, the system must be able to manage inventory, sales, customer data, and a loyalty program. The below steps should outline the steps required to set up the database.</w:t>
            </w:r>
          </w:p>
          <w:p w14:paraId="070A2FBA"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D91048">
              <w:rPr>
                <w:rFonts w:asciiTheme="minorHAnsi" w:hAnsiTheme="minorHAnsi" w:cstheme="minorBidi"/>
                <w:b/>
                <w:bCs/>
                <w:sz w:val="28"/>
                <w:szCs w:val="28"/>
              </w:rPr>
              <w:t>1.1. Understanding the Business Requirements</w:t>
            </w:r>
          </w:p>
          <w:p w14:paraId="2CD5985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The first step is to identify the data types needed for the database. This includes:</w:t>
            </w:r>
          </w:p>
          <w:p w14:paraId="1941E3B3" w14:textId="77777777" w:rsidR="00D91048" w:rsidRPr="00D91048" w:rsidRDefault="00D91048" w:rsidP="00D91048">
            <w:pPr>
              <w:numPr>
                <w:ilvl w:val="0"/>
                <w:numId w:val="5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Inventory Information:</w:t>
            </w:r>
            <w:r w:rsidRPr="00D91048">
              <w:rPr>
                <w:rFonts w:asciiTheme="minorHAnsi" w:hAnsiTheme="minorHAnsi" w:cstheme="minorBidi"/>
                <w:sz w:val="28"/>
                <w:szCs w:val="28"/>
              </w:rPr>
              <w:t> Product names, quantities in stock, pricing, supplier information, and product categories.</w:t>
            </w:r>
          </w:p>
          <w:p w14:paraId="0FC9164F" w14:textId="77777777" w:rsidR="00D91048" w:rsidRPr="00D91048" w:rsidRDefault="00D91048" w:rsidP="00D91048">
            <w:pPr>
              <w:numPr>
                <w:ilvl w:val="0"/>
                <w:numId w:val="5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Sales Data:</w:t>
            </w:r>
            <w:r w:rsidRPr="00D91048">
              <w:rPr>
                <w:rFonts w:asciiTheme="minorHAnsi" w:hAnsiTheme="minorHAnsi" w:cstheme="minorBidi"/>
                <w:sz w:val="28"/>
                <w:szCs w:val="28"/>
              </w:rPr>
              <w:t> Description of each sale, unique product IDs, quantities sold, and product categories.</w:t>
            </w:r>
          </w:p>
          <w:p w14:paraId="306984BB" w14:textId="77777777" w:rsidR="00D91048" w:rsidRPr="00D91048" w:rsidRDefault="00D91048" w:rsidP="00D91048">
            <w:pPr>
              <w:numPr>
                <w:ilvl w:val="0"/>
                <w:numId w:val="5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Customer Information:</w:t>
            </w:r>
            <w:r w:rsidRPr="00D91048">
              <w:rPr>
                <w:rFonts w:asciiTheme="minorHAnsi" w:hAnsiTheme="minorHAnsi" w:cstheme="minorBidi"/>
                <w:sz w:val="28"/>
                <w:szCs w:val="28"/>
              </w:rPr>
              <w:t> Customers' phone numbers; emails, purchase history, and which loyalty programs/tiers.</w:t>
            </w:r>
          </w:p>
          <w:p w14:paraId="5B15BDF8" w14:textId="77777777" w:rsidR="00D91048" w:rsidRPr="00D91048" w:rsidRDefault="00D91048" w:rsidP="00D91048">
            <w:pPr>
              <w:numPr>
                <w:ilvl w:val="0"/>
                <w:numId w:val="5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lastRenderedPageBreak/>
              <w:t>Loyalty Program:</w:t>
            </w:r>
            <w:r w:rsidRPr="00D91048">
              <w:rPr>
                <w:rFonts w:asciiTheme="minorHAnsi" w:hAnsiTheme="minorHAnsi" w:cstheme="minorBidi"/>
                <w:sz w:val="28"/>
                <w:szCs w:val="28"/>
              </w:rPr>
              <w:t> The tiers/programs attributed to customers.</w:t>
            </w:r>
          </w:p>
          <w:p w14:paraId="6C25AA3C"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D91048">
              <w:rPr>
                <w:rFonts w:asciiTheme="minorHAnsi" w:hAnsiTheme="minorHAnsi" w:cstheme="minorBidi"/>
                <w:b/>
                <w:bCs/>
                <w:sz w:val="28"/>
                <w:szCs w:val="28"/>
              </w:rPr>
              <w:t>Users and their Needs</w:t>
            </w:r>
          </w:p>
          <w:p w14:paraId="7C00A32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To maximize data atomicity, consistency, isolation and durability, the database schema should be relational. Here's how I would structure the database:</w:t>
            </w:r>
          </w:p>
          <w:p w14:paraId="3F7FE39D" w14:textId="77777777" w:rsidR="00D91048" w:rsidRPr="00D91048" w:rsidRDefault="00D91048" w:rsidP="00D91048">
            <w:pPr>
              <w:numPr>
                <w:ilvl w:val="0"/>
                <w:numId w:val="5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Products Table:</w:t>
            </w:r>
            <w:r w:rsidRPr="00D91048">
              <w:rPr>
                <w:rFonts w:asciiTheme="minorHAnsi" w:hAnsiTheme="minorHAnsi" w:cstheme="minorBidi"/>
                <w:sz w:val="28"/>
                <w:szCs w:val="28"/>
              </w:rPr>
              <w:t> Store product information such as a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 name, description, price, stock level, and supplier details.</w:t>
            </w:r>
          </w:p>
          <w:p w14:paraId="284BCCC9" w14:textId="77777777" w:rsidR="00D91048" w:rsidRPr="00D91048" w:rsidRDefault="00D91048" w:rsidP="00D91048">
            <w:pPr>
              <w:numPr>
                <w:ilvl w:val="0"/>
                <w:numId w:val="5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Sales Table:</w:t>
            </w:r>
            <w:r w:rsidRPr="00D91048">
              <w:rPr>
                <w:rFonts w:asciiTheme="minorHAnsi" w:hAnsiTheme="minorHAnsi" w:cstheme="minorBidi"/>
                <w:sz w:val="28"/>
                <w:szCs w:val="28"/>
              </w:rPr>
              <w:t xml:space="preserve"> This table should have </w:t>
            </w:r>
            <w:proofErr w:type="spellStart"/>
            <w:r w:rsidRPr="00D91048">
              <w:rPr>
                <w:rFonts w:asciiTheme="minorHAnsi" w:hAnsiTheme="minorHAnsi" w:cstheme="minorBidi"/>
                <w:sz w:val="28"/>
                <w:szCs w:val="28"/>
              </w:rPr>
              <w:t>have</w:t>
            </w:r>
            <w:proofErr w:type="spellEnd"/>
            <w:r w:rsidRPr="00D91048">
              <w:rPr>
                <w:rFonts w:asciiTheme="minorHAnsi" w:hAnsiTheme="minorHAnsi" w:cstheme="minorBidi"/>
                <w:sz w:val="28"/>
                <w:szCs w:val="28"/>
              </w:rPr>
              <w:t xml:space="preserve"> a many-to-many relationship between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 to this sales table. The database itself should hold the sale_ID, date_of_good_sold, customer_loyalty_program_category_sold and total_sales_amount.</w:t>
            </w:r>
          </w:p>
          <w:p w14:paraId="7EFC112F" w14:textId="77777777" w:rsidR="00D91048" w:rsidRPr="00D91048" w:rsidRDefault="00D91048" w:rsidP="00D91048">
            <w:pPr>
              <w:numPr>
                <w:ilvl w:val="0"/>
                <w:numId w:val="5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Customers Table:</w:t>
            </w:r>
            <w:r w:rsidRPr="00D91048">
              <w:rPr>
                <w:rFonts w:asciiTheme="minorHAnsi" w:hAnsiTheme="minorHAnsi" w:cstheme="minorBidi"/>
                <w:sz w:val="28"/>
                <w:szCs w:val="28"/>
              </w:rPr>
              <w:t> Has a relationship with </w:t>
            </w:r>
            <w:proofErr w:type="spellStart"/>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 and stores name, contact details and loyalty points.</w:t>
            </w:r>
          </w:p>
          <w:p w14:paraId="272C33EF" w14:textId="77777777" w:rsidR="00D91048" w:rsidRPr="00D91048" w:rsidRDefault="00D91048" w:rsidP="00D91048">
            <w:pPr>
              <w:numPr>
                <w:ilvl w:val="0"/>
                <w:numId w:val="53"/>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 xml:space="preserve">Loyalty </w:t>
            </w:r>
            <w:proofErr w:type="spellStart"/>
            <w:r w:rsidRPr="00D91048">
              <w:rPr>
                <w:rFonts w:asciiTheme="minorHAnsi" w:hAnsiTheme="minorHAnsi" w:cstheme="minorBidi"/>
                <w:b/>
                <w:bCs/>
                <w:sz w:val="28"/>
                <w:szCs w:val="28"/>
              </w:rPr>
              <w:t>Porgram</w:t>
            </w:r>
            <w:proofErr w:type="spellEnd"/>
            <w:r w:rsidRPr="00D91048">
              <w:rPr>
                <w:rFonts w:asciiTheme="minorHAnsi" w:hAnsiTheme="minorHAnsi" w:cstheme="minorBidi"/>
                <w:b/>
                <w:bCs/>
                <w:sz w:val="28"/>
                <w:szCs w:val="28"/>
              </w:rPr>
              <w:t xml:space="preserve"> Table:</w:t>
            </w:r>
            <w:r w:rsidRPr="00D91048">
              <w:rPr>
                <w:rFonts w:asciiTheme="minorHAnsi" w:hAnsiTheme="minorHAnsi" w:cstheme="minorBidi"/>
                <w:sz w:val="28"/>
                <w:szCs w:val="28"/>
              </w:rPr>
              <w:t> Stores about </w:t>
            </w:r>
            <w:proofErr w:type="spellStart"/>
            <w:r w:rsidRPr="00D91048">
              <w:rPr>
                <w:rFonts w:asciiTheme="minorHAnsi" w:hAnsiTheme="minorHAnsi" w:cstheme="minorBidi"/>
                <w:sz w:val="28"/>
                <w:szCs w:val="28"/>
              </w:rPr>
              <w:t>loyalty_points</w:t>
            </w:r>
            <w:proofErr w:type="spellEnd"/>
            <w:r w:rsidRPr="00D91048">
              <w:rPr>
                <w:rFonts w:asciiTheme="minorHAnsi" w:hAnsiTheme="minorHAnsi" w:cstheme="minorBidi"/>
                <w:sz w:val="28"/>
                <w:szCs w:val="28"/>
              </w:rPr>
              <w:t>.</w:t>
            </w:r>
          </w:p>
          <w:p w14:paraId="65D1150A"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The relationships between tables are critical:</w:t>
            </w:r>
          </w:p>
          <w:p w14:paraId="212109D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As was previously mentioned, the relationship between tables will be a many-to-many relationship, because a sale can include multiple products and product can appear in many sales transactions. This is resolved by a middle table, </w:t>
            </w:r>
            <w:proofErr w:type="spellStart"/>
            <w:r w:rsidRPr="00D91048">
              <w:rPr>
                <w:rFonts w:asciiTheme="minorHAnsi" w:hAnsiTheme="minorHAnsi" w:cstheme="minorBidi"/>
                <w:sz w:val="28"/>
                <w:szCs w:val="28"/>
              </w:rPr>
              <w:t>SalesItems</w:t>
            </w:r>
            <w:proofErr w:type="spellEnd"/>
            <w:r w:rsidRPr="00D91048">
              <w:rPr>
                <w:rFonts w:asciiTheme="minorHAnsi" w:hAnsiTheme="minorHAnsi" w:cstheme="minorBidi"/>
                <w:sz w:val="28"/>
                <w:szCs w:val="28"/>
              </w:rPr>
              <w:t>, which stores </w:t>
            </w:r>
            <w:proofErr w:type="spellStart"/>
            <w:r w:rsidRPr="00D91048">
              <w:rPr>
                <w:rFonts w:asciiTheme="minorHAnsi" w:hAnsiTheme="minorHAnsi" w:cstheme="minorBidi"/>
                <w:sz w:val="28"/>
                <w:szCs w:val="28"/>
              </w:rPr>
              <w:t>sale_ID</w:t>
            </w:r>
            <w:proofErr w:type="spellEnd"/>
            <w:r w:rsidRPr="00D91048">
              <w:rPr>
                <w:rFonts w:asciiTheme="minorHAnsi" w:hAnsiTheme="minorHAnsi" w:cstheme="minorBidi"/>
                <w:sz w:val="28"/>
                <w:szCs w:val="28"/>
              </w:rPr>
              <w:t> and </w:t>
            </w:r>
            <w:proofErr w:type="spellStart"/>
            <w:r w:rsidRPr="00D91048">
              <w:rPr>
                <w:rFonts w:asciiTheme="minorHAnsi" w:hAnsiTheme="minorHAnsi" w:cstheme="minorBidi"/>
                <w:sz w:val="28"/>
                <w:szCs w:val="28"/>
              </w:rPr>
              <w:t>product_ID</w:t>
            </w:r>
            <w:proofErr w:type="spellEnd"/>
            <w:r w:rsidRPr="00D91048">
              <w:rPr>
                <w:rFonts w:asciiTheme="minorHAnsi" w:hAnsiTheme="minorHAnsi" w:cstheme="minorBidi"/>
                <w:sz w:val="28"/>
                <w:szCs w:val="28"/>
              </w:rPr>
              <w:t> as foreign keys.</w:t>
            </w:r>
          </w:p>
          <w:p w14:paraId="0B830B1F"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Moreover, the Sales table is related to the Customers table via a foreign key, as each sale is associated with a customer.</w:t>
            </w:r>
          </w:p>
          <w:p w14:paraId="3D4E5677"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D91048">
              <w:rPr>
                <w:rFonts w:asciiTheme="minorHAnsi" w:hAnsiTheme="minorHAnsi" w:cstheme="minorBidi"/>
                <w:b/>
                <w:bCs/>
                <w:sz w:val="28"/>
                <w:szCs w:val="28"/>
              </w:rPr>
              <w:t>1.3 Implementing the Database</w:t>
            </w:r>
          </w:p>
          <w:p w14:paraId="0157E18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Once the schema is designed, I would use SQL to create the database and tables. The following SQL commands outline the basic structure:</w:t>
            </w:r>
          </w:p>
          <w:p w14:paraId="2373F121"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Create database</w:t>
            </w:r>
          </w:p>
          <w:p w14:paraId="31F646D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CREATE</w:t>
            </w:r>
            <w:r w:rsidRPr="00D91048">
              <w:rPr>
                <w:rFonts w:asciiTheme="minorHAnsi" w:hAnsiTheme="minorHAnsi" w:cstheme="minorBidi"/>
                <w:sz w:val="28"/>
                <w:szCs w:val="28"/>
              </w:rPr>
              <w:t xml:space="preserve"> DATABASE </w:t>
            </w:r>
            <w:proofErr w:type="spellStart"/>
            <w:proofErr w:type="gramStart"/>
            <w:r w:rsidRPr="00D91048">
              <w:rPr>
                <w:rFonts w:asciiTheme="minorHAnsi" w:hAnsiTheme="minorHAnsi" w:cstheme="minorBidi"/>
                <w:sz w:val="28"/>
                <w:szCs w:val="28"/>
              </w:rPr>
              <w:t>RetailDB</w:t>
            </w:r>
            <w:proofErr w:type="spellEnd"/>
            <w:r w:rsidRPr="00D91048">
              <w:rPr>
                <w:rFonts w:asciiTheme="minorHAnsi" w:hAnsiTheme="minorHAnsi" w:cstheme="minorBidi"/>
                <w:sz w:val="28"/>
                <w:szCs w:val="28"/>
              </w:rPr>
              <w:t>;</w:t>
            </w:r>
            <w:proofErr w:type="gramEnd"/>
          </w:p>
          <w:p w14:paraId="5008B93A"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79B6C5B7"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Use the database</w:t>
            </w:r>
          </w:p>
          <w:p w14:paraId="73CBE554"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USE </w:t>
            </w:r>
            <w:proofErr w:type="spellStart"/>
            <w:proofErr w:type="gramStart"/>
            <w:r w:rsidRPr="00D91048">
              <w:rPr>
                <w:rFonts w:asciiTheme="minorHAnsi" w:hAnsiTheme="minorHAnsi" w:cstheme="minorBidi"/>
                <w:sz w:val="28"/>
                <w:szCs w:val="28"/>
              </w:rPr>
              <w:t>RetailDB</w:t>
            </w:r>
            <w:proofErr w:type="spellEnd"/>
            <w:r w:rsidRPr="00D91048">
              <w:rPr>
                <w:rFonts w:asciiTheme="minorHAnsi" w:hAnsiTheme="minorHAnsi" w:cstheme="minorBidi"/>
                <w:sz w:val="28"/>
                <w:szCs w:val="28"/>
              </w:rPr>
              <w:t>;</w:t>
            </w:r>
            <w:proofErr w:type="gramEnd"/>
          </w:p>
          <w:p w14:paraId="7029BE6D"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0C7B3FA1"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Create the Product table</w:t>
            </w:r>
          </w:p>
          <w:p w14:paraId="6F44C9D8"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CREATE</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TABLE</w:t>
            </w:r>
            <w:r w:rsidRPr="00D91048">
              <w:rPr>
                <w:rFonts w:asciiTheme="minorHAnsi" w:hAnsiTheme="minorHAnsi" w:cstheme="minorBidi"/>
                <w:sz w:val="28"/>
                <w:szCs w:val="28"/>
              </w:rPr>
              <w:t xml:space="preserve"> Products (</w:t>
            </w:r>
          </w:p>
          <w:p w14:paraId="3D0052D0"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PRIMARY</w:t>
            </w:r>
            <w:r w:rsidRPr="00D91048">
              <w:rPr>
                <w:rFonts w:asciiTheme="minorHAnsi" w:hAnsiTheme="minorHAnsi" w:cstheme="minorBidi"/>
                <w:sz w:val="28"/>
                <w:szCs w:val="28"/>
              </w:rPr>
              <w:t xml:space="preserve"> KEY AUTO_INCREMENT,</w:t>
            </w:r>
          </w:p>
          <w:p w14:paraId="5075CC67"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Name </w:t>
            </w:r>
            <w:proofErr w:type="gramStart"/>
            <w:r w:rsidRPr="00D91048">
              <w:rPr>
                <w:rFonts w:asciiTheme="minorHAnsi" w:hAnsiTheme="minorHAnsi" w:cstheme="minorBidi"/>
                <w:sz w:val="28"/>
                <w:szCs w:val="28"/>
              </w:rPr>
              <w:t>VARCAHAR(</w:t>
            </w:r>
            <w:proofErr w:type="gramEnd"/>
            <w:r w:rsidRPr="00D91048">
              <w:rPr>
                <w:rFonts w:asciiTheme="minorHAnsi" w:hAnsiTheme="minorHAnsi" w:cstheme="minorBidi"/>
                <w:sz w:val="28"/>
                <w:szCs w:val="28"/>
              </w:rPr>
              <w:t>100),</w:t>
            </w:r>
          </w:p>
          <w:p w14:paraId="522F7943"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Description TEXT,</w:t>
            </w:r>
          </w:p>
          <w:p w14:paraId="024BE41F"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Price </w:t>
            </w:r>
            <w:proofErr w:type="gramStart"/>
            <w:r w:rsidRPr="00D91048">
              <w:rPr>
                <w:rFonts w:asciiTheme="minorHAnsi" w:hAnsiTheme="minorHAnsi" w:cstheme="minorBidi"/>
                <w:b/>
                <w:bCs/>
                <w:sz w:val="28"/>
                <w:szCs w:val="28"/>
              </w:rPr>
              <w:t>DECIMAL</w:t>
            </w:r>
            <w:r w:rsidRPr="00D91048">
              <w:rPr>
                <w:rFonts w:asciiTheme="minorHAnsi" w:hAnsiTheme="minorHAnsi" w:cstheme="minorBidi"/>
                <w:sz w:val="28"/>
                <w:szCs w:val="28"/>
              </w:rPr>
              <w:t>(</w:t>
            </w:r>
            <w:proofErr w:type="gramEnd"/>
            <w:r w:rsidRPr="00D91048">
              <w:rPr>
                <w:rFonts w:asciiTheme="minorHAnsi" w:hAnsiTheme="minorHAnsi" w:cstheme="minorBidi"/>
                <w:sz w:val="28"/>
                <w:szCs w:val="28"/>
              </w:rPr>
              <w:t>10, 2),</w:t>
            </w:r>
          </w:p>
          <w:p w14:paraId="347B3881"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StockLevel</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76336C07"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Supplier </w:t>
            </w:r>
            <w:proofErr w:type="gramStart"/>
            <w:r w:rsidRPr="00D91048">
              <w:rPr>
                <w:rFonts w:asciiTheme="minorHAnsi" w:hAnsiTheme="minorHAnsi" w:cstheme="minorBidi"/>
                <w:b/>
                <w:bCs/>
                <w:sz w:val="28"/>
                <w:szCs w:val="28"/>
              </w:rPr>
              <w:t>VARCHAR</w:t>
            </w:r>
            <w:r w:rsidRPr="00D91048">
              <w:rPr>
                <w:rFonts w:asciiTheme="minorHAnsi" w:hAnsiTheme="minorHAnsi" w:cstheme="minorBidi"/>
                <w:sz w:val="28"/>
                <w:szCs w:val="28"/>
              </w:rPr>
              <w:t>(</w:t>
            </w:r>
            <w:proofErr w:type="gramEnd"/>
            <w:r w:rsidRPr="00D91048">
              <w:rPr>
                <w:rFonts w:asciiTheme="minorHAnsi" w:hAnsiTheme="minorHAnsi" w:cstheme="minorBidi"/>
                <w:sz w:val="28"/>
                <w:szCs w:val="28"/>
              </w:rPr>
              <w:t>100)</w:t>
            </w:r>
          </w:p>
          <w:p w14:paraId="2DC43E1B"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w:t>
            </w:r>
          </w:p>
          <w:p w14:paraId="5C8F6B7F"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051BD13D"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Create the Customers table</w:t>
            </w:r>
          </w:p>
          <w:p w14:paraId="1736CC6E"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CREATE</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TABLE</w:t>
            </w:r>
            <w:r w:rsidRPr="00D91048">
              <w:rPr>
                <w:rFonts w:asciiTheme="minorHAnsi" w:hAnsiTheme="minorHAnsi" w:cstheme="minorBidi"/>
                <w:sz w:val="28"/>
                <w:szCs w:val="28"/>
              </w:rPr>
              <w:t xml:space="preserve"> Customers (</w:t>
            </w:r>
          </w:p>
          <w:p w14:paraId="2C4D6570"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Customer_ID </w:t>
            </w:r>
            <w:r w:rsidRPr="00D91048">
              <w:rPr>
                <w:rFonts w:asciiTheme="minorHAnsi" w:hAnsiTheme="minorHAnsi" w:cstheme="minorBidi"/>
                <w:b/>
                <w:bCs/>
                <w:sz w:val="28"/>
                <w:szCs w:val="28"/>
              </w:rPr>
              <w:t>INT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PRIMARY</w:t>
            </w:r>
            <w:r w:rsidRPr="00D91048">
              <w:rPr>
                <w:rFonts w:asciiTheme="minorHAnsi" w:hAnsiTheme="minorHAnsi" w:cstheme="minorBidi"/>
                <w:sz w:val="28"/>
                <w:szCs w:val="28"/>
              </w:rPr>
              <w:t xml:space="preserve"> KEY AUTO_INCREMENT,</w:t>
            </w:r>
          </w:p>
          <w:p w14:paraId="30394C7C"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Name </w:t>
            </w:r>
            <w:proofErr w:type="gramStart"/>
            <w:r w:rsidRPr="00D91048">
              <w:rPr>
                <w:rFonts w:asciiTheme="minorHAnsi" w:hAnsiTheme="minorHAnsi" w:cstheme="minorBidi"/>
                <w:b/>
                <w:bCs/>
                <w:sz w:val="28"/>
                <w:szCs w:val="28"/>
              </w:rPr>
              <w:t>VARCHAR</w:t>
            </w:r>
            <w:r w:rsidRPr="00D91048">
              <w:rPr>
                <w:rFonts w:asciiTheme="minorHAnsi" w:hAnsiTheme="minorHAnsi" w:cstheme="minorBidi"/>
                <w:sz w:val="28"/>
                <w:szCs w:val="28"/>
              </w:rPr>
              <w:t>(</w:t>
            </w:r>
            <w:proofErr w:type="gramEnd"/>
            <w:r w:rsidRPr="00D91048">
              <w:rPr>
                <w:rFonts w:asciiTheme="minorHAnsi" w:hAnsiTheme="minorHAnsi" w:cstheme="minorBidi"/>
                <w:sz w:val="28"/>
                <w:szCs w:val="28"/>
              </w:rPr>
              <w:t>100),</w:t>
            </w:r>
          </w:p>
          <w:p w14:paraId="2137FFE0"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Email </w:t>
            </w:r>
            <w:proofErr w:type="gramStart"/>
            <w:r w:rsidRPr="00D91048">
              <w:rPr>
                <w:rFonts w:asciiTheme="minorHAnsi" w:hAnsiTheme="minorHAnsi" w:cstheme="minorBidi"/>
                <w:b/>
                <w:bCs/>
                <w:sz w:val="28"/>
                <w:szCs w:val="28"/>
              </w:rPr>
              <w:t>VARCHAR</w:t>
            </w:r>
            <w:r w:rsidRPr="00D91048">
              <w:rPr>
                <w:rFonts w:asciiTheme="minorHAnsi" w:hAnsiTheme="minorHAnsi" w:cstheme="minorBidi"/>
                <w:sz w:val="28"/>
                <w:szCs w:val="28"/>
              </w:rPr>
              <w:t>(</w:t>
            </w:r>
            <w:proofErr w:type="gramEnd"/>
            <w:r w:rsidRPr="00D91048">
              <w:rPr>
                <w:rFonts w:asciiTheme="minorHAnsi" w:hAnsiTheme="minorHAnsi" w:cstheme="minorBidi"/>
                <w:sz w:val="28"/>
                <w:szCs w:val="28"/>
              </w:rPr>
              <w:t>100),</w:t>
            </w:r>
          </w:p>
          <w:p w14:paraId="7C5FEB25"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Phone </w:t>
            </w:r>
            <w:proofErr w:type="gramStart"/>
            <w:r w:rsidRPr="00D91048">
              <w:rPr>
                <w:rFonts w:asciiTheme="minorHAnsi" w:hAnsiTheme="minorHAnsi" w:cstheme="minorBidi"/>
                <w:b/>
                <w:bCs/>
                <w:sz w:val="28"/>
                <w:szCs w:val="28"/>
              </w:rPr>
              <w:t>VARCHAR</w:t>
            </w:r>
            <w:r w:rsidRPr="00D91048">
              <w:rPr>
                <w:rFonts w:asciiTheme="minorHAnsi" w:hAnsiTheme="minorHAnsi" w:cstheme="minorBidi"/>
                <w:sz w:val="28"/>
                <w:szCs w:val="28"/>
              </w:rPr>
              <w:t>(</w:t>
            </w:r>
            <w:proofErr w:type="gramEnd"/>
            <w:r w:rsidRPr="00D91048">
              <w:rPr>
                <w:rFonts w:asciiTheme="minorHAnsi" w:hAnsiTheme="minorHAnsi" w:cstheme="minorBidi"/>
                <w:sz w:val="28"/>
                <w:szCs w:val="28"/>
              </w:rPr>
              <w:t>15),</w:t>
            </w:r>
          </w:p>
          <w:p w14:paraId="06CCE22E"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LoyaltyPoints</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DEFAULT</w:t>
            </w:r>
            <w:r w:rsidRPr="00D91048">
              <w:rPr>
                <w:rFonts w:asciiTheme="minorHAnsi" w:hAnsiTheme="minorHAnsi" w:cstheme="minorBidi"/>
                <w:sz w:val="28"/>
                <w:szCs w:val="28"/>
              </w:rPr>
              <w:t xml:space="preserve"> 0</w:t>
            </w:r>
          </w:p>
          <w:p w14:paraId="7D0DBC60"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w:t>
            </w:r>
          </w:p>
          <w:p w14:paraId="13009B8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195B25D8"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Create the Sales table</w:t>
            </w:r>
          </w:p>
          <w:p w14:paraId="58C791DB"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CREATE</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TABLE</w:t>
            </w:r>
            <w:r w:rsidRPr="00D91048">
              <w:rPr>
                <w:rFonts w:asciiTheme="minorHAnsi" w:hAnsiTheme="minorHAnsi" w:cstheme="minorBidi"/>
                <w:sz w:val="28"/>
                <w:szCs w:val="28"/>
              </w:rPr>
              <w:t xml:space="preserve"> Sales (</w:t>
            </w:r>
          </w:p>
          <w:p w14:paraId="7B3355D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Sale_ID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PRIMARY</w:t>
            </w:r>
            <w:r w:rsidRPr="00D91048">
              <w:rPr>
                <w:rFonts w:asciiTheme="minorHAnsi" w:hAnsiTheme="minorHAnsi" w:cstheme="minorBidi"/>
                <w:sz w:val="28"/>
                <w:szCs w:val="28"/>
              </w:rPr>
              <w:t xml:space="preserve"> KEY AUTO_INCREMENT,</w:t>
            </w:r>
          </w:p>
          <w:p w14:paraId="7B71571F"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462832AD"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SaleDate</w:t>
            </w:r>
            <w:proofErr w:type="spellEnd"/>
            <w:r w:rsidRPr="00D91048">
              <w:rPr>
                <w:rFonts w:asciiTheme="minorHAnsi" w:hAnsiTheme="minorHAnsi" w:cstheme="minorBidi"/>
                <w:sz w:val="28"/>
                <w:szCs w:val="28"/>
              </w:rPr>
              <w:t xml:space="preserve"> DATETIME,</w:t>
            </w:r>
          </w:p>
          <w:p w14:paraId="0F2CFEC7"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TotalAmount</w:t>
            </w:r>
            <w:proofErr w:type="spellEnd"/>
            <w:r w:rsidRPr="00D91048">
              <w:rPr>
                <w:rFonts w:asciiTheme="minorHAnsi" w:hAnsiTheme="minorHAnsi" w:cstheme="minorBidi"/>
                <w:sz w:val="28"/>
                <w:szCs w:val="28"/>
              </w:rPr>
              <w:t xml:space="preserve"> </w:t>
            </w:r>
            <w:proofErr w:type="gramStart"/>
            <w:r w:rsidRPr="00D91048">
              <w:rPr>
                <w:rFonts w:asciiTheme="minorHAnsi" w:hAnsiTheme="minorHAnsi" w:cstheme="minorBidi"/>
                <w:b/>
                <w:bCs/>
                <w:sz w:val="28"/>
                <w:szCs w:val="28"/>
              </w:rPr>
              <w:t>DECIMAL</w:t>
            </w:r>
            <w:r w:rsidRPr="00D91048">
              <w:rPr>
                <w:rFonts w:asciiTheme="minorHAnsi" w:hAnsiTheme="minorHAnsi" w:cstheme="minorBidi"/>
                <w:sz w:val="28"/>
                <w:szCs w:val="28"/>
              </w:rPr>
              <w:t>(</w:t>
            </w:r>
            <w:proofErr w:type="gramEnd"/>
            <w:r w:rsidRPr="00D91048">
              <w:rPr>
                <w:rFonts w:asciiTheme="minorHAnsi" w:hAnsiTheme="minorHAnsi" w:cstheme="minorBidi"/>
                <w:sz w:val="28"/>
                <w:szCs w:val="28"/>
              </w:rPr>
              <w:t>10, 2),</w:t>
            </w:r>
          </w:p>
          <w:p w14:paraId="4C36C94C"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FOREIGN</w:t>
            </w:r>
            <w:r w:rsidRPr="00D91048">
              <w:rPr>
                <w:rFonts w:asciiTheme="minorHAnsi" w:hAnsiTheme="minorHAnsi" w:cstheme="minorBidi"/>
                <w:sz w:val="28"/>
                <w:szCs w:val="28"/>
              </w:rPr>
              <w:t xml:space="preserve"> KEY (</w:t>
            </w:r>
            <w:proofErr w:type="spellStart"/>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REFERENCES</w:t>
            </w:r>
            <w:r w:rsidRPr="00D91048">
              <w:rPr>
                <w:rFonts w:asciiTheme="minorHAnsi" w:hAnsiTheme="minorHAnsi" w:cstheme="minorBidi"/>
                <w:sz w:val="28"/>
                <w:szCs w:val="28"/>
              </w:rPr>
              <w:t xml:space="preserve"> </w:t>
            </w:r>
            <w:proofErr w:type="gramStart"/>
            <w:r w:rsidRPr="00D91048">
              <w:rPr>
                <w:rFonts w:asciiTheme="minorHAnsi" w:hAnsiTheme="minorHAnsi" w:cstheme="minorBidi"/>
                <w:sz w:val="28"/>
                <w:szCs w:val="28"/>
              </w:rPr>
              <w:t>Customers(</w:t>
            </w:r>
            <w:proofErr w:type="spellStart"/>
            <w:proofErr w:type="gramEnd"/>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w:t>
            </w:r>
          </w:p>
          <w:p w14:paraId="6CD53A81"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w:t>
            </w:r>
          </w:p>
          <w:p w14:paraId="4B325528"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64F9C7C1"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xml:space="preserve">-- Create the </w:t>
            </w:r>
            <w:proofErr w:type="spellStart"/>
            <w:r w:rsidRPr="00D91048">
              <w:rPr>
                <w:rFonts w:asciiTheme="minorHAnsi" w:hAnsiTheme="minorHAnsi" w:cstheme="minorBidi"/>
                <w:i/>
                <w:iCs/>
                <w:sz w:val="28"/>
                <w:szCs w:val="28"/>
              </w:rPr>
              <w:t>SaleItems</w:t>
            </w:r>
            <w:proofErr w:type="spellEnd"/>
            <w:r w:rsidRPr="00D91048">
              <w:rPr>
                <w:rFonts w:asciiTheme="minorHAnsi" w:hAnsiTheme="minorHAnsi" w:cstheme="minorBidi"/>
                <w:i/>
                <w:iCs/>
                <w:sz w:val="28"/>
                <w:szCs w:val="28"/>
              </w:rPr>
              <w:t xml:space="preserve"> junction table</w:t>
            </w:r>
          </w:p>
          <w:p w14:paraId="5D712A5A"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CREATE</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TABLE</w:t>
            </w: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SalesItems</w:t>
            </w:r>
            <w:proofErr w:type="spellEnd"/>
            <w:r w:rsidRPr="00D91048">
              <w:rPr>
                <w:rFonts w:asciiTheme="minorHAnsi" w:hAnsiTheme="minorHAnsi" w:cstheme="minorBidi"/>
                <w:sz w:val="28"/>
                <w:szCs w:val="28"/>
              </w:rPr>
              <w:t xml:space="preserve"> (</w:t>
            </w:r>
          </w:p>
          <w:p w14:paraId="5972A678"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Sale_ID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1E693964"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45CB651B"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Quantity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26F283FE"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Price </w:t>
            </w:r>
            <w:proofErr w:type="gramStart"/>
            <w:r w:rsidRPr="00D91048">
              <w:rPr>
                <w:rFonts w:asciiTheme="minorHAnsi" w:hAnsiTheme="minorHAnsi" w:cstheme="minorBidi"/>
                <w:b/>
                <w:bCs/>
                <w:sz w:val="28"/>
                <w:szCs w:val="28"/>
              </w:rPr>
              <w:t>DECIMAL</w:t>
            </w:r>
            <w:r w:rsidRPr="00D91048">
              <w:rPr>
                <w:rFonts w:asciiTheme="minorHAnsi" w:hAnsiTheme="minorHAnsi" w:cstheme="minorBidi"/>
                <w:sz w:val="28"/>
                <w:szCs w:val="28"/>
              </w:rPr>
              <w:t>(</w:t>
            </w:r>
            <w:proofErr w:type="gramEnd"/>
            <w:r w:rsidRPr="00D91048">
              <w:rPr>
                <w:rFonts w:asciiTheme="minorHAnsi" w:hAnsiTheme="minorHAnsi" w:cstheme="minorBidi"/>
                <w:sz w:val="28"/>
                <w:szCs w:val="28"/>
              </w:rPr>
              <w:t>10, 2),</w:t>
            </w:r>
          </w:p>
          <w:p w14:paraId="40BE702E"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PRIMARY</w:t>
            </w:r>
            <w:r w:rsidRPr="00D91048">
              <w:rPr>
                <w:rFonts w:asciiTheme="minorHAnsi" w:hAnsiTheme="minorHAnsi" w:cstheme="minorBidi"/>
                <w:sz w:val="28"/>
                <w:szCs w:val="28"/>
              </w:rPr>
              <w:t xml:space="preserve"> KEY (</w:t>
            </w:r>
            <w:proofErr w:type="spellStart"/>
            <w:r w:rsidRPr="00D91048">
              <w:rPr>
                <w:rFonts w:asciiTheme="minorHAnsi" w:hAnsiTheme="minorHAnsi" w:cstheme="minorBidi"/>
                <w:sz w:val="28"/>
                <w:szCs w:val="28"/>
              </w:rPr>
              <w:t>SaleID</w:t>
            </w:r>
            <w:proofErr w:type="spellEnd"/>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w:t>
            </w:r>
          </w:p>
          <w:p w14:paraId="64E2646F"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FOREIGN</w:t>
            </w:r>
            <w:r w:rsidRPr="00D91048">
              <w:rPr>
                <w:rFonts w:asciiTheme="minorHAnsi" w:hAnsiTheme="minorHAnsi" w:cstheme="minorBidi"/>
                <w:sz w:val="28"/>
                <w:szCs w:val="28"/>
              </w:rPr>
              <w:t xml:space="preserve"> KEY (</w:t>
            </w:r>
            <w:proofErr w:type="spellStart"/>
            <w:r w:rsidRPr="00D91048">
              <w:rPr>
                <w:rFonts w:asciiTheme="minorHAnsi" w:hAnsiTheme="minorHAnsi" w:cstheme="minorBidi"/>
                <w:sz w:val="28"/>
                <w:szCs w:val="28"/>
              </w:rPr>
              <w:t>SaleID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REFERENCES</w:t>
            </w:r>
            <w:r w:rsidRPr="00D91048">
              <w:rPr>
                <w:rFonts w:asciiTheme="minorHAnsi" w:hAnsiTheme="minorHAnsi" w:cstheme="minorBidi"/>
                <w:sz w:val="28"/>
                <w:szCs w:val="28"/>
              </w:rPr>
              <w:t xml:space="preserve"> </w:t>
            </w:r>
            <w:proofErr w:type="gramStart"/>
            <w:r w:rsidRPr="00D91048">
              <w:rPr>
                <w:rFonts w:asciiTheme="minorHAnsi" w:hAnsiTheme="minorHAnsi" w:cstheme="minorBidi"/>
                <w:sz w:val="28"/>
                <w:szCs w:val="28"/>
              </w:rPr>
              <w:t>Sales(</w:t>
            </w:r>
            <w:proofErr w:type="spellStart"/>
            <w:proofErr w:type="gramEnd"/>
            <w:r w:rsidRPr="00D91048">
              <w:rPr>
                <w:rFonts w:asciiTheme="minorHAnsi" w:hAnsiTheme="minorHAnsi" w:cstheme="minorBidi"/>
                <w:sz w:val="28"/>
                <w:szCs w:val="28"/>
              </w:rPr>
              <w:t>SaleID</w:t>
            </w:r>
            <w:proofErr w:type="spellEnd"/>
            <w:r w:rsidRPr="00D91048">
              <w:rPr>
                <w:rFonts w:asciiTheme="minorHAnsi" w:hAnsiTheme="minorHAnsi" w:cstheme="minorBidi"/>
                <w:sz w:val="28"/>
                <w:szCs w:val="28"/>
              </w:rPr>
              <w:t>),</w:t>
            </w:r>
          </w:p>
          <w:p w14:paraId="5C33DA5A"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FOREIGN</w:t>
            </w:r>
            <w:r w:rsidRPr="00D91048">
              <w:rPr>
                <w:rFonts w:asciiTheme="minorHAnsi" w:hAnsiTheme="minorHAnsi" w:cstheme="minorBidi"/>
                <w:sz w:val="28"/>
                <w:szCs w:val="28"/>
              </w:rPr>
              <w:t xml:space="preserve"> KEY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REFERENCES</w:t>
            </w:r>
            <w:r w:rsidRPr="00D91048">
              <w:rPr>
                <w:rFonts w:asciiTheme="minorHAnsi" w:hAnsiTheme="minorHAnsi" w:cstheme="minorBidi"/>
                <w:sz w:val="28"/>
                <w:szCs w:val="28"/>
              </w:rPr>
              <w:t xml:space="preserve"> </w:t>
            </w:r>
            <w:proofErr w:type="gramStart"/>
            <w:r w:rsidRPr="00D91048">
              <w:rPr>
                <w:rFonts w:asciiTheme="minorHAnsi" w:hAnsiTheme="minorHAnsi" w:cstheme="minorBidi"/>
                <w:sz w:val="28"/>
                <w:szCs w:val="28"/>
              </w:rPr>
              <w:t>Products(</w:t>
            </w:r>
            <w:proofErr w:type="spellStart"/>
            <w:proofErr w:type="gramEnd"/>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w:t>
            </w:r>
          </w:p>
          <w:p w14:paraId="4C4C9B57"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w:t>
            </w:r>
          </w:p>
          <w:p w14:paraId="31F040FB"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68F9B7FF"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Crate the Loyalty Program table</w:t>
            </w:r>
          </w:p>
          <w:p w14:paraId="4F14912B"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CREATE</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TABLE</w:t>
            </w: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LoyaltyProgram</w:t>
            </w:r>
            <w:proofErr w:type="spellEnd"/>
            <w:r w:rsidRPr="00D91048">
              <w:rPr>
                <w:rFonts w:asciiTheme="minorHAnsi" w:hAnsiTheme="minorHAnsi" w:cstheme="minorBidi"/>
                <w:sz w:val="28"/>
                <w:szCs w:val="28"/>
              </w:rPr>
              <w:t xml:space="preserve"> (</w:t>
            </w:r>
          </w:p>
          <w:p w14:paraId="63120F2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Loyalty_ID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PRIMARY</w:t>
            </w:r>
            <w:r w:rsidRPr="00D91048">
              <w:rPr>
                <w:rFonts w:asciiTheme="minorHAnsi" w:hAnsiTheme="minorHAnsi" w:cstheme="minorBidi"/>
                <w:sz w:val="28"/>
                <w:szCs w:val="28"/>
              </w:rPr>
              <w:t xml:space="preserve"> KEY AUTO_INCREMENT,</w:t>
            </w:r>
          </w:p>
          <w:p w14:paraId="46DC915A"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16C11465"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PointsEarned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0838335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PointsRedeemed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6F1689D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CurrentBalance</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w:t>
            </w:r>
            <w:r w:rsidRPr="00D91048">
              <w:rPr>
                <w:rFonts w:asciiTheme="minorHAnsi" w:hAnsiTheme="minorHAnsi" w:cstheme="minorBidi"/>
                <w:sz w:val="28"/>
                <w:szCs w:val="28"/>
              </w:rPr>
              <w:t>,</w:t>
            </w:r>
          </w:p>
          <w:p w14:paraId="4EB2D2E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FOREIGN</w:t>
            </w:r>
            <w:r w:rsidRPr="00D91048">
              <w:rPr>
                <w:rFonts w:asciiTheme="minorHAnsi" w:hAnsiTheme="minorHAnsi" w:cstheme="minorBidi"/>
                <w:sz w:val="28"/>
                <w:szCs w:val="28"/>
              </w:rPr>
              <w:t xml:space="preserve"> KEY (</w:t>
            </w:r>
            <w:proofErr w:type="spellStart"/>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REFERENCES</w:t>
            </w:r>
            <w:r w:rsidRPr="00D91048">
              <w:rPr>
                <w:rFonts w:asciiTheme="minorHAnsi" w:hAnsiTheme="minorHAnsi" w:cstheme="minorBidi"/>
                <w:sz w:val="28"/>
                <w:szCs w:val="28"/>
              </w:rPr>
              <w:t xml:space="preserve"> </w:t>
            </w:r>
            <w:proofErr w:type="gramStart"/>
            <w:r w:rsidRPr="00D91048">
              <w:rPr>
                <w:rFonts w:asciiTheme="minorHAnsi" w:hAnsiTheme="minorHAnsi" w:cstheme="minorBidi"/>
                <w:sz w:val="28"/>
                <w:szCs w:val="28"/>
              </w:rPr>
              <w:t>Customers(</w:t>
            </w:r>
            <w:proofErr w:type="spellStart"/>
            <w:proofErr w:type="gramEnd"/>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w:t>
            </w:r>
          </w:p>
          <w:p w14:paraId="3D519AA5"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w:t>
            </w:r>
          </w:p>
          <w:p w14:paraId="7EA684A7"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D91048">
              <w:rPr>
                <w:rFonts w:asciiTheme="minorHAnsi" w:hAnsiTheme="minorHAnsi" w:cstheme="minorBidi"/>
                <w:b/>
                <w:bCs/>
                <w:sz w:val="28"/>
                <w:szCs w:val="28"/>
              </w:rPr>
              <w:lastRenderedPageBreak/>
              <w:t>1.4 Populating the Database</w:t>
            </w:r>
          </w:p>
          <w:p w14:paraId="553BFD44"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After creating the schema, initial data can be input using SQL INSERT statements. For example:</w:t>
            </w:r>
          </w:p>
          <w:p w14:paraId="79700A9E"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Insert data into the Products table</w:t>
            </w:r>
          </w:p>
          <w:p w14:paraId="5A54455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INSERT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INTO</w:t>
            </w:r>
            <w:r w:rsidRPr="00D91048">
              <w:rPr>
                <w:rFonts w:asciiTheme="minorHAnsi" w:hAnsiTheme="minorHAnsi" w:cstheme="minorBidi"/>
                <w:sz w:val="28"/>
                <w:szCs w:val="28"/>
              </w:rPr>
              <w:t xml:space="preserve"> Products (Name, Description, </w:t>
            </w:r>
          </w:p>
          <w:p w14:paraId="6DF4CA7B"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Price, </w:t>
            </w:r>
            <w:proofErr w:type="spellStart"/>
            <w:r w:rsidRPr="00D91048">
              <w:rPr>
                <w:rFonts w:asciiTheme="minorHAnsi" w:hAnsiTheme="minorHAnsi" w:cstheme="minorBidi"/>
                <w:sz w:val="28"/>
                <w:szCs w:val="28"/>
              </w:rPr>
              <w:t>StockLevel</w:t>
            </w:r>
            <w:proofErr w:type="spellEnd"/>
            <w:r w:rsidRPr="00D91048">
              <w:rPr>
                <w:rFonts w:asciiTheme="minorHAnsi" w:hAnsiTheme="minorHAnsi" w:cstheme="minorBidi"/>
                <w:sz w:val="28"/>
                <w:szCs w:val="28"/>
              </w:rPr>
              <w:t>, Supplier)</w:t>
            </w:r>
          </w:p>
          <w:p w14:paraId="6308D382"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VALUES</w:t>
            </w:r>
            <w:r w:rsidRPr="00D91048">
              <w:rPr>
                <w:rFonts w:asciiTheme="minorHAnsi" w:hAnsiTheme="minorHAnsi" w:cstheme="minorBidi"/>
                <w:sz w:val="28"/>
                <w:szCs w:val="28"/>
              </w:rPr>
              <w:t xml:space="preserve"> ('Milk', '1 </w:t>
            </w:r>
            <w:proofErr w:type="spellStart"/>
            <w:r w:rsidRPr="00D91048">
              <w:rPr>
                <w:rFonts w:asciiTheme="minorHAnsi" w:hAnsiTheme="minorHAnsi" w:cstheme="minorBidi"/>
                <w:sz w:val="28"/>
                <w:szCs w:val="28"/>
              </w:rPr>
              <w:t>liter</w:t>
            </w:r>
            <w:proofErr w:type="spellEnd"/>
            <w:r w:rsidRPr="00D91048">
              <w:rPr>
                <w:rFonts w:asciiTheme="minorHAnsi" w:hAnsiTheme="minorHAnsi" w:cstheme="minorBidi"/>
                <w:sz w:val="28"/>
                <w:szCs w:val="28"/>
              </w:rPr>
              <w:t xml:space="preserve"> of milk', 1.50, 100, 'Dairy Supplier'</w:t>
            </w:r>
            <w:proofErr w:type="gramStart"/>
            <w:r w:rsidRPr="00D91048">
              <w:rPr>
                <w:rFonts w:asciiTheme="minorHAnsi" w:hAnsiTheme="minorHAnsi" w:cstheme="minorBidi"/>
                <w:sz w:val="28"/>
                <w:szCs w:val="28"/>
              </w:rPr>
              <w:t>);</w:t>
            </w:r>
            <w:proofErr w:type="gramEnd"/>
          </w:p>
          <w:p w14:paraId="64A701C2"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75FB6004"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Insert data into the Customers table</w:t>
            </w:r>
          </w:p>
          <w:p w14:paraId="479F72E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INSERT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INTO</w:t>
            </w:r>
            <w:r w:rsidRPr="00D91048">
              <w:rPr>
                <w:rFonts w:asciiTheme="minorHAnsi" w:hAnsiTheme="minorHAnsi" w:cstheme="minorBidi"/>
                <w:sz w:val="28"/>
                <w:szCs w:val="28"/>
              </w:rPr>
              <w:t xml:space="preserve"> Customers (Name, Email, Phone, </w:t>
            </w:r>
            <w:proofErr w:type="spellStart"/>
            <w:r w:rsidRPr="00D91048">
              <w:rPr>
                <w:rFonts w:asciiTheme="minorHAnsi" w:hAnsiTheme="minorHAnsi" w:cstheme="minorBidi"/>
                <w:sz w:val="28"/>
                <w:szCs w:val="28"/>
              </w:rPr>
              <w:t>LoyaltyPoints</w:t>
            </w:r>
            <w:proofErr w:type="spellEnd"/>
            <w:r w:rsidRPr="00D91048">
              <w:rPr>
                <w:rFonts w:asciiTheme="minorHAnsi" w:hAnsiTheme="minorHAnsi" w:cstheme="minorBidi"/>
                <w:sz w:val="28"/>
                <w:szCs w:val="28"/>
              </w:rPr>
              <w:t>)</w:t>
            </w:r>
          </w:p>
          <w:p w14:paraId="4B083F6B"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VALUES</w:t>
            </w:r>
            <w:r w:rsidRPr="00D91048">
              <w:rPr>
                <w:rFonts w:asciiTheme="minorHAnsi" w:hAnsiTheme="minorHAnsi" w:cstheme="minorBidi"/>
                <w:sz w:val="28"/>
                <w:szCs w:val="28"/>
              </w:rPr>
              <w:t xml:space="preserve"> ('John Doe', 'john@example.com', '1234567890', 50</w:t>
            </w:r>
            <w:proofErr w:type="gramStart"/>
            <w:r w:rsidRPr="00D91048">
              <w:rPr>
                <w:rFonts w:asciiTheme="minorHAnsi" w:hAnsiTheme="minorHAnsi" w:cstheme="minorBidi"/>
                <w:sz w:val="28"/>
                <w:szCs w:val="28"/>
              </w:rPr>
              <w:t>);</w:t>
            </w:r>
            <w:proofErr w:type="gramEnd"/>
          </w:p>
          <w:p w14:paraId="1675BF7E"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3E40138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Insert data into the Sales table</w:t>
            </w:r>
          </w:p>
          <w:p w14:paraId="3B39D1D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INSERT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INTO</w:t>
            </w:r>
            <w:r w:rsidRPr="00D91048">
              <w:rPr>
                <w:rFonts w:asciiTheme="minorHAnsi" w:hAnsiTheme="minorHAnsi" w:cstheme="minorBidi"/>
                <w:sz w:val="28"/>
                <w:szCs w:val="28"/>
              </w:rPr>
              <w:t xml:space="preserve"> Sales (</w:t>
            </w:r>
            <w:proofErr w:type="spellStart"/>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SaleDate</w:t>
            </w:r>
            <w:proofErr w:type="spellEnd"/>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TotalAmount</w:t>
            </w:r>
            <w:proofErr w:type="spellEnd"/>
            <w:r w:rsidRPr="00D91048">
              <w:rPr>
                <w:rFonts w:asciiTheme="minorHAnsi" w:hAnsiTheme="minorHAnsi" w:cstheme="minorBidi"/>
                <w:sz w:val="28"/>
                <w:szCs w:val="28"/>
              </w:rPr>
              <w:t>)</w:t>
            </w:r>
          </w:p>
          <w:p w14:paraId="34344754"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VALUES</w:t>
            </w:r>
            <w:r w:rsidRPr="00D91048">
              <w:rPr>
                <w:rFonts w:asciiTheme="minorHAnsi" w:hAnsiTheme="minorHAnsi" w:cstheme="minorBidi"/>
                <w:sz w:val="28"/>
                <w:szCs w:val="28"/>
              </w:rPr>
              <w:t xml:space="preserve"> (1, </w:t>
            </w:r>
            <w:proofErr w:type="gramStart"/>
            <w:r w:rsidRPr="00D91048">
              <w:rPr>
                <w:rFonts w:asciiTheme="minorHAnsi" w:hAnsiTheme="minorHAnsi" w:cstheme="minorBidi"/>
                <w:sz w:val="28"/>
                <w:szCs w:val="28"/>
              </w:rPr>
              <w:t>NOW(</w:t>
            </w:r>
            <w:proofErr w:type="gramEnd"/>
            <w:r w:rsidRPr="00D91048">
              <w:rPr>
                <w:rFonts w:asciiTheme="minorHAnsi" w:hAnsiTheme="minorHAnsi" w:cstheme="minorBidi"/>
                <w:sz w:val="28"/>
                <w:szCs w:val="28"/>
              </w:rPr>
              <w:t>), 15.00</w:t>
            </w:r>
            <w:proofErr w:type="gramStart"/>
            <w:r w:rsidRPr="00D91048">
              <w:rPr>
                <w:rFonts w:asciiTheme="minorHAnsi" w:hAnsiTheme="minorHAnsi" w:cstheme="minorBidi"/>
                <w:sz w:val="28"/>
                <w:szCs w:val="28"/>
              </w:rPr>
              <w:t>);</w:t>
            </w:r>
            <w:proofErr w:type="gramEnd"/>
          </w:p>
          <w:p w14:paraId="54A11EA8"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4421F543"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xml:space="preserve">-- Insert items into the </w:t>
            </w:r>
            <w:proofErr w:type="spellStart"/>
            <w:r w:rsidRPr="00D91048">
              <w:rPr>
                <w:rFonts w:asciiTheme="minorHAnsi" w:hAnsiTheme="minorHAnsi" w:cstheme="minorBidi"/>
                <w:i/>
                <w:iCs/>
                <w:sz w:val="28"/>
                <w:szCs w:val="28"/>
              </w:rPr>
              <w:t>SaleItems</w:t>
            </w:r>
            <w:proofErr w:type="spellEnd"/>
            <w:r w:rsidRPr="00D91048">
              <w:rPr>
                <w:rFonts w:asciiTheme="minorHAnsi" w:hAnsiTheme="minorHAnsi" w:cstheme="minorBidi"/>
                <w:i/>
                <w:iCs/>
                <w:sz w:val="28"/>
                <w:szCs w:val="28"/>
              </w:rPr>
              <w:t xml:space="preserve"> table</w:t>
            </w:r>
          </w:p>
          <w:p w14:paraId="65CAEA32"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INSERT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INTO</w:t>
            </w: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SaleItems</w:t>
            </w:r>
            <w:proofErr w:type="spellEnd"/>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SaleID</w:t>
            </w:r>
            <w:proofErr w:type="spellEnd"/>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 Quantity, Price)</w:t>
            </w:r>
          </w:p>
          <w:p w14:paraId="34877EB8"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VALUES</w:t>
            </w:r>
            <w:r w:rsidRPr="00D91048">
              <w:rPr>
                <w:rFonts w:asciiTheme="minorHAnsi" w:hAnsiTheme="minorHAnsi" w:cstheme="minorBidi"/>
                <w:sz w:val="28"/>
                <w:szCs w:val="28"/>
              </w:rPr>
              <w:t xml:space="preserve"> (1, 1, 3, 1.50</w:t>
            </w:r>
            <w:proofErr w:type="gramStart"/>
            <w:r w:rsidRPr="00D91048">
              <w:rPr>
                <w:rFonts w:asciiTheme="minorHAnsi" w:hAnsiTheme="minorHAnsi" w:cstheme="minorBidi"/>
                <w:sz w:val="28"/>
                <w:szCs w:val="28"/>
              </w:rPr>
              <w:t>);</w:t>
            </w:r>
            <w:proofErr w:type="gramEnd"/>
          </w:p>
          <w:p w14:paraId="4D152AAA"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4012A31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i/>
                <w:iCs/>
                <w:sz w:val="28"/>
                <w:szCs w:val="28"/>
              </w:rPr>
              <w:t>-- Insert data into the Loyalty Program table</w:t>
            </w:r>
          </w:p>
          <w:p w14:paraId="260748FA"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INSERT</w:t>
            </w:r>
            <w:r w:rsidRPr="00D91048">
              <w:rPr>
                <w:rFonts w:asciiTheme="minorHAnsi" w:hAnsiTheme="minorHAnsi" w:cstheme="minorBidi"/>
                <w:sz w:val="28"/>
                <w:szCs w:val="28"/>
              </w:rPr>
              <w:t xml:space="preserve"> </w:t>
            </w:r>
            <w:r w:rsidRPr="00D91048">
              <w:rPr>
                <w:rFonts w:asciiTheme="minorHAnsi" w:hAnsiTheme="minorHAnsi" w:cstheme="minorBidi"/>
                <w:b/>
                <w:bCs/>
                <w:sz w:val="28"/>
                <w:szCs w:val="28"/>
              </w:rPr>
              <w:t>INTO</w:t>
            </w: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LoyaltyProgram</w:t>
            </w:r>
            <w:proofErr w:type="spellEnd"/>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CustomerID</w:t>
            </w:r>
            <w:proofErr w:type="spellEnd"/>
            <w:r w:rsidRPr="00D91048">
              <w:rPr>
                <w:rFonts w:asciiTheme="minorHAnsi" w:hAnsiTheme="minorHAnsi" w:cstheme="minorBidi"/>
                <w:sz w:val="28"/>
                <w:szCs w:val="28"/>
              </w:rPr>
              <w:t xml:space="preserve">, </w:t>
            </w:r>
          </w:p>
          <w:p w14:paraId="00876B54"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PointsEarned</w:t>
            </w:r>
            <w:proofErr w:type="spellEnd"/>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PointsRedeemed</w:t>
            </w:r>
            <w:proofErr w:type="spellEnd"/>
            <w:r w:rsidRPr="00D91048">
              <w:rPr>
                <w:rFonts w:asciiTheme="minorHAnsi" w:hAnsiTheme="minorHAnsi" w:cstheme="minorBidi"/>
                <w:sz w:val="28"/>
                <w:szCs w:val="28"/>
              </w:rPr>
              <w:t xml:space="preserve">, </w:t>
            </w:r>
          </w:p>
          <w:p w14:paraId="662D141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CurrentBalance</w:t>
            </w:r>
            <w:proofErr w:type="spellEnd"/>
          </w:p>
          <w:p w14:paraId="6A686E07"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w:t>
            </w:r>
          </w:p>
          <w:p w14:paraId="4351E646"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VALUES</w:t>
            </w:r>
            <w:r w:rsidRPr="00D91048">
              <w:rPr>
                <w:rFonts w:asciiTheme="minorHAnsi" w:hAnsiTheme="minorHAnsi" w:cstheme="minorBidi"/>
                <w:sz w:val="28"/>
                <w:szCs w:val="28"/>
              </w:rPr>
              <w:t xml:space="preserve"> (1, 5, 0, 50</w:t>
            </w:r>
            <w:proofErr w:type="gramStart"/>
            <w:r w:rsidRPr="00D91048">
              <w:rPr>
                <w:rFonts w:asciiTheme="minorHAnsi" w:hAnsiTheme="minorHAnsi" w:cstheme="minorBidi"/>
                <w:sz w:val="28"/>
                <w:szCs w:val="28"/>
              </w:rPr>
              <w:t>);</w:t>
            </w:r>
            <w:proofErr w:type="gramEnd"/>
          </w:p>
          <w:p w14:paraId="37FBDC34"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D91048">
              <w:rPr>
                <w:rFonts w:asciiTheme="minorHAnsi" w:hAnsiTheme="minorHAnsi" w:cstheme="minorBidi"/>
                <w:b/>
                <w:bCs/>
                <w:sz w:val="28"/>
                <w:szCs w:val="28"/>
              </w:rPr>
              <w:t>1.5 Maintaining the Database</w:t>
            </w:r>
          </w:p>
          <w:p w14:paraId="543B8963"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sz w:val="28"/>
                <w:szCs w:val="28"/>
              </w:rPr>
              <w:t>To ensure the database remains accurate and up-to-date, regular tasks should include:</w:t>
            </w:r>
          </w:p>
          <w:p w14:paraId="0B127448" w14:textId="77777777" w:rsidR="00D91048" w:rsidRPr="00D91048" w:rsidRDefault="00D91048" w:rsidP="00D91048">
            <w:pPr>
              <w:numPr>
                <w:ilvl w:val="0"/>
                <w:numId w:val="5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Inventory Updates:</w:t>
            </w:r>
            <w:r w:rsidRPr="00D91048">
              <w:rPr>
                <w:rFonts w:asciiTheme="minorHAnsi" w:hAnsiTheme="minorHAnsi" w:cstheme="minorBidi"/>
                <w:sz w:val="28"/>
                <w:szCs w:val="28"/>
              </w:rPr>
              <w:t> After each sale, inventory levels should be updated in the Products table to reflect the quantity sold.</w:t>
            </w:r>
          </w:p>
          <w:p w14:paraId="5E03B569"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UPDATE</w:t>
            </w:r>
            <w:r w:rsidRPr="00D91048">
              <w:rPr>
                <w:rFonts w:asciiTheme="minorHAnsi" w:hAnsiTheme="minorHAnsi" w:cstheme="minorBidi"/>
                <w:sz w:val="28"/>
                <w:szCs w:val="28"/>
              </w:rPr>
              <w:t xml:space="preserve"> Products</w:t>
            </w:r>
          </w:p>
          <w:p w14:paraId="4F537361"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SET</w:t>
            </w: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StockLevel</w:t>
            </w:r>
            <w:proofErr w:type="spellEnd"/>
            <w:r w:rsidRPr="00D91048">
              <w:rPr>
                <w:rFonts w:asciiTheme="minorHAnsi" w:hAnsiTheme="minorHAnsi" w:cstheme="minorBidi"/>
                <w:sz w:val="28"/>
                <w:szCs w:val="28"/>
              </w:rPr>
              <w:t xml:space="preserve"> = </w:t>
            </w:r>
            <w:proofErr w:type="spellStart"/>
            <w:r w:rsidRPr="00D91048">
              <w:rPr>
                <w:rFonts w:asciiTheme="minorHAnsi" w:hAnsiTheme="minorHAnsi" w:cstheme="minorBidi"/>
                <w:sz w:val="28"/>
                <w:szCs w:val="28"/>
              </w:rPr>
              <w:t>StockLevel</w:t>
            </w:r>
            <w:proofErr w:type="spellEnd"/>
            <w:r w:rsidRPr="00D91048">
              <w:rPr>
                <w:rFonts w:asciiTheme="minorHAnsi" w:hAnsiTheme="minorHAnsi" w:cstheme="minorBidi"/>
                <w:sz w:val="28"/>
                <w:szCs w:val="28"/>
              </w:rPr>
              <w:t xml:space="preserve"> - 3</w:t>
            </w:r>
          </w:p>
          <w:p w14:paraId="4F7E4234" w14:textId="77777777" w:rsidR="00D91048" w:rsidRPr="00D91048" w:rsidRDefault="00D91048" w:rsidP="00D91048">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WHERE</w:t>
            </w:r>
            <w:r w:rsidRPr="00D91048">
              <w:rPr>
                <w:rFonts w:asciiTheme="minorHAnsi" w:hAnsiTheme="minorHAnsi" w:cstheme="minorBidi"/>
                <w:sz w:val="28"/>
                <w:szCs w:val="28"/>
              </w:rPr>
              <w:t xml:space="preserve"> </w:t>
            </w:r>
            <w:proofErr w:type="spellStart"/>
            <w:r w:rsidRPr="00D91048">
              <w:rPr>
                <w:rFonts w:asciiTheme="minorHAnsi" w:hAnsiTheme="minorHAnsi" w:cstheme="minorBidi"/>
                <w:sz w:val="28"/>
                <w:szCs w:val="28"/>
              </w:rPr>
              <w:t>ProductID</w:t>
            </w:r>
            <w:proofErr w:type="spellEnd"/>
            <w:r w:rsidRPr="00D91048">
              <w:rPr>
                <w:rFonts w:asciiTheme="minorHAnsi" w:hAnsiTheme="minorHAnsi" w:cstheme="minorBidi"/>
                <w:sz w:val="28"/>
                <w:szCs w:val="28"/>
              </w:rPr>
              <w:t xml:space="preserve"> = </w:t>
            </w:r>
            <w:proofErr w:type="gramStart"/>
            <w:r w:rsidRPr="00D91048">
              <w:rPr>
                <w:rFonts w:asciiTheme="minorHAnsi" w:hAnsiTheme="minorHAnsi" w:cstheme="minorBidi"/>
                <w:sz w:val="28"/>
                <w:szCs w:val="28"/>
              </w:rPr>
              <w:t>1;</w:t>
            </w:r>
            <w:proofErr w:type="gramEnd"/>
          </w:p>
          <w:p w14:paraId="39BEA94C" w14:textId="77777777" w:rsidR="00D91048" w:rsidRPr="00D91048" w:rsidRDefault="00D91048" w:rsidP="00D91048">
            <w:pPr>
              <w:numPr>
                <w:ilvl w:val="0"/>
                <w:numId w:val="5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t>Backup:</w:t>
            </w:r>
            <w:r w:rsidRPr="00D91048">
              <w:rPr>
                <w:rFonts w:asciiTheme="minorHAnsi" w:hAnsiTheme="minorHAnsi" w:cstheme="minorBidi"/>
                <w:sz w:val="28"/>
                <w:szCs w:val="28"/>
              </w:rPr>
              <w:t> Regular backups should be scheduled to prevent data loss. The SQL </w:t>
            </w:r>
            <w:proofErr w:type="spellStart"/>
            <w:r w:rsidRPr="00D91048">
              <w:rPr>
                <w:rFonts w:asciiTheme="minorHAnsi" w:hAnsiTheme="minorHAnsi" w:cstheme="minorBidi"/>
                <w:sz w:val="28"/>
                <w:szCs w:val="28"/>
              </w:rPr>
              <w:t>mysqldump</w:t>
            </w:r>
            <w:proofErr w:type="spellEnd"/>
            <w:r w:rsidRPr="00D91048">
              <w:rPr>
                <w:rFonts w:asciiTheme="minorHAnsi" w:hAnsiTheme="minorHAnsi" w:cstheme="minorBidi"/>
                <w:sz w:val="28"/>
                <w:szCs w:val="28"/>
              </w:rPr>
              <w:t> command can be used for backups.</w:t>
            </w:r>
          </w:p>
          <w:p w14:paraId="62718B5E" w14:textId="77777777" w:rsidR="00D91048" w:rsidRPr="00D91048" w:rsidRDefault="00D91048" w:rsidP="00D91048">
            <w:pPr>
              <w:numPr>
                <w:ilvl w:val="0"/>
                <w:numId w:val="5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D91048">
              <w:rPr>
                <w:rFonts w:asciiTheme="minorHAnsi" w:hAnsiTheme="minorHAnsi" w:cstheme="minorBidi"/>
                <w:b/>
                <w:bCs/>
                <w:sz w:val="28"/>
                <w:szCs w:val="28"/>
              </w:rPr>
              <w:lastRenderedPageBreak/>
              <w:t>Security:</w:t>
            </w:r>
            <w:r w:rsidRPr="00D91048">
              <w:rPr>
                <w:rFonts w:asciiTheme="minorHAnsi" w:hAnsiTheme="minorHAnsi" w:cstheme="minorBidi"/>
                <w:sz w:val="28"/>
                <w:szCs w:val="28"/>
              </w:rPr>
              <w:t> Database security measures, such as user authentication, access control, and encrypted data connections, should be enforced to protect sensitive customer information.</w:t>
            </w:r>
          </w:p>
          <w:p w14:paraId="38FC8F48" w14:textId="77777777" w:rsidR="00D91048" w:rsidRPr="00D91048" w:rsidRDefault="00D91048" w:rsidP="00D91048">
            <w:pPr>
              <w:spacing w:before="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D91048">
              <w:rPr>
                <w:rFonts w:asciiTheme="minorHAnsi" w:hAnsiTheme="minorHAnsi" w:cstheme="minorBidi"/>
                <w:b/>
                <w:bCs/>
                <w:sz w:val="28"/>
                <w:szCs w:val="28"/>
              </w:rPr>
              <w:t>Conclusion</w:t>
            </w:r>
          </w:p>
          <w:p w14:paraId="0B5621EF" w14:textId="1F871F70" w:rsidR="61FDD1E4" w:rsidRDefault="00D91048" w:rsidP="00D9104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91048">
              <w:rPr>
                <w:rFonts w:asciiTheme="minorHAnsi" w:hAnsiTheme="minorHAnsi" w:cstheme="minorBidi"/>
                <w:sz w:val="28"/>
                <w:szCs w:val="28"/>
              </w:rPr>
              <w:t>The creation of a database for a small retail business requires thoughtful consideration of the business’s operations, from inventory management to sales processing and customer loyalty. By designing a relational schema with proper table structures and relationships implementing SQL commands for creating and populating the database, and ensuring maintenance practices for accuracy and security, the retail business can achieve greater efficiency and reliability in managing its operations.</w:t>
            </w:r>
          </w:p>
        </w:tc>
      </w:tr>
    </w:tbl>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2B187BD2"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73C34DE7" w14:textId="722E06D2"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w:t>
      </w:r>
      <w:r w:rsidRPr="61FDD1E4">
        <w:rPr>
          <w:rFonts w:eastAsia="Segoe UI" w:cs="Segoe UI"/>
          <w:color w:val="24292F"/>
        </w:rPr>
        <w:lastRenderedPageBreak/>
        <w:t>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w:t>
      </w:r>
      <w:r w:rsidRPr="61FDD1E4">
        <w:rPr>
          <w:rFonts w:eastAsia="Segoe UI" w:cs="Segoe UI"/>
          <w:color w:val="24292F"/>
        </w:rPr>
        <w:lastRenderedPageBreak/>
        <w:t>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1CA34803" w:rsidR="61FDD1E4" w:rsidRDefault="61FDD1E4" w:rsidP="61FDD1E4">
            <w:pPr>
              <w:rPr>
                <w:rFonts w:eastAsia="Segoe UI" w:cs="Segoe UI"/>
                <w:color w:val="24292F"/>
              </w:rPr>
            </w:pP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xml:space="preserve">: In a geography class, students are learning about the distribution of city names around the world. The teacher, in preparation for a lesson on city name frequencies, wants to provide students with a list of unique city names sorted alphabetically, along with their respective </w:t>
      </w:r>
      <w:r w:rsidRPr="61FDD1E4">
        <w:rPr>
          <w:rFonts w:eastAsia="Segoe UI" w:cs="Segoe UI"/>
          <w:color w:val="0D0D0D" w:themeColor="text1" w:themeTint="F2"/>
          <w:sz w:val="22"/>
          <w:szCs w:val="22"/>
        </w:rPr>
        <w:lastRenderedPageBreak/>
        <w:t>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w:t>
      </w:r>
      <w:r w:rsidRPr="61FDD1E4">
        <w:rPr>
          <w:rFonts w:eastAsia="Segoe UI" w:cs="Segoe UI"/>
          <w:color w:val="24292F"/>
        </w:rPr>
        <w:lastRenderedPageBreak/>
        <w:t>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2A929BC5" w14:textId="4213DE96" w:rsidR="61FDD1E4" w:rsidRDefault="61FDD1E4" w:rsidP="61FDD1E4">
            <w:pPr>
              <w:rPr>
                <w:rFonts w:eastAsia="Segoe UI" w:cs="Segoe UI"/>
                <w:color w:val="24292F"/>
              </w:rPr>
            </w:pPr>
          </w:p>
          <w:p w14:paraId="6D96B3F1" w14:textId="28B74430" w:rsidR="61FDD1E4" w:rsidRDefault="61FDD1E4" w:rsidP="61FDD1E4">
            <w:pPr>
              <w:rPr>
                <w:rFonts w:eastAsia="Segoe UI" w:cs="Segoe UI"/>
                <w:color w:val="24292F"/>
              </w:rPr>
            </w:pP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1"/>
      <w:footerReference w:type="even" r:id="rId12"/>
      <w:footerReference w:type="default" r:id="rId1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8347" w14:textId="77777777" w:rsidR="00581686" w:rsidRDefault="00581686" w:rsidP="009F30C8">
      <w:r>
        <w:separator/>
      </w:r>
    </w:p>
  </w:endnote>
  <w:endnote w:type="continuationSeparator" w:id="0">
    <w:p w14:paraId="5C2AF8F9" w14:textId="77777777" w:rsidR="00581686" w:rsidRDefault="0058168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26F6" w14:textId="77777777" w:rsidR="00581686" w:rsidRDefault="00581686" w:rsidP="009F30C8">
      <w:r>
        <w:separator/>
      </w:r>
    </w:p>
  </w:footnote>
  <w:footnote w:type="continuationSeparator" w:id="0">
    <w:p w14:paraId="248064BD" w14:textId="77777777" w:rsidR="00581686" w:rsidRDefault="0058168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189F42"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F30"/>
    <w:multiLevelType w:val="multilevel"/>
    <w:tmpl w:val="79983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2"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3"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4"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5" w15:restartNumberingAfterBreak="0">
    <w:nsid w:val="144844DB"/>
    <w:multiLevelType w:val="multilevel"/>
    <w:tmpl w:val="8AD6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2F5116"/>
    <w:multiLevelType w:val="multilevel"/>
    <w:tmpl w:val="FCB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9" w15:restartNumberingAfterBreak="0">
    <w:nsid w:val="19447FA9"/>
    <w:multiLevelType w:val="multilevel"/>
    <w:tmpl w:val="F6108396"/>
    <w:lvl w:ilvl="0">
      <w:start w:val="1"/>
      <w:numFmt w:val="lowerRoman"/>
      <w:lvlText w:val="%1."/>
      <w:lvlJc w:val="right"/>
      <w:pPr>
        <w:tabs>
          <w:tab w:val="num" w:pos="720"/>
        </w:tabs>
        <w:ind w:left="720" w:hanging="360"/>
      </w:pPr>
      <w:rPr>
        <w:sz w:val="22"/>
        <w:szCs w:val="22"/>
      </w:r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97F4EF3"/>
    <w:multiLevelType w:val="multilevel"/>
    <w:tmpl w:val="176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12" w15:restartNumberingAfterBreak="0">
    <w:nsid w:val="273C70CA"/>
    <w:multiLevelType w:val="multilevel"/>
    <w:tmpl w:val="690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14" w15:restartNumberingAfterBreak="0">
    <w:nsid w:val="2CE80CDE"/>
    <w:multiLevelType w:val="multilevel"/>
    <w:tmpl w:val="AA1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16"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7" w15:restartNumberingAfterBreak="0">
    <w:nsid w:val="30F149F3"/>
    <w:multiLevelType w:val="multilevel"/>
    <w:tmpl w:val="7060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9" w15:restartNumberingAfterBreak="0">
    <w:nsid w:val="36284D40"/>
    <w:multiLevelType w:val="multilevel"/>
    <w:tmpl w:val="91A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D1F50"/>
    <w:multiLevelType w:val="multilevel"/>
    <w:tmpl w:val="F51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23" w15:restartNumberingAfterBreak="0">
    <w:nsid w:val="39EC4648"/>
    <w:multiLevelType w:val="multilevel"/>
    <w:tmpl w:val="0172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2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2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2462ACE"/>
    <w:multiLevelType w:val="multilevel"/>
    <w:tmpl w:val="C34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3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34"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35"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36"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37"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38" w15:restartNumberingAfterBreak="0">
    <w:nsid w:val="64741367"/>
    <w:multiLevelType w:val="multilevel"/>
    <w:tmpl w:val="359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87339"/>
    <w:multiLevelType w:val="multilevel"/>
    <w:tmpl w:val="30D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41"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42" w15:restartNumberingAfterBreak="0">
    <w:nsid w:val="699546EB"/>
    <w:multiLevelType w:val="multilevel"/>
    <w:tmpl w:val="CAF0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44"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46"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48"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7F537DD"/>
    <w:multiLevelType w:val="multilevel"/>
    <w:tmpl w:val="9E70A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51"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52" w15:restartNumberingAfterBreak="0">
    <w:nsid w:val="7B1B1C87"/>
    <w:multiLevelType w:val="multilevel"/>
    <w:tmpl w:val="2F3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5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34"/>
  </w:num>
  <w:num w:numId="2" w16cid:durableId="1260724824">
    <w:abstractNumId w:val="43"/>
  </w:num>
  <w:num w:numId="3" w16cid:durableId="20129418">
    <w:abstractNumId w:val="53"/>
  </w:num>
  <w:num w:numId="4" w16cid:durableId="1723019690">
    <w:abstractNumId w:val="4"/>
  </w:num>
  <w:num w:numId="5" w16cid:durableId="270747541">
    <w:abstractNumId w:val="36"/>
  </w:num>
  <w:num w:numId="6" w16cid:durableId="1413048053">
    <w:abstractNumId w:val="24"/>
  </w:num>
  <w:num w:numId="7" w16cid:durableId="342781643">
    <w:abstractNumId w:val="51"/>
  </w:num>
  <w:num w:numId="8" w16cid:durableId="1491408119">
    <w:abstractNumId w:val="18"/>
  </w:num>
  <w:num w:numId="9" w16cid:durableId="248345624">
    <w:abstractNumId w:val="41"/>
  </w:num>
  <w:num w:numId="10" w16cid:durableId="2120369245">
    <w:abstractNumId w:val="3"/>
  </w:num>
  <w:num w:numId="11" w16cid:durableId="1861892871">
    <w:abstractNumId w:val="45"/>
  </w:num>
  <w:num w:numId="12" w16cid:durableId="57946636">
    <w:abstractNumId w:val="35"/>
  </w:num>
  <w:num w:numId="13" w16cid:durableId="1955667612">
    <w:abstractNumId w:val="31"/>
  </w:num>
  <w:num w:numId="14" w16cid:durableId="341397063">
    <w:abstractNumId w:val="22"/>
  </w:num>
  <w:num w:numId="15" w16cid:durableId="1025208632">
    <w:abstractNumId w:val="40"/>
  </w:num>
  <w:num w:numId="16" w16cid:durableId="1701130334">
    <w:abstractNumId w:val="37"/>
  </w:num>
  <w:num w:numId="17" w16cid:durableId="476723145">
    <w:abstractNumId w:val="26"/>
  </w:num>
  <w:num w:numId="18" w16cid:durableId="1724215121">
    <w:abstractNumId w:val="47"/>
  </w:num>
  <w:num w:numId="19" w16cid:durableId="2016104505">
    <w:abstractNumId w:val="1"/>
  </w:num>
  <w:num w:numId="20" w16cid:durableId="1552883212">
    <w:abstractNumId w:val="16"/>
  </w:num>
  <w:num w:numId="21" w16cid:durableId="1519855904">
    <w:abstractNumId w:val="50"/>
  </w:num>
  <w:num w:numId="22" w16cid:durableId="1401706217">
    <w:abstractNumId w:val="13"/>
  </w:num>
  <w:num w:numId="23" w16cid:durableId="641664383">
    <w:abstractNumId w:val="2"/>
  </w:num>
  <w:num w:numId="24" w16cid:durableId="1681809609">
    <w:abstractNumId w:val="8"/>
  </w:num>
  <w:num w:numId="25" w16cid:durableId="1832795991">
    <w:abstractNumId w:val="33"/>
  </w:num>
  <w:num w:numId="26" w16cid:durableId="1153133892">
    <w:abstractNumId w:val="11"/>
  </w:num>
  <w:num w:numId="27" w16cid:durableId="1105734509">
    <w:abstractNumId w:val="29"/>
  </w:num>
  <w:num w:numId="28" w16cid:durableId="1613783771">
    <w:abstractNumId w:val="15"/>
  </w:num>
  <w:num w:numId="29" w16cid:durableId="39600556">
    <w:abstractNumId w:val="48"/>
  </w:num>
  <w:num w:numId="30" w16cid:durableId="1736969365">
    <w:abstractNumId w:val="25"/>
  </w:num>
  <w:num w:numId="31" w16cid:durableId="808132955">
    <w:abstractNumId w:val="30"/>
  </w:num>
  <w:num w:numId="32" w16cid:durableId="573320686">
    <w:abstractNumId w:val="54"/>
  </w:num>
  <w:num w:numId="33" w16cid:durableId="704211098">
    <w:abstractNumId w:val="27"/>
  </w:num>
  <w:num w:numId="34" w16cid:durableId="1441947909">
    <w:abstractNumId w:val="32"/>
  </w:num>
  <w:num w:numId="35" w16cid:durableId="1602031957">
    <w:abstractNumId w:val="6"/>
  </w:num>
  <w:num w:numId="36" w16cid:durableId="700471344">
    <w:abstractNumId w:val="46"/>
  </w:num>
  <w:num w:numId="37" w16cid:durableId="669260327">
    <w:abstractNumId w:val="44"/>
  </w:num>
  <w:num w:numId="38" w16cid:durableId="118381722">
    <w:abstractNumId w:val="21"/>
  </w:num>
  <w:num w:numId="39" w16cid:durableId="293559281">
    <w:abstractNumId w:val="20"/>
  </w:num>
  <w:num w:numId="40" w16cid:durableId="1471092977">
    <w:abstractNumId w:val="5"/>
  </w:num>
  <w:num w:numId="41" w16cid:durableId="1859348895">
    <w:abstractNumId w:val="9"/>
  </w:num>
  <w:num w:numId="42" w16cid:durableId="1128547848">
    <w:abstractNumId w:val="12"/>
  </w:num>
  <w:num w:numId="43" w16cid:durableId="813957503">
    <w:abstractNumId w:val="42"/>
  </w:num>
  <w:num w:numId="44" w16cid:durableId="1800411975">
    <w:abstractNumId w:val="52"/>
  </w:num>
  <w:num w:numId="45" w16cid:durableId="21322470">
    <w:abstractNumId w:val="0"/>
  </w:num>
  <w:num w:numId="46" w16cid:durableId="197544387">
    <w:abstractNumId w:val="17"/>
  </w:num>
  <w:num w:numId="47" w16cid:durableId="220596927">
    <w:abstractNumId w:val="7"/>
  </w:num>
  <w:num w:numId="48" w16cid:durableId="1347638450">
    <w:abstractNumId w:val="10"/>
  </w:num>
  <w:num w:numId="49" w16cid:durableId="1143083498">
    <w:abstractNumId w:val="49"/>
  </w:num>
  <w:num w:numId="50" w16cid:durableId="164320845">
    <w:abstractNumId w:val="23"/>
  </w:num>
  <w:num w:numId="51" w16cid:durableId="633029361">
    <w:abstractNumId w:val="19"/>
  </w:num>
  <w:num w:numId="52" w16cid:durableId="1841844107">
    <w:abstractNumId w:val="38"/>
  </w:num>
  <w:num w:numId="53" w16cid:durableId="1863743283">
    <w:abstractNumId w:val="28"/>
  </w:num>
  <w:num w:numId="54" w16cid:durableId="2003506906">
    <w:abstractNumId w:val="14"/>
  </w:num>
  <w:num w:numId="55" w16cid:durableId="58427059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31AB"/>
    <w:rsid w:val="00130BAE"/>
    <w:rsid w:val="00134086"/>
    <w:rsid w:val="00165622"/>
    <w:rsid w:val="00180CBF"/>
    <w:rsid w:val="00185A4A"/>
    <w:rsid w:val="001B4068"/>
    <w:rsid w:val="001D7A05"/>
    <w:rsid w:val="001E120C"/>
    <w:rsid w:val="00201A78"/>
    <w:rsid w:val="002202D0"/>
    <w:rsid w:val="0022765F"/>
    <w:rsid w:val="00235F24"/>
    <w:rsid w:val="002530A4"/>
    <w:rsid w:val="00265B1E"/>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77AF2"/>
    <w:rsid w:val="00487499"/>
    <w:rsid w:val="004C0286"/>
    <w:rsid w:val="004E7426"/>
    <w:rsid w:val="005073DA"/>
    <w:rsid w:val="00512D4E"/>
    <w:rsid w:val="00513F2E"/>
    <w:rsid w:val="0055338E"/>
    <w:rsid w:val="00562259"/>
    <w:rsid w:val="00581686"/>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320"/>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B251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630E"/>
    <w:rsid w:val="00A370A2"/>
    <w:rsid w:val="00A4023A"/>
    <w:rsid w:val="00A57D58"/>
    <w:rsid w:val="00A77E0E"/>
    <w:rsid w:val="00A81941"/>
    <w:rsid w:val="00A859C7"/>
    <w:rsid w:val="00AA2AA8"/>
    <w:rsid w:val="00AB4F1D"/>
    <w:rsid w:val="00AC77AD"/>
    <w:rsid w:val="00AD7B8D"/>
    <w:rsid w:val="00B12503"/>
    <w:rsid w:val="00B3355F"/>
    <w:rsid w:val="00B55AFA"/>
    <w:rsid w:val="00B6250D"/>
    <w:rsid w:val="00B7045B"/>
    <w:rsid w:val="00B86B37"/>
    <w:rsid w:val="00BB0C7A"/>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048"/>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3765"/>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D9104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character" w:styleId="UnresolvedMention">
    <w:name w:val="Unresolved Mention"/>
    <w:basedOn w:val="DefaultParagraphFont"/>
    <w:uiPriority w:val="99"/>
    <w:semiHidden/>
    <w:unhideWhenUsed/>
    <w:rsid w:val="00762320"/>
    <w:rPr>
      <w:color w:val="605E5C"/>
      <w:shd w:val="clear" w:color="auto" w:fill="E1DFDD"/>
    </w:rPr>
  </w:style>
  <w:style w:type="character" w:customStyle="1" w:styleId="Heading5Char">
    <w:name w:val="Heading 5 Char"/>
    <w:basedOn w:val="DefaultParagraphFont"/>
    <w:link w:val="Heading5"/>
    <w:uiPriority w:val="9"/>
    <w:semiHidden/>
    <w:rsid w:val="00D91048"/>
    <w:rPr>
      <w:rFonts w:asciiTheme="majorHAnsi" w:eastAsiaTheme="majorEastAsia" w:hAnsiTheme="majorHAnsi" w:cstheme="majorBidi"/>
      <w:color w:val="2F5496" w:themeColor="accent1" w:themeShade="B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21</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Peter Ogunrin</cp:lastModifiedBy>
  <cp:revision>2</cp:revision>
  <dcterms:created xsi:type="dcterms:W3CDTF">2025-12-07T11:19:00Z</dcterms:created>
  <dcterms:modified xsi:type="dcterms:W3CDTF">2025-12-07T11:19:00Z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