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ind w:hanging="2"/>
        <w:jc w:val="center"/>
        <w:rPr>
          <w:rFonts w:eastAsia="Times New Roman"/>
          <w:b/>
          <w:color w:val="000000"/>
          <w:sz w:val="28"/>
        </w:rPr>
      </w:pPr>
      <w:r>
        <w:rPr>
          <w:rFonts w:eastAsia="Times New Roman"/>
          <w:b/>
          <w:i/>
          <w:color w:val="000000"/>
          <w:sz w:val="28"/>
        </w:rPr>
        <w:t>Лабораторная работа №</w:t>
      </w:r>
      <w:r>
        <w:rPr>
          <w:rFonts w:eastAsia="Times New Roman"/>
          <w:b/>
          <w:i/>
          <w:sz w:val="28"/>
        </w:rPr>
        <w:t>10</w:t>
      </w:r>
      <w:r>
        <w:rPr>
          <w:rFonts w:eastAsia="Times New Roman"/>
          <w:b/>
          <w:color w:val="000000"/>
          <w:sz w:val="28"/>
        </w:rPr>
        <w:t xml:space="preserve"> Использование </w:t>
      </w:r>
      <w:r>
        <w:rPr>
          <w:rFonts w:eastAsia="Times New Roman"/>
          <w:b/>
          <w:color w:val="000000"/>
          <w:sz w:val="28"/>
          <w:lang w:val="en-US"/>
        </w:rPr>
        <w:t>Jq</w:t>
      </w:r>
      <w:r>
        <w:rPr>
          <w:rFonts w:eastAsia="Times New Roman"/>
          <w:b/>
          <w:color w:val="000000"/>
          <w:sz w:val="28"/>
        </w:rPr>
        <w:t>uery в Html-страницах</w:t>
      </w:r>
    </w:p>
    <w:p>
      <w:pPr>
        <w:pStyle w:val="Normal"/>
        <w:pBdr/>
        <w:ind w:hanging="2"/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</w:r>
    </w:p>
    <w:p>
      <w:pPr>
        <w:pStyle w:val="Normal"/>
        <w:pBdr/>
        <w:ind w:hanging="2"/>
        <w:jc w:val="both"/>
        <w:rPr>
          <w:rFonts w:eastAsia="Times New Roman"/>
          <w:b/>
          <w:color w:val="000000"/>
          <w:lang w:val="en-US"/>
        </w:rPr>
      </w:pPr>
      <w:r>
        <w:rPr>
          <w:rFonts w:eastAsia="Times New Roman"/>
          <w:b/>
          <w:color w:val="000000"/>
        </w:rPr>
        <w:t>Цели</w:t>
      </w:r>
      <w:r>
        <w:rPr>
          <w:rFonts w:eastAsia="Times New Roman"/>
          <w:b/>
          <w:color w:val="000000"/>
          <w:lang w:val="en-US"/>
        </w:rPr>
        <w:t>:</w:t>
      </w:r>
    </w:p>
    <w:p>
      <w:pPr>
        <w:pStyle w:val="Normal"/>
        <w:pBdr/>
        <w:ind w:hanging="2"/>
        <w:jc w:val="both"/>
        <w:rPr>
          <w:rFonts w:eastAsia="Times New Roman"/>
          <w:b/>
          <w:color w:val="000000"/>
          <w:lang w:val="en-US"/>
        </w:rPr>
      </w:pPr>
      <w:r>
        <w:rPr>
          <w:rFonts w:eastAsia="Times New Roman"/>
          <w:b/>
          <w:color w:val="000000"/>
          <w:lang w:val="en-US"/>
        </w:rPr>
      </w:r>
    </w:p>
    <w:p>
      <w:pPr>
        <w:pStyle w:val="ListParagraph"/>
        <w:numPr>
          <w:ilvl w:val="0"/>
          <w:numId w:val="1"/>
        </w:numPr>
        <w:pBdr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закрепить знания о библиотеки Jquery;</w:t>
      </w:r>
    </w:p>
    <w:p>
      <w:pPr>
        <w:pStyle w:val="ListParagraph"/>
        <w:numPr>
          <w:ilvl w:val="0"/>
          <w:numId w:val="1"/>
        </w:numPr>
        <w:pBdr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научиться использовать на сайтах скрипты, разработанные с использованием возможностей библиотеки Jquery.</w:t>
      </w:r>
    </w:p>
    <w:p>
      <w:pPr>
        <w:pStyle w:val="Normal"/>
        <w:pBdr/>
        <w:ind w:hanging="2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</w:r>
    </w:p>
    <w:p>
      <w:pPr>
        <w:pStyle w:val="Normal"/>
        <w:pBdr/>
        <w:ind w:hanging="2"/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Задание</w:t>
      </w:r>
    </w:p>
    <w:p>
      <w:pPr>
        <w:pStyle w:val="Normal"/>
        <w:pBdr/>
        <w:ind w:hanging="2"/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</w:r>
    </w:p>
    <w:p>
      <w:pPr>
        <w:pStyle w:val="Normal"/>
        <w:pBdr/>
        <w:ind w:firstLine="709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Для написания скриптов лабораторной работы можно использовать текстовый блокнот или другое ПО предназначенное для разработки. В папке исходных скриптов должно находиться </w:t>
      </w:r>
      <w:r>
        <w:rPr>
          <w:rFonts w:eastAsia="Times New Roman"/>
          <w:color w:val="000000"/>
          <w:lang w:val="en-US"/>
        </w:rPr>
        <w:t>html</w:t>
      </w:r>
      <w:r>
        <w:rPr>
          <w:rFonts w:eastAsia="Times New Roman"/>
          <w:color w:val="000000"/>
        </w:rPr>
        <w:t xml:space="preserve">, </w:t>
      </w:r>
      <w:r>
        <w:rPr>
          <w:rFonts w:eastAsia="Times New Roman"/>
          <w:color w:val="000000"/>
          <w:lang w:val="en-US"/>
        </w:rPr>
        <w:t>script</w:t>
      </w:r>
      <w:r>
        <w:rPr>
          <w:rFonts w:eastAsia="Times New Roman"/>
          <w:color w:val="000000"/>
        </w:rPr>
        <w:t>.</w:t>
      </w:r>
      <w:r>
        <w:rPr>
          <w:rFonts w:eastAsia="Times New Roman"/>
          <w:color w:val="000000"/>
          <w:lang w:val="en-US"/>
        </w:rPr>
        <w:t>js</w:t>
      </w:r>
      <w:r>
        <w:rPr>
          <w:rFonts w:eastAsia="Times New Roman"/>
          <w:color w:val="000000"/>
        </w:rPr>
        <w:t xml:space="preserve"> и</w:t>
      </w:r>
      <w:r>
        <w:rPr/>
        <w:t xml:space="preserve"> </w:t>
      </w:r>
      <w:r>
        <w:rPr>
          <w:rFonts w:eastAsia="Times New Roman"/>
          <w:color w:val="000000"/>
          <w:lang w:val="en-US"/>
        </w:rPr>
        <w:t>jquery</w:t>
      </w:r>
      <w:r>
        <w:rPr>
          <w:rFonts w:eastAsia="Times New Roman"/>
          <w:color w:val="000000"/>
        </w:rPr>
        <w:t>-3.5.1.</w:t>
      </w:r>
      <w:r>
        <w:rPr>
          <w:rFonts w:eastAsia="Times New Roman"/>
          <w:color w:val="000000"/>
          <w:lang w:val="en-US"/>
        </w:rPr>
        <w:t>js</w:t>
      </w:r>
      <w:r>
        <w:rPr>
          <w:rFonts w:eastAsia="Times New Roman"/>
          <w:color w:val="000000"/>
        </w:rPr>
        <w:t xml:space="preserve"> файлы. </w:t>
      </w:r>
    </w:p>
    <w:p>
      <w:pPr>
        <w:pStyle w:val="Normal"/>
        <w:pBdr/>
        <w:ind w:firstLine="709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Библиотекой </w:t>
      </w:r>
      <w:r>
        <w:rPr>
          <w:color w:val="333333"/>
          <w:shd w:fill="FFFFFF" w:val="clear"/>
        </w:rPr>
        <w:t>jQuery, будет выступать файл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  <w:lang w:val="en-US"/>
        </w:rPr>
        <w:t>jquery</w:t>
      </w:r>
      <w:r>
        <w:rPr>
          <w:rFonts w:eastAsia="Times New Roman"/>
          <w:color w:val="000000"/>
        </w:rPr>
        <w:t>-3.5.1.</w:t>
      </w:r>
      <w:r>
        <w:rPr>
          <w:rFonts w:eastAsia="Times New Roman"/>
          <w:color w:val="000000"/>
          <w:lang w:val="en-US"/>
        </w:rPr>
        <w:t>js</w:t>
      </w:r>
      <w:r>
        <w:rPr>
          <w:rFonts w:eastAsia="Times New Roman"/>
          <w:color w:val="000000"/>
        </w:rPr>
        <w:t xml:space="preserve">. </w:t>
      </w:r>
    </w:p>
    <w:p>
      <w:pPr>
        <w:pStyle w:val="ListParagraph"/>
        <w:numPr>
          <w:ilvl w:val="0"/>
          <w:numId w:val="3"/>
        </w:numPr>
        <w:pBdr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Создайте </w:t>
      </w:r>
      <w:r>
        <w:rPr>
          <w:rFonts w:eastAsia="Times New Roman"/>
          <w:color w:val="000000"/>
          <w:lang w:val="en-US"/>
        </w:rPr>
        <w:t>HTML</w:t>
      </w:r>
      <w:r>
        <w:rPr>
          <w:rFonts w:eastAsia="Times New Roman"/>
          <w:color w:val="000000"/>
        </w:rPr>
        <w:t xml:space="preserve"> страницу с подключенной к ней </w:t>
      </w:r>
      <w:r>
        <w:rPr>
          <w:rFonts w:eastAsia="Times New Roman"/>
          <w:color w:val="000000"/>
          <w:lang w:val="en-US"/>
        </w:rPr>
        <w:t>css</w:t>
      </w:r>
      <w:r>
        <w:rPr>
          <w:rFonts w:eastAsia="Times New Roman"/>
          <w:color w:val="000000"/>
        </w:rPr>
        <w:t xml:space="preserve">, </w:t>
      </w:r>
      <w:r>
        <w:rPr>
          <w:rFonts w:eastAsia="Times New Roman"/>
          <w:color w:val="000000"/>
          <w:lang w:val="en-US"/>
        </w:rPr>
        <w:t>js</w:t>
      </w:r>
      <w:r>
        <w:rPr>
          <w:rFonts w:eastAsia="Times New Roman"/>
          <w:color w:val="000000"/>
        </w:rPr>
        <w:t xml:space="preserve">, файлами. На </w:t>
      </w:r>
      <w:r>
        <w:rPr>
          <w:rFonts w:eastAsia="Times New Roman"/>
          <w:color w:val="000000"/>
          <w:lang w:val="en-US"/>
        </w:rPr>
        <w:t>HTML</w:t>
      </w:r>
      <w:r>
        <w:rPr>
          <w:rFonts w:eastAsia="Times New Roman"/>
          <w:color w:val="000000"/>
        </w:rPr>
        <w:t xml:space="preserve"> странице должен быть представлен краткий теоретический материал по библиотеке </w:t>
      </w:r>
      <w:r>
        <w:rPr>
          <w:rFonts w:eastAsia="Times New Roman"/>
          <w:color w:val="000000"/>
          <w:lang w:val="en-US"/>
        </w:rPr>
        <w:t>jQuery</w:t>
      </w:r>
      <w:r>
        <w:rPr>
          <w:rFonts w:eastAsia="Times New Roman"/>
          <w:color w:val="000000"/>
        </w:rPr>
        <w:t xml:space="preserve"> лабораторной работы. При написании </w:t>
      </w:r>
      <w:r>
        <w:rPr>
          <w:rFonts w:eastAsia="Times New Roman"/>
          <w:color w:val="000000"/>
          <w:lang w:val="en-US"/>
        </w:rPr>
        <w:t>HTML</w:t>
      </w:r>
      <w:r>
        <w:rPr>
          <w:rFonts w:eastAsia="Times New Roman"/>
          <w:color w:val="000000"/>
        </w:rPr>
        <w:t xml:space="preserve"> страницы используйте селекторы, обработчики событий, эффекты и анимацию </w:t>
      </w:r>
      <w:r>
        <w:rPr>
          <w:rFonts w:eastAsia="Times New Roman"/>
          <w:color w:val="000000"/>
          <w:lang w:val="en-US"/>
        </w:rPr>
        <w:t>jQuery</w:t>
      </w:r>
      <w:r>
        <w:rPr>
          <w:rFonts w:eastAsia="Times New Roman"/>
          <w:color w:val="000000"/>
        </w:rPr>
        <w:t xml:space="preserve">. </w:t>
      </w:r>
    </w:p>
    <w:p>
      <w:pPr>
        <w:pStyle w:val="Normal"/>
        <w:pBdr/>
        <w:ind w:hanging="2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</w:r>
    </w:p>
    <w:p>
      <w:pPr>
        <w:pStyle w:val="Normal"/>
        <w:pBdr/>
        <w:ind w:hanging="2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</w:r>
    </w:p>
    <w:p>
      <w:pPr>
        <w:pStyle w:val="Normal"/>
        <w:pBdr/>
        <w:ind w:hanging="2"/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Контрольные вопросы</w:t>
      </w:r>
    </w:p>
    <w:p>
      <w:pPr>
        <w:pStyle w:val="Normal"/>
        <w:pBdr/>
        <w:ind w:hanging="2"/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</w:r>
    </w:p>
    <w:p>
      <w:pPr>
        <w:pStyle w:val="ListParagraph"/>
        <w:numPr>
          <w:ilvl w:val="0"/>
          <w:numId w:val="2"/>
        </w:numPr>
        <w:pBdr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Дать определение </w:t>
      </w:r>
      <w:r>
        <w:rPr>
          <w:color w:val="333333"/>
          <w:shd w:fill="FFFFFF" w:val="clear"/>
        </w:rPr>
        <w:t>jQuery</w:t>
      </w:r>
    </w:p>
    <w:p>
      <w:pPr>
        <w:pStyle w:val="ListParagraph"/>
        <w:pBdr/>
        <w:ind w:left="358" w:hanging="0"/>
        <w:jc w:val="both"/>
        <w:rPr>
          <w:rFonts w:eastAsia="Times New Roman"/>
          <w:color w:val="000000"/>
        </w:rPr>
      </w:pPr>
      <w:r>
        <w:rPr>
          <w:color w:val="333333"/>
          <w:shd w:fill="FFFFFF" w:val="clear"/>
        </w:rPr>
        <w:t>jQuery – это многофункциональная библиотека JavaScript, она делает такие вещи, как обход и манипулирование документами HTML, обработку событий, анимацию и Ajax, намного проще благодаря простому в использовании API, который работает во множестве браузеров.</w:t>
      </w:r>
    </w:p>
    <w:p>
      <w:pPr>
        <w:pStyle w:val="ListParagraph"/>
        <w:numPr>
          <w:ilvl w:val="0"/>
          <w:numId w:val="2"/>
        </w:numPr>
        <w:pBdr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Перечислите плюсы и минусы jQuery</w:t>
      </w:r>
    </w:p>
    <w:p>
      <w:pPr>
        <w:pStyle w:val="ListParagraph"/>
        <w:pBdr/>
        <w:ind w:left="358" w:hanging="0"/>
        <w:jc w:val="both"/>
        <w:rPr>
          <w:rFonts w:eastAsia="Times New Roman"/>
          <w:b/>
          <w:i/>
          <w:i/>
          <w:color w:val="000000"/>
        </w:rPr>
      </w:pPr>
      <w:r>
        <w:rPr>
          <w:rFonts w:eastAsia="Times New Roman"/>
          <w:b/>
          <w:i/>
          <w:color w:val="000000"/>
        </w:rPr>
        <w:t>Плюсы:</w:t>
      </w:r>
    </w:p>
    <w:p>
      <w:pPr>
        <w:pStyle w:val="ListParagraph"/>
        <w:pBdr/>
        <w:ind w:left="358" w:hanging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1.Широко используется благодаря быстрой обработке.</w:t>
      </w:r>
    </w:p>
    <w:p>
      <w:pPr>
        <w:pStyle w:val="ListParagraph"/>
        <w:pBdr/>
        <w:ind w:left="358" w:hanging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2.Во всех браузерах ведет себя одинаково.</w:t>
      </w:r>
    </w:p>
    <w:p>
      <w:pPr>
        <w:pStyle w:val="ListParagraph"/>
        <w:pBdr/>
        <w:ind w:left="358" w:hanging="0"/>
        <w:jc w:val="both"/>
        <w:rPr>
          <w:rFonts w:eastAsia="Times New Roman"/>
          <w:b/>
          <w:i/>
          <w:i/>
          <w:color w:val="000000"/>
        </w:rPr>
      </w:pPr>
      <w:r>
        <w:rPr>
          <w:rFonts w:eastAsia="Times New Roman"/>
          <w:b/>
          <w:i/>
          <w:color w:val="000000"/>
        </w:rPr>
        <w:t>Минусы:</w:t>
      </w:r>
    </w:p>
    <w:p>
      <w:pPr>
        <w:pStyle w:val="ListParagraph"/>
        <w:pBdr/>
        <w:ind w:left="358" w:hanging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1.Множество функций, облегчающих работу с DOM, уже реализованы нативно.</w:t>
      </w:r>
    </w:p>
    <w:p>
      <w:pPr>
        <w:pStyle w:val="ListParagraph"/>
        <w:numPr>
          <w:ilvl w:val="0"/>
          <w:numId w:val="2"/>
        </w:numPr>
        <w:pBdr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На какие типы делят работу </w:t>
      </w:r>
      <w:r>
        <w:rPr>
          <w:color w:val="333333"/>
          <w:shd w:fill="FFFFFF" w:val="clear"/>
        </w:rPr>
        <w:t>jQuery?</w:t>
      </w:r>
    </w:p>
    <w:p>
      <w:pPr>
        <w:pStyle w:val="ListParagraph"/>
        <w:pBdr/>
        <w:ind w:left="358" w:hanging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•</w:t>
      </w:r>
      <w:r>
        <w:rPr>
          <w:rFonts w:eastAsia="Times New Roman"/>
          <w:color w:val="000000"/>
        </w:rPr>
        <w:tab/>
        <w:t>Получение jQuery-объекта с помощью функции $(). Например, передав в неё CSS-селектор, можно получить jQuery-объект всех элементов HTML, попадающих под критерий и далее работать с ними с помощью различных методов jQuery-объекта. В случае, если метод не должен возвращать какого-либо значения, он возвращает ссылку на jQuery объект, что позволяет вести цепочку вызовов методов согласно концепции текучего интерфейса.</w:t>
      </w:r>
    </w:p>
    <w:p>
      <w:pPr>
        <w:pStyle w:val="ListParagraph"/>
        <w:pBdr/>
        <w:ind w:left="358" w:hanging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•</w:t>
      </w:r>
      <w:r>
        <w:rPr>
          <w:rFonts w:eastAsia="Times New Roman"/>
          <w:color w:val="000000"/>
        </w:rPr>
        <w:tab/>
        <w:t>Вызов глобальных методов у объекта $, например, удобных итераторов по массиву</w:t>
      </w:r>
    </w:p>
    <w:p>
      <w:pPr>
        <w:pStyle w:val="ListParagraph"/>
        <w:numPr>
          <w:ilvl w:val="0"/>
          <w:numId w:val="2"/>
        </w:numPr>
        <w:pBdr/>
        <w:jc w:val="both"/>
        <w:rPr>
          <w:rFonts w:eastAsia="Times New Roman"/>
          <w:color w:val="000000"/>
        </w:rPr>
      </w:pPr>
      <w:r>
        <w:rPr>
          <w:color w:val="333333"/>
          <w:shd w:fill="FFFFFF" w:val="clear"/>
        </w:rPr>
        <w:t>Какие действия может выполнять функция jQuery() или $() в зависимости от значения аргумента(ов)?</w:t>
      </w:r>
    </w:p>
    <w:p>
      <w:pPr>
        <w:pStyle w:val="ListParagraph"/>
        <w:pBdr/>
        <w:ind w:left="358" w:hanging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•</w:t>
      </w:r>
      <w:r>
        <w:rPr>
          <w:rFonts w:eastAsia="Times New Roman"/>
          <w:color w:val="000000"/>
        </w:rPr>
        <w:tab/>
        <w:t>ищет на основе селектора (строки, не начинающейся с &lt;тег...) элементы в DOM-дереве, а затем возвращает их в виде объекта jQuery.</w:t>
      </w:r>
    </w:p>
    <w:p>
      <w:pPr>
        <w:pStyle w:val="ListParagraph"/>
        <w:pBdr/>
        <w:ind w:left="358" w:hanging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ListParagraph"/>
        <w:pBdr/>
        <w:ind w:left="358" w:hanging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•</w:t>
      </w:r>
      <w:r>
        <w:rPr>
          <w:rFonts w:eastAsia="Times New Roman"/>
          <w:color w:val="000000"/>
        </w:rPr>
        <w:tab/>
        <w:t>оборачивает DOM-элементы, указанные в качестве аргумента, в объект jQuery.</w:t>
      </w:r>
    </w:p>
    <w:p>
      <w:pPr>
        <w:pStyle w:val="ListParagraph"/>
        <w:pBdr/>
        <w:ind w:left="358" w:hanging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ListParagraph"/>
        <w:pBdr/>
        <w:ind w:left="358" w:hanging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•</w:t>
      </w:r>
      <w:r>
        <w:rPr>
          <w:rFonts w:eastAsia="Times New Roman"/>
          <w:color w:val="000000"/>
        </w:rPr>
        <w:tab/>
        <w:t>создаёт DOM-элементы в памяти (на "лету") посредством HTML-строки, переданной в качестве аргумента данной функции.</w:t>
      </w:r>
    </w:p>
    <w:p>
      <w:pPr>
        <w:pStyle w:val="ListParagraph"/>
        <w:pBdr/>
        <w:ind w:left="358" w:hanging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ListParagraph"/>
        <w:pBdr/>
        <w:ind w:left="358" w:hanging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•</w:t>
      </w:r>
      <w:r>
        <w:rPr>
          <w:rFonts w:eastAsia="Times New Roman"/>
          <w:color w:val="000000"/>
        </w:rPr>
        <w:tab/>
        <w:t>выполняет указанную функцию, после того как DOM-дерево будет окончательно загружено браузером.</w:t>
      </w:r>
    </w:p>
    <w:p>
      <w:pPr>
        <w:pStyle w:val="ListParagraph"/>
        <w:pBdr/>
        <w:ind w:left="358" w:hanging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ListParagraph"/>
        <w:pBdr/>
        <w:ind w:left="358" w:hanging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•</w:t>
      </w:r>
      <w:r>
        <w:rPr>
          <w:rFonts w:eastAsia="Times New Roman"/>
          <w:color w:val="000000"/>
        </w:rPr>
        <w:tab/>
        <w:t>оборачивает простой JavaScript объект, содержащий ноль или более пар "ключ-значение", в объект jQuery.</w:t>
      </w:r>
    </w:p>
    <w:p>
      <w:pPr>
        <w:pStyle w:val="ListParagraph"/>
        <w:pBdr/>
        <w:ind w:left="358" w:hanging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ListParagraph"/>
        <w:pBdr/>
        <w:ind w:left="358" w:hanging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•</w:t>
      </w:r>
      <w:r>
        <w:rPr>
          <w:rFonts w:eastAsia="Times New Roman"/>
          <w:color w:val="000000"/>
        </w:rPr>
        <w:tab/>
        <w:t>клонирует объект jQuery (создаёт копию), если его передать в качестве аргумента данной функции.</w:t>
      </w:r>
    </w:p>
    <w:p>
      <w:pPr>
        <w:pStyle w:val="ListParagraph"/>
        <w:pBdr/>
        <w:ind w:left="358" w:hanging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ListParagraph"/>
        <w:pBdr/>
        <w:ind w:left="358" w:hanging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•</w:t>
      </w:r>
      <w:r>
        <w:rPr>
          <w:rFonts w:eastAsia="Times New Roman"/>
          <w:color w:val="000000"/>
        </w:rPr>
        <w:tab/>
        <w:t>если аргументы не указывать, то функция jQuery() возвращает пустой jQuery объект.</w:t>
      </w:r>
    </w:p>
    <w:p>
      <w:pPr>
        <w:pStyle w:val="ListParagraph"/>
        <w:numPr>
          <w:ilvl w:val="0"/>
          <w:numId w:val="2"/>
        </w:numPr>
        <w:pBdr/>
        <w:jc w:val="both"/>
        <w:rPr/>
      </w:pPr>
      <w:r>
        <w:rPr>
          <w:rFonts w:eastAsia="Times New Roman"/>
          <w:color w:val="000000"/>
        </w:rPr>
        <w:t xml:space="preserve">Дать определение </w:t>
      </w:r>
      <w:r>
        <w:rPr>
          <w:color w:val="333333"/>
          <w:shd w:fill="FFFFFF" w:val="clear"/>
        </w:rPr>
        <w:t xml:space="preserve">jQuery </w:t>
      </w:r>
      <w:r>
        <w:rPr>
          <w:rFonts w:eastAsia="Times New Roman"/>
          <w:color w:val="000000"/>
          <w:lang w:val="en-US"/>
        </w:rPr>
        <w:t>UI</w:t>
      </w:r>
      <w:r>
        <w:rPr>
          <w:rFonts w:eastAsia="Times New Roman"/>
          <w:color w:val="000000"/>
        </w:rPr>
        <w:t xml:space="preserve"> </w:t>
      </w:r>
    </w:p>
    <w:p>
      <w:pPr>
        <w:pStyle w:val="ListParagraph"/>
        <w:pBdr/>
        <w:ind w:left="358" w:hanging="0"/>
        <w:jc w:val="both"/>
        <w:rPr/>
      </w:pPr>
      <w:r>
        <w:rPr>
          <w:color w:val="333333"/>
          <w:shd w:fill="FFFFFF" w:val="clear"/>
        </w:rPr>
        <w:t xml:space="preserve">jQuery </w:t>
      </w:r>
      <w:r>
        <w:rPr>
          <w:rFonts w:eastAsia="Times New Roman"/>
          <w:color w:val="000000"/>
          <w:lang w:val="en-US"/>
        </w:rPr>
        <w:t>UI</w:t>
      </w:r>
      <w:r>
        <w:rPr>
          <w:rFonts w:eastAsia="Times New Roman"/>
          <w:color w:val="000000"/>
        </w:rPr>
        <w:t xml:space="preserve"> - </w:t>
      </w:r>
      <w:r>
        <w:rPr>
          <w:shd w:fill="FFFFFF" w:val="clear"/>
        </w:rPr>
        <w:t>это библиотека на основе jQuery, реализующая более 20 плагинов, среди которых плагины организующие различное поведение.</w:t>
      </w:r>
    </w:p>
    <w:p>
      <w:pPr>
        <w:pStyle w:val="ListParagraph"/>
        <w:numPr>
          <w:ilvl w:val="0"/>
          <w:numId w:val="2"/>
        </w:numPr>
        <w:pBdr/>
        <w:jc w:val="both"/>
        <w:rPr/>
      </w:pPr>
      <w:r>
        <w:rPr>
          <w:rFonts w:eastAsia="Times New Roman"/>
          <w:color w:val="000000"/>
        </w:rPr>
        <w:t xml:space="preserve">Как подключить </w:t>
      </w:r>
      <w:r>
        <w:rPr>
          <w:color w:val="333333"/>
          <w:shd w:fill="FFFFFF" w:val="clear"/>
        </w:rPr>
        <w:t>jQuery</w:t>
      </w:r>
      <w:r>
        <w:rPr>
          <w:rFonts w:eastAsia="Times New Roman"/>
          <w:color w:val="000000"/>
        </w:rPr>
        <w:t xml:space="preserve"> к сайту?</w:t>
      </w:r>
    </w:p>
    <w:p>
      <w:pPr>
        <w:pStyle w:val="ListParagraph"/>
        <w:pBdr/>
        <w:ind w:left="358" w:hanging="0"/>
        <w:jc w:val="both"/>
        <w:rPr/>
      </w:pPr>
      <w:r>
        <w:rPr/>
        <w:t>Чтобы jQuery UI заработал на страницах вашего сайта необходимо, чтобы к странице был подключен js-файл библиотеки jQuery, js-файл jQuery UI (находится в папке js скачанного архива) и содержимое папки css (важно, чтобы все оно (содержимое css) располагалось на хостинге в одном каталоге):</w:t>
      </w:r>
    </w:p>
    <w:p>
      <w:pPr>
        <w:pStyle w:val="ListParagraph"/>
        <w:pBdr/>
        <w:ind w:left="358" w:hanging="0"/>
        <w:jc w:val="both"/>
        <w:rPr>
          <w:i/>
          <w:i/>
        </w:rPr>
      </w:pPr>
      <w:r>
        <w:rPr>
          <w:i/>
          <w:lang w:val="en-US"/>
        </w:rPr>
        <w:t>&lt;link type="text/css" href="css/themename/jquery-ui-1.8.12.custom.css" rel="Stylesheet" /&gt;</w:t>
      </w:r>
    </w:p>
    <w:p>
      <w:pPr>
        <w:pStyle w:val="ListParagraph"/>
        <w:pBdr/>
        <w:ind w:left="358" w:hanging="0"/>
        <w:jc w:val="both"/>
        <w:rPr>
          <w:i/>
          <w:i/>
          <w:lang w:val="en-US"/>
        </w:rPr>
      </w:pPr>
      <w:r>
        <w:rPr>
          <w:i/>
          <w:lang w:val="en-US"/>
        </w:rPr>
        <w:t>&lt;script type="text/javascript" src="js/jquery-1.4.4.min.js"&gt;&lt;/script&gt;</w:t>
      </w:r>
    </w:p>
    <w:p>
      <w:pPr>
        <w:pStyle w:val="ListParagraph"/>
        <w:pBdr/>
        <w:ind w:left="358" w:hanging="0"/>
        <w:jc w:val="both"/>
        <w:rPr>
          <w:i/>
          <w:i/>
          <w:lang w:val="en-US"/>
        </w:rPr>
      </w:pPr>
      <w:r>
        <w:rPr>
          <w:i/>
          <w:lang w:val="en-US"/>
        </w:rPr>
        <w:t>&lt;script type="text/javascript" src="js/jquery-ui-1.8.12.custom.min.js"&gt;&lt;/script&gt;</w:t>
      </w:r>
    </w:p>
    <w:p>
      <w:pPr>
        <w:pStyle w:val="ListParagraph"/>
        <w:numPr>
          <w:ilvl w:val="0"/>
          <w:numId w:val="2"/>
        </w:numPr>
        <w:pBdr/>
        <w:jc w:val="both"/>
        <w:rPr/>
      </w:pPr>
      <w:r>
        <w:rPr>
          <w:rFonts w:eastAsia="Times New Roman"/>
          <w:color w:val="000000"/>
        </w:rPr>
        <w:t>Дать определение селектор и контекст</w:t>
      </w:r>
    </w:p>
    <w:p>
      <w:pPr>
        <w:pStyle w:val="ListParagraph"/>
        <w:pBdr/>
        <w:ind w:left="358" w:hanging="0"/>
        <w:jc w:val="both"/>
        <w:rPr/>
      </w:pPr>
      <w:r>
        <w:rPr/>
        <w:t>селектор (обязательный, тип: Selector) - строка содержащая выражение для выбора элементов из DOM-дерева;</w:t>
      </w:r>
    </w:p>
    <w:p>
      <w:pPr>
        <w:pStyle w:val="ListParagraph"/>
        <w:pBdr/>
        <w:ind w:left="358" w:hanging="0"/>
        <w:jc w:val="both"/>
        <w:rPr/>
      </w:pPr>
      <w:r>
        <w:rPr/>
        <w:t>контекст (необязательный, тип: Element или jQuery) - DOM-элемент, документ или объект jQuery, который выступает в качестве контекста.</w:t>
      </w:r>
    </w:p>
    <w:p>
      <w:pPr>
        <w:pStyle w:val="ListParagraph"/>
        <w:numPr>
          <w:ilvl w:val="0"/>
          <w:numId w:val="2"/>
        </w:numPr>
        <w:pBdr/>
        <w:jc w:val="both"/>
        <w:rPr/>
      </w:pPr>
      <w:r>
        <w:rPr/>
        <w:t>Как использовать библиотеку jQuery?</w:t>
      </w:r>
    </w:p>
    <w:p>
      <w:pPr>
        <w:pStyle w:val="ListParagraph"/>
        <w:pBdr/>
        <w:ind w:left="358" w:hanging="0"/>
        <w:jc w:val="both"/>
        <w:rPr/>
      </w:pPr>
      <w:r>
        <w:rPr/>
        <w:t>jQuery, как правило, включается в веб-страницу как один внешний JavaScript-файл:</w:t>
      </w:r>
    </w:p>
    <w:p>
      <w:pPr>
        <w:pStyle w:val="ListParagraph"/>
        <w:pBdr/>
        <w:ind w:left="358" w:hanging="0"/>
        <w:jc w:val="both"/>
        <w:rPr>
          <w:i/>
          <w:i/>
          <w:lang w:val="en-US"/>
        </w:rPr>
      </w:pPr>
      <w:r>
        <w:rPr>
          <w:i/>
        </w:rPr>
        <w:t xml:space="preserve">   </w:t>
      </w:r>
      <w:r>
        <w:rPr>
          <w:i/>
          <w:lang w:val="en-US"/>
        </w:rPr>
        <w:t>&lt;head&gt;</w:t>
      </w:r>
    </w:p>
    <w:p>
      <w:pPr>
        <w:pStyle w:val="ListParagraph"/>
        <w:pBdr/>
        <w:ind w:left="358" w:hanging="0"/>
        <w:jc w:val="both"/>
        <w:rPr>
          <w:i/>
          <w:i/>
          <w:lang w:val="en-US"/>
        </w:rPr>
      </w:pPr>
      <w:r>
        <w:rPr>
          <w:i/>
          <w:lang w:val="en-US"/>
        </w:rPr>
        <w:t xml:space="preserve">      </w:t>
      </w:r>
      <w:r>
        <w:rPr>
          <w:i/>
          <w:lang w:val="en-US"/>
        </w:rPr>
        <w:t>&lt;script src="jquery-2.2.2.min.js"&gt;</w:t>
      </w:r>
    </w:p>
    <w:p>
      <w:pPr>
        <w:pStyle w:val="ListParagraph"/>
        <w:pBdr/>
        <w:ind w:left="358" w:hanging="0"/>
        <w:jc w:val="both"/>
        <w:rPr>
          <w:i/>
          <w:i/>
        </w:rPr>
      </w:pPr>
      <w:r>
        <w:rPr>
          <w:i/>
          <w:lang w:val="en-US"/>
        </w:rPr>
        <w:t xml:space="preserve">      </w:t>
      </w:r>
      <w:r>
        <w:rPr>
          <w:i/>
        </w:rPr>
        <w:t>&lt;/script&gt;</w:t>
      </w:r>
    </w:p>
    <w:p>
      <w:pPr>
        <w:pStyle w:val="ListParagraph"/>
        <w:pBdr/>
        <w:ind w:left="358" w:hanging="0"/>
        <w:jc w:val="both"/>
        <w:rPr>
          <w:i/>
          <w:i/>
        </w:rPr>
      </w:pPr>
      <w:r>
        <w:rPr>
          <w:i/>
        </w:rPr>
        <w:t xml:space="preserve">   </w:t>
      </w:r>
      <w:r>
        <w:rPr>
          <w:i/>
        </w:rPr>
        <w:t>&lt;/head&gt;</w:t>
      </w:r>
    </w:p>
    <w:p>
      <w:pPr>
        <w:pStyle w:val="ListParagraph"/>
        <w:pBdr/>
        <w:ind w:left="358" w:hanging="0"/>
        <w:jc w:val="both"/>
        <w:rPr/>
      </w:pPr>
      <w:r>
        <w:rPr/>
        <w:t>Вся работа с jQuery ведётся с помощью функции $. Второй способ считается более правильным, а чтобы код не получался слишком громоздким, можно писать его следующим образом:</w:t>
      </w:r>
    </w:p>
    <w:p>
      <w:pPr>
        <w:pStyle w:val="ListParagraph"/>
        <w:pBdr/>
        <w:ind w:left="358" w:hanging="0"/>
        <w:jc w:val="both"/>
        <w:rPr>
          <w:i/>
          <w:i/>
        </w:rPr>
      </w:pPr>
      <w:r>
        <w:rPr>
          <w:i/>
        </w:rPr>
        <w:t>jQuery(function($) {</w:t>
      </w:r>
    </w:p>
    <w:p>
      <w:pPr>
        <w:pStyle w:val="ListParagraph"/>
        <w:pBdr/>
        <w:ind w:left="358" w:hanging="0"/>
        <w:jc w:val="both"/>
        <w:rPr>
          <w:i/>
          <w:i/>
        </w:rPr>
      </w:pPr>
      <w:r>
        <w:rPr>
          <w:i/>
        </w:rPr>
        <w:t xml:space="preserve">  </w:t>
      </w:r>
      <w:r>
        <w:rPr>
          <w:i/>
        </w:rPr>
        <w:t>// здесь код скрипта, где в $ будет находиться объект, предоставляющий доступ к функциям jQuery</w:t>
      </w:r>
    </w:p>
    <w:p>
      <w:pPr>
        <w:pStyle w:val="ListParagraph"/>
        <w:pBdr/>
        <w:ind w:left="358" w:hanging="0"/>
        <w:jc w:val="both"/>
        <w:rPr>
          <w:i/>
          <w:i/>
        </w:rPr>
      </w:pPr>
      <w:r>
        <w:rPr>
          <w:i/>
        </w:rPr>
        <w:t>})</w:t>
      </w:r>
    </w:p>
    <w:p>
      <w:pPr>
        <w:pStyle w:val="ListParagraph"/>
        <w:numPr>
          <w:ilvl w:val="0"/>
          <w:numId w:val="2"/>
        </w:numPr>
        <w:pBdr/>
        <w:jc w:val="both"/>
        <w:rPr/>
      </w:pPr>
      <w:r>
        <w:rPr/>
        <w:t>Дать определение Функции jQuery(callback)</w:t>
      </w:r>
    </w:p>
    <w:p>
      <w:pPr>
        <w:pStyle w:val="Normal"/>
        <w:rPr/>
      </w:pPr>
      <w:r>
        <w:rPr/>
        <w:t>jQuery(callback) – это функция, которая должна быть выполнена после того, как другая функция завершила выполнение.</w:t>
      </w:r>
      <w:bookmarkStart w:id="0" w:name="_GoBack"/>
      <w:bookmarkEnd w:id="0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5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79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1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3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5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7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39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1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6278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1627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LibreOffice/7.5.7.1$Linux_X86_64 LibreOffice_project/50$Build-1</Application>
  <AppVersion>15.0000</AppVersion>
  <Pages>3</Pages>
  <Words>550</Words>
  <Characters>3719</Characters>
  <CharactersWithSpaces>4234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2023-11-03T06:15:00Z</dcterms:created>
  <dc:creator>28-04</dc:creator>
  <dc:description/>
  <dc:language>en-US</dc:language>
  <cp:lastModifiedBy>28-04</cp:lastModifiedBy>
  <dcterms:modified xsi:type="dcterms:W3CDTF">2023-11-03T06:26:00Z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