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5E5A" w14:textId="77777777" w:rsidR="00583ADB" w:rsidRPr="00E8690B" w:rsidRDefault="00493102" w:rsidP="00686207">
      <w:pPr>
        <w:jc w:val="center"/>
        <w:rPr>
          <w:rFonts w:ascii="나눔고딕OTF ExtraBold" w:eastAsia="나눔고딕OTF ExtraBold" w:hAnsi="나눔고딕OTF ExtraBold"/>
          <w:b/>
          <w:sz w:val="40"/>
          <w:szCs w:val="40"/>
        </w:rPr>
      </w:pPr>
      <w:r w:rsidRPr="00E8690B">
        <w:rPr>
          <w:rFonts w:ascii="나눔고딕OTF ExtraBold" w:eastAsia="나눔고딕OTF ExtraBold" w:hAnsi="나눔고딕OTF ExtraBold" w:hint="eastAsia"/>
          <w:b/>
          <w:sz w:val="40"/>
          <w:szCs w:val="40"/>
        </w:rPr>
        <w:t>회의록</w:t>
      </w:r>
    </w:p>
    <w:p w14:paraId="19D579C4" w14:textId="77777777" w:rsidR="00583ADB" w:rsidRPr="00E8690B" w:rsidRDefault="00583ADB" w:rsidP="00583ADB">
      <w:pPr>
        <w:rPr>
          <w:rFonts w:ascii="NanumGothic" w:eastAsia="NanumGothic" w:hAnsi="NanumGothic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81"/>
        <w:gridCol w:w="3750"/>
        <w:gridCol w:w="982"/>
        <w:gridCol w:w="1542"/>
        <w:gridCol w:w="842"/>
        <w:gridCol w:w="1541"/>
      </w:tblGrid>
      <w:tr w:rsidR="007746E3" w:rsidRPr="00E8690B" w14:paraId="361DAD7D" w14:textId="77777777" w:rsidTr="00C361A6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2DAD0A3A" w14:textId="77777777" w:rsidR="007746E3" w:rsidRPr="00E8690B" w:rsidRDefault="007746E3" w:rsidP="00B950F7">
            <w:pPr>
              <w:pStyle w:val="a8"/>
            </w:pPr>
            <w:r w:rsidRPr="00E8690B">
              <w:rPr>
                <w:rFonts w:hint="eastAsia"/>
              </w:rPr>
              <w:t>회의일시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6E2B7C" w14:textId="30117E4B" w:rsidR="007746E3" w:rsidRPr="007C4DCE" w:rsidRDefault="00425039" w:rsidP="00B950F7">
            <w:pPr>
              <w:pStyle w:val="a8"/>
              <w:rPr>
                <w:rFonts w:asciiTheme="majorHAnsi" w:eastAsiaTheme="majorHAnsi" w:hAnsiTheme="majorHAnsi"/>
                <w:b w:val="0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b w:val="0"/>
                <w:sz w:val="20"/>
                <w:szCs w:val="20"/>
              </w:rPr>
              <w:t>2025.1</w:t>
            </w:r>
            <w:r w:rsidR="00210A19">
              <w:rPr>
                <w:rFonts w:asciiTheme="majorHAnsi" w:eastAsiaTheme="majorHAnsi" w:hAnsiTheme="majorHAnsi" w:hint="eastAsia"/>
                <w:b w:val="0"/>
                <w:sz w:val="20"/>
                <w:szCs w:val="20"/>
              </w:rPr>
              <w:t>1</w:t>
            </w:r>
            <w:r>
              <w:rPr>
                <w:rFonts w:asciiTheme="majorHAnsi" w:eastAsiaTheme="majorHAnsi" w:hAnsiTheme="majorHAnsi" w:hint="eastAsia"/>
                <w:b w:val="0"/>
                <w:sz w:val="20"/>
                <w:szCs w:val="20"/>
              </w:rPr>
              <w:t>.</w:t>
            </w:r>
            <w:r w:rsidR="002C343F">
              <w:rPr>
                <w:rFonts w:asciiTheme="majorHAnsi" w:eastAsiaTheme="majorHAnsi" w:hAnsiTheme="majorHAnsi" w:hint="eastAsia"/>
                <w:b w:val="0"/>
                <w:sz w:val="20"/>
                <w:szCs w:val="20"/>
              </w:rPr>
              <w:t>2</w:t>
            </w:r>
            <w:r w:rsidR="00254F59">
              <w:rPr>
                <w:rFonts w:asciiTheme="majorHAnsi" w:eastAsiaTheme="majorHAnsi" w:hAnsiTheme="majorHAnsi"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871AC6" w14:textId="77777777" w:rsidR="007746E3" w:rsidRPr="00E8690B" w:rsidRDefault="007C4DCE" w:rsidP="00B950F7">
            <w:pPr>
              <w:pStyle w:val="a8"/>
            </w:pPr>
            <w:proofErr w:type="spellStart"/>
            <w:r>
              <w:rPr>
                <w:rFonts w:ascii="바탕체" w:eastAsia="바탕체" w:hAnsi="바탕체" w:cs="바탕체" w:hint="eastAsia"/>
              </w:rPr>
              <w:t>팀명</w:t>
            </w:r>
            <w:proofErr w:type="spellEnd"/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1AF8E4" w14:textId="4F85E15B" w:rsidR="007746E3" w:rsidRPr="007C4DCE" w:rsidRDefault="00425039" w:rsidP="00DD5B19">
            <w:pPr>
              <w:pStyle w:val="a9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팔방미인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CB304D" w14:textId="77777777" w:rsidR="007746E3" w:rsidRPr="00E8690B" w:rsidRDefault="007746E3" w:rsidP="00B950F7">
            <w:pPr>
              <w:pStyle w:val="a8"/>
            </w:pPr>
            <w:r w:rsidRPr="00E8690B">
              <w:rPr>
                <w:rFonts w:hint="eastAsia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14:paraId="3C08BBE9" w14:textId="1891ABD0" w:rsidR="007746E3" w:rsidRPr="007C4DCE" w:rsidRDefault="00425039" w:rsidP="00DD5B19">
            <w:pPr>
              <w:pStyle w:val="a9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이유진</w:t>
            </w:r>
          </w:p>
        </w:tc>
      </w:tr>
      <w:tr w:rsidR="00583ADB" w:rsidRPr="00E8690B" w14:paraId="50558CCD" w14:textId="77777777" w:rsidTr="00FF7A9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2B957811" w14:textId="77777777" w:rsidR="00583ADB" w:rsidRPr="00E8690B" w:rsidRDefault="00583ADB" w:rsidP="00B950F7">
            <w:pPr>
              <w:pStyle w:val="a8"/>
            </w:pPr>
            <w:r w:rsidRPr="00E8690B">
              <w:rPr>
                <w:rFonts w:hint="eastAsia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02BEDFB" w14:textId="7A1BEA18" w:rsidR="00583ADB" w:rsidRPr="007C4DCE" w:rsidRDefault="00425039" w:rsidP="00C91CDB">
            <w:pPr>
              <w:pStyle w:val="a9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강소현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, </w:t>
            </w:r>
            <w:proofErr w:type="spellStart"/>
            <w:r w:rsidR="00A607D0">
              <w:rPr>
                <w:rFonts w:asciiTheme="majorHAnsi" w:eastAsiaTheme="majorHAnsi" w:hAnsiTheme="majorHAnsi" w:hint="eastAsia"/>
                <w:sz w:val="20"/>
                <w:szCs w:val="20"/>
              </w:rPr>
              <w:t>국영규</w:t>
            </w:r>
            <w:proofErr w:type="spellEnd"/>
            <w:r w:rsidR="00A607D0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, </w:t>
            </w: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김세희, 모인지, 윤종윤, 이유진, 임성현</w:t>
            </w:r>
            <w:r w:rsidR="00254F59" w:rsidRPr="00071D68">
              <w:rPr>
                <w:rFonts w:asciiTheme="majorHAnsi" w:eastAsiaTheme="majorHAnsi" w:hAnsiTheme="majorHAnsi"/>
                <w:sz w:val="20"/>
                <w:szCs w:val="20"/>
              </w:rPr>
              <w:t>, 이상호</w:t>
            </w:r>
          </w:p>
        </w:tc>
      </w:tr>
    </w:tbl>
    <w:p w14:paraId="7D076D69" w14:textId="77777777" w:rsidR="00A32A3F" w:rsidRPr="00E8690B" w:rsidRDefault="00A32A3F">
      <w:pPr>
        <w:rPr>
          <w:rFonts w:ascii="NanumGothic" w:eastAsia="NanumGothic" w:hAnsi="NanumGothic"/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583ADB" w:rsidRPr="00E8690B" w14:paraId="19E2E079" w14:textId="77777777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14:paraId="20FD464A" w14:textId="77777777" w:rsidR="00583ADB" w:rsidRPr="00E8690B" w:rsidRDefault="0063505D" w:rsidP="00B950F7">
            <w:pPr>
              <w:pStyle w:val="a8"/>
            </w:pPr>
            <w:r w:rsidRPr="00E8690B">
              <w:rPr>
                <w:rFonts w:hint="eastAsia"/>
              </w:rPr>
              <w:t>회의</w:t>
            </w:r>
            <w:r w:rsidR="00583ADB" w:rsidRPr="00E8690B">
              <w:rPr>
                <w:rFonts w:hint="eastAsia"/>
              </w:rPr>
              <w:t>안건</w:t>
            </w:r>
          </w:p>
        </w:tc>
        <w:tc>
          <w:tcPr>
            <w:tcW w:w="8645" w:type="dxa"/>
            <w:vAlign w:val="center"/>
          </w:tcPr>
          <w:p w14:paraId="2F7E4326" w14:textId="0F7C123C" w:rsidR="00583ADB" w:rsidRPr="008916F9" w:rsidRDefault="001F1903" w:rsidP="00E8690B">
            <w:pPr>
              <w:pStyle w:val="a9"/>
              <w:rPr>
                <w:rFonts w:asciiTheme="majorHAnsi" w:eastAsiaTheme="majorHAnsi" w:hAnsiTheme="majorHAnsi" w:hint="eastAsia"/>
              </w:rPr>
            </w:pPr>
            <w:proofErr w:type="spellStart"/>
            <w:r w:rsidRPr="001F1903">
              <w:rPr>
                <w:rFonts w:asciiTheme="majorHAnsi" w:eastAsiaTheme="majorHAnsi" w:hAnsiTheme="majorHAnsi" w:hint="eastAsia"/>
              </w:rPr>
              <w:t>인프라·개발</w:t>
            </w:r>
            <w:proofErr w:type="spellEnd"/>
            <w:r w:rsidRPr="001F1903">
              <w:rPr>
                <w:rFonts w:asciiTheme="majorHAnsi" w:eastAsiaTheme="majorHAnsi" w:hAnsiTheme="majorHAnsi"/>
              </w:rPr>
              <w:t xml:space="preserve"> 역할 구분, AI/</w:t>
            </w:r>
            <w:proofErr w:type="spellStart"/>
            <w:r w:rsidRPr="001F1903">
              <w:rPr>
                <w:rFonts w:asciiTheme="majorHAnsi" w:eastAsiaTheme="majorHAnsi" w:hAnsiTheme="majorHAnsi"/>
              </w:rPr>
              <w:t>백엔드</w:t>
            </w:r>
            <w:proofErr w:type="spellEnd"/>
            <w:r w:rsidRPr="001F1903">
              <w:rPr>
                <w:rFonts w:asciiTheme="majorHAnsi" w:eastAsiaTheme="majorHAnsi" w:hAnsiTheme="majorHAnsi"/>
              </w:rPr>
              <w:t xml:space="preserve"> 서버 구조, DB 상태 체크</w:t>
            </w:r>
          </w:p>
        </w:tc>
      </w:tr>
    </w:tbl>
    <w:p w14:paraId="2FCA495D" w14:textId="77777777" w:rsidR="00583ADB" w:rsidRPr="00E8690B" w:rsidRDefault="007746E3" w:rsidP="007746E3">
      <w:pPr>
        <w:tabs>
          <w:tab w:val="left" w:pos="8745"/>
        </w:tabs>
        <w:rPr>
          <w:rFonts w:ascii="NanumGothic" w:eastAsia="NanumGothic" w:hAnsi="NanumGothic"/>
          <w:sz w:val="24"/>
          <w:szCs w:val="24"/>
        </w:rPr>
      </w:pPr>
      <w:r w:rsidRPr="00E8690B">
        <w:rPr>
          <w:rFonts w:ascii="NanumGothic" w:eastAsia="NanumGothic" w:hAnsi="NanumGothic"/>
        </w:rP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6420"/>
        <w:gridCol w:w="2125"/>
      </w:tblGrid>
      <w:tr w:rsidR="00E92658" w:rsidRPr="00E8690B" w14:paraId="306C3F58" w14:textId="77777777" w:rsidTr="00BF1F8A">
        <w:trPr>
          <w:trHeight w:val="431"/>
        </w:trPr>
        <w:tc>
          <w:tcPr>
            <w:tcW w:w="985" w:type="dxa"/>
            <w:vMerge w:val="restart"/>
            <w:vAlign w:val="center"/>
          </w:tcPr>
          <w:p w14:paraId="7E6D5298" w14:textId="77777777" w:rsidR="00E92658" w:rsidRPr="00E8690B" w:rsidRDefault="00E92658" w:rsidP="00B950F7">
            <w:pPr>
              <w:pStyle w:val="a8"/>
            </w:pPr>
            <w:r w:rsidRPr="00E8690B">
              <w:rPr>
                <w:rFonts w:hint="eastAsia"/>
              </w:rPr>
              <w:t>회의내용</w:t>
            </w:r>
          </w:p>
        </w:tc>
        <w:tc>
          <w:tcPr>
            <w:tcW w:w="6420" w:type="dxa"/>
            <w:vAlign w:val="center"/>
          </w:tcPr>
          <w:p w14:paraId="43067AF1" w14:textId="77777777" w:rsidR="00E92658" w:rsidRPr="00E8690B" w:rsidRDefault="00E92658" w:rsidP="00E8690B">
            <w:pPr>
              <w:pStyle w:val="a8"/>
              <w:jc w:val="center"/>
            </w:pPr>
            <w:r w:rsidRPr="00E8690B">
              <w:rPr>
                <w:rFonts w:hint="eastAsia"/>
              </w:rPr>
              <w:t>내용</w:t>
            </w:r>
          </w:p>
        </w:tc>
        <w:tc>
          <w:tcPr>
            <w:tcW w:w="2125" w:type="dxa"/>
            <w:vAlign w:val="center"/>
          </w:tcPr>
          <w:p w14:paraId="6AA754C7" w14:textId="77777777" w:rsidR="00E92658" w:rsidRPr="00E8690B" w:rsidRDefault="00E92658" w:rsidP="00E8690B">
            <w:pPr>
              <w:pStyle w:val="a8"/>
              <w:jc w:val="center"/>
            </w:pPr>
            <w:r>
              <w:rPr>
                <w:rFonts w:hint="eastAsia"/>
              </w:rPr>
              <w:t xml:space="preserve">이슈 </w:t>
            </w:r>
            <w:r>
              <w:t xml:space="preserve">/ </w:t>
            </w:r>
            <w:r>
              <w:rPr>
                <w:rFonts w:hint="eastAsia"/>
              </w:rPr>
              <w:t>비고</w:t>
            </w:r>
          </w:p>
        </w:tc>
      </w:tr>
      <w:tr w:rsidR="00E92658" w:rsidRPr="00756042" w14:paraId="562DF2C4" w14:textId="77777777" w:rsidTr="00BF1F8A">
        <w:trPr>
          <w:trHeight w:val="338"/>
        </w:trPr>
        <w:tc>
          <w:tcPr>
            <w:tcW w:w="985" w:type="dxa"/>
            <w:vMerge/>
            <w:vAlign w:val="center"/>
          </w:tcPr>
          <w:p w14:paraId="43C6DFC5" w14:textId="77777777" w:rsidR="00E92658" w:rsidRPr="00E8690B" w:rsidRDefault="00E92658" w:rsidP="004D0846">
            <w:pPr>
              <w:ind w:leftChars="-54" w:left="-108"/>
              <w:rPr>
                <w:rFonts w:ascii="NanumGothic" w:eastAsia="NanumGothic" w:hAnsi="NanumGothic"/>
                <w:b/>
                <w:spacing w:val="-4"/>
                <w:sz w:val="17"/>
                <w:szCs w:val="17"/>
              </w:rPr>
            </w:pPr>
          </w:p>
        </w:tc>
        <w:tc>
          <w:tcPr>
            <w:tcW w:w="6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30BBAD45" w14:textId="77777777" w:rsidR="00E222DA" w:rsidRDefault="00E92658" w:rsidP="002A00E2">
            <w:pPr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</w:pPr>
            <w:r w:rsidRPr="00F04B49"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  <w:t>1.</w:t>
            </w:r>
            <w:r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E222DA" w:rsidRPr="00E222DA">
              <w:rPr>
                <w:rFonts w:asciiTheme="majorHAnsi" w:eastAsiaTheme="majorHAnsi" w:hAnsiTheme="majorHAnsi" w:hint="eastAsia"/>
                <w:b/>
                <w:bCs/>
                <w:spacing w:val="-4"/>
                <w:sz w:val="18"/>
                <w:szCs w:val="18"/>
              </w:rPr>
              <w:t>인프라</w:t>
            </w:r>
            <w:r w:rsidR="00E222DA" w:rsidRPr="00E222DA"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  <w:t xml:space="preserve"> 설계자와 개발자의 역할 구분</w:t>
            </w:r>
          </w:p>
          <w:p w14:paraId="5CF48F58" w14:textId="74B45A8A" w:rsidR="00E92658" w:rsidRDefault="00E92658" w:rsidP="00E222DA">
            <w:pPr>
              <w:ind w:leftChars="100" w:left="200"/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 xml:space="preserve">- </w:t>
            </w:r>
            <w:r w:rsidR="00E222DA" w:rsidRPr="00E222DA"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인프라</w:t>
            </w:r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 xml:space="preserve"> 관점의 네트워크/시스템 설계도는 인프라 설계자가 그리는 것이며,</w:t>
            </w:r>
            <w:r w:rsidR="00E222DA"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 xml:space="preserve"> </w:t>
            </w:r>
            <w:r w:rsidR="00E222DA" w:rsidRPr="00E222DA"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개발자는</w:t>
            </w:r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 xml:space="preserve"> 그 설계도를 보고 “맞다/틀리다”</w:t>
            </w:r>
            <w:proofErr w:type="spellStart"/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>를</w:t>
            </w:r>
            <w:proofErr w:type="spellEnd"/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>피드백하는</w:t>
            </w:r>
            <w:proofErr w:type="spellEnd"/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 xml:space="preserve"> 역할을 수행</w:t>
            </w:r>
          </w:p>
          <w:p w14:paraId="009DBAED" w14:textId="69E65207" w:rsidR="00E222DA" w:rsidRPr="00E222DA" w:rsidRDefault="00E92658" w:rsidP="00E222DA">
            <w:pPr>
              <w:ind w:leftChars="100" w:left="200"/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 xml:space="preserve">- </w:t>
            </w:r>
            <w:r w:rsidR="00E222DA" w:rsidRPr="00E222DA"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개발자는</w:t>
            </w:r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 xml:space="preserve"> 시스템의 역할과 큰 흐름은 이해하지만,</w:t>
            </w:r>
            <w:r w:rsidR="00E222DA"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E222DA" w:rsidRPr="00E222DA"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네트워크·클라우드</w:t>
            </w:r>
            <w:proofErr w:type="spellEnd"/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 xml:space="preserve"> 레벨에서 </w:t>
            </w:r>
            <w:proofErr w:type="spellStart"/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>퍼블릭망을</w:t>
            </w:r>
            <w:proofErr w:type="spellEnd"/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 xml:space="preserve"> 어떻게 </w:t>
            </w:r>
            <w:proofErr w:type="spellStart"/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>구성하는지까지</w:t>
            </w:r>
            <w:proofErr w:type="spellEnd"/>
            <w:r w:rsidR="00E222DA"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 xml:space="preserve"> 모두 알 필요는 없</w:t>
            </w:r>
            <w:r w:rsidR="00E222DA"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음</w:t>
            </w:r>
          </w:p>
        </w:tc>
        <w:tc>
          <w:tcPr>
            <w:tcW w:w="2125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3E18BD96" w14:textId="564121AC" w:rsidR="00E222DA" w:rsidRPr="00E222DA" w:rsidRDefault="00E222DA" w:rsidP="00E222DA">
            <w:pP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</w:pPr>
            <w:r w:rsidRPr="00E222DA"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장애</w:t>
            </w:r>
            <w:r w:rsidRPr="00E222DA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 xml:space="preserve"> 대응 시 문제 원인 파악을 위한 최소한의 인프라 이해가 요구됨</w:t>
            </w:r>
          </w:p>
        </w:tc>
      </w:tr>
      <w:tr w:rsidR="008A1CA8" w:rsidRPr="00756042" w14:paraId="593D15AF" w14:textId="77777777" w:rsidTr="00BF1F8A">
        <w:trPr>
          <w:trHeight w:val="1710"/>
        </w:trPr>
        <w:tc>
          <w:tcPr>
            <w:tcW w:w="985" w:type="dxa"/>
            <w:vMerge/>
            <w:vAlign w:val="center"/>
          </w:tcPr>
          <w:p w14:paraId="2D3BA32E" w14:textId="77777777" w:rsidR="008A1CA8" w:rsidRPr="00E8690B" w:rsidRDefault="008A1CA8" w:rsidP="004D0846">
            <w:pPr>
              <w:ind w:leftChars="-54" w:left="-108"/>
              <w:rPr>
                <w:rFonts w:ascii="NanumGothic" w:eastAsia="NanumGothic" w:hAnsi="NanumGothic"/>
                <w:b/>
                <w:spacing w:val="-4"/>
                <w:sz w:val="17"/>
                <w:szCs w:val="17"/>
              </w:rPr>
            </w:pPr>
          </w:p>
        </w:tc>
        <w:tc>
          <w:tcPr>
            <w:tcW w:w="6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52241D9C" w14:textId="0BF66AB0" w:rsidR="008A1CA8" w:rsidRDefault="008A1CA8" w:rsidP="008A1CA8">
            <w:pPr>
              <w:rPr>
                <w:rFonts w:asciiTheme="majorHAnsi" w:eastAsiaTheme="majorHAnsi" w:hAnsiTheme="majorHAnsi" w:cs="바탕체"/>
                <w:b/>
                <w:bCs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4"/>
                <w:sz w:val="18"/>
                <w:szCs w:val="18"/>
              </w:rPr>
              <w:t>2</w:t>
            </w:r>
            <w:r w:rsidRPr="008916F9"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  <w:t>.</w:t>
            </w:r>
            <w:r w:rsidRPr="008916F9">
              <w:rPr>
                <w:rFonts w:asciiTheme="majorHAnsi" w:eastAsiaTheme="majorHAnsi" w:hAnsiTheme="majorHAnsi" w:hint="eastAsia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E222DA" w:rsidRPr="00E222DA"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  <w:t xml:space="preserve">AI 서버와 </w:t>
            </w:r>
            <w:proofErr w:type="spellStart"/>
            <w:r w:rsidR="00E222DA" w:rsidRPr="00E222DA"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  <w:t>백엔드</w:t>
            </w:r>
            <w:proofErr w:type="spellEnd"/>
            <w:r w:rsidR="00E222DA" w:rsidRPr="00E222DA"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  <w:t xml:space="preserve"> 서버 분리 / MSA 개념</w:t>
            </w:r>
          </w:p>
          <w:p w14:paraId="3B758783" w14:textId="437D6220" w:rsidR="008A1CA8" w:rsidRDefault="008A1CA8" w:rsidP="008A1CA8">
            <w:pPr>
              <w:pStyle w:val="a9"/>
              <w:ind w:leftChars="100" w:left="20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- </w:t>
            </w:r>
            <w:r w:rsidR="00E222DA" w:rsidRPr="00E222DA">
              <w:rPr>
                <w:rFonts w:asciiTheme="majorHAnsi" w:eastAsiaTheme="majorHAnsi" w:hAnsiTheme="majorHAnsi" w:hint="eastAsia"/>
                <w:sz w:val="18"/>
                <w:szCs w:val="18"/>
              </w:rPr>
              <w:t>향후</w:t>
            </w:r>
            <w:r w:rsidR="00E222DA" w:rsidRPr="00E222DA">
              <w:rPr>
                <w:rFonts w:asciiTheme="majorHAnsi" w:eastAsiaTheme="majorHAnsi" w:hAnsiTheme="majorHAnsi"/>
                <w:sz w:val="18"/>
                <w:szCs w:val="18"/>
              </w:rPr>
              <w:t xml:space="preserve"> 구조에서 AI 서버와 </w:t>
            </w:r>
            <w:proofErr w:type="spellStart"/>
            <w:r w:rsidR="00E222DA" w:rsidRPr="00E222DA">
              <w:rPr>
                <w:rFonts w:asciiTheme="majorHAnsi" w:eastAsiaTheme="majorHAnsi" w:hAnsiTheme="majorHAnsi"/>
                <w:sz w:val="18"/>
                <w:szCs w:val="18"/>
              </w:rPr>
              <w:t>백엔드</w:t>
            </w:r>
            <w:proofErr w:type="spellEnd"/>
            <w:r w:rsidR="00E222DA" w:rsidRPr="00E222DA">
              <w:rPr>
                <w:rFonts w:asciiTheme="majorHAnsi" w:eastAsiaTheme="majorHAnsi" w:hAnsiTheme="majorHAnsi"/>
                <w:sz w:val="18"/>
                <w:szCs w:val="18"/>
              </w:rPr>
              <w:t xml:space="preserve"> 서버를 분리하여 역할을 나눌 예정</w:t>
            </w:r>
          </w:p>
          <w:p w14:paraId="379F1A02" w14:textId="6124DDE1" w:rsidR="005D480B" w:rsidRDefault="008A1CA8" w:rsidP="00E222DA">
            <w:pPr>
              <w:pStyle w:val="a9"/>
              <w:ind w:leftChars="100" w:left="200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- </w:t>
            </w:r>
            <w:r w:rsidR="00E222DA" w:rsidRPr="00E222DA">
              <w:rPr>
                <w:rFonts w:asciiTheme="majorHAnsi" w:eastAsiaTheme="majorHAnsi" w:hAnsiTheme="majorHAnsi"/>
                <w:sz w:val="18"/>
                <w:szCs w:val="18"/>
              </w:rPr>
              <w:t>AI도 역할별로 여러 개의 서버가 생길 수 있으며,</w:t>
            </w:r>
            <w:r w:rsidR="00E222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E222DA" w:rsidRPr="00E222DA">
              <w:rPr>
                <w:rFonts w:asciiTheme="majorHAnsi" w:eastAsiaTheme="majorHAnsi" w:hAnsiTheme="majorHAnsi" w:hint="eastAsia"/>
                <w:sz w:val="18"/>
                <w:szCs w:val="18"/>
              </w:rPr>
              <w:t>요청을</w:t>
            </w:r>
            <w:r w:rsidR="00E222DA" w:rsidRPr="00E222DA">
              <w:rPr>
                <w:rFonts w:asciiTheme="majorHAnsi" w:eastAsiaTheme="majorHAnsi" w:hAnsiTheme="majorHAnsi"/>
                <w:sz w:val="18"/>
                <w:szCs w:val="18"/>
              </w:rPr>
              <w:t xml:space="preserve"> 받을 때 “해당 역할을 맡은 AI 서버로 넘겨 처리 후 </w:t>
            </w:r>
            <w:proofErr w:type="spellStart"/>
            <w:r w:rsidR="00E222DA" w:rsidRPr="00E222DA">
              <w:rPr>
                <w:rFonts w:asciiTheme="majorHAnsi" w:eastAsiaTheme="majorHAnsi" w:hAnsiTheme="majorHAnsi"/>
                <w:sz w:val="18"/>
                <w:szCs w:val="18"/>
              </w:rPr>
              <w:t>응답받는</w:t>
            </w:r>
            <w:proofErr w:type="spellEnd"/>
            <w:r w:rsidR="00E222DA" w:rsidRPr="00E222DA">
              <w:rPr>
                <w:rFonts w:asciiTheme="majorHAnsi" w:eastAsiaTheme="majorHAnsi" w:hAnsiTheme="majorHAnsi"/>
                <w:sz w:val="18"/>
                <w:szCs w:val="18"/>
              </w:rPr>
              <w:t xml:space="preserve"> 구조”가 일반적</w:t>
            </w:r>
          </w:p>
          <w:p w14:paraId="3B9673D4" w14:textId="1505D045" w:rsidR="005D480B" w:rsidRDefault="005D480B" w:rsidP="00E222DA">
            <w:pPr>
              <w:pStyle w:val="a9"/>
              <w:ind w:leftChars="100" w:left="20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- </w:t>
            </w:r>
            <w:r w:rsidR="002A00E2" w:rsidRPr="002A00E2">
              <w:rPr>
                <w:rFonts w:asciiTheme="majorHAnsi" w:eastAsiaTheme="majorHAnsi" w:hAnsiTheme="majorHAnsi" w:hint="eastAsia"/>
                <w:sz w:val="18"/>
                <w:szCs w:val="18"/>
              </w:rPr>
              <w:t>프로젝트</w:t>
            </w:r>
            <w:r w:rsidR="002A00E2" w:rsidRPr="002A00E2">
              <w:rPr>
                <w:rFonts w:asciiTheme="majorHAnsi" w:eastAsiaTheme="majorHAnsi" w:hAnsiTheme="majorHAnsi"/>
                <w:sz w:val="18"/>
                <w:szCs w:val="18"/>
              </w:rPr>
              <w:t xml:space="preserve"> 규모가 커지고 쿼리가 복잡해지면, 작은 차이에도 성능/결과가 달라질 수 있음</w:t>
            </w:r>
          </w:p>
          <w:p w14:paraId="63EFEBE2" w14:textId="09240B62" w:rsidR="00E222DA" w:rsidRPr="005D480B" w:rsidRDefault="00A257B1" w:rsidP="000F10CF">
            <w:pPr>
              <w:pStyle w:val="a9"/>
              <w:ind w:leftChars="100" w:left="200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A257B1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="002A00E2" w:rsidRPr="002A00E2">
              <w:rPr>
                <w:rFonts w:asciiTheme="majorHAnsi" w:eastAsiaTheme="majorHAnsi" w:hAnsiTheme="majorHAnsi" w:hint="eastAsia"/>
                <w:sz w:val="18"/>
                <w:szCs w:val="18"/>
              </w:rPr>
              <w:t>데이터를</w:t>
            </w:r>
            <w:r w:rsidR="002A00E2" w:rsidRPr="002A00E2">
              <w:rPr>
                <w:rFonts w:asciiTheme="majorHAnsi" w:eastAsiaTheme="majorHAnsi" w:hAnsiTheme="majorHAnsi"/>
                <w:sz w:val="18"/>
                <w:szCs w:val="18"/>
              </w:rPr>
              <w:t xml:space="preserve"> 어떻게 가져오는지를 흐름/플로우 형태로 보여주는 툴들이 존재하며, 이런 툴을 활용하면 도움이 됨</w:t>
            </w:r>
          </w:p>
        </w:tc>
        <w:tc>
          <w:tcPr>
            <w:tcW w:w="2125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6392495" w14:textId="71985E9A" w:rsidR="008A1CA8" w:rsidRPr="00E222DA" w:rsidRDefault="000F10CF" w:rsidP="00E222DA">
            <w:pP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</w:pPr>
            <w:r w:rsidRPr="000F10CF"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  <w:t>서버 수가 10~20대 수준이면 사람이 관리할 수 있지만, 구조가 커질수록 통합 모니터링과 설계가 중요해짐</w:t>
            </w:r>
          </w:p>
        </w:tc>
      </w:tr>
      <w:tr w:rsidR="00E92658" w:rsidRPr="00E8690B" w14:paraId="47FEFC74" w14:textId="77777777" w:rsidTr="00BF1F8A">
        <w:trPr>
          <w:trHeight w:val="362"/>
        </w:trPr>
        <w:tc>
          <w:tcPr>
            <w:tcW w:w="985" w:type="dxa"/>
            <w:vMerge/>
            <w:vAlign w:val="center"/>
          </w:tcPr>
          <w:p w14:paraId="3BC73540" w14:textId="77777777" w:rsidR="00E92658" w:rsidRPr="00E8690B" w:rsidRDefault="00E92658" w:rsidP="00FE79A2">
            <w:pPr>
              <w:ind w:leftChars="-54" w:left="-108"/>
              <w:rPr>
                <w:rFonts w:ascii="NanumGothic" w:eastAsia="NanumGothic" w:hAnsi="NanumGothic"/>
                <w:b/>
                <w:spacing w:val="-4"/>
                <w:sz w:val="17"/>
                <w:szCs w:val="17"/>
              </w:rPr>
            </w:pPr>
          </w:p>
        </w:tc>
        <w:tc>
          <w:tcPr>
            <w:tcW w:w="6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6AF7095" w14:textId="48F86F56" w:rsidR="00DB0323" w:rsidRDefault="008A1CA8" w:rsidP="00A257B1">
            <w:pPr>
              <w:pStyle w:val="a9"/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3</w:t>
            </w:r>
            <w:r w:rsidR="00E92658" w:rsidRPr="008916F9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.</w:t>
            </w:r>
            <w:r w:rsidR="00E92658" w:rsidRPr="008916F9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</w:t>
            </w:r>
            <w:r w:rsidR="002A00E2" w:rsidRPr="002A00E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DB 상태 체크</w:t>
            </w:r>
          </w:p>
          <w:p w14:paraId="7F58A8D1" w14:textId="77777777" w:rsidR="00BE342F" w:rsidRDefault="00E92658" w:rsidP="002A00E2">
            <w:pPr>
              <w:pStyle w:val="a9"/>
              <w:ind w:leftChars="100" w:left="20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- </w:t>
            </w:r>
            <w:r w:rsidR="002A00E2" w:rsidRPr="002A00E2">
              <w:rPr>
                <w:rFonts w:asciiTheme="majorHAnsi" w:eastAsiaTheme="majorHAnsi" w:hAnsiTheme="majorHAnsi" w:hint="eastAsia"/>
                <w:sz w:val="18"/>
                <w:szCs w:val="18"/>
              </w:rPr>
              <w:t>이번</w:t>
            </w:r>
            <w:r w:rsidR="002A00E2" w:rsidRPr="002A00E2">
              <w:rPr>
                <w:rFonts w:asciiTheme="majorHAnsi" w:eastAsiaTheme="majorHAnsi" w:hAnsiTheme="majorHAnsi"/>
                <w:sz w:val="18"/>
                <w:szCs w:val="18"/>
              </w:rPr>
              <w:t xml:space="preserve"> 프로젝트에서 DB 자체를 크게 건드릴 일은 많지 않을 수 있다는 의견</w:t>
            </w:r>
          </w:p>
          <w:p w14:paraId="1BF2A417" w14:textId="0501FFCD" w:rsidR="002A00E2" w:rsidRPr="002A00E2" w:rsidRDefault="002A00E2" w:rsidP="002A00E2">
            <w:pPr>
              <w:pStyle w:val="a9"/>
              <w:ind w:leftChars="100" w:left="200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- </w:t>
            </w:r>
            <w:r w:rsidRPr="002A00E2">
              <w:rPr>
                <w:rFonts w:asciiTheme="majorHAnsi" w:eastAsiaTheme="majorHAnsi" w:hAnsiTheme="majorHAnsi" w:hint="eastAsia"/>
                <w:sz w:val="18"/>
                <w:szCs w:val="18"/>
              </w:rPr>
              <w:t>다만</w:t>
            </w:r>
            <w:r w:rsidRPr="002A00E2">
              <w:rPr>
                <w:rFonts w:asciiTheme="majorHAnsi" w:eastAsiaTheme="majorHAnsi" w:hAnsiTheme="majorHAnsi"/>
                <w:sz w:val="18"/>
                <w:szCs w:val="18"/>
              </w:rPr>
              <w:t>, DB 상태를 체크할 수 있는 능력은 꼭 필요하다고 강조</w:t>
            </w:r>
          </w:p>
        </w:tc>
        <w:tc>
          <w:tcPr>
            <w:tcW w:w="2125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468DC658" w14:textId="4260228A" w:rsidR="00F75D2B" w:rsidRPr="008916F9" w:rsidRDefault="002A00E2" w:rsidP="006F5B7D">
            <w:pPr>
              <w:pStyle w:val="a9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2A00E2">
              <w:rPr>
                <w:rFonts w:asciiTheme="majorHAnsi" w:eastAsiaTheme="majorHAnsi" w:hAnsiTheme="majorHAnsi" w:hint="eastAsia"/>
                <w:sz w:val="18"/>
                <w:szCs w:val="18"/>
              </w:rPr>
              <w:t>장기적으로는</w:t>
            </w:r>
            <w:r w:rsidRPr="002A00E2">
              <w:rPr>
                <w:rFonts w:asciiTheme="majorHAnsi" w:eastAsiaTheme="majorHAnsi" w:hAnsiTheme="majorHAnsi"/>
                <w:sz w:val="18"/>
                <w:szCs w:val="18"/>
              </w:rPr>
              <w:t xml:space="preserve"> DB 구조와 쿼리 성능 분석에 대한 기본 지식이 필요</w:t>
            </w:r>
          </w:p>
        </w:tc>
      </w:tr>
      <w:tr w:rsidR="00E92658" w:rsidRPr="00156E41" w14:paraId="2C9F439F" w14:textId="77777777" w:rsidTr="00BF1F8A">
        <w:trPr>
          <w:trHeight w:val="180"/>
        </w:trPr>
        <w:tc>
          <w:tcPr>
            <w:tcW w:w="985" w:type="dxa"/>
            <w:vMerge/>
            <w:vAlign w:val="center"/>
          </w:tcPr>
          <w:p w14:paraId="1C27C9DB" w14:textId="77777777" w:rsidR="00E92658" w:rsidRPr="00E8690B" w:rsidRDefault="00E92658" w:rsidP="00FE79A2">
            <w:pPr>
              <w:ind w:leftChars="-54" w:left="-108"/>
              <w:rPr>
                <w:rFonts w:ascii="NanumGothic" w:eastAsia="NanumGothic" w:hAnsi="NanumGothic"/>
                <w:b/>
                <w:spacing w:val="-4"/>
                <w:sz w:val="17"/>
                <w:szCs w:val="17"/>
              </w:rPr>
            </w:pPr>
          </w:p>
        </w:tc>
        <w:tc>
          <w:tcPr>
            <w:tcW w:w="6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34A2435C" w14:textId="3E0C15AD" w:rsidR="00E92658" w:rsidRDefault="008A1CA8" w:rsidP="00380C1C">
            <w:pPr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4"/>
                <w:sz w:val="18"/>
                <w:szCs w:val="18"/>
              </w:rPr>
              <w:t>4</w:t>
            </w:r>
            <w:r w:rsidR="00E92658" w:rsidRPr="008916F9"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  <w:t xml:space="preserve">. </w:t>
            </w:r>
            <w:r w:rsidR="002A00E2" w:rsidRPr="002A00E2"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  <w:t xml:space="preserve">Docker 환경에서 </w:t>
            </w:r>
            <w:proofErr w:type="spellStart"/>
            <w:r w:rsidR="002A00E2">
              <w:rPr>
                <w:rFonts w:asciiTheme="majorHAnsi" w:eastAsiaTheme="majorHAnsi" w:hAnsiTheme="majorHAnsi" w:hint="eastAsia"/>
                <w:b/>
                <w:bCs/>
                <w:spacing w:val="-4"/>
                <w:sz w:val="18"/>
                <w:szCs w:val="18"/>
              </w:rPr>
              <w:t>Ragflow</w:t>
            </w:r>
            <w:proofErr w:type="spellEnd"/>
            <w:r w:rsidR="002A00E2" w:rsidRPr="002A00E2">
              <w:rPr>
                <w:rFonts w:asciiTheme="majorHAnsi" w:eastAsiaTheme="majorHAnsi" w:hAnsiTheme="majorHAnsi"/>
                <w:b/>
                <w:bCs/>
                <w:spacing w:val="-4"/>
                <w:sz w:val="18"/>
                <w:szCs w:val="18"/>
              </w:rPr>
              <w:t>로 개발 및 산출물 마감 계획</w:t>
            </w:r>
          </w:p>
          <w:p w14:paraId="6DD93489" w14:textId="2507FE39" w:rsidR="00E92658" w:rsidRDefault="00E92658" w:rsidP="00BE342F">
            <w:pPr>
              <w:ind w:leftChars="100" w:left="200"/>
              <w:rPr>
                <w:rFonts w:asciiTheme="majorHAnsi" w:eastAsiaTheme="majorHAnsi" w:hAnsiTheme="majorHAnsi" w:cs="Calibri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cs="Calibri" w:hint="eastAsia"/>
                <w:spacing w:val="-4"/>
                <w:sz w:val="18"/>
                <w:szCs w:val="18"/>
              </w:rPr>
              <w:t xml:space="preserve">- </w:t>
            </w:r>
            <w:r w:rsidR="002A00E2" w:rsidRPr="002A00E2">
              <w:rPr>
                <w:rFonts w:asciiTheme="majorHAnsi" w:eastAsiaTheme="majorHAnsi" w:hAnsiTheme="majorHAnsi" w:cs="Calibri" w:hint="eastAsia"/>
                <w:spacing w:val="-4"/>
                <w:sz w:val="18"/>
                <w:szCs w:val="18"/>
              </w:rPr>
              <w:t>“</w:t>
            </w:r>
            <w:proofErr w:type="spellStart"/>
            <w:r w:rsidR="002A00E2">
              <w:rPr>
                <w:rFonts w:asciiTheme="majorHAnsi" w:eastAsiaTheme="majorHAnsi" w:hAnsiTheme="majorHAnsi" w:cs="Calibri" w:hint="eastAsia"/>
                <w:spacing w:val="-4"/>
                <w:sz w:val="18"/>
                <w:szCs w:val="18"/>
              </w:rPr>
              <w:t>Ragflow</w:t>
            </w:r>
            <w:proofErr w:type="spellEnd"/>
            <w:r w:rsidR="00BA7C74">
              <w:t xml:space="preserve"> </w:t>
            </w:r>
            <w:r w:rsidR="002A00E2" w:rsidRPr="002A00E2">
              <w:rPr>
                <w:rFonts w:asciiTheme="majorHAnsi" w:eastAsiaTheme="majorHAnsi" w:hAnsiTheme="majorHAnsi" w:cs="Calibri" w:hint="eastAsia"/>
                <w:spacing w:val="-4"/>
                <w:sz w:val="18"/>
                <w:szCs w:val="18"/>
              </w:rPr>
              <w:t>”</w:t>
            </w:r>
            <w:proofErr w:type="spellStart"/>
            <w:r w:rsidR="002A00E2" w:rsidRPr="002A00E2">
              <w:rPr>
                <w:rFonts w:asciiTheme="majorHAnsi" w:eastAsiaTheme="majorHAnsi" w:hAnsiTheme="majorHAnsi" w:cs="Calibri" w:hint="eastAsia"/>
                <w:spacing w:val="-4"/>
                <w:sz w:val="18"/>
                <w:szCs w:val="18"/>
              </w:rPr>
              <w:t>를</w:t>
            </w:r>
            <w:proofErr w:type="spellEnd"/>
            <w:r w:rsidR="002A00E2" w:rsidRPr="002A00E2">
              <w:rPr>
                <w:rFonts w:asciiTheme="majorHAnsi" w:eastAsiaTheme="majorHAnsi" w:hAnsiTheme="majorHAnsi" w:cs="Calibri"/>
                <w:spacing w:val="-4"/>
                <w:sz w:val="18"/>
                <w:szCs w:val="18"/>
              </w:rPr>
              <w:t xml:space="preserve"> Docker 환경에서 실행해보는 것을 시도해볼 예정</w:t>
            </w:r>
          </w:p>
          <w:p w14:paraId="48D997D7" w14:textId="4663400D" w:rsidR="00DF5E40" w:rsidRPr="00A453C1" w:rsidRDefault="00156E41" w:rsidP="002A00E2">
            <w:pPr>
              <w:ind w:leftChars="100" w:left="200"/>
              <w:rPr>
                <w:rFonts w:asciiTheme="majorHAnsi" w:eastAsiaTheme="majorHAnsi" w:hAnsiTheme="majorHAnsi" w:cs="Calibri" w:hint="eastAsia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cs="Calibri" w:hint="eastAsia"/>
                <w:spacing w:val="-4"/>
                <w:sz w:val="18"/>
                <w:szCs w:val="18"/>
              </w:rPr>
              <w:t xml:space="preserve">- </w:t>
            </w:r>
            <w:proofErr w:type="spellStart"/>
            <w:r w:rsidR="002A00E2" w:rsidRPr="002A00E2">
              <w:rPr>
                <w:rFonts w:asciiTheme="majorHAnsi" w:eastAsiaTheme="majorHAnsi" w:hAnsiTheme="majorHAnsi" w:cs="Calibri" w:hint="eastAsia"/>
                <w:spacing w:val="-4"/>
                <w:sz w:val="18"/>
                <w:szCs w:val="18"/>
              </w:rPr>
              <w:t>서비스적인</w:t>
            </w:r>
            <w:proofErr w:type="spellEnd"/>
            <w:r w:rsidR="002A00E2" w:rsidRPr="002A00E2">
              <w:rPr>
                <w:rFonts w:asciiTheme="majorHAnsi" w:eastAsiaTheme="majorHAnsi" w:hAnsiTheme="majorHAnsi" w:cs="Calibri"/>
                <w:spacing w:val="-4"/>
                <w:sz w:val="18"/>
                <w:szCs w:val="18"/>
              </w:rPr>
              <w:t xml:space="preserve"> 부분은 거의 정리되어 있어</w:t>
            </w:r>
            <w:r w:rsidR="002A00E2">
              <w:rPr>
                <w:rFonts w:asciiTheme="majorHAnsi" w:eastAsiaTheme="majorHAnsi" w:hAnsiTheme="majorHAnsi" w:cs="Calibri" w:hint="eastAsia"/>
                <w:spacing w:val="-4"/>
                <w:sz w:val="18"/>
                <w:szCs w:val="18"/>
              </w:rPr>
              <w:t xml:space="preserve"> </w:t>
            </w:r>
            <w:r w:rsidR="002A00E2" w:rsidRPr="002A00E2">
              <w:rPr>
                <w:rFonts w:asciiTheme="majorHAnsi" w:eastAsiaTheme="majorHAnsi" w:hAnsiTheme="majorHAnsi" w:cs="Calibri" w:hint="eastAsia"/>
                <w:spacing w:val="-4"/>
                <w:sz w:val="18"/>
                <w:szCs w:val="18"/>
              </w:rPr>
              <w:t>기능</w:t>
            </w:r>
            <w:r w:rsidR="002A00E2" w:rsidRPr="002A00E2">
              <w:rPr>
                <w:rFonts w:asciiTheme="majorHAnsi" w:eastAsiaTheme="majorHAnsi" w:hAnsiTheme="majorHAnsi" w:cs="Calibri"/>
                <w:spacing w:val="-4"/>
                <w:sz w:val="18"/>
                <w:szCs w:val="18"/>
              </w:rPr>
              <w:t xml:space="preserve"> 정의서, 요구사항 정의서, WBS를 오늘 안으로 최대한 마감하는 것을 목표</w:t>
            </w:r>
          </w:p>
        </w:tc>
        <w:tc>
          <w:tcPr>
            <w:tcW w:w="2125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5EA2F509" w14:textId="0F7E1991" w:rsidR="00DF5E40" w:rsidRPr="00DF5E40" w:rsidRDefault="00BF1F8A" w:rsidP="00756042">
            <w:pPr>
              <w:pStyle w:val="a9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BF1F8A">
              <w:rPr>
                <w:rFonts w:asciiTheme="majorHAnsi" w:eastAsiaTheme="majorHAnsi" w:hAnsiTheme="majorHAnsi" w:hint="eastAsia"/>
                <w:sz w:val="18"/>
                <w:szCs w:val="18"/>
              </w:rPr>
              <w:t>기능·요구사항</w:t>
            </w:r>
            <w:proofErr w:type="spellEnd"/>
            <w:r w:rsidRPr="00BF1F8A">
              <w:rPr>
                <w:rFonts w:asciiTheme="majorHAnsi" w:eastAsiaTheme="majorHAnsi" w:hAnsiTheme="majorHAnsi" w:hint="eastAsia"/>
                <w:sz w:val="18"/>
                <w:szCs w:val="18"/>
              </w:rPr>
              <w:t>·</w:t>
            </w:r>
            <w:r w:rsidRPr="00BF1F8A">
              <w:rPr>
                <w:rFonts w:asciiTheme="majorHAnsi" w:eastAsiaTheme="majorHAnsi" w:hAnsiTheme="majorHAnsi"/>
                <w:sz w:val="18"/>
                <w:szCs w:val="18"/>
              </w:rPr>
              <w:t>WBS 마감 일정이 촉박할 수 있어, 우선순위 정리가 필요</w:t>
            </w:r>
          </w:p>
        </w:tc>
      </w:tr>
    </w:tbl>
    <w:p w14:paraId="28BBEAEF" w14:textId="77777777" w:rsidR="00583ADB" w:rsidRPr="007D5D9F" w:rsidRDefault="00583ADB">
      <w:pPr>
        <w:rPr>
          <w:rFonts w:ascii="NanumGothic" w:eastAsia="NanumGothic" w:hAnsi="NanumGothic"/>
          <w:sz w:val="24"/>
          <w:szCs w:val="24"/>
        </w:rPr>
      </w:pP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6420"/>
        <w:gridCol w:w="2119"/>
        <w:gridCol w:w="6"/>
      </w:tblGrid>
      <w:tr w:rsidR="008A1CA8" w:rsidRPr="00E8690B" w14:paraId="0AE6E647" w14:textId="77777777" w:rsidTr="00891EAF">
        <w:trPr>
          <w:trHeight w:val="431"/>
        </w:trPr>
        <w:tc>
          <w:tcPr>
            <w:tcW w:w="985" w:type="dxa"/>
            <w:vMerge w:val="restart"/>
            <w:vAlign w:val="center"/>
          </w:tcPr>
          <w:p w14:paraId="4C309C24" w14:textId="77777777" w:rsidR="008A1CA8" w:rsidRPr="00E8690B" w:rsidRDefault="008A1CA8" w:rsidP="00B950F7">
            <w:pPr>
              <w:pStyle w:val="a8"/>
            </w:pPr>
            <w:r w:rsidRPr="00E8690B">
              <w:rPr>
                <w:rFonts w:hint="eastAsia"/>
              </w:rPr>
              <w:t>결정사항</w:t>
            </w:r>
          </w:p>
        </w:tc>
        <w:tc>
          <w:tcPr>
            <w:tcW w:w="6420" w:type="dxa"/>
            <w:vAlign w:val="center"/>
          </w:tcPr>
          <w:p w14:paraId="7FE2F3F1" w14:textId="77777777" w:rsidR="008A1CA8" w:rsidRPr="00E8690B" w:rsidRDefault="008A1CA8" w:rsidP="00B950F7">
            <w:pPr>
              <w:pStyle w:val="a8"/>
            </w:pPr>
            <w:r w:rsidRPr="00E8690B">
              <w:rPr>
                <w:rFonts w:hint="eastAsia"/>
              </w:rPr>
              <w:t>내용</w:t>
            </w:r>
          </w:p>
        </w:tc>
        <w:tc>
          <w:tcPr>
            <w:tcW w:w="2125" w:type="dxa"/>
            <w:gridSpan w:val="2"/>
            <w:vAlign w:val="center"/>
          </w:tcPr>
          <w:p w14:paraId="40B56B6C" w14:textId="77777777" w:rsidR="008A1CA8" w:rsidRPr="00E8690B" w:rsidRDefault="008A1CA8" w:rsidP="00B950F7">
            <w:pPr>
              <w:pStyle w:val="a8"/>
            </w:pPr>
            <w:r w:rsidRPr="00E8690B">
              <w:rPr>
                <w:rFonts w:hint="eastAsia"/>
              </w:rPr>
              <w:t>진행일정</w:t>
            </w:r>
          </w:p>
        </w:tc>
      </w:tr>
      <w:tr w:rsidR="008A1CA8" w:rsidRPr="00E8690B" w14:paraId="23033A5B" w14:textId="77777777" w:rsidTr="00891EAF">
        <w:trPr>
          <w:trHeight w:val="431"/>
        </w:trPr>
        <w:tc>
          <w:tcPr>
            <w:tcW w:w="985" w:type="dxa"/>
            <w:vMerge/>
            <w:vAlign w:val="center"/>
          </w:tcPr>
          <w:p w14:paraId="571CF5AD" w14:textId="77777777" w:rsidR="008A1CA8" w:rsidRPr="00E8690B" w:rsidRDefault="008A1CA8" w:rsidP="004D0846">
            <w:pPr>
              <w:ind w:leftChars="-54" w:left="-108"/>
              <w:rPr>
                <w:rFonts w:ascii="NanumGothic" w:eastAsia="NanumGothic" w:hAnsi="NanumGothic"/>
                <w:b/>
                <w:spacing w:val="-4"/>
                <w:sz w:val="17"/>
                <w:szCs w:val="17"/>
              </w:rPr>
            </w:pPr>
          </w:p>
        </w:tc>
        <w:tc>
          <w:tcPr>
            <w:tcW w:w="6420" w:type="dxa"/>
            <w:vAlign w:val="center"/>
          </w:tcPr>
          <w:p w14:paraId="0D09DD6B" w14:textId="48BCF216" w:rsidR="008A1CA8" w:rsidRPr="008916F9" w:rsidRDefault="00BF1F8A" w:rsidP="00B950F7">
            <w:pPr>
              <w:pStyle w:val="a9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BF1F8A">
              <w:rPr>
                <w:rFonts w:asciiTheme="majorHAnsi" w:eastAsiaTheme="majorHAnsi" w:hAnsiTheme="majorHAnsi"/>
                <w:sz w:val="20"/>
                <w:szCs w:val="20"/>
              </w:rPr>
              <w:t xml:space="preserve">AI 서버와 </w:t>
            </w:r>
            <w:proofErr w:type="spellStart"/>
            <w:r w:rsidRPr="00BF1F8A">
              <w:rPr>
                <w:rFonts w:asciiTheme="majorHAnsi" w:eastAsiaTheme="majorHAnsi" w:hAnsiTheme="majorHAnsi"/>
                <w:sz w:val="20"/>
                <w:szCs w:val="20"/>
              </w:rPr>
              <w:t>백엔드</w:t>
            </w:r>
            <w:proofErr w:type="spellEnd"/>
            <w:r w:rsidRPr="00BF1F8A">
              <w:rPr>
                <w:rFonts w:asciiTheme="majorHAnsi" w:eastAsiaTheme="majorHAnsi" w:hAnsiTheme="majorHAnsi"/>
                <w:sz w:val="20"/>
                <w:szCs w:val="20"/>
              </w:rPr>
              <w:t xml:space="preserve"> 서버 분리</w:t>
            </w:r>
          </w:p>
        </w:tc>
        <w:tc>
          <w:tcPr>
            <w:tcW w:w="2125" w:type="dxa"/>
            <w:gridSpan w:val="2"/>
            <w:vAlign w:val="center"/>
          </w:tcPr>
          <w:p w14:paraId="4E80171B" w14:textId="7CC54F8E" w:rsidR="008A1CA8" w:rsidRPr="008916F9" w:rsidRDefault="00BE342F" w:rsidP="00B950F7">
            <w:pPr>
              <w:pStyle w:val="a9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차일</w:t>
            </w:r>
          </w:p>
        </w:tc>
      </w:tr>
      <w:tr w:rsidR="009E603E" w:rsidRPr="00E8690B" w14:paraId="1E88E594" w14:textId="77777777" w:rsidTr="00891EAF">
        <w:trPr>
          <w:trHeight w:val="431"/>
        </w:trPr>
        <w:tc>
          <w:tcPr>
            <w:tcW w:w="985" w:type="dxa"/>
            <w:vMerge/>
            <w:vAlign w:val="center"/>
          </w:tcPr>
          <w:p w14:paraId="509BAC5C" w14:textId="77777777" w:rsidR="009E603E" w:rsidRPr="00E8690B" w:rsidRDefault="009E603E" w:rsidP="004D0846">
            <w:pPr>
              <w:ind w:leftChars="-54" w:left="-108"/>
              <w:rPr>
                <w:rFonts w:ascii="NanumGothic" w:eastAsia="NanumGothic" w:hAnsi="NanumGothic"/>
                <w:b/>
                <w:spacing w:val="-4"/>
                <w:sz w:val="17"/>
                <w:szCs w:val="17"/>
              </w:rPr>
            </w:pPr>
          </w:p>
        </w:tc>
        <w:tc>
          <w:tcPr>
            <w:tcW w:w="6420" w:type="dxa"/>
            <w:vAlign w:val="center"/>
          </w:tcPr>
          <w:p w14:paraId="7F30234E" w14:textId="3D8FA034" w:rsidR="009E603E" w:rsidRPr="008A1CA8" w:rsidRDefault="00BF1F8A" w:rsidP="00B950F7">
            <w:pPr>
              <w:pStyle w:val="a9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Ragflow</w:t>
            </w:r>
            <w:proofErr w:type="spellEnd"/>
            <w:r w:rsidRPr="00BF1F8A">
              <w:rPr>
                <w:rFonts w:asciiTheme="majorHAnsi" w:eastAsiaTheme="majorHAnsi" w:hAnsiTheme="majorHAnsi" w:hint="eastAsia"/>
                <w:sz w:val="20"/>
                <w:szCs w:val="20"/>
              </w:rPr>
              <w:t>를</w:t>
            </w:r>
            <w:r w:rsidRPr="00BF1F8A">
              <w:rPr>
                <w:rFonts w:asciiTheme="majorHAnsi" w:eastAsiaTheme="majorHAnsi" w:hAnsiTheme="majorHAnsi"/>
                <w:sz w:val="20"/>
                <w:szCs w:val="20"/>
              </w:rPr>
              <w:t xml:space="preserve"> Docker 환경에서 실행 테스트</w:t>
            </w:r>
          </w:p>
        </w:tc>
        <w:tc>
          <w:tcPr>
            <w:tcW w:w="2125" w:type="dxa"/>
            <w:gridSpan w:val="2"/>
            <w:vAlign w:val="center"/>
          </w:tcPr>
          <w:p w14:paraId="74C75806" w14:textId="6D78FA0F" w:rsidR="009E603E" w:rsidRDefault="00EC1BDC" w:rsidP="00B950F7">
            <w:pPr>
              <w:pStyle w:val="a9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금일</w:t>
            </w:r>
          </w:p>
        </w:tc>
      </w:tr>
      <w:tr w:rsidR="008A1CA8" w:rsidRPr="00E8690B" w14:paraId="4FF8353A" w14:textId="77777777" w:rsidTr="00891EAF">
        <w:trPr>
          <w:trHeight w:val="431"/>
        </w:trPr>
        <w:tc>
          <w:tcPr>
            <w:tcW w:w="985" w:type="dxa"/>
            <w:vMerge/>
            <w:vAlign w:val="center"/>
          </w:tcPr>
          <w:p w14:paraId="4DE27CD7" w14:textId="77777777" w:rsidR="008A1CA8" w:rsidRPr="00E8690B" w:rsidRDefault="008A1CA8" w:rsidP="004D0846">
            <w:pPr>
              <w:ind w:leftChars="-54" w:left="-108"/>
              <w:rPr>
                <w:rFonts w:ascii="NanumGothic" w:eastAsia="NanumGothic" w:hAnsi="NanumGothic"/>
                <w:b/>
                <w:spacing w:val="-4"/>
                <w:sz w:val="17"/>
                <w:szCs w:val="17"/>
              </w:rPr>
            </w:pPr>
          </w:p>
        </w:tc>
        <w:tc>
          <w:tcPr>
            <w:tcW w:w="6420" w:type="dxa"/>
            <w:vAlign w:val="center"/>
          </w:tcPr>
          <w:p w14:paraId="04DC1E66" w14:textId="267881CC" w:rsidR="008A1CA8" w:rsidRPr="00E92658" w:rsidRDefault="00BF1F8A" w:rsidP="00B950F7">
            <w:pPr>
              <w:pStyle w:val="a9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BF1F8A">
              <w:rPr>
                <w:rFonts w:asciiTheme="majorHAnsi" w:eastAsiaTheme="majorHAnsi" w:hAnsiTheme="majorHAnsi" w:hint="eastAsia"/>
                <w:sz w:val="20"/>
                <w:szCs w:val="20"/>
              </w:rPr>
              <w:t>기능</w:t>
            </w:r>
            <w:r w:rsidRPr="00BF1F8A">
              <w:rPr>
                <w:rFonts w:asciiTheme="majorHAnsi" w:eastAsiaTheme="majorHAnsi" w:hAnsiTheme="majorHAnsi"/>
                <w:sz w:val="20"/>
                <w:szCs w:val="20"/>
              </w:rPr>
              <w:t xml:space="preserve"> 정의서·요구사항 정의서·WBS 1차 마감</w:t>
            </w:r>
          </w:p>
        </w:tc>
        <w:tc>
          <w:tcPr>
            <w:tcW w:w="2125" w:type="dxa"/>
            <w:gridSpan w:val="2"/>
            <w:vAlign w:val="center"/>
          </w:tcPr>
          <w:p w14:paraId="0B86DDD0" w14:textId="1661C790" w:rsidR="008A1CA8" w:rsidRPr="008916F9" w:rsidRDefault="00EC1BDC" w:rsidP="00EC1BDC">
            <w:pPr>
              <w:pStyle w:val="a9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차</w:t>
            </w:r>
            <w:r w:rsidR="00BE342F">
              <w:rPr>
                <w:rFonts w:asciiTheme="majorHAnsi" w:eastAsiaTheme="majorHAnsi" w:hAnsiTheme="majorHAnsi" w:hint="eastAsia"/>
              </w:rPr>
              <w:t>일</w:t>
            </w:r>
          </w:p>
        </w:tc>
      </w:tr>
      <w:tr w:rsidR="00846769" w:rsidRPr="00E8690B" w14:paraId="39873BC7" w14:textId="77777777" w:rsidTr="007038C9">
        <w:trPr>
          <w:gridAfter w:val="1"/>
          <w:wAfter w:w="6" w:type="dxa"/>
          <w:trHeight w:val="436"/>
        </w:trPr>
        <w:tc>
          <w:tcPr>
            <w:tcW w:w="985" w:type="dxa"/>
            <w:tcMar>
              <w:top w:w="85" w:type="dxa"/>
              <w:left w:w="0" w:type="dxa"/>
              <w:right w:w="0" w:type="dxa"/>
            </w:tcMar>
            <w:vAlign w:val="center"/>
          </w:tcPr>
          <w:p w14:paraId="7450C184" w14:textId="77777777" w:rsidR="00846769" w:rsidRPr="00E8690B" w:rsidRDefault="00846769" w:rsidP="00846769">
            <w:pPr>
              <w:pStyle w:val="a8"/>
              <w:jc w:val="center"/>
            </w:pPr>
            <w:r>
              <w:rPr>
                <w:rFonts w:hint="eastAsia"/>
              </w:rPr>
              <w:t>다음회의</w:t>
            </w:r>
          </w:p>
        </w:tc>
        <w:tc>
          <w:tcPr>
            <w:tcW w:w="8539" w:type="dxa"/>
            <w:gridSpan w:val="2"/>
            <w:tcMar>
              <w:top w:w="85" w:type="dxa"/>
              <w:left w:w="85" w:type="dxa"/>
              <w:right w:w="0" w:type="dxa"/>
            </w:tcMar>
            <w:vAlign w:val="center"/>
          </w:tcPr>
          <w:p w14:paraId="05B2DAF9" w14:textId="7CDE2B64" w:rsidR="00846769" w:rsidRPr="008916F9" w:rsidRDefault="004E4AF6" w:rsidP="00846769">
            <w:pPr>
              <w:pStyle w:val="a9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2</w:t>
            </w:r>
            <w:r>
              <w:rPr>
                <w:rFonts w:asciiTheme="majorHAnsi" w:eastAsiaTheme="majorHAnsi" w:hAnsiTheme="majorHAnsi"/>
                <w:sz w:val="22"/>
                <w:szCs w:val="22"/>
              </w:rPr>
              <w:t>02</w:t>
            </w:r>
            <w:r w:rsidR="00907CAE">
              <w:rPr>
                <w:rFonts w:asciiTheme="majorHAnsi" w:eastAsiaTheme="majorHAnsi" w:hAnsiTheme="majorHAnsi" w:hint="eastAsia"/>
                <w:sz w:val="22"/>
                <w:szCs w:val="22"/>
              </w:rPr>
              <w:t>5</w:t>
            </w: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년 </w:t>
            </w:r>
            <w:r w:rsidR="00907CAE">
              <w:rPr>
                <w:rFonts w:asciiTheme="majorHAnsi" w:eastAsiaTheme="majorHAnsi" w:hAnsiTheme="majorHAnsi" w:hint="eastAsia"/>
                <w:sz w:val="22"/>
                <w:szCs w:val="22"/>
              </w:rPr>
              <w:t>1</w:t>
            </w:r>
            <w:r w:rsidR="00E75074">
              <w:rPr>
                <w:rFonts w:asciiTheme="majorHAnsi" w:eastAsiaTheme="majorHAnsi" w:hAnsiTheme="majorHAnsi" w:hint="eastAsia"/>
                <w:sz w:val="22"/>
                <w:szCs w:val="22"/>
              </w:rPr>
              <w:t>1</w:t>
            </w: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월 </w:t>
            </w:r>
            <w:r w:rsidR="00330E77">
              <w:rPr>
                <w:rFonts w:asciiTheme="majorHAnsi" w:eastAsiaTheme="majorHAnsi" w:hAnsiTheme="majorHAnsi" w:hint="eastAsia"/>
                <w:sz w:val="22"/>
                <w:szCs w:val="22"/>
              </w:rPr>
              <w:t>2</w:t>
            </w:r>
            <w:r w:rsidR="00254F59">
              <w:rPr>
                <w:rFonts w:asciiTheme="majorHAnsi" w:eastAsiaTheme="majorHAnsi" w:hAnsiTheme="majorHAnsi" w:hint="eastAsia"/>
                <w:sz w:val="22"/>
                <w:szCs w:val="22"/>
              </w:rPr>
              <w:t>2</w:t>
            </w:r>
            <w:r w:rsidR="00EC1BDC">
              <w:rPr>
                <w:rFonts w:asciiTheme="majorHAnsi" w:eastAsiaTheme="majorHAnsi" w:hAnsiTheme="majorHAnsi" w:hint="eastAsia"/>
                <w:sz w:val="22"/>
                <w:szCs w:val="22"/>
              </w:rPr>
              <w:t>일</w:t>
            </w:r>
          </w:p>
        </w:tc>
      </w:tr>
    </w:tbl>
    <w:p w14:paraId="140D1969" w14:textId="77777777" w:rsidR="0063505D" w:rsidRPr="00E8690B" w:rsidRDefault="0063505D" w:rsidP="00AA42AA">
      <w:pPr>
        <w:rPr>
          <w:rFonts w:ascii="NanumGothic" w:eastAsia="NanumGothic" w:hAnsi="NanumGothic"/>
        </w:rPr>
      </w:pPr>
    </w:p>
    <w:sectPr w:rsidR="0063505D" w:rsidRPr="00E8690B" w:rsidSect="001B662A">
      <w:footerReference w:type="default" r:id="rId7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A8812" w14:textId="77777777" w:rsidR="00CB7643" w:rsidRDefault="00CB7643" w:rsidP="00E83FF5">
      <w:r>
        <w:separator/>
      </w:r>
    </w:p>
  </w:endnote>
  <w:endnote w:type="continuationSeparator" w:id="0">
    <w:p w14:paraId="035C4B97" w14:textId="77777777" w:rsidR="00CB7643" w:rsidRDefault="00CB7643" w:rsidP="00E8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E9448EC-AB07-4718-B199-A10B540BB426}"/>
    <w:embedBold r:id="rId2" w:subsetted="1" w:fontKey="{CB6B24DD-DC88-4867-B863-74BAFE810B6C}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  <w:embedBold r:id="rId3" w:subsetted="1" w:fontKey="{CA47082D-01C9-488D-A156-4AE03A3166E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고딕OTF ExtraBold">
    <w:altName w:val="맑은 고딕"/>
    <w:panose1 w:val="00000000000000000000"/>
    <w:charset w:val="81"/>
    <w:family w:val="swiss"/>
    <w:notTrueType/>
    <w:pitch w:val="variable"/>
    <w:sig w:usb0="00000000" w:usb1="29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  <w:embedBold r:id="rId4" w:subsetted="1" w:fontKey="{3CD08F96-9E44-4F5A-BC7D-22D4CBA5EB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0818"/>
      <w:docPartObj>
        <w:docPartGallery w:val="Page Numbers (Bottom of Page)"/>
        <w:docPartUnique/>
      </w:docPartObj>
    </w:sdtPr>
    <w:sdtContent>
      <w:sdt>
        <w:sdtPr>
          <w:id w:val="1190819"/>
          <w:docPartObj>
            <w:docPartGallery w:val="Page Numbers (Top of Page)"/>
            <w:docPartUnique/>
          </w:docPartObj>
        </w:sdtPr>
        <w:sdtContent>
          <w:p w14:paraId="6B57B2B7" w14:textId="77777777" w:rsidR="00A32A3F" w:rsidRDefault="00C64A58">
            <w:pPr>
              <w:pStyle w:val="a4"/>
              <w:jc w:val="right"/>
            </w:pPr>
            <w:r>
              <w:rPr>
                <w:rFonts w:hint="eastAsia"/>
              </w:rPr>
              <w:t xml:space="preserve"> </w:t>
            </w:r>
          </w:p>
        </w:sdtContent>
      </w:sdt>
    </w:sdtContent>
  </w:sdt>
  <w:p w14:paraId="1E6FF6D7" w14:textId="77777777" w:rsidR="007746E3" w:rsidRDefault="007746E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11A7B" w14:textId="77777777" w:rsidR="00CB7643" w:rsidRDefault="00CB7643" w:rsidP="00E83FF5">
      <w:r>
        <w:separator/>
      </w:r>
    </w:p>
  </w:footnote>
  <w:footnote w:type="continuationSeparator" w:id="0">
    <w:p w14:paraId="219451F6" w14:textId="77777777" w:rsidR="00CB7643" w:rsidRDefault="00CB7643" w:rsidP="00E83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685199"/>
    <w:multiLevelType w:val="hybridMultilevel"/>
    <w:tmpl w:val="72C444D0"/>
    <w:lvl w:ilvl="0" w:tplc="0C78D9C2">
      <w:start w:val="1"/>
      <w:numFmt w:val="bullet"/>
      <w:lvlText w:val="-"/>
      <w:lvlJc w:val="left"/>
      <w:pPr>
        <w:ind w:left="53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2" w:hanging="440"/>
      </w:pPr>
      <w:rPr>
        <w:rFonts w:ascii="Wingdings" w:hAnsi="Wingdings" w:hint="default"/>
      </w:rPr>
    </w:lvl>
  </w:abstractNum>
  <w:abstractNum w:abstractNumId="11" w15:restartNumberingAfterBreak="0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134A2492"/>
    <w:multiLevelType w:val="hybridMultilevel"/>
    <w:tmpl w:val="427637EA"/>
    <w:lvl w:ilvl="0" w:tplc="D044805E">
      <w:start w:val="1"/>
      <w:numFmt w:val="bullet"/>
      <w:lvlText w:val=""/>
      <w:lvlJc w:val="left"/>
      <w:pPr>
        <w:ind w:left="567" w:hanging="227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1B6E6F15"/>
    <w:multiLevelType w:val="hybridMultilevel"/>
    <w:tmpl w:val="68F4DEF8"/>
    <w:lvl w:ilvl="0" w:tplc="DDF0C5D0">
      <w:start w:val="1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4" w15:restartNumberingAfterBreak="0">
    <w:nsid w:val="1DB029B1"/>
    <w:multiLevelType w:val="hybridMultilevel"/>
    <w:tmpl w:val="39BAFDE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1DE16A27"/>
    <w:multiLevelType w:val="hybridMultilevel"/>
    <w:tmpl w:val="C068DD32"/>
    <w:lvl w:ilvl="0" w:tplc="90EE8620">
      <w:start w:val="1"/>
      <w:numFmt w:val="bullet"/>
      <w:lvlText w:val=""/>
      <w:lvlJc w:val="left"/>
      <w:pPr>
        <w:ind w:left="567" w:hanging="17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6" w15:restartNumberingAfterBreak="0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7" w15:restartNumberingAfterBreak="0">
    <w:nsid w:val="345F5E9B"/>
    <w:multiLevelType w:val="multilevel"/>
    <w:tmpl w:val="3A0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2B30EFD"/>
    <w:multiLevelType w:val="hybridMultilevel"/>
    <w:tmpl w:val="5FDCDED0"/>
    <w:lvl w:ilvl="0" w:tplc="9EC6B8A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8CA2EF6"/>
    <w:multiLevelType w:val="hybridMultilevel"/>
    <w:tmpl w:val="A554132C"/>
    <w:lvl w:ilvl="0" w:tplc="14FA2D04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2" w15:restartNumberingAfterBreak="0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C885017"/>
    <w:multiLevelType w:val="hybridMultilevel"/>
    <w:tmpl w:val="7CA08E3E"/>
    <w:lvl w:ilvl="0" w:tplc="88D6F604">
      <w:start w:val="1"/>
      <w:numFmt w:val="bullet"/>
      <w:lvlText w:val="-"/>
      <w:lvlJc w:val="left"/>
      <w:pPr>
        <w:ind w:left="53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2" w:hanging="440"/>
      </w:pPr>
      <w:rPr>
        <w:rFonts w:ascii="Wingdings" w:hAnsi="Wingdings" w:hint="default"/>
      </w:rPr>
    </w:lvl>
  </w:abstractNum>
  <w:num w:numId="1" w16cid:durableId="1692412566">
    <w:abstractNumId w:val="22"/>
  </w:num>
  <w:num w:numId="2" w16cid:durableId="295456148">
    <w:abstractNumId w:val="16"/>
  </w:num>
  <w:num w:numId="3" w16cid:durableId="1280645543">
    <w:abstractNumId w:val="18"/>
  </w:num>
  <w:num w:numId="4" w16cid:durableId="1632174239">
    <w:abstractNumId w:val="23"/>
  </w:num>
  <w:num w:numId="5" w16cid:durableId="1674185781">
    <w:abstractNumId w:val="20"/>
  </w:num>
  <w:num w:numId="6" w16cid:durableId="263998387">
    <w:abstractNumId w:val="11"/>
  </w:num>
  <w:num w:numId="7" w16cid:durableId="1235697052">
    <w:abstractNumId w:val="9"/>
  </w:num>
  <w:num w:numId="8" w16cid:durableId="703023549">
    <w:abstractNumId w:val="7"/>
  </w:num>
  <w:num w:numId="9" w16cid:durableId="1808886917">
    <w:abstractNumId w:val="6"/>
  </w:num>
  <w:num w:numId="10" w16cid:durableId="1719821319">
    <w:abstractNumId w:val="5"/>
  </w:num>
  <w:num w:numId="11" w16cid:durableId="1145391420">
    <w:abstractNumId w:val="4"/>
  </w:num>
  <w:num w:numId="12" w16cid:durableId="1572809266">
    <w:abstractNumId w:val="8"/>
  </w:num>
  <w:num w:numId="13" w16cid:durableId="1428847853">
    <w:abstractNumId w:val="3"/>
  </w:num>
  <w:num w:numId="14" w16cid:durableId="1596858764">
    <w:abstractNumId w:val="2"/>
  </w:num>
  <w:num w:numId="15" w16cid:durableId="616526691">
    <w:abstractNumId w:val="1"/>
  </w:num>
  <w:num w:numId="16" w16cid:durableId="224608472">
    <w:abstractNumId w:val="0"/>
  </w:num>
  <w:num w:numId="17" w16cid:durableId="228883556">
    <w:abstractNumId w:val="19"/>
  </w:num>
  <w:num w:numId="18" w16cid:durableId="1316765364">
    <w:abstractNumId w:val="21"/>
  </w:num>
  <w:num w:numId="19" w16cid:durableId="885800714">
    <w:abstractNumId w:val="14"/>
  </w:num>
  <w:num w:numId="20" w16cid:durableId="211112785">
    <w:abstractNumId w:val="12"/>
  </w:num>
  <w:num w:numId="21" w16cid:durableId="1559583999">
    <w:abstractNumId w:val="13"/>
  </w:num>
  <w:num w:numId="22" w16cid:durableId="1142818328">
    <w:abstractNumId w:val="10"/>
  </w:num>
  <w:num w:numId="23" w16cid:durableId="600450561">
    <w:abstractNumId w:val="15"/>
  </w:num>
  <w:num w:numId="24" w16cid:durableId="1495997583">
    <w:abstractNumId w:val="24"/>
  </w:num>
  <w:num w:numId="25" w16cid:durableId="15373094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embedSystemFonts/>
  <w:saveSubsetFonts/>
  <w:bordersDoNotSurroundHeader/>
  <w:bordersDoNotSurroundFooter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ADB"/>
    <w:rsid w:val="00071D68"/>
    <w:rsid w:val="00084D25"/>
    <w:rsid w:val="00091C0D"/>
    <w:rsid w:val="0009338A"/>
    <w:rsid w:val="000A7577"/>
    <w:rsid w:val="000B7FF3"/>
    <w:rsid w:val="000D0D91"/>
    <w:rsid w:val="000F10CF"/>
    <w:rsid w:val="00107139"/>
    <w:rsid w:val="001316DE"/>
    <w:rsid w:val="00132CEB"/>
    <w:rsid w:val="00136A48"/>
    <w:rsid w:val="0014032B"/>
    <w:rsid w:val="00146827"/>
    <w:rsid w:val="001471D6"/>
    <w:rsid w:val="0015093C"/>
    <w:rsid w:val="00156E41"/>
    <w:rsid w:val="00167D3A"/>
    <w:rsid w:val="0019718B"/>
    <w:rsid w:val="001A1021"/>
    <w:rsid w:val="001A68EB"/>
    <w:rsid w:val="001B040E"/>
    <w:rsid w:val="001B662A"/>
    <w:rsid w:val="001C1134"/>
    <w:rsid w:val="001C2378"/>
    <w:rsid w:val="001C4CE6"/>
    <w:rsid w:val="001D3D7C"/>
    <w:rsid w:val="001D60CE"/>
    <w:rsid w:val="001D7F2E"/>
    <w:rsid w:val="001E32AF"/>
    <w:rsid w:val="001F1903"/>
    <w:rsid w:val="00210A19"/>
    <w:rsid w:val="002267D8"/>
    <w:rsid w:val="00245F79"/>
    <w:rsid w:val="0025117B"/>
    <w:rsid w:val="00254F59"/>
    <w:rsid w:val="002627FC"/>
    <w:rsid w:val="002674D7"/>
    <w:rsid w:val="00287253"/>
    <w:rsid w:val="00295450"/>
    <w:rsid w:val="002A00E2"/>
    <w:rsid w:val="002A544F"/>
    <w:rsid w:val="002B4088"/>
    <w:rsid w:val="002B43FF"/>
    <w:rsid w:val="002C343F"/>
    <w:rsid w:val="002C7B3D"/>
    <w:rsid w:val="002D063D"/>
    <w:rsid w:val="002D4DA0"/>
    <w:rsid w:val="002F1B15"/>
    <w:rsid w:val="002F5EC2"/>
    <w:rsid w:val="002F6A0F"/>
    <w:rsid w:val="003017F2"/>
    <w:rsid w:val="00330E77"/>
    <w:rsid w:val="00345E91"/>
    <w:rsid w:val="00355A93"/>
    <w:rsid w:val="003728ED"/>
    <w:rsid w:val="00376C6D"/>
    <w:rsid w:val="00380C1C"/>
    <w:rsid w:val="00384DD3"/>
    <w:rsid w:val="0039227F"/>
    <w:rsid w:val="003A47D8"/>
    <w:rsid w:val="003B571E"/>
    <w:rsid w:val="003C634F"/>
    <w:rsid w:val="003D6226"/>
    <w:rsid w:val="003F6184"/>
    <w:rsid w:val="003F7782"/>
    <w:rsid w:val="004202E7"/>
    <w:rsid w:val="00422466"/>
    <w:rsid w:val="00425039"/>
    <w:rsid w:val="00434C17"/>
    <w:rsid w:val="00437199"/>
    <w:rsid w:val="00441346"/>
    <w:rsid w:val="00444C51"/>
    <w:rsid w:val="00447E53"/>
    <w:rsid w:val="0048657C"/>
    <w:rsid w:val="00493102"/>
    <w:rsid w:val="00497767"/>
    <w:rsid w:val="004B7B14"/>
    <w:rsid w:val="004C0625"/>
    <w:rsid w:val="004C0EDA"/>
    <w:rsid w:val="004C3E6A"/>
    <w:rsid w:val="004E4AF6"/>
    <w:rsid w:val="004F2C12"/>
    <w:rsid w:val="004F3481"/>
    <w:rsid w:val="004F4A7F"/>
    <w:rsid w:val="004F522E"/>
    <w:rsid w:val="00554E6F"/>
    <w:rsid w:val="0056013A"/>
    <w:rsid w:val="00583ADB"/>
    <w:rsid w:val="00586EEE"/>
    <w:rsid w:val="005A0165"/>
    <w:rsid w:val="005B0942"/>
    <w:rsid w:val="005B64D8"/>
    <w:rsid w:val="005D480B"/>
    <w:rsid w:val="005D7A1B"/>
    <w:rsid w:val="0060499E"/>
    <w:rsid w:val="006232DF"/>
    <w:rsid w:val="00627FC8"/>
    <w:rsid w:val="006333A7"/>
    <w:rsid w:val="0063505D"/>
    <w:rsid w:val="00652416"/>
    <w:rsid w:val="00654A29"/>
    <w:rsid w:val="00661E28"/>
    <w:rsid w:val="006635EA"/>
    <w:rsid w:val="00663F49"/>
    <w:rsid w:val="00682684"/>
    <w:rsid w:val="00686207"/>
    <w:rsid w:val="00692B62"/>
    <w:rsid w:val="00693A4F"/>
    <w:rsid w:val="006B2451"/>
    <w:rsid w:val="006B30B4"/>
    <w:rsid w:val="006E2190"/>
    <w:rsid w:val="006E2D4A"/>
    <w:rsid w:val="006E4CA7"/>
    <w:rsid w:val="006E52A8"/>
    <w:rsid w:val="006F4F60"/>
    <w:rsid w:val="006F5B7D"/>
    <w:rsid w:val="007038C9"/>
    <w:rsid w:val="007064A0"/>
    <w:rsid w:val="00713119"/>
    <w:rsid w:val="007274C7"/>
    <w:rsid w:val="00734E40"/>
    <w:rsid w:val="0074433B"/>
    <w:rsid w:val="00756042"/>
    <w:rsid w:val="007564F0"/>
    <w:rsid w:val="007657E5"/>
    <w:rsid w:val="00767E72"/>
    <w:rsid w:val="007746E3"/>
    <w:rsid w:val="007B6427"/>
    <w:rsid w:val="007C4DCE"/>
    <w:rsid w:val="007D5D9F"/>
    <w:rsid w:val="007E4E96"/>
    <w:rsid w:val="007F1FFD"/>
    <w:rsid w:val="00815DF6"/>
    <w:rsid w:val="00827794"/>
    <w:rsid w:val="00846769"/>
    <w:rsid w:val="00875436"/>
    <w:rsid w:val="008879F4"/>
    <w:rsid w:val="008916F9"/>
    <w:rsid w:val="00891EAF"/>
    <w:rsid w:val="00895EAA"/>
    <w:rsid w:val="008A1CA8"/>
    <w:rsid w:val="008D525E"/>
    <w:rsid w:val="00905E4D"/>
    <w:rsid w:val="0090604C"/>
    <w:rsid w:val="00907CAE"/>
    <w:rsid w:val="00912C3C"/>
    <w:rsid w:val="009330FA"/>
    <w:rsid w:val="0093436C"/>
    <w:rsid w:val="009538ED"/>
    <w:rsid w:val="00963A48"/>
    <w:rsid w:val="009711F0"/>
    <w:rsid w:val="00972BEA"/>
    <w:rsid w:val="009730AB"/>
    <w:rsid w:val="009732F5"/>
    <w:rsid w:val="00980CD0"/>
    <w:rsid w:val="00984B2B"/>
    <w:rsid w:val="009A76D6"/>
    <w:rsid w:val="009E4638"/>
    <w:rsid w:val="009E603E"/>
    <w:rsid w:val="009E610C"/>
    <w:rsid w:val="009E66DF"/>
    <w:rsid w:val="00A10D5A"/>
    <w:rsid w:val="00A15C94"/>
    <w:rsid w:val="00A17B1A"/>
    <w:rsid w:val="00A257B1"/>
    <w:rsid w:val="00A3254E"/>
    <w:rsid w:val="00A32A3F"/>
    <w:rsid w:val="00A335FD"/>
    <w:rsid w:val="00A36245"/>
    <w:rsid w:val="00A453C1"/>
    <w:rsid w:val="00A56B09"/>
    <w:rsid w:val="00A6030C"/>
    <w:rsid w:val="00A607D0"/>
    <w:rsid w:val="00A75B0E"/>
    <w:rsid w:val="00AA42AA"/>
    <w:rsid w:val="00AB2564"/>
    <w:rsid w:val="00AB5E01"/>
    <w:rsid w:val="00AF5C80"/>
    <w:rsid w:val="00AF5F56"/>
    <w:rsid w:val="00AF6103"/>
    <w:rsid w:val="00B14759"/>
    <w:rsid w:val="00B14E8E"/>
    <w:rsid w:val="00B45337"/>
    <w:rsid w:val="00B6216F"/>
    <w:rsid w:val="00B6497B"/>
    <w:rsid w:val="00B65864"/>
    <w:rsid w:val="00B81CD5"/>
    <w:rsid w:val="00B82A73"/>
    <w:rsid w:val="00B87B59"/>
    <w:rsid w:val="00B950F7"/>
    <w:rsid w:val="00BA3A3E"/>
    <w:rsid w:val="00BA7C74"/>
    <w:rsid w:val="00BC2015"/>
    <w:rsid w:val="00BD7F80"/>
    <w:rsid w:val="00BE342F"/>
    <w:rsid w:val="00BE3B86"/>
    <w:rsid w:val="00BF1F8A"/>
    <w:rsid w:val="00C1532C"/>
    <w:rsid w:val="00C24CE6"/>
    <w:rsid w:val="00C25A74"/>
    <w:rsid w:val="00C3295F"/>
    <w:rsid w:val="00C337D8"/>
    <w:rsid w:val="00C361A6"/>
    <w:rsid w:val="00C64A58"/>
    <w:rsid w:val="00C8262F"/>
    <w:rsid w:val="00C91CDB"/>
    <w:rsid w:val="00C936BD"/>
    <w:rsid w:val="00C93A53"/>
    <w:rsid w:val="00CA3C26"/>
    <w:rsid w:val="00CA43EB"/>
    <w:rsid w:val="00CB7643"/>
    <w:rsid w:val="00CE67CA"/>
    <w:rsid w:val="00D368EB"/>
    <w:rsid w:val="00D46FBD"/>
    <w:rsid w:val="00D768BA"/>
    <w:rsid w:val="00DA3A77"/>
    <w:rsid w:val="00DA622F"/>
    <w:rsid w:val="00DA6BD0"/>
    <w:rsid w:val="00DB0323"/>
    <w:rsid w:val="00DC5132"/>
    <w:rsid w:val="00DD1BA1"/>
    <w:rsid w:val="00DD2479"/>
    <w:rsid w:val="00DD34A3"/>
    <w:rsid w:val="00DD5B19"/>
    <w:rsid w:val="00DE6C3C"/>
    <w:rsid w:val="00DF5E40"/>
    <w:rsid w:val="00DF7412"/>
    <w:rsid w:val="00E02EC9"/>
    <w:rsid w:val="00E05C09"/>
    <w:rsid w:val="00E134E0"/>
    <w:rsid w:val="00E222DA"/>
    <w:rsid w:val="00E35A8B"/>
    <w:rsid w:val="00E57CAB"/>
    <w:rsid w:val="00E648C1"/>
    <w:rsid w:val="00E6741D"/>
    <w:rsid w:val="00E75074"/>
    <w:rsid w:val="00E81DBC"/>
    <w:rsid w:val="00E83FF5"/>
    <w:rsid w:val="00E85BAB"/>
    <w:rsid w:val="00E8690B"/>
    <w:rsid w:val="00E91597"/>
    <w:rsid w:val="00E92658"/>
    <w:rsid w:val="00EA073E"/>
    <w:rsid w:val="00EA7CE6"/>
    <w:rsid w:val="00EB1CDD"/>
    <w:rsid w:val="00EC1BDC"/>
    <w:rsid w:val="00EC3328"/>
    <w:rsid w:val="00ED1CDB"/>
    <w:rsid w:val="00ED333C"/>
    <w:rsid w:val="00ED34C7"/>
    <w:rsid w:val="00EE0B1A"/>
    <w:rsid w:val="00EF5E7C"/>
    <w:rsid w:val="00EF77EC"/>
    <w:rsid w:val="00F04B49"/>
    <w:rsid w:val="00F12DD1"/>
    <w:rsid w:val="00F249DD"/>
    <w:rsid w:val="00F26C5E"/>
    <w:rsid w:val="00F64535"/>
    <w:rsid w:val="00F75D2B"/>
    <w:rsid w:val="00FA5070"/>
    <w:rsid w:val="00FD23DF"/>
    <w:rsid w:val="00FD3BA3"/>
    <w:rsid w:val="00FE79A2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A5127"/>
  <w15:docId w15:val="{54C2DA40-D5EC-4DD6-BDD7-A36E4470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7B1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NanumGothic" w:eastAsia="NanumGothic" w:hAnsi="NanumGothic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NanumGothic" w:eastAsia="NanumGothic" w:hAnsi="NanumGothic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NanumGothic" w:eastAsia="NanumGothic" w:hAnsi="NanumGothic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NanumGothic" w:eastAsia="NanumGothic" w:hAnsi="NanumGothic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NanumGothic" w:eastAsia="NanumGothic" w:hAnsi="NanumGothic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NanumGothic" w:eastAsia="NanumGothic" w:hAnsi="NanumGothic"/>
      <w:spacing w:val="-4"/>
      <w:sz w:val="17"/>
      <w:szCs w:val="17"/>
    </w:rPr>
  </w:style>
  <w:style w:type="paragraph" w:styleId="aa">
    <w:name w:val="Normal (Web)"/>
    <w:basedOn w:val="a"/>
    <w:uiPriority w:val="99"/>
    <w:semiHidden/>
    <w:unhideWhenUsed/>
    <w:rsid w:val="00767E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네이버 한글캠페인</dc:creator>
  <cp:lastModifiedBy>유진 이</cp:lastModifiedBy>
  <cp:revision>67</cp:revision>
  <cp:lastPrinted>2011-09-21T14:42:00Z</cp:lastPrinted>
  <dcterms:created xsi:type="dcterms:W3CDTF">2022-04-28T00:09:00Z</dcterms:created>
  <dcterms:modified xsi:type="dcterms:W3CDTF">2025-11-21T07:01:00Z</dcterms:modified>
</cp:coreProperties>
</file>