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322D6D84" w:rsidR="004706C5" w:rsidRDefault="004706C5" w:rsidP="004706C5">
      <w:pPr>
        <w:ind w:left="3544" w:hanging="3544"/>
      </w:pPr>
      <w:r>
        <w:t>Date:</w:t>
      </w:r>
      <w:r>
        <w:tab/>
      </w:r>
      <w:bookmarkStart w:id="3" w:name="bookmark=id.2et92p0" w:colFirst="0" w:colLast="0"/>
      <w:bookmarkEnd w:id="3"/>
      <w:r>
        <w:t>202</w:t>
      </w:r>
      <w:r w:rsidR="00E226EB">
        <w:t>3</w:t>
      </w:r>
      <w:r>
        <w:t>-</w:t>
      </w:r>
      <w:r w:rsidR="005705D7">
        <w:t>1</w:t>
      </w:r>
      <w:r w:rsidR="001E4F48">
        <w:t>1</w:t>
      </w:r>
      <w:r>
        <w:t>-</w:t>
      </w:r>
      <w:r w:rsidR="001E4F48">
        <w:t>0</w:t>
      </w:r>
      <w:r w:rsidR="006F7859">
        <w:t>8</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10C74725" w:rsidR="004706C5" w:rsidRPr="004706C5" w:rsidRDefault="001E4F48" w:rsidP="00E226EB">
            <w:pPr>
              <w:jc w:val="right"/>
              <w:rPr>
                <w:color w:val="000000"/>
                <w:sz w:val="20"/>
                <w:szCs w:val="20"/>
              </w:rPr>
            </w:pPr>
            <w:r>
              <w:rPr>
                <w:color w:val="000000"/>
                <w:sz w:val="20"/>
                <w:szCs w:val="20"/>
              </w:rPr>
              <w:t>0</w:t>
            </w:r>
            <w:r w:rsidR="006F7859">
              <w:rPr>
                <w:color w:val="000000"/>
                <w:sz w:val="20"/>
                <w:szCs w:val="20"/>
              </w:rPr>
              <w:t>8</w:t>
            </w:r>
            <w:r w:rsidR="004706C5" w:rsidRPr="004706C5">
              <w:rPr>
                <w:color w:val="000000"/>
                <w:sz w:val="20"/>
                <w:szCs w:val="20"/>
              </w:rPr>
              <w:t>/</w:t>
            </w:r>
            <w:r w:rsidR="005705D7">
              <w:rPr>
                <w:color w:val="000000"/>
                <w:sz w:val="20"/>
                <w:szCs w:val="20"/>
              </w:rPr>
              <w:t>1</w:t>
            </w:r>
            <w:r>
              <w:rPr>
                <w:color w:val="000000"/>
                <w:sz w:val="20"/>
                <w:szCs w:val="20"/>
              </w:rPr>
              <w:t>1</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6EA8E947" w:rsidR="0088634D" w:rsidRDefault="001E4F48" w:rsidP="0088634D">
            <w:pPr>
              <w:rPr>
                <w:sz w:val="16"/>
                <w:szCs w:val="16"/>
              </w:rPr>
            </w:pPr>
            <w:r>
              <w:rPr>
                <w:sz w:val="16"/>
                <w:szCs w:val="16"/>
              </w:rPr>
              <w:t>0</w:t>
            </w:r>
            <w:r w:rsidR="006F7859">
              <w:rPr>
                <w:sz w:val="16"/>
                <w:szCs w:val="16"/>
              </w:rPr>
              <w:t>8</w:t>
            </w:r>
            <w:r w:rsidR="0088634D" w:rsidRPr="00CD69C6">
              <w:rPr>
                <w:sz w:val="16"/>
                <w:szCs w:val="16"/>
              </w:rPr>
              <w:t>/</w:t>
            </w:r>
            <w:r w:rsidR="00062A80">
              <w:rPr>
                <w:sz w:val="16"/>
                <w:szCs w:val="16"/>
              </w:rPr>
              <w:t>1</w:t>
            </w:r>
            <w:r>
              <w:rPr>
                <w:sz w:val="16"/>
                <w:szCs w:val="16"/>
              </w:rPr>
              <w:t>1</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0574524"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r w:rsidR="001E4F48">
              <w:rPr>
                <w:sz w:val="16"/>
                <w:szCs w:val="16"/>
              </w:rPr>
              <w:t>. Added explanation of CONV filter design and also the main confif og FDAS excluding the CONV filters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517886BE" w14:textId="03C2C285" w:rsidR="00637CC5"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637CC5">
        <w:rPr>
          <w:noProof/>
        </w:rPr>
        <w:t>1</w:t>
      </w:r>
      <w:r w:rsidR="00637CC5">
        <w:rPr>
          <w:rFonts w:asciiTheme="minorHAnsi" w:eastAsiaTheme="minorEastAsia" w:hAnsiTheme="minorHAnsi" w:cstheme="minorBidi"/>
          <w:b w:val="0"/>
          <w:caps w:val="0"/>
          <w:noProof/>
          <w:kern w:val="2"/>
          <w:sz w:val="22"/>
          <w:szCs w:val="22"/>
          <w:lang w:eastAsia="en-GB"/>
          <w14:ligatures w14:val="standardContextual"/>
        </w:rPr>
        <w:tab/>
      </w:r>
      <w:r w:rsidR="00637CC5">
        <w:rPr>
          <w:noProof/>
        </w:rPr>
        <w:t>Introduction</w:t>
      </w:r>
      <w:r w:rsidR="00637CC5">
        <w:rPr>
          <w:noProof/>
        </w:rPr>
        <w:tab/>
      </w:r>
      <w:r w:rsidR="00637CC5">
        <w:rPr>
          <w:noProof/>
        </w:rPr>
        <w:fldChar w:fldCharType="begin"/>
      </w:r>
      <w:r w:rsidR="00637CC5">
        <w:rPr>
          <w:noProof/>
        </w:rPr>
        <w:instrText xml:space="preserve"> PAGEREF _Toc150343183 \h </w:instrText>
      </w:r>
      <w:r w:rsidR="00637CC5">
        <w:rPr>
          <w:noProof/>
        </w:rPr>
      </w:r>
      <w:r w:rsidR="00637CC5">
        <w:rPr>
          <w:noProof/>
        </w:rPr>
        <w:fldChar w:fldCharType="separate"/>
      </w:r>
      <w:r w:rsidR="00637CC5">
        <w:rPr>
          <w:noProof/>
        </w:rPr>
        <w:t>5</w:t>
      </w:r>
      <w:r w:rsidR="00637CC5">
        <w:rPr>
          <w:noProof/>
        </w:rPr>
        <w:fldChar w:fldCharType="end"/>
      </w:r>
    </w:p>
    <w:p w14:paraId="17D60210" w14:textId="4C5B5B50"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_Toc150343184 \h </w:instrText>
      </w:r>
      <w:r>
        <w:rPr>
          <w:noProof/>
        </w:rPr>
      </w:r>
      <w:r>
        <w:rPr>
          <w:noProof/>
        </w:rPr>
        <w:fldChar w:fldCharType="separate"/>
      </w:r>
      <w:r>
        <w:rPr>
          <w:noProof/>
        </w:rPr>
        <w:t>6</w:t>
      </w:r>
      <w:r>
        <w:rPr>
          <w:noProof/>
        </w:rPr>
        <w:fldChar w:fldCharType="end"/>
      </w:r>
    </w:p>
    <w:p w14:paraId="0819EDE4" w14:textId="2FEC4670"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_Toc150343185 \h </w:instrText>
      </w:r>
      <w:r>
        <w:rPr>
          <w:noProof/>
        </w:rPr>
      </w:r>
      <w:r>
        <w:rPr>
          <w:noProof/>
        </w:rPr>
        <w:fldChar w:fldCharType="separate"/>
      </w:r>
      <w:r>
        <w:rPr>
          <w:noProof/>
        </w:rPr>
        <w:t>8</w:t>
      </w:r>
      <w:r>
        <w:rPr>
          <w:noProof/>
        </w:rPr>
        <w:fldChar w:fldCharType="end"/>
      </w:r>
    </w:p>
    <w:p w14:paraId="65C801A4" w14:textId="587513A5"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_Toc150343186 \h </w:instrText>
      </w:r>
      <w:r>
        <w:rPr>
          <w:noProof/>
        </w:rPr>
      </w:r>
      <w:r>
        <w:rPr>
          <w:noProof/>
        </w:rPr>
        <w:fldChar w:fldCharType="separate"/>
      </w:r>
      <w:r>
        <w:rPr>
          <w:noProof/>
        </w:rPr>
        <w:t>9</w:t>
      </w:r>
      <w:r>
        <w:rPr>
          <w:noProof/>
        </w:rPr>
        <w:fldChar w:fldCharType="end"/>
      </w:r>
    </w:p>
    <w:p w14:paraId="44F3EB29" w14:textId="5C8677C6"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C632F1">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_Toc150343187 \h </w:instrText>
      </w:r>
      <w:r>
        <w:rPr>
          <w:noProof/>
        </w:rPr>
      </w:r>
      <w:r>
        <w:rPr>
          <w:noProof/>
        </w:rPr>
        <w:fldChar w:fldCharType="separate"/>
      </w:r>
      <w:r>
        <w:rPr>
          <w:noProof/>
        </w:rPr>
        <w:t>14</w:t>
      </w:r>
      <w:r>
        <w:rPr>
          <w:noProof/>
        </w:rPr>
        <w:fldChar w:fldCharType="end"/>
      </w:r>
    </w:p>
    <w:p w14:paraId="5C916407" w14:textId="0AF3F6CE"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_Toc150343188 \h </w:instrText>
      </w:r>
      <w:r>
        <w:rPr>
          <w:noProof/>
        </w:rPr>
      </w:r>
      <w:r>
        <w:rPr>
          <w:noProof/>
        </w:rPr>
        <w:fldChar w:fldCharType="separate"/>
      </w:r>
      <w:r>
        <w:rPr>
          <w:noProof/>
        </w:rPr>
        <w:t>22</w:t>
      </w:r>
      <w:r>
        <w:rPr>
          <w:noProof/>
        </w:rPr>
        <w:fldChar w:fldCharType="end"/>
      </w:r>
    </w:p>
    <w:p w14:paraId="50B73C1B" w14:textId="4058AFC7"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_Toc150343189 \h </w:instrText>
      </w:r>
      <w:r>
        <w:rPr>
          <w:noProof/>
        </w:rPr>
      </w:r>
      <w:r>
        <w:rPr>
          <w:noProof/>
        </w:rPr>
        <w:fldChar w:fldCharType="separate"/>
      </w:r>
      <w:r>
        <w:rPr>
          <w:noProof/>
        </w:rPr>
        <w:t>25</w:t>
      </w:r>
      <w:r>
        <w:rPr>
          <w:noProof/>
        </w:rPr>
        <w:fldChar w:fldCharType="end"/>
      </w:r>
    </w:p>
    <w:p w14:paraId="2089B04D" w14:textId="70A8D7FD"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_Toc150343190 \h </w:instrText>
      </w:r>
      <w:r>
        <w:rPr>
          <w:noProof/>
        </w:rPr>
      </w:r>
      <w:r>
        <w:rPr>
          <w:noProof/>
        </w:rPr>
        <w:fldChar w:fldCharType="separate"/>
      </w:r>
      <w:r>
        <w:rPr>
          <w:noProof/>
        </w:rPr>
        <w:t>31</w:t>
      </w:r>
      <w:r>
        <w:rPr>
          <w:noProof/>
        </w:rPr>
        <w:fldChar w:fldCharType="end"/>
      </w:r>
    </w:p>
    <w:p w14:paraId="5D3D414E" w14:textId="100CD992"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_Toc150343191 \h </w:instrText>
      </w:r>
      <w:r>
        <w:rPr>
          <w:noProof/>
        </w:rPr>
      </w:r>
      <w:r>
        <w:rPr>
          <w:noProof/>
        </w:rPr>
        <w:fldChar w:fldCharType="separate"/>
      </w:r>
      <w:r>
        <w:rPr>
          <w:noProof/>
        </w:rPr>
        <w:t>39</w:t>
      </w:r>
      <w:r>
        <w:rPr>
          <w:noProof/>
        </w:rPr>
        <w:fldChar w:fldCharType="end"/>
      </w:r>
    </w:p>
    <w:p w14:paraId="11FF242E" w14:textId="1D0E54CF"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_Toc150343192 \h </w:instrText>
      </w:r>
      <w:r>
        <w:rPr>
          <w:noProof/>
        </w:rPr>
      </w:r>
      <w:r>
        <w:rPr>
          <w:noProof/>
        </w:rPr>
        <w:fldChar w:fldCharType="separate"/>
      </w:r>
      <w:r>
        <w:rPr>
          <w:noProof/>
        </w:rPr>
        <w:t>41</w:t>
      </w:r>
      <w:r>
        <w:rPr>
          <w:noProof/>
        </w:rPr>
        <w:fldChar w:fldCharType="end"/>
      </w:r>
    </w:p>
    <w:p w14:paraId="041BC032" w14:textId="0000A511"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_Toc150343193 \h </w:instrText>
      </w:r>
      <w:r>
        <w:rPr>
          <w:noProof/>
        </w:rPr>
      </w:r>
      <w:r>
        <w:rPr>
          <w:noProof/>
        </w:rPr>
        <w:fldChar w:fldCharType="separate"/>
      </w:r>
      <w:r>
        <w:rPr>
          <w:noProof/>
        </w:rPr>
        <w:t>43</w:t>
      </w:r>
      <w:r>
        <w:rPr>
          <w:noProof/>
        </w:rPr>
        <w:fldChar w:fldCharType="end"/>
      </w:r>
    </w:p>
    <w:p w14:paraId="37A8FC95" w14:textId="561E6C89"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_Toc150343194 \h </w:instrText>
      </w:r>
      <w:r>
        <w:rPr>
          <w:noProof/>
        </w:rPr>
      </w:r>
      <w:r>
        <w:rPr>
          <w:noProof/>
        </w:rPr>
        <w:fldChar w:fldCharType="separate"/>
      </w:r>
      <w:r>
        <w:rPr>
          <w:noProof/>
        </w:rPr>
        <w:t>57</w:t>
      </w:r>
      <w:r>
        <w:rPr>
          <w:noProof/>
        </w:rPr>
        <w:fldChar w:fldCharType="end"/>
      </w:r>
    </w:p>
    <w:p w14:paraId="68EE9F5E" w14:textId="12718E72"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_Toc150343195 \h </w:instrText>
      </w:r>
      <w:r>
        <w:rPr>
          <w:noProof/>
        </w:rPr>
      </w:r>
      <w:r>
        <w:rPr>
          <w:noProof/>
        </w:rPr>
        <w:fldChar w:fldCharType="separate"/>
      </w:r>
      <w:r>
        <w:rPr>
          <w:noProof/>
        </w:rPr>
        <w:t>58</w:t>
      </w:r>
      <w:r>
        <w:rPr>
          <w:noProof/>
        </w:rPr>
        <w:fldChar w:fldCharType="end"/>
      </w:r>
    </w:p>
    <w:p w14:paraId="2564BEAE" w14:textId="033CEB3C"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_Toc150343196 \h </w:instrText>
      </w:r>
      <w:r>
        <w:rPr>
          <w:noProof/>
        </w:rPr>
      </w:r>
      <w:r>
        <w:rPr>
          <w:noProof/>
        </w:rPr>
        <w:fldChar w:fldCharType="separate"/>
      </w:r>
      <w:r>
        <w:rPr>
          <w:noProof/>
        </w:rPr>
        <w:t>58</w:t>
      </w:r>
      <w:r>
        <w:rPr>
          <w:noProof/>
        </w:rPr>
        <w:fldChar w:fldCharType="end"/>
      </w:r>
    </w:p>
    <w:p w14:paraId="24F3D169" w14:textId="1C297281"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_Toc150343197 \h </w:instrText>
      </w:r>
      <w:r>
        <w:rPr>
          <w:noProof/>
        </w:rPr>
      </w:r>
      <w:r>
        <w:rPr>
          <w:noProof/>
        </w:rPr>
        <w:fldChar w:fldCharType="separate"/>
      </w:r>
      <w:r>
        <w:rPr>
          <w:noProof/>
        </w:rPr>
        <w:t>59</w:t>
      </w:r>
      <w:r>
        <w:rPr>
          <w:noProof/>
        </w:rPr>
        <w:fldChar w:fldCharType="end"/>
      </w:r>
    </w:p>
    <w:p w14:paraId="38B56576" w14:textId="7244B8FD"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_Toc150343198 \h </w:instrText>
      </w:r>
      <w:r>
        <w:rPr>
          <w:noProof/>
        </w:rPr>
      </w:r>
      <w:r>
        <w:rPr>
          <w:noProof/>
        </w:rPr>
        <w:fldChar w:fldCharType="separate"/>
      </w:r>
      <w:r>
        <w:rPr>
          <w:noProof/>
        </w:rPr>
        <w:t>59</w:t>
      </w:r>
      <w:r>
        <w:rPr>
          <w:noProof/>
        </w:rPr>
        <w:fldChar w:fldCharType="end"/>
      </w:r>
    </w:p>
    <w:p w14:paraId="2202422D" w14:textId="2B9F4A39"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_Toc150343199 \h </w:instrText>
      </w:r>
      <w:r>
        <w:rPr>
          <w:noProof/>
        </w:rPr>
      </w:r>
      <w:r>
        <w:rPr>
          <w:noProof/>
        </w:rPr>
        <w:fldChar w:fldCharType="separate"/>
      </w:r>
      <w:r>
        <w:rPr>
          <w:noProof/>
        </w:rPr>
        <w:t>60</w:t>
      </w:r>
      <w:r>
        <w:rPr>
          <w:noProof/>
        </w:rPr>
        <w:fldChar w:fldCharType="end"/>
      </w:r>
    </w:p>
    <w:p w14:paraId="4BB177D0" w14:textId="0521025B"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_Toc150343200 \h </w:instrText>
      </w:r>
      <w:r>
        <w:rPr>
          <w:noProof/>
        </w:rPr>
      </w:r>
      <w:r>
        <w:rPr>
          <w:noProof/>
        </w:rPr>
        <w:fldChar w:fldCharType="separate"/>
      </w:r>
      <w:r>
        <w:rPr>
          <w:noProof/>
        </w:rPr>
        <w:t>61</w:t>
      </w:r>
      <w:r>
        <w:rPr>
          <w:noProof/>
        </w:rPr>
        <w:fldChar w:fldCharType="end"/>
      </w:r>
    </w:p>
    <w:p w14:paraId="724E3AA1" w14:textId="184EAC38"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_Toc150343201 \h </w:instrText>
      </w:r>
      <w:r>
        <w:rPr>
          <w:noProof/>
        </w:rPr>
      </w:r>
      <w:r>
        <w:rPr>
          <w:noProof/>
        </w:rPr>
        <w:fldChar w:fldCharType="separate"/>
      </w:r>
      <w:r>
        <w:rPr>
          <w:noProof/>
        </w:rPr>
        <w:t>62</w:t>
      </w:r>
      <w:r>
        <w:rPr>
          <w:noProof/>
        </w:rPr>
        <w:fldChar w:fldCharType="end"/>
      </w:r>
    </w:p>
    <w:p w14:paraId="3E2C2B0C" w14:textId="2DB8F38B"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_Toc150343202 \h </w:instrText>
      </w:r>
      <w:r>
        <w:rPr>
          <w:noProof/>
        </w:rPr>
      </w:r>
      <w:r>
        <w:rPr>
          <w:noProof/>
        </w:rPr>
        <w:fldChar w:fldCharType="separate"/>
      </w:r>
      <w:r>
        <w:rPr>
          <w:noProof/>
        </w:rPr>
        <w:t>63</w:t>
      </w:r>
      <w:r>
        <w:rPr>
          <w:noProof/>
        </w:rPr>
        <w:fldChar w:fldCharType="end"/>
      </w:r>
    </w:p>
    <w:p w14:paraId="3F7C4F3D" w14:textId="41E9463E"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_Toc150343203 \h </w:instrText>
      </w:r>
      <w:r>
        <w:rPr>
          <w:noProof/>
        </w:rPr>
      </w:r>
      <w:r>
        <w:rPr>
          <w:noProof/>
        </w:rPr>
        <w:fldChar w:fldCharType="separate"/>
      </w:r>
      <w:r>
        <w:rPr>
          <w:noProof/>
        </w:rPr>
        <w:t>65</w:t>
      </w:r>
      <w:r>
        <w:rPr>
          <w:noProof/>
        </w:rPr>
        <w:fldChar w:fldCharType="end"/>
      </w:r>
    </w:p>
    <w:p w14:paraId="1EF8B5DF" w14:textId="38E72A27"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_Toc150343204 \h </w:instrText>
      </w:r>
      <w:r>
        <w:rPr>
          <w:noProof/>
        </w:rPr>
      </w:r>
      <w:r>
        <w:rPr>
          <w:noProof/>
        </w:rPr>
        <w:fldChar w:fldCharType="separate"/>
      </w:r>
      <w:r>
        <w:rPr>
          <w:noProof/>
        </w:rPr>
        <w:t>66</w:t>
      </w:r>
      <w:r>
        <w:rPr>
          <w:noProof/>
        </w:rPr>
        <w:fldChar w:fldCharType="end"/>
      </w:r>
    </w:p>
    <w:p w14:paraId="4665F644" w14:textId="1FCA8789"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_Toc150343205 \h </w:instrText>
      </w:r>
      <w:r>
        <w:rPr>
          <w:noProof/>
        </w:rPr>
      </w:r>
      <w:r>
        <w:rPr>
          <w:noProof/>
        </w:rPr>
        <w:fldChar w:fldCharType="separate"/>
      </w:r>
      <w:r>
        <w:rPr>
          <w:noProof/>
        </w:rPr>
        <w:t>68</w:t>
      </w:r>
      <w:r>
        <w:rPr>
          <w:noProof/>
        </w:rPr>
        <w:fldChar w:fldCharType="end"/>
      </w:r>
    </w:p>
    <w:p w14:paraId="50A568C4" w14:textId="535341C4"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_Toc150343206 \h </w:instrText>
      </w:r>
      <w:r>
        <w:rPr>
          <w:noProof/>
        </w:rPr>
      </w:r>
      <w:r>
        <w:rPr>
          <w:noProof/>
        </w:rPr>
        <w:fldChar w:fldCharType="separate"/>
      </w:r>
      <w:r>
        <w:rPr>
          <w:noProof/>
        </w:rPr>
        <w:t>74</w:t>
      </w:r>
      <w:r>
        <w:rPr>
          <w:noProof/>
        </w:rPr>
        <w:fldChar w:fldCharType="end"/>
      </w:r>
    </w:p>
    <w:p w14:paraId="74B10DC7" w14:textId="116C0996"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_Toc150343207 \h </w:instrText>
      </w:r>
      <w:r>
        <w:rPr>
          <w:noProof/>
        </w:rPr>
      </w:r>
      <w:r>
        <w:rPr>
          <w:noProof/>
        </w:rPr>
        <w:fldChar w:fldCharType="separate"/>
      </w:r>
      <w:r>
        <w:rPr>
          <w:noProof/>
        </w:rPr>
        <w:t>74</w:t>
      </w:r>
      <w:r>
        <w:rPr>
          <w:noProof/>
        </w:rPr>
        <w:fldChar w:fldCharType="end"/>
      </w:r>
    </w:p>
    <w:p w14:paraId="476A7EAF" w14:textId="1DD5C7EF"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_Toc150343208 \h </w:instrText>
      </w:r>
      <w:r>
        <w:rPr>
          <w:noProof/>
        </w:rPr>
      </w:r>
      <w:r>
        <w:rPr>
          <w:noProof/>
        </w:rPr>
        <w:fldChar w:fldCharType="separate"/>
      </w:r>
      <w:r>
        <w:rPr>
          <w:noProof/>
        </w:rPr>
        <w:t>75</w:t>
      </w:r>
      <w:r>
        <w:rPr>
          <w:noProof/>
        </w:rPr>
        <w:fldChar w:fldCharType="end"/>
      </w:r>
    </w:p>
    <w:p w14:paraId="5B8ACEEC" w14:textId="2CD4A374"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_Toc150343209 \h </w:instrText>
      </w:r>
      <w:r>
        <w:rPr>
          <w:noProof/>
        </w:rPr>
      </w:r>
      <w:r>
        <w:rPr>
          <w:noProof/>
        </w:rPr>
        <w:fldChar w:fldCharType="separate"/>
      </w:r>
      <w:r>
        <w:rPr>
          <w:noProof/>
        </w:rPr>
        <w:t>75</w:t>
      </w:r>
      <w:r>
        <w:rPr>
          <w:noProof/>
        </w:rPr>
        <w:fldChar w:fldCharType="end"/>
      </w:r>
    </w:p>
    <w:p w14:paraId="77311B48" w14:textId="40321095"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_Toc150343210 \h </w:instrText>
      </w:r>
      <w:r>
        <w:rPr>
          <w:noProof/>
        </w:rPr>
      </w:r>
      <w:r>
        <w:rPr>
          <w:noProof/>
        </w:rPr>
        <w:fldChar w:fldCharType="separate"/>
      </w:r>
      <w:r>
        <w:rPr>
          <w:noProof/>
        </w:rPr>
        <w:t>76</w:t>
      </w:r>
      <w:r>
        <w:rPr>
          <w:noProof/>
        </w:rPr>
        <w:fldChar w:fldCharType="end"/>
      </w:r>
    </w:p>
    <w:p w14:paraId="31F09A69" w14:textId="609FA2B3"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_Toc150343211 \h </w:instrText>
      </w:r>
      <w:r>
        <w:rPr>
          <w:noProof/>
        </w:rPr>
      </w:r>
      <w:r>
        <w:rPr>
          <w:noProof/>
        </w:rPr>
        <w:fldChar w:fldCharType="separate"/>
      </w:r>
      <w:r>
        <w:rPr>
          <w:noProof/>
        </w:rPr>
        <w:t>79</w:t>
      </w:r>
      <w:r>
        <w:rPr>
          <w:noProof/>
        </w:rPr>
        <w:fldChar w:fldCharType="end"/>
      </w:r>
    </w:p>
    <w:p w14:paraId="76606E5B" w14:textId="02BCF0B2"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_Toc150343212 \h </w:instrText>
      </w:r>
      <w:r>
        <w:rPr>
          <w:noProof/>
        </w:rPr>
      </w:r>
      <w:r>
        <w:rPr>
          <w:noProof/>
        </w:rPr>
        <w:fldChar w:fldCharType="separate"/>
      </w:r>
      <w:r>
        <w:rPr>
          <w:noProof/>
        </w:rPr>
        <w:t>79</w:t>
      </w:r>
      <w:r>
        <w:rPr>
          <w:noProof/>
        </w:rPr>
        <w:fldChar w:fldCharType="end"/>
      </w:r>
    </w:p>
    <w:p w14:paraId="6C768C72" w14:textId="4907587D"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_Toc150343213 \h </w:instrText>
      </w:r>
      <w:r>
        <w:rPr>
          <w:noProof/>
        </w:rPr>
      </w:r>
      <w:r>
        <w:rPr>
          <w:noProof/>
        </w:rPr>
        <w:fldChar w:fldCharType="separate"/>
      </w:r>
      <w:r>
        <w:rPr>
          <w:noProof/>
        </w:rPr>
        <w:t>79</w:t>
      </w:r>
      <w:r>
        <w:rPr>
          <w:noProof/>
        </w:rPr>
        <w:fldChar w:fldCharType="end"/>
      </w:r>
    </w:p>
    <w:p w14:paraId="1AF6E721" w14:textId="1FD05009"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_Toc150343214 \h </w:instrText>
      </w:r>
      <w:r>
        <w:rPr>
          <w:noProof/>
        </w:rPr>
      </w:r>
      <w:r>
        <w:rPr>
          <w:noProof/>
        </w:rPr>
        <w:fldChar w:fldCharType="separate"/>
      </w:r>
      <w:r>
        <w:rPr>
          <w:noProof/>
        </w:rPr>
        <w:t>79</w:t>
      </w:r>
      <w:r>
        <w:rPr>
          <w:noProof/>
        </w:rPr>
        <w:fldChar w:fldCharType="end"/>
      </w:r>
    </w:p>
    <w:p w14:paraId="0D0D9E41" w14:textId="1B7B1055"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_Toc150343215 \h </w:instrText>
      </w:r>
      <w:r>
        <w:rPr>
          <w:noProof/>
        </w:rPr>
      </w:r>
      <w:r>
        <w:rPr>
          <w:noProof/>
        </w:rPr>
        <w:fldChar w:fldCharType="separate"/>
      </w:r>
      <w:r>
        <w:rPr>
          <w:noProof/>
        </w:rPr>
        <w:t>80</w:t>
      </w:r>
      <w:r>
        <w:rPr>
          <w:noProof/>
        </w:rPr>
        <w:fldChar w:fldCharType="end"/>
      </w:r>
    </w:p>
    <w:p w14:paraId="5E7CDF1B" w14:textId="1DC606B7"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_Toc150343216 \h </w:instrText>
      </w:r>
      <w:r>
        <w:rPr>
          <w:noProof/>
        </w:rPr>
      </w:r>
      <w:r>
        <w:rPr>
          <w:noProof/>
        </w:rPr>
        <w:fldChar w:fldCharType="separate"/>
      </w:r>
      <w:r>
        <w:rPr>
          <w:noProof/>
        </w:rPr>
        <w:t>81</w:t>
      </w:r>
      <w:r>
        <w:rPr>
          <w:noProof/>
        </w:rPr>
        <w:fldChar w:fldCharType="end"/>
      </w:r>
    </w:p>
    <w:p w14:paraId="7787F130" w14:textId="7A44FF13"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_Toc150343217 \h </w:instrText>
      </w:r>
      <w:r>
        <w:rPr>
          <w:noProof/>
        </w:rPr>
      </w:r>
      <w:r>
        <w:rPr>
          <w:noProof/>
        </w:rPr>
        <w:fldChar w:fldCharType="separate"/>
      </w:r>
      <w:r>
        <w:rPr>
          <w:noProof/>
        </w:rPr>
        <w:t>81</w:t>
      </w:r>
      <w:r>
        <w:rPr>
          <w:noProof/>
        </w:rPr>
        <w:fldChar w:fldCharType="end"/>
      </w:r>
    </w:p>
    <w:p w14:paraId="353CAB3C" w14:textId="61AEF6D2"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_Toc150343218 \h </w:instrText>
      </w:r>
      <w:r>
        <w:rPr>
          <w:noProof/>
        </w:rPr>
      </w:r>
      <w:r>
        <w:rPr>
          <w:noProof/>
        </w:rPr>
        <w:fldChar w:fldCharType="separate"/>
      </w:r>
      <w:r>
        <w:rPr>
          <w:noProof/>
        </w:rPr>
        <w:t>81</w:t>
      </w:r>
      <w:r>
        <w:rPr>
          <w:noProof/>
        </w:rPr>
        <w:fldChar w:fldCharType="end"/>
      </w:r>
    </w:p>
    <w:p w14:paraId="7381ECBE" w14:textId="2E4AFBEA"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_Toc150343219 \h </w:instrText>
      </w:r>
      <w:r>
        <w:rPr>
          <w:noProof/>
        </w:rPr>
      </w:r>
      <w:r>
        <w:rPr>
          <w:noProof/>
        </w:rPr>
        <w:fldChar w:fldCharType="separate"/>
      </w:r>
      <w:r>
        <w:rPr>
          <w:noProof/>
        </w:rPr>
        <w:t>82</w:t>
      </w:r>
      <w:r>
        <w:rPr>
          <w:noProof/>
        </w:rPr>
        <w:fldChar w:fldCharType="end"/>
      </w:r>
    </w:p>
    <w:p w14:paraId="5A642DF5" w14:textId="10217AB7"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_Toc150343220 \h </w:instrText>
      </w:r>
      <w:r>
        <w:rPr>
          <w:noProof/>
        </w:rPr>
      </w:r>
      <w:r>
        <w:rPr>
          <w:noProof/>
        </w:rPr>
        <w:fldChar w:fldCharType="separate"/>
      </w:r>
      <w:r>
        <w:rPr>
          <w:noProof/>
        </w:rPr>
        <w:t>82</w:t>
      </w:r>
      <w:r>
        <w:rPr>
          <w:noProof/>
        </w:rPr>
        <w:fldChar w:fldCharType="end"/>
      </w:r>
    </w:p>
    <w:p w14:paraId="5043F070" w14:textId="3FB4459B"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_Toc150343221 \h </w:instrText>
      </w:r>
      <w:r>
        <w:rPr>
          <w:noProof/>
        </w:rPr>
      </w:r>
      <w:r>
        <w:rPr>
          <w:noProof/>
        </w:rPr>
        <w:fldChar w:fldCharType="separate"/>
      </w:r>
      <w:r>
        <w:rPr>
          <w:noProof/>
        </w:rPr>
        <w:t>83</w:t>
      </w:r>
      <w:r>
        <w:rPr>
          <w:noProof/>
        </w:rPr>
        <w:fldChar w:fldCharType="end"/>
      </w:r>
    </w:p>
    <w:p w14:paraId="596BC9C2" w14:textId="6EABBFF7"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_Toc150343222 \h </w:instrText>
      </w:r>
      <w:r>
        <w:rPr>
          <w:noProof/>
        </w:rPr>
      </w:r>
      <w:r>
        <w:rPr>
          <w:noProof/>
        </w:rPr>
        <w:fldChar w:fldCharType="separate"/>
      </w:r>
      <w:r>
        <w:rPr>
          <w:noProof/>
        </w:rPr>
        <w:t>84</w:t>
      </w:r>
      <w:r>
        <w:rPr>
          <w:noProof/>
        </w:rPr>
        <w:fldChar w:fldCharType="end"/>
      </w:r>
    </w:p>
    <w:p w14:paraId="172805D9" w14:textId="2EA72438"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_Toc150343223 \h </w:instrText>
      </w:r>
      <w:r>
        <w:rPr>
          <w:noProof/>
        </w:rPr>
      </w:r>
      <w:r>
        <w:rPr>
          <w:noProof/>
        </w:rPr>
        <w:fldChar w:fldCharType="separate"/>
      </w:r>
      <w:r>
        <w:rPr>
          <w:noProof/>
        </w:rPr>
        <w:t>84</w:t>
      </w:r>
      <w:r>
        <w:rPr>
          <w:noProof/>
        </w:rPr>
        <w:fldChar w:fldCharType="end"/>
      </w:r>
    </w:p>
    <w:p w14:paraId="75751EA9" w14:textId="26849F3E"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_Toc150343224 \h </w:instrText>
      </w:r>
      <w:r>
        <w:rPr>
          <w:noProof/>
        </w:rPr>
      </w:r>
      <w:r>
        <w:rPr>
          <w:noProof/>
        </w:rPr>
        <w:fldChar w:fldCharType="separate"/>
      </w:r>
      <w:r>
        <w:rPr>
          <w:noProof/>
        </w:rPr>
        <w:t>85</w:t>
      </w:r>
      <w:r>
        <w:rPr>
          <w:noProof/>
        </w:rPr>
        <w:fldChar w:fldCharType="end"/>
      </w:r>
    </w:p>
    <w:p w14:paraId="29262884" w14:textId="7CF22D12"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_Toc150343225 \h </w:instrText>
      </w:r>
      <w:r>
        <w:rPr>
          <w:noProof/>
        </w:rPr>
      </w:r>
      <w:r>
        <w:rPr>
          <w:noProof/>
        </w:rPr>
        <w:fldChar w:fldCharType="separate"/>
      </w:r>
      <w:r>
        <w:rPr>
          <w:noProof/>
        </w:rPr>
        <w:t>85</w:t>
      </w:r>
      <w:r>
        <w:rPr>
          <w:noProof/>
        </w:rPr>
        <w:fldChar w:fldCharType="end"/>
      </w:r>
    </w:p>
    <w:p w14:paraId="37ED11D1" w14:textId="33F4B619"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_Toc150343226 \h </w:instrText>
      </w:r>
      <w:r>
        <w:rPr>
          <w:noProof/>
        </w:rPr>
      </w:r>
      <w:r>
        <w:rPr>
          <w:noProof/>
        </w:rPr>
        <w:fldChar w:fldCharType="separate"/>
      </w:r>
      <w:r>
        <w:rPr>
          <w:noProof/>
        </w:rPr>
        <w:t>86</w:t>
      </w:r>
      <w:r>
        <w:rPr>
          <w:noProof/>
        </w:rPr>
        <w:fldChar w:fldCharType="end"/>
      </w:r>
    </w:p>
    <w:p w14:paraId="1CD14BCE" w14:textId="02444FCE"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_Toc150343227 \h </w:instrText>
      </w:r>
      <w:r>
        <w:rPr>
          <w:noProof/>
        </w:rPr>
      </w:r>
      <w:r>
        <w:rPr>
          <w:noProof/>
        </w:rPr>
        <w:fldChar w:fldCharType="separate"/>
      </w:r>
      <w:r>
        <w:rPr>
          <w:noProof/>
        </w:rPr>
        <w:t>88</w:t>
      </w:r>
      <w:r>
        <w:rPr>
          <w:noProof/>
        </w:rPr>
        <w:fldChar w:fldCharType="end"/>
      </w:r>
    </w:p>
    <w:p w14:paraId="2455DF40" w14:textId="48F3E0D9"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_Toc150343228 \h </w:instrText>
      </w:r>
      <w:r>
        <w:rPr>
          <w:noProof/>
        </w:rPr>
      </w:r>
      <w:r>
        <w:rPr>
          <w:noProof/>
        </w:rPr>
        <w:fldChar w:fldCharType="separate"/>
      </w:r>
      <w:r>
        <w:rPr>
          <w:noProof/>
        </w:rPr>
        <w:t>88</w:t>
      </w:r>
      <w:r>
        <w:rPr>
          <w:noProof/>
        </w:rPr>
        <w:fldChar w:fldCharType="end"/>
      </w:r>
    </w:p>
    <w:p w14:paraId="0D6263AF" w14:textId="5947D9E2"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_Toc150343229 \h </w:instrText>
      </w:r>
      <w:r>
        <w:rPr>
          <w:noProof/>
        </w:rPr>
      </w:r>
      <w:r>
        <w:rPr>
          <w:noProof/>
        </w:rPr>
        <w:fldChar w:fldCharType="separate"/>
      </w:r>
      <w:r>
        <w:rPr>
          <w:noProof/>
        </w:rPr>
        <w:t>88</w:t>
      </w:r>
      <w:r>
        <w:rPr>
          <w:noProof/>
        </w:rPr>
        <w:fldChar w:fldCharType="end"/>
      </w:r>
    </w:p>
    <w:p w14:paraId="1296E45A" w14:textId="3849A1E6"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_Toc150343230 \h </w:instrText>
      </w:r>
      <w:r>
        <w:rPr>
          <w:noProof/>
        </w:rPr>
      </w:r>
      <w:r>
        <w:rPr>
          <w:noProof/>
        </w:rPr>
        <w:fldChar w:fldCharType="separate"/>
      </w:r>
      <w:r>
        <w:rPr>
          <w:noProof/>
        </w:rPr>
        <w:t>89</w:t>
      </w:r>
      <w:r>
        <w:rPr>
          <w:noProof/>
        </w:rPr>
        <w:fldChar w:fldCharType="end"/>
      </w:r>
    </w:p>
    <w:p w14:paraId="41C317E1" w14:textId="3259C044"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_Toc150343231 \h </w:instrText>
      </w:r>
      <w:r>
        <w:rPr>
          <w:noProof/>
        </w:rPr>
      </w:r>
      <w:r>
        <w:rPr>
          <w:noProof/>
        </w:rPr>
        <w:fldChar w:fldCharType="separate"/>
      </w:r>
      <w:r>
        <w:rPr>
          <w:noProof/>
        </w:rPr>
        <w:t>90</w:t>
      </w:r>
      <w:r>
        <w:rPr>
          <w:noProof/>
        </w:rPr>
        <w:fldChar w:fldCharType="end"/>
      </w:r>
    </w:p>
    <w:p w14:paraId="7477DBA4" w14:textId="285F264C"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_Toc150343232 \h </w:instrText>
      </w:r>
      <w:r>
        <w:rPr>
          <w:noProof/>
        </w:rPr>
      </w:r>
      <w:r>
        <w:rPr>
          <w:noProof/>
        </w:rPr>
        <w:fldChar w:fldCharType="separate"/>
      </w:r>
      <w:r>
        <w:rPr>
          <w:noProof/>
        </w:rPr>
        <w:t>90</w:t>
      </w:r>
      <w:r>
        <w:rPr>
          <w:noProof/>
        </w:rPr>
        <w:fldChar w:fldCharType="end"/>
      </w:r>
    </w:p>
    <w:p w14:paraId="353218AB" w14:textId="79756C97"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_Toc150343233 \h </w:instrText>
      </w:r>
      <w:r>
        <w:rPr>
          <w:noProof/>
        </w:rPr>
      </w:r>
      <w:r>
        <w:rPr>
          <w:noProof/>
        </w:rPr>
        <w:fldChar w:fldCharType="separate"/>
      </w:r>
      <w:r>
        <w:rPr>
          <w:noProof/>
        </w:rPr>
        <w:t>91</w:t>
      </w:r>
      <w:r>
        <w:rPr>
          <w:noProof/>
        </w:rPr>
        <w:fldChar w:fldCharType="end"/>
      </w:r>
    </w:p>
    <w:p w14:paraId="5DE915C9" w14:textId="13D554C9"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_Toc150343234 \h </w:instrText>
      </w:r>
      <w:r>
        <w:rPr>
          <w:noProof/>
        </w:rPr>
      </w:r>
      <w:r>
        <w:rPr>
          <w:noProof/>
        </w:rPr>
        <w:fldChar w:fldCharType="separate"/>
      </w:r>
      <w:r>
        <w:rPr>
          <w:noProof/>
        </w:rPr>
        <w:t>91</w:t>
      </w:r>
      <w:r>
        <w:rPr>
          <w:noProof/>
        </w:rPr>
        <w:fldChar w:fldCharType="end"/>
      </w:r>
    </w:p>
    <w:p w14:paraId="51F5ACAA" w14:textId="37902941"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_Toc150343235 \h </w:instrText>
      </w:r>
      <w:r>
        <w:rPr>
          <w:noProof/>
        </w:rPr>
      </w:r>
      <w:r>
        <w:rPr>
          <w:noProof/>
        </w:rPr>
        <w:fldChar w:fldCharType="separate"/>
      </w:r>
      <w:r>
        <w:rPr>
          <w:noProof/>
        </w:rPr>
        <w:t>91</w:t>
      </w:r>
      <w:r>
        <w:rPr>
          <w:noProof/>
        </w:rPr>
        <w:fldChar w:fldCharType="end"/>
      </w:r>
    </w:p>
    <w:p w14:paraId="58EDDE22" w14:textId="4A49E92D"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_Toc150343236 \h </w:instrText>
      </w:r>
      <w:r>
        <w:rPr>
          <w:noProof/>
        </w:rPr>
      </w:r>
      <w:r>
        <w:rPr>
          <w:noProof/>
        </w:rPr>
        <w:fldChar w:fldCharType="separate"/>
      </w:r>
      <w:r>
        <w:rPr>
          <w:noProof/>
        </w:rPr>
        <w:t>93</w:t>
      </w:r>
      <w:r>
        <w:rPr>
          <w:noProof/>
        </w:rPr>
        <w:fldChar w:fldCharType="end"/>
      </w:r>
    </w:p>
    <w:p w14:paraId="386F992A" w14:textId="5D4448B1"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_Toc150343237 \h </w:instrText>
      </w:r>
      <w:r>
        <w:rPr>
          <w:noProof/>
        </w:rPr>
      </w:r>
      <w:r>
        <w:rPr>
          <w:noProof/>
        </w:rPr>
        <w:fldChar w:fldCharType="separate"/>
      </w:r>
      <w:r>
        <w:rPr>
          <w:noProof/>
        </w:rPr>
        <w:t>93</w:t>
      </w:r>
      <w:r>
        <w:rPr>
          <w:noProof/>
        </w:rPr>
        <w:fldChar w:fldCharType="end"/>
      </w:r>
    </w:p>
    <w:p w14:paraId="2C53BFCB" w14:textId="44BE65B8"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_Toc150343238 \h </w:instrText>
      </w:r>
      <w:r>
        <w:rPr>
          <w:noProof/>
        </w:rPr>
      </w:r>
      <w:r>
        <w:rPr>
          <w:noProof/>
        </w:rPr>
        <w:fldChar w:fldCharType="separate"/>
      </w:r>
      <w:r>
        <w:rPr>
          <w:noProof/>
        </w:rPr>
        <w:t>97</w:t>
      </w:r>
      <w:r>
        <w:rPr>
          <w:noProof/>
        </w:rPr>
        <w:fldChar w:fldCharType="end"/>
      </w:r>
    </w:p>
    <w:p w14:paraId="23F198ED" w14:textId="133ED41F" w:rsidR="00637CC5" w:rsidRDefault="00637CC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_Toc150343239 \h </w:instrText>
      </w:r>
      <w:r>
        <w:rPr>
          <w:noProof/>
        </w:rPr>
      </w:r>
      <w:r>
        <w:rPr>
          <w:noProof/>
        </w:rPr>
        <w:fldChar w:fldCharType="separate"/>
      </w:r>
      <w:r>
        <w:rPr>
          <w:noProof/>
        </w:rPr>
        <w:t>102</w:t>
      </w:r>
      <w:r>
        <w:rPr>
          <w:noProof/>
        </w:rPr>
        <w:fldChar w:fldCharType="end"/>
      </w:r>
    </w:p>
    <w:p w14:paraId="06848F32" w14:textId="6D3F6E82"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_Toc150343240 \h </w:instrText>
      </w:r>
      <w:r>
        <w:rPr>
          <w:noProof/>
        </w:rPr>
      </w:r>
      <w:r>
        <w:rPr>
          <w:noProof/>
        </w:rPr>
        <w:fldChar w:fldCharType="separate"/>
      </w:r>
      <w:r>
        <w:rPr>
          <w:noProof/>
        </w:rPr>
        <w:t>106</w:t>
      </w:r>
      <w:r>
        <w:rPr>
          <w:noProof/>
        </w:rPr>
        <w:fldChar w:fldCharType="end"/>
      </w:r>
    </w:p>
    <w:p w14:paraId="26763580" w14:textId="3E949DE2"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_Toc150343241 \h </w:instrText>
      </w:r>
      <w:r>
        <w:rPr>
          <w:noProof/>
        </w:rPr>
      </w:r>
      <w:r>
        <w:rPr>
          <w:noProof/>
        </w:rPr>
        <w:fldChar w:fldCharType="separate"/>
      </w:r>
      <w:r>
        <w:rPr>
          <w:noProof/>
        </w:rPr>
        <w:t>107</w:t>
      </w:r>
      <w:r>
        <w:rPr>
          <w:noProof/>
        </w:rPr>
        <w:fldChar w:fldCharType="end"/>
      </w:r>
    </w:p>
    <w:p w14:paraId="1FEF3C27" w14:textId="20F7A807"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C632F1">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_Toc150343242 \h </w:instrText>
      </w:r>
      <w:r>
        <w:rPr>
          <w:noProof/>
        </w:rPr>
      </w:r>
      <w:r>
        <w:rPr>
          <w:noProof/>
        </w:rPr>
        <w:fldChar w:fldCharType="separate"/>
      </w:r>
      <w:r>
        <w:rPr>
          <w:noProof/>
        </w:rPr>
        <w:t>108</w:t>
      </w:r>
      <w:r>
        <w:rPr>
          <w:noProof/>
        </w:rPr>
        <w:fldChar w:fldCharType="end"/>
      </w:r>
    </w:p>
    <w:p w14:paraId="37E3770A" w14:textId="7F7EF972"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_Toc150343243 \h </w:instrText>
      </w:r>
      <w:r>
        <w:rPr>
          <w:noProof/>
        </w:rPr>
      </w:r>
      <w:r>
        <w:rPr>
          <w:noProof/>
        </w:rPr>
        <w:fldChar w:fldCharType="separate"/>
      </w:r>
      <w:r>
        <w:rPr>
          <w:noProof/>
        </w:rPr>
        <w:t>109</w:t>
      </w:r>
      <w:r>
        <w:rPr>
          <w:noProof/>
        </w:rPr>
        <w:fldChar w:fldCharType="end"/>
      </w:r>
    </w:p>
    <w:p w14:paraId="2C5A906D" w14:textId="2B77A9F5"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_Toc150343244 \h </w:instrText>
      </w:r>
      <w:r>
        <w:rPr>
          <w:noProof/>
        </w:rPr>
      </w:r>
      <w:r>
        <w:rPr>
          <w:noProof/>
        </w:rPr>
        <w:fldChar w:fldCharType="separate"/>
      </w:r>
      <w:r>
        <w:rPr>
          <w:noProof/>
        </w:rPr>
        <w:t>110</w:t>
      </w:r>
      <w:r>
        <w:rPr>
          <w:noProof/>
        </w:rPr>
        <w:fldChar w:fldCharType="end"/>
      </w:r>
    </w:p>
    <w:p w14:paraId="29637E9D" w14:textId="3B33F437"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_Toc150343245 \h </w:instrText>
      </w:r>
      <w:r>
        <w:rPr>
          <w:noProof/>
        </w:rPr>
      </w:r>
      <w:r>
        <w:rPr>
          <w:noProof/>
        </w:rPr>
        <w:fldChar w:fldCharType="separate"/>
      </w:r>
      <w:r>
        <w:rPr>
          <w:noProof/>
        </w:rPr>
        <w:t>111</w:t>
      </w:r>
      <w:r>
        <w:rPr>
          <w:noProof/>
        </w:rPr>
        <w:fldChar w:fldCharType="end"/>
      </w:r>
    </w:p>
    <w:p w14:paraId="68FD1EC8" w14:textId="60784575"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_Toc150343246 \h </w:instrText>
      </w:r>
      <w:r>
        <w:rPr>
          <w:noProof/>
        </w:rPr>
      </w:r>
      <w:r>
        <w:rPr>
          <w:noProof/>
        </w:rPr>
        <w:fldChar w:fldCharType="separate"/>
      </w:r>
      <w:r>
        <w:rPr>
          <w:noProof/>
        </w:rPr>
        <w:t>112</w:t>
      </w:r>
      <w:r>
        <w:rPr>
          <w:noProof/>
        </w:rPr>
        <w:fldChar w:fldCharType="end"/>
      </w:r>
    </w:p>
    <w:p w14:paraId="5192BF03" w14:textId="65CFA539"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_Toc150343247 \h </w:instrText>
      </w:r>
      <w:r>
        <w:rPr>
          <w:noProof/>
        </w:rPr>
      </w:r>
      <w:r>
        <w:rPr>
          <w:noProof/>
        </w:rPr>
        <w:fldChar w:fldCharType="separate"/>
      </w:r>
      <w:r>
        <w:rPr>
          <w:noProof/>
        </w:rPr>
        <w:t>113</w:t>
      </w:r>
      <w:r>
        <w:rPr>
          <w:noProof/>
        </w:rPr>
        <w:fldChar w:fldCharType="end"/>
      </w:r>
    </w:p>
    <w:p w14:paraId="05B6C690" w14:textId="737C1D0D"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_Toc150343248 \h </w:instrText>
      </w:r>
      <w:r>
        <w:rPr>
          <w:noProof/>
        </w:rPr>
      </w:r>
      <w:r>
        <w:rPr>
          <w:noProof/>
        </w:rPr>
        <w:fldChar w:fldCharType="separate"/>
      </w:r>
      <w:r>
        <w:rPr>
          <w:noProof/>
        </w:rPr>
        <w:t>113</w:t>
      </w:r>
      <w:r>
        <w:rPr>
          <w:noProof/>
        </w:rPr>
        <w:fldChar w:fldCharType="end"/>
      </w:r>
    </w:p>
    <w:p w14:paraId="4FEC2813" w14:textId="2ADF9DFE"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_Toc150343249 \h </w:instrText>
      </w:r>
      <w:r>
        <w:rPr>
          <w:noProof/>
        </w:rPr>
      </w:r>
      <w:r>
        <w:rPr>
          <w:noProof/>
        </w:rPr>
        <w:fldChar w:fldCharType="separate"/>
      </w:r>
      <w:r>
        <w:rPr>
          <w:noProof/>
        </w:rPr>
        <w:t>114</w:t>
      </w:r>
      <w:r>
        <w:rPr>
          <w:noProof/>
        </w:rPr>
        <w:fldChar w:fldCharType="end"/>
      </w:r>
    </w:p>
    <w:p w14:paraId="31CA4FB9" w14:textId="612AD1E5"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_Toc150343250 \h </w:instrText>
      </w:r>
      <w:r>
        <w:rPr>
          <w:noProof/>
        </w:rPr>
      </w:r>
      <w:r>
        <w:rPr>
          <w:noProof/>
        </w:rPr>
        <w:fldChar w:fldCharType="separate"/>
      </w:r>
      <w:r>
        <w:rPr>
          <w:noProof/>
        </w:rPr>
        <w:t>115</w:t>
      </w:r>
      <w:r>
        <w:rPr>
          <w:noProof/>
        </w:rPr>
        <w:fldChar w:fldCharType="end"/>
      </w:r>
    </w:p>
    <w:p w14:paraId="3961387C" w14:textId="4B3E0D3C"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_Toc150343251 \h </w:instrText>
      </w:r>
      <w:r>
        <w:rPr>
          <w:noProof/>
        </w:rPr>
      </w:r>
      <w:r>
        <w:rPr>
          <w:noProof/>
        </w:rPr>
        <w:fldChar w:fldCharType="separate"/>
      </w:r>
      <w:r>
        <w:rPr>
          <w:noProof/>
        </w:rPr>
        <w:t>115</w:t>
      </w:r>
      <w:r>
        <w:rPr>
          <w:noProof/>
        </w:rPr>
        <w:fldChar w:fldCharType="end"/>
      </w:r>
    </w:p>
    <w:p w14:paraId="61C0C370" w14:textId="16D4D91E"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_Toc150343252 \h </w:instrText>
      </w:r>
      <w:r>
        <w:rPr>
          <w:noProof/>
        </w:rPr>
      </w:r>
      <w:r>
        <w:rPr>
          <w:noProof/>
        </w:rPr>
        <w:fldChar w:fldCharType="separate"/>
      </w:r>
      <w:r>
        <w:rPr>
          <w:noProof/>
        </w:rPr>
        <w:t>118</w:t>
      </w:r>
      <w:r>
        <w:rPr>
          <w:noProof/>
        </w:rPr>
        <w:fldChar w:fldCharType="end"/>
      </w:r>
    </w:p>
    <w:p w14:paraId="3B168A16" w14:textId="5234A48B"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_Toc150343253 \h </w:instrText>
      </w:r>
      <w:r>
        <w:rPr>
          <w:noProof/>
        </w:rPr>
      </w:r>
      <w:r>
        <w:rPr>
          <w:noProof/>
        </w:rPr>
        <w:fldChar w:fldCharType="separate"/>
      </w:r>
      <w:r>
        <w:rPr>
          <w:noProof/>
        </w:rPr>
        <w:t>121</w:t>
      </w:r>
      <w:r>
        <w:rPr>
          <w:noProof/>
        </w:rPr>
        <w:fldChar w:fldCharType="end"/>
      </w:r>
    </w:p>
    <w:p w14:paraId="6ABC4522" w14:textId="1E4E37A7"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_Toc150343254 \h </w:instrText>
      </w:r>
      <w:r>
        <w:rPr>
          <w:noProof/>
        </w:rPr>
      </w:r>
      <w:r>
        <w:rPr>
          <w:noProof/>
        </w:rPr>
        <w:fldChar w:fldCharType="separate"/>
      </w:r>
      <w:r>
        <w:rPr>
          <w:noProof/>
        </w:rPr>
        <w:t>122</w:t>
      </w:r>
      <w:r>
        <w:rPr>
          <w:noProof/>
        </w:rPr>
        <w:fldChar w:fldCharType="end"/>
      </w:r>
    </w:p>
    <w:p w14:paraId="53B50CB5" w14:textId="2C5E6F23"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_Toc150343255 \h </w:instrText>
      </w:r>
      <w:r>
        <w:rPr>
          <w:noProof/>
        </w:rPr>
      </w:r>
      <w:r>
        <w:rPr>
          <w:noProof/>
        </w:rPr>
        <w:fldChar w:fldCharType="separate"/>
      </w:r>
      <w:r>
        <w:rPr>
          <w:noProof/>
        </w:rPr>
        <w:t>123</w:t>
      </w:r>
      <w:r>
        <w:rPr>
          <w:noProof/>
        </w:rPr>
        <w:fldChar w:fldCharType="end"/>
      </w:r>
    </w:p>
    <w:p w14:paraId="63B5500C" w14:textId="7D53DC55" w:rsidR="00637CC5" w:rsidRDefault="00637CC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_Toc150343256 \h </w:instrText>
      </w:r>
      <w:r>
        <w:rPr>
          <w:noProof/>
        </w:rPr>
      </w:r>
      <w:r>
        <w:rPr>
          <w:noProof/>
        </w:rPr>
        <w:fldChar w:fldCharType="separate"/>
      </w:r>
      <w:r>
        <w:rPr>
          <w:noProof/>
        </w:rPr>
        <w:t>123</w:t>
      </w:r>
      <w:r>
        <w:rPr>
          <w:noProof/>
        </w:rPr>
        <w:fldChar w:fldCharType="end"/>
      </w:r>
    </w:p>
    <w:p w14:paraId="3DCCC376" w14:textId="20BB1EED"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_Toc150343257 \h </w:instrText>
      </w:r>
      <w:r>
        <w:rPr>
          <w:noProof/>
        </w:rPr>
      </w:r>
      <w:r>
        <w:rPr>
          <w:noProof/>
        </w:rPr>
        <w:fldChar w:fldCharType="separate"/>
      </w:r>
      <w:r>
        <w:rPr>
          <w:noProof/>
        </w:rPr>
        <w:t>133</w:t>
      </w:r>
      <w:r>
        <w:rPr>
          <w:noProof/>
        </w:rPr>
        <w:fldChar w:fldCharType="end"/>
      </w:r>
    </w:p>
    <w:p w14:paraId="73735D4E" w14:textId="653E9DB4"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_Toc150343258 \h </w:instrText>
      </w:r>
      <w:r>
        <w:rPr>
          <w:noProof/>
        </w:rPr>
      </w:r>
      <w:r>
        <w:rPr>
          <w:noProof/>
        </w:rPr>
        <w:fldChar w:fldCharType="separate"/>
      </w:r>
      <w:r>
        <w:rPr>
          <w:noProof/>
        </w:rPr>
        <w:t>134</w:t>
      </w:r>
      <w:r>
        <w:rPr>
          <w:noProof/>
        </w:rPr>
        <w:fldChar w:fldCharType="end"/>
      </w:r>
    </w:p>
    <w:p w14:paraId="2BCF7891" w14:textId="6F47B830"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_Toc150343259 \h </w:instrText>
      </w:r>
      <w:r>
        <w:rPr>
          <w:noProof/>
        </w:rPr>
      </w:r>
      <w:r>
        <w:rPr>
          <w:noProof/>
        </w:rPr>
        <w:fldChar w:fldCharType="separate"/>
      </w:r>
      <w:r>
        <w:rPr>
          <w:noProof/>
        </w:rPr>
        <w:t>141</w:t>
      </w:r>
      <w:r>
        <w:rPr>
          <w:noProof/>
        </w:rPr>
        <w:fldChar w:fldCharType="end"/>
      </w:r>
    </w:p>
    <w:p w14:paraId="515116A3" w14:textId="623DDF60"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_Toc150343260 \h </w:instrText>
      </w:r>
      <w:r>
        <w:rPr>
          <w:noProof/>
        </w:rPr>
      </w:r>
      <w:r>
        <w:rPr>
          <w:noProof/>
        </w:rPr>
        <w:fldChar w:fldCharType="separate"/>
      </w:r>
      <w:r>
        <w:rPr>
          <w:noProof/>
        </w:rPr>
        <w:t>142</w:t>
      </w:r>
      <w:r>
        <w:rPr>
          <w:noProof/>
        </w:rPr>
        <w:fldChar w:fldCharType="end"/>
      </w:r>
    </w:p>
    <w:p w14:paraId="2EDE3B64" w14:textId="3DA729E7"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_Toc150343261 \h </w:instrText>
      </w:r>
      <w:r>
        <w:rPr>
          <w:noProof/>
        </w:rPr>
      </w:r>
      <w:r>
        <w:rPr>
          <w:noProof/>
        </w:rPr>
        <w:fldChar w:fldCharType="separate"/>
      </w:r>
      <w:r>
        <w:rPr>
          <w:noProof/>
        </w:rPr>
        <w:t>147</w:t>
      </w:r>
      <w:r>
        <w:rPr>
          <w:noProof/>
        </w:rPr>
        <w:fldChar w:fldCharType="end"/>
      </w:r>
    </w:p>
    <w:p w14:paraId="1E992C71" w14:textId="1C2BE6DD"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_Toc150343262 \h </w:instrText>
      </w:r>
      <w:r>
        <w:rPr>
          <w:noProof/>
        </w:rPr>
      </w:r>
      <w:r>
        <w:rPr>
          <w:noProof/>
        </w:rPr>
        <w:fldChar w:fldCharType="separate"/>
      </w:r>
      <w:r>
        <w:rPr>
          <w:noProof/>
        </w:rPr>
        <w:t>147</w:t>
      </w:r>
      <w:r>
        <w:rPr>
          <w:noProof/>
        </w:rPr>
        <w:fldChar w:fldCharType="end"/>
      </w:r>
    </w:p>
    <w:p w14:paraId="754ABEF8" w14:textId="55D0A14D"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_Toc150343263 \h </w:instrText>
      </w:r>
      <w:r>
        <w:rPr>
          <w:noProof/>
        </w:rPr>
      </w:r>
      <w:r>
        <w:rPr>
          <w:noProof/>
        </w:rPr>
        <w:fldChar w:fldCharType="separate"/>
      </w:r>
      <w:r>
        <w:rPr>
          <w:noProof/>
        </w:rPr>
        <w:t>147</w:t>
      </w:r>
      <w:r>
        <w:rPr>
          <w:noProof/>
        </w:rPr>
        <w:fldChar w:fldCharType="end"/>
      </w:r>
    </w:p>
    <w:p w14:paraId="4F8D1AB7" w14:textId="1B43FF99"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_Toc150343264 \h </w:instrText>
      </w:r>
      <w:r>
        <w:rPr>
          <w:noProof/>
        </w:rPr>
      </w:r>
      <w:r>
        <w:rPr>
          <w:noProof/>
        </w:rPr>
        <w:fldChar w:fldCharType="separate"/>
      </w:r>
      <w:r>
        <w:rPr>
          <w:noProof/>
        </w:rPr>
        <w:t>150</w:t>
      </w:r>
      <w:r>
        <w:rPr>
          <w:noProof/>
        </w:rPr>
        <w:fldChar w:fldCharType="end"/>
      </w:r>
    </w:p>
    <w:p w14:paraId="7346CA99" w14:textId="6D93CFA3"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E: CONV Filter Templates</w:t>
      </w:r>
      <w:r>
        <w:rPr>
          <w:noProof/>
        </w:rPr>
        <w:tab/>
      </w:r>
      <w:r>
        <w:rPr>
          <w:noProof/>
        </w:rPr>
        <w:fldChar w:fldCharType="begin"/>
      </w:r>
      <w:r>
        <w:rPr>
          <w:noProof/>
        </w:rPr>
        <w:instrText xml:space="preserve"> PAGEREF _Toc150343265 \h </w:instrText>
      </w:r>
      <w:r>
        <w:rPr>
          <w:noProof/>
        </w:rPr>
      </w:r>
      <w:r>
        <w:rPr>
          <w:noProof/>
        </w:rPr>
        <w:fldChar w:fldCharType="separate"/>
      </w:r>
      <w:r>
        <w:rPr>
          <w:noProof/>
        </w:rPr>
        <w:t>152</w:t>
      </w:r>
      <w:r>
        <w:rPr>
          <w:noProof/>
        </w:rPr>
        <w:fldChar w:fldCharType="end"/>
      </w:r>
    </w:p>
    <w:p w14:paraId="7DD753E7" w14:textId="60A03A9D"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19.1</w:t>
      </w:r>
      <w:r>
        <w:rPr>
          <w:rFonts w:asciiTheme="minorHAnsi" w:eastAsiaTheme="minorEastAsia" w:hAnsiTheme="minorHAnsi" w:cstheme="minorBidi"/>
          <w:smallCaps w:val="0"/>
          <w:noProof/>
          <w:kern w:val="2"/>
          <w:sz w:val="22"/>
          <w:szCs w:val="22"/>
          <w:lang w:eastAsia="en-GB"/>
          <w14:ligatures w14:val="standardContextual"/>
        </w:rPr>
        <w:tab/>
      </w:r>
      <w:r>
        <w:rPr>
          <w:noProof/>
        </w:rPr>
        <w:t>Template Generation</w:t>
      </w:r>
      <w:r>
        <w:rPr>
          <w:noProof/>
        </w:rPr>
        <w:tab/>
      </w:r>
      <w:r>
        <w:rPr>
          <w:noProof/>
        </w:rPr>
        <w:fldChar w:fldCharType="begin"/>
      </w:r>
      <w:r>
        <w:rPr>
          <w:noProof/>
        </w:rPr>
        <w:instrText xml:space="preserve"> PAGEREF _Toc150343266 \h </w:instrText>
      </w:r>
      <w:r>
        <w:rPr>
          <w:noProof/>
        </w:rPr>
      </w:r>
      <w:r>
        <w:rPr>
          <w:noProof/>
        </w:rPr>
        <w:fldChar w:fldCharType="separate"/>
      </w:r>
      <w:r>
        <w:rPr>
          <w:noProof/>
        </w:rPr>
        <w:t>152</w:t>
      </w:r>
      <w:r>
        <w:rPr>
          <w:noProof/>
        </w:rPr>
        <w:fldChar w:fldCharType="end"/>
      </w:r>
    </w:p>
    <w:p w14:paraId="48BABCBA" w14:textId="05C0701D" w:rsidR="00637CC5" w:rsidRDefault="00637CC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19.2</w:t>
      </w:r>
      <w:r>
        <w:rPr>
          <w:rFonts w:asciiTheme="minorHAnsi" w:eastAsiaTheme="minorEastAsia" w:hAnsiTheme="minorHAnsi" w:cstheme="minorBidi"/>
          <w:smallCaps w:val="0"/>
          <w:noProof/>
          <w:kern w:val="2"/>
          <w:sz w:val="22"/>
          <w:szCs w:val="22"/>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_Toc150343267 \h </w:instrText>
      </w:r>
      <w:r>
        <w:rPr>
          <w:noProof/>
        </w:rPr>
      </w:r>
      <w:r>
        <w:rPr>
          <w:noProof/>
        </w:rPr>
        <w:fldChar w:fldCharType="separate"/>
      </w:r>
      <w:r>
        <w:rPr>
          <w:noProof/>
        </w:rPr>
        <w:t>163</w:t>
      </w:r>
      <w:r>
        <w:rPr>
          <w:noProof/>
        </w:rPr>
        <w:fldChar w:fldCharType="end"/>
      </w:r>
    </w:p>
    <w:p w14:paraId="3EE7167E" w14:textId="79FDBBE3"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F: FDAS Configuration</w:t>
      </w:r>
      <w:r>
        <w:rPr>
          <w:noProof/>
        </w:rPr>
        <w:tab/>
      </w:r>
      <w:r>
        <w:rPr>
          <w:noProof/>
        </w:rPr>
        <w:fldChar w:fldCharType="begin"/>
      </w:r>
      <w:r>
        <w:rPr>
          <w:noProof/>
        </w:rPr>
        <w:instrText xml:space="preserve"> PAGEREF _Toc150343268 \h </w:instrText>
      </w:r>
      <w:r>
        <w:rPr>
          <w:noProof/>
        </w:rPr>
      </w:r>
      <w:r>
        <w:rPr>
          <w:noProof/>
        </w:rPr>
        <w:fldChar w:fldCharType="separate"/>
      </w:r>
      <w:r>
        <w:rPr>
          <w:noProof/>
        </w:rPr>
        <w:t>164</w:t>
      </w:r>
      <w:r>
        <w:rPr>
          <w:noProof/>
        </w:rPr>
        <w:fldChar w:fldCharType="end"/>
      </w:r>
    </w:p>
    <w:p w14:paraId="4256C155" w14:textId="6BBDF852"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21</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_Toc150343269 \h </w:instrText>
      </w:r>
      <w:r>
        <w:rPr>
          <w:noProof/>
        </w:rPr>
      </w:r>
      <w:r>
        <w:rPr>
          <w:noProof/>
        </w:rPr>
        <w:fldChar w:fldCharType="separate"/>
      </w:r>
      <w:r>
        <w:rPr>
          <w:noProof/>
        </w:rPr>
        <w:t>165</w:t>
      </w:r>
      <w:r>
        <w:rPr>
          <w:noProof/>
        </w:rPr>
        <w:fldChar w:fldCharType="end"/>
      </w:r>
    </w:p>
    <w:p w14:paraId="1543A064" w14:textId="343C26C7"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22</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_Toc150343270 \h </w:instrText>
      </w:r>
      <w:r>
        <w:rPr>
          <w:noProof/>
        </w:rPr>
      </w:r>
      <w:r>
        <w:rPr>
          <w:noProof/>
        </w:rPr>
        <w:fldChar w:fldCharType="separate"/>
      </w:r>
      <w:r>
        <w:rPr>
          <w:noProof/>
        </w:rPr>
        <w:t>166</w:t>
      </w:r>
      <w:r>
        <w:rPr>
          <w:noProof/>
        </w:rPr>
        <w:fldChar w:fldCharType="end"/>
      </w:r>
    </w:p>
    <w:p w14:paraId="5E6CCCE1" w14:textId="67014003" w:rsidR="00637CC5" w:rsidRDefault="00637CC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23</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_Toc150343271 \h </w:instrText>
      </w:r>
      <w:r>
        <w:rPr>
          <w:noProof/>
        </w:rPr>
      </w:r>
      <w:r>
        <w:rPr>
          <w:noProof/>
        </w:rPr>
        <w:fldChar w:fldCharType="separate"/>
      </w:r>
      <w:r>
        <w:rPr>
          <w:noProof/>
        </w:rPr>
        <w:t>167</w:t>
      </w:r>
      <w:r>
        <w:rPr>
          <w:noProof/>
        </w:rPr>
        <w:fldChar w:fldCharType="end"/>
      </w:r>
    </w:p>
    <w:p w14:paraId="662D3396" w14:textId="0EFCC88E"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50343183"/>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50343184"/>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0048"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0048;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4800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619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4144"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4144;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50AE4"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50343185"/>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50343186"/>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50343187"/>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5pt;height:49.5pt" o:ole="">
            <v:imagedata r:id="rId11" o:title=""/>
          </v:shape>
          <o:OLEObject Type="Embed" ProgID="Excel.Sheet.12" ShapeID="_x0000_i1025" DrawAspect="Icon" ObjectID="_1760957081"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50343188"/>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3184"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1728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58124F" id="Rounded Rectangle 53681" o:spid="_x0000_s1026" style="position:absolute;margin-left:12.4pt;margin-top:1.9pt;width:70.25pt;height:32.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19328"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78720"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354B8" id="Straight Arrow Connector 53679" o:spid="_x0000_s1026" type="#_x0000_t32" style="position:absolute;margin-left:-.3pt;margin-top:3.85pt;width:1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CB542" id="Straight Arrow Connector 53678" o:spid="_x0000_s1026" type="#_x0000_t32" style="position:absolute;margin-left:-.25pt;margin-top:3.25pt;width:0;height:33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3664"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A2D46" id="Straight Arrow Connector 53677" o:spid="_x0000_s1026" type="#_x0000_t32" style="position:absolute;margin-left:46.3pt;margin-top:9.05pt;width:0;height:110.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3571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5C4F4" id="Straight Arrow Connector 53676" o:spid="_x0000_s1026" type="#_x0000_t32" style="position:absolute;margin-left:46.9pt;margin-top:1.6pt;width:54.1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2944"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089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3F0C5" id="Rounded Rectangle 53674" o:spid="_x0000_s1026" style="position:absolute;margin-left:12.25pt;margin-top:7.05pt;width:70.25pt;height:131.4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6912"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595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3F4C7" id="Straight Arrow Connector 53672" o:spid="_x0000_s1026" type="#_x0000_t32" style="position:absolute;margin-left:82.25pt;margin-top:5.05pt;width:17pt;height:0;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3904"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B5653" id="Straight Arrow Connector 53671" o:spid="_x0000_s1026" type="#_x0000_t32" style="position:absolute;margin-left:82.75pt;margin-top:9.7pt;width:17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1488"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C3C52" id="Straight Arrow Connector 53670" o:spid="_x0000_s1026" type="#_x0000_t32" style="position:absolute;margin-left:46.95pt;margin-top:11.7pt;width:0;height: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09440"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161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173232" id="Rounded Rectangle 53668" o:spid="_x0000_s1026" style="position:absolute;margin-left:9.5pt;margin-top:2.45pt;width:70.25pt;height:130.3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4624"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AEB69" id="Straight Arrow Connector 53667" o:spid="_x0000_s1026" type="#_x0000_t32" style="position:absolute;margin-left:-.25pt;margin-top:9.4pt;width:13.0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3296"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EC23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4384"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7B116" id="Straight Arrow Connector 53665" o:spid="_x0000_s1026" type="#_x0000_t32" style="position:absolute;margin-left:78.7pt;margin-top:4.4pt;width:14.1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6432"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682E" id="Hexagon 53664" o:spid="_x0000_s1026" type="#_x0000_t9" style="position:absolute;margin-left:95.2pt;margin-top:11.6pt;width:94pt;height:3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2576"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0AEA5" id="Straight Arrow Connector 53663" o:spid="_x0000_s1026" type="#_x0000_t32" style="position:absolute;margin-left:80pt;margin-top:1.75pt;width:14.1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137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523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7044F" id="Hexagon 53661" o:spid="_x0000_s1026" type="#_x0000_t9" style="position:absolute;margin-left:-.45pt;margin-top:11.55pt;width:94pt;height:32.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3776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1B6DF" id="Straight Arrow Connector 53660" o:spid="_x0000_s1026" type="#_x0000_t32" style="position:absolute;margin-left:93.6pt;margin-top:2.3pt;width:17pt;height: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0528"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08E41" id="Straight Arrow Connector 53659" o:spid="_x0000_s1026" type="#_x0000_t32" style="position:absolute;margin-left:84.25pt;margin-top:329.95pt;width:22.7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8480"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5344"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28361" id="Straight Arrow Connector 53656" o:spid="_x0000_s1026" type="#_x0000_t32" style="position:absolute;margin-left:85.35pt;margin-top:294.1pt;width:22.7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0704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1008"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1C5412" id="Straight Arrow Connector 53654" o:spid="_x0000_s1026" type="#_x0000_t32" style="position:absolute;margin-left:92.65pt;margin-top:162.3pt;width:110.5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0499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CD641" id="Hexagon 53653" o:spid="_x0000_s1026" type="#_x0000_t9" style="position:absolute;margin-left:-2.35pt;margin-top:134.6pt;width:94pt;height:54.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4864"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83316" id="Hexagon 53652" o:spid="_x0000_s1026" type="#_x0000_t9" style="position:absolute;margin-left:-3.95pt;margin-top:84.2pt;width:98.75pt;height:4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88960"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17101" id="Straight Arrow Connector 53651" o:spid="_x0000_s1026" type="#_x0000_t32" style="position:absolute;margin-left:95.2pt;margin-top:105.15pt;width:17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07392"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2816"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752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5104"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1248"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D4357E" id="Rounded Rectangle 53645" o:spid="_x0000_s1026" style="position:absolute;margin-left:6.85pt;margin-top:352.65pt;width:70.25pt;height:6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97152"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766D5A" id="Straight Arrow Connector 53644" o:spid="_x0000_s1026" type="#_x0000_t32" style="position:absolute;margin-left:15.35pt;margin-top:338.3pt;width:28.35pt;height:0;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0288"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139C6" id="Straight Arrow Connector 53643" o:spid="_x0000_s1026" type="#_x0000_t32" style="position:absolute;margin-left:79.9pt;margin-top:175.55pt;width:99.2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0768"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0A791" id="Group 53637" o:spid="_x0000_s1026" style="position:absolute;margin-left:11.65pt;margin-top:142.45pt;width:70.6pt;height:181.95pt;z-index:251680768"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29568"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185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AD12B" id="Straight Arrow Connector 53635" o:spid="_x0000_s1026" type="#_x0000_t32" style="position:absolute;margin-left:12.85pt;margin-top:128.3pt;width:28.35pt;height:0;rotation:9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209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46738" id="Straight Arrow Connector 53634" o:spid="_x0000_s1026" type="#_x0000_t32" style="position:absolute;margin-left:79.3pt;margin-top:86.95pt;width:102.0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2547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2F5250" id="Rounded Rectangle 53633" o:spid="_x0000_s1026" style="position:absolute;margin-left:9.75pt;margin-top:9.2pt;width:70.25pt;height:105.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39808"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C041D" id="Straight Arrow Connector 53632" o:spid="_x0000_s1026" type="#_x0000_t32" style="position:absolute;margin-left:78.45pt;margin-top:34.45pt;width:25.5pt;height:0;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3056"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AD5C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3424"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113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5271D" id="Flowchart: Document 53629" o:spid="_x0000_s1026" type="#_x0000_t114" style="position:absolute;margin-left:6.85pt;margin-top:-.45pt;width:64.3pt;height:74.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09088"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382A7" id="Flowchart: Document 53628" o:spid="_x0000_s1026" type="#_x0000_t114" style="position:absolute;margin-left:3.2pt;margin-top:79.25pt;width:64.3pt;height:135.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50343189"/>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50343190"/>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50343191"/>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4752"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4752;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6800"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50343192"/>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717632"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717632;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98848"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50343193"/>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50343194"/>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5584"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3536"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713536;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50343195"/>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50343196"/>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50343197"/>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50343198"/>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50343199"/>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50343200"/>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50343201"/>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50343202"/>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50343203"/>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50343204"/>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50343205"/>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50343206"/>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50343207"/>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50343208"/>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50343209"/>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50343210"/>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394A116"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9766528" w14:textId="6C578032"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137CEE" w14:textId="680BBF82"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CACA8A7" w14:textId="57975E7A"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6CEE19C" w14:textId="0EA4CE6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9B220CB" w14:textId="3EA78100"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1A10727" w14:textId="6ED7698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99C434D" w14:textId="3835401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ACEBC89" w14:textId="600C2FE1"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823AC42" w14:textId="3C577F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1B944DAD" w14:textId="4D25AE7B"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3749654" w14:textId="2219EAAC"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AB7DBFF" w14:textId="4FADCC1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0A7FAA6B" w14:textId="66B628BD"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B98A1C" w14:textId="38508644"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0EF439B4" w14:textId="139B2BEC"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4A566696" w14:textId="7839D494"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6FAA6B2C" w14:textId="6D280B35"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77DE594A" w14:textId="660A6B6D"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281451B6" w14:textId="3941F079"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2E8F8743" w14:textId="6EE75F0B"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5344EE81" w14:textId="1D3601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167EAA8D" w14:textId="46F5DAF8"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146194FA" w14:textId="3F65B5E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E9D05AC" w14:textId="080B2A6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68EF82EE" w14:textId="5B90CA36"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50343211"/>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50343212"/>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50343213"/>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50343214"/>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4AE4366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0000000000</w:t>
      </w:r>
      <w:r w:rsidR="001E4F48">
        <w:rPr>
          <w:rFonts w:ascii="Arial" w:hAnsi="Arial" w:cs="Arial"/>
          <w:color w:val="000000"/>
          <w:sz w:val="20"/>
          <w:szCs w:val="20"/>
        </w:rPr>
        <w:t>”</w:t>
      </w:r>
      <w:r>
        <w:rPr>
          <w:rFonts w:ascii="Arial" w:hAnsi="Arial" w:cs="Arial"/>
          <w:color w:val="000000"/>
          <w:sz w:val="20"/>
          <w:szCs w:val="20"/>
        </w:rPr>
        <w:t xml:space="preserve"> = No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0000000001</w:t>
      </w:r>
      <w:r w:rsidR="001E4F48">
        <w:rPr>
          <w:rFonts w:ascii="Arial" w:hAnsi="Arial" w:cs="Arial"/>
          <w:color w:val="000000"/>
          <w:sz w:val="20"/>
          <w:szCs w:val="20"/>
        </w:rPr>
        <w:t>”</w:t>
      </w:r>
      <w:r>
        <w:rPr>
          <w:rFonts w:ascii="Arial" w:hAnsi="Arial" w:cs="Arial"/>
          <w:color w:val="000000"/>
          <w:sz w:val="20"/>
          <w:szCs w:val="20"/>
        </w:rPr>
        <w:t xml:space="preserve">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50343215"/>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1F1BAE7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 xml:space="preserve">This determines the </w:t>
      </w:r>
      <w:r w:rsidR="001E4F48">
        <w:rPr>
          <w:rFonts w:ascii="Arial" w:hAnsi="Arial" w:cs="Arial"/>
          <w:color w:val="000000"/>
          <w:sz w:val="20"/>
          <w:szCs w:val="20"/>
        </w:rPr>
        <w:t>“</w:t>
      </w:r>
      <w:r>
        <w:rPr>
          <w:rFonts w:ascii="Arial" w:hAnsi="Arial" w:cs="Arial"/>
          <w:color w:val="000000"/>
          <w:sz w:val="20"/>
          <w:szCs w:val="20"/>
        </w:rPr>
        <w:t>frequency</w:t>
      </w:r>
      <w:r w:rsidR="001E4F48">
        <w:rPr>
          <w:rFonts w:ascii="Arial" w:hAnsi="Arial" w:cs="Arial"/>
          <w:color w:val="000000"/>
          <w:sz w:val="20"/>
          <w:szCs w:val="20"/>
        </w:rPr>
        <w:t>”</w:t>
      </w:r>
      <w:r>
        <w:rPr>
          <w:rFonts w:ascii="Arial" w:hAnsi="Arial" w:cs="Arial"/>
          <w:color w:val="000000"/>
          <w:sz w:val="20"/>
          <w:szCs w:val="20"/>
        </w:rPr>
        <w:t xml:space="preserve">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 xml:space="preserve">Hence in this example the value entered into FOP_SAMPLE_NUMBER = 2,097,572 </w:t>
      </w:r>
      <w:r w:rsidR="001E4F48">
        <w:rPr>
          <w:rFonts w:ascii="Arial" w:hAnsi="Arial" w:cs="Arial"/>
          <w:color w:val="000000"/>
          <w:sz w:val="20"/>
          <w:szCs w:val="20"/>
        </w:rPr>
        <w:t>–</w:t>
      </w:r>
      <w:r>
        <w:rPr>
          <w:rFonts w:ascii="Arial" w:hAnsi="Arial" w:cs="Arial"/>
          <w:color w:val="000000"/>
          <w:sz w:val="20"/>
          <w:szCs w:val="20"/>
        </w:rPr>
        <w:t xml:space="preserve"> 1 = 2,097,571 decimal = 0x2001A3 Default: 0.</w:t>
      </w:r>
    </w:p>
    <w:p w14:paraId="3EC67D01" w14:textId="0CA8FD38"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 xml:space="preserve">The number of Inverse Fourier Transforms (IFFTs) processed in each loop is set by the </w:t>
      </w:r>
      <w:r w:rsidR="001E4F48">
        <w:rPr>
          <w:rFonts w:ascii="Arial" w:hAnsi="Arial" w:cs="Arial"/>
          <w:color w:val="000000"/>
          <w:sz w:val="20"/>
          <w:szCs w:val="20"/>
        </w:rPr>
        <w:t>“</w:t>
      </w:r>
      <w:r>
        <w:rPr>
          <w:rFonts w:ascii="Arial" w:hAnsi="Arial" w:cs="Arial"/>
          <w:color w:val="000000"/>
          <w:sz w:val="20"/>
          <w:szCs w:val="20"/>
        </w:rPr>
        <w:t>ifft_g</w:t>
      </w:r>
      <w:r w:rsidR="001E4F48">
        <w:rPr>
          <w:rFonts w:ascii="Arial" w:hAnsi="Arial" w:cs="Arial"/>
          <w:color w:val="000000"/>
          <w:sz w:val="20"/>
          <w:szCs w:val="20"/>
        </w:rPr>
        <w:t>”</w:t>
      </w:r>
      <w:r>
        <w:rPr>
          <w:rFonts w:ascii="Arial" w:hAnsi="Arial" w:cs="Arial"/>
          <w:color w:val="000000"/>
          <w:sz w:val="20"/>
          <w:szCs w:val="20"/>
        </w:rPr>
        <w:t xml:space="preserve"> generic. Each IFFT generates two rows of the FOP (i.e. the y-axis), -one for positive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xml:space="preserve"> and the compliment for negative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50343216"/>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50343217"/>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50343218"/>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50343219"/>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50343220"/>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50343221"/>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50343222"/>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50343223"/>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0694EB48"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CLD_PAUSED: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CLD has paused. If MAN_OVERRIDE = 1 a 0&gt; 1 Transition of MAN_CLD_PAUSE_RST shall clear CLD_PAUSED.</w:t>
      </w:r>
    </w:p>
    <w:p w14:paraId="6A5719C7" w14:textId="0117EA2E"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CONV_PAUSED: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CONV has paused. If MAN_OVERRIDE = 1 a 0&gt; 1 Transition of MAN_CONV_PAUSE_RST shall clear CONV_PAUSED.</w:t>
      </w:r>
    </w:p>
    <w:p w14:paraId="2A84DA16" w14:textId="5CF2D71C"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HSUM_PAUSED: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50343224"/>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67B01F0"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CONV_FFT_READY: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50343225"/>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50343226"/>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50343227"/>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50343228"/>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53BE2AA5"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50343229"/>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0A49E4EC"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50343230"/>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5BE4B4BA"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50343231"/>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50343232"/>
      <w:r w:rsidRPr="00BD6FAE">
        <w:t>RAM: FILTER_COEFFICIENTS</w:t>
      </w:r>
      <w:bookmarkEnd w:id="143"/>
      <w:bookmarkEnd w:id="144"/>
      <w:bookmarkEnd w:id="145"/>
    </w:p>
    <w:p w14:paraId="449F7BFA" w14:textId="34ACEB65" w:rsidR="00ED072D" w:rsidRPr="00134C38" w:rsidRDefault="00ED072D" w:rsidP="00ED072D">
      <w:pPr>
        <w:spacing w:before="120" w:after="120"/>
        <w:rPr>
          <w:rFonts w:cs="Arial"/>
          <w:szCs w:val="22"/>
          <w:lang w:eastAsia="en-GB"/>
        </w:rPr>
      </w:pPr>
      <w:r w:rsidRPr="00134C38">
        <w:rPr>
          <w:rFonts w:cs="Arial"/>
          <w:szCs w:val="22"/>
          <w:lang w:eastAsia="en-GB"/>
        </w:rPr>
        <w:t xml:space="preserve">Array, size 42x1024, indexed by </w:t>
      </w:r>
      <w:r w:rsidR="001E4F48">
        <w:rPr>
          <w:rFonts w:cs="Arial"/>
          <w:szCs w:val="22"/>
          <w:lang w:eastAsia="en-GB"/>
        </w:rPr>
        <w:t>‘</w:t>
      </w:r>
      <w:r w:rsidRPr="00134C38">
        <w:rPr>
          <w:rFonts w:cs="Arial"/>
          <w:szCs w:val="22"/>
          <w:lang w:eastAsia="en-GB"/>
        </w:rPr>
        <w:t>filter</w:t>
      </w:r>
      <w:r w:rsidR="001E4F48">
        <w:rPr>
          <w:rFonts w:cs="Arial"/>
          <w:szCs w:val="22"/>
          <w:lang w:eastAsia="en-GB"/>
        </w:rPr>
        <w:t>’</w:t>
      </w:r>
      <w:r w:rsidRPr="00134C38">
        <w:rPr>
          <w:rFonts w:cs="Arial"/>
          <w:szCs w:val="22"/>
          <w:lang w:eastAsia="en-GB"/>
        </w:rPr>
        <w:t xml:space="preserve"> (0 to 41) and </w:t>
      </w:r>
      <w:r w:rsidR="001E4F48">
        <w:rPr>
          <w:rFonts w:cs="Arial"/>
          <w:szCs w:val="22"/>
          <w:lang w:eastAsia="en-GB"/>
        </w:rPr>
        <w:t>‘</w:t>
      </w:r>
      <w:r w:rsidRPr="00134C38">
        <w:rPr>
          <w:rFonts w:cs="Arial"/>
          <w:szCs w:val="22"/>
          <w:lang w:eastAsia="en-GB"/>
        </w:rPr>
        <w:t>word</w:t>
      </w:r>
      <w:r w:rsidR="001E4F48">
        <w:rPr>
          <w:rFonts w:cs="Arial"/>
          <w:szCs w:val="22"/>
          <w:lang w:eastAsia="en-GB"/>
        </w:rPr>
        <w:t>’</w:t>
      </w:r>
      <w:r w:rsidRPr="00134C38">
        <w:rPr>
          <w:rFonts w:cs="Arial"/>
          <w:szCs w:val="22"/>
          <w:lang w:eastAsia="en-GB"/>
        </w:rPr>
        <w:t xml:space="preserve">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50343233"/>
      <w:r w:rsidRPr="00BD6FAE">
        <w:lastRenderedPageBreak/>
        <w:t>RAM: FFT_RESULTS</w:t>
      </w:r>
      <w:bookmarkEnd w:id="146"/>
      <w:bookmarkEnd w:id="147"/>
      <w:bookmarkEnd w:id="148"/>
    </w:p>
    <w:p w14:paraId="61C35093" w14:textId="13700473" w:rsidR="00ED072D" w:rsidRPr="00134C38" w:rsidRDefault="00ED072D" w:rsidP="00ED072D">
      <w:pPr>
        <w:spacing w:before="120" w:after="120"/>
        <w:rPr>
          <w:rFonts w:cs="Arial"/>
          <w:sz w:val="20"/>
          <w:szCs w:val="20"/>
          <w:lang w:eastAsia="en-GB"/>
        </w:rPr>
      </w:pPr>
      <w:r w:rsidRPr="00134C38">
        <w:rPr>
          <w:rFonts w:cs="Arial"/>
          <w:sz w:val="20"/>
          <w:szCs w:val="20"/>
          <w:lang w:eastAsia="en-GB"/>
        </w:rPr>
        <w:t xml:space="preserve">Array, size 1024, indexed by </w:t>
      </w:r>
      <w:r w:rsidR="001E4F48">
        <w:rPr>
          <w:rFonts w:cs="Arial"/>
          <w:sz w:val="20"/>
          <w:szCs w:val="20"/>
          <w:lang w:eastAsia="en-GB"/>
        </w:rPr>
        <w:t>‘</w:t>
      </w:r>
      <w:r w:rsidRPr="00134C38">
        <w:rPr>
          <w:rFonts w:cs="Arial"/>
          <w:sz w:val="20"/>
          <w:szCs w:val="20"/>
          <w:lang w:eastAsia="en-GB"/>
        </w:rPr>
        <w:t>smpl</w:t>
      </w:r>
      <w:r w:rsidR="001E4F48">
        <w:rPr>
          <w:rFonts w:cs="Arial"/>
          <w:sz w:val="20"/>
          <w:szCs w:val="20"/>
          <w:lang w:eastAsia="en-GB"/>
        </w:rPr>
        <w:t>’</w:t>
      </w:r>
      <w:r w:rsidRPr="00134C38">
        <w:rPr>
          <w:rFonts w:cs="Arial"/>
          <w:sz w:val="20"/>
          <w:szCs w:val="20"/>
          <w:lang w:eastAsia="en-GB"/>
        </w:rPr>
        <w:t xml:space="preserve">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50343234"/>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50343235"/>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6EC9368E" w:rsidR="00ED072D" w:rsidRPr="00134C38" w:rsidRDefault="001E4F48" w:rsidP="00ED072D">
      <w:pPr>
        <w:spacing w:before="120" w:after="120"/>
        <w:rPr>
          <w:rFonts w:cs="Arial"/>
          <w:szCs w:val="22"/>
          <w:lang w:eastAsia="en-GB"/>
        </w:rPr>
      </w:pPr>
      <w:r>
        <w:rPr>
          <w:rFonts w:cs="Arial"/>
          <w:szCs w:val="22"/>
          <w:lang w:eastAsia="en-GB"/>
        </w:rPr>
        <w:t>‘</w:t>
      </w:r>
      <w:r w:rsidR="00ED072D" w:rsidRPr="00134C38">
        <w:rPr>
          <w:rFonts w:cs="Arial"/>
          <w:szCs w:val="22"/>
          <w:lang w:eastAsia="en-GB"/>
        </w:rPr>
        <w:t>1</w:t>
      </w:r>
      <w:r>
        <w:rPr>
          <w:rFonts w:cs="Arial"/>
          <w:szCs w:val="22"/>
          <w:lang w:eastAsia="en-GB"/>
        </w:rPr>
        <w:t>’</w:t>
      </w:r>
      <w:r w:rsidR="00ED072D" w:rsidRPr="00134C38">
        <w:rPr>
          <w:rFonts w:cs="Arial"/>
          <w:szCs w:val="22"/>
          <w:lang w:eastAsia="en-GB"/>
        </w:rPr>
        <w:t xml:space="preserve"> indicates overflow in the corresponding convolution result buffer</w:t>
      </w:r>
      <w:r w:rsidR="00ED072D" w:rsidRPr="00134C38">
        <w:rPr>
          <w:rFonts w:cs="Arial"/>
          <w:szCs w:val="22"/>
          <w:lang w:eastAsia="en-GB"/>
        </w:rPr>
        <w:br/>
        <w:t>bit 0: p(0)</w:t>
      </w:r>
      <w:r w:rsidR="00ED072D" w:rsidRPr="00134C38">
        <w:rPr>
          <w:rFonts w:cs="Arial"/>
          <w:szCs w:val="22"/>
          <w:lang w:eastAsia="en-GB"/>
        </w:rPr>
        <w:br/>
        <w:t>bit 1: p(1)</w:t>
      </w:r>
      <w:r w:rsidR="00ED072D" w:rsidRPr="00134C38">
        <w:rPr>
          <w:rFonts w:cs="Arial"/>
          <w:szCs w:val="22"/>
          <w:lang w:eastAsia="en-GB"/>
        </w:rPr>
        <w:br/>
        <w:t>bit 2: p(-1)</w:t>
      </w:r>
      <w:r w:rsidR="00ED072D" w:rsidRPr="00134C38">
        <w:rPr>
          <w:rFonts w:cs="Arial"/>
          <w:szCs w:val="22"/>
          <w:lang w:eastAsia="en-GB"/>
        </w:rPr>
        <w:br/>
        <w:t>:</w:t>
      </w:r>
      <w:r w:rsidR="00ED072D" w:rsidRPr="00134C38">
        <w:rPr>
          <w:rFonts w:cs="Arial"/>
          <w:szCs w:val="22"/>
          <w:lang w:eastAsia="en-GB"/>
        </w:rPr>
        <w:br/>
        <w:t>bit 83: p(42)</w:t>
      </w:r>
      <w:r w:rsidR="00ED072D" w:rsidRPr="00134C38">
        <w:rPr>
          <w:rFonts w:cs="Arial"/>
          <w:szCs w:val="22"/>
          <w:lang w:eastAsia="en-GB"/>
        </w:rPr>
        <w:br/>
        <w:t>bit 84: p(-42)</w:t>
      </w:r>
      <w:r w:rsidR="00ED072D" w:rsidRPr="00134C38">
        <w:rPr>
          <w:rFonts w:cs="Arial"/>
          <w:szCs w:val="22"/>
          <w:lang w:eastAsia="en-GB"/>
        </w:rPr>
        <w:br/>
      </w:r>
      <w:r w:rsidR="00ED072D" w:rsidRPr="00134C38">
        <w:rPr>
          <w:rFonts w:cs="Arial"/>
          <w:szCs w:val="22"/>
          <w:lang w:eastAsia="en-GB"/>
        </w:rPr>
        <w:br/>
        <w:t>Cleared when CONV module input signal CONV_TRIGGER=</w:t>
      </w:r>
      <w:r>
        <w:rPr>
          <w:rFonts w:cs="Arial"/>
          <w:szCs w:val="22"/>
          <w:lang w:eastAsia="en-GB"/>
        </w:rPr>
        <w:t>’</w:t>
      </w:r>
      <w:r w:rsidR="00ED072D" w:rsidRPr="00134C38">
        <w:rPr>
          <w:rFonts w:cs="Arial"/>
          <w:szCs w:val="22"/>
          <w:lang w:eastAsia="en-GB"/>
        </w:rPr>
        <w:t>1</w:t>
      </w:r>
      <w:r>
        <w:rPr>
          <w:rFonts w:cs="Arial"/>
          <w:szCs w:val="22"/>
          <w:lang w:eastAsia="en-GB"/>
        </w:rPr>
        <w:t>’</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50343236"/>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50343237"/>
      <w:r>
        <w:t>FOP SELECTION CONFIGURATION</w:t>
      </w:r>
      <w:bookmarkEnd w:id="157"/>
      <w:bookmarkEnd w:id="158"/>
      <w:bookmarkEnd w:id="159"/>
    </w:p>
    <w:p w14:paraId="48057AAB" w14:textId="77FF3CE7" w:rsidR="00ED072D" w:rsidRPr="001E4F21" w:rsidRDefault="00ED072D" w:rsidP="00ED072D">
      <w:pPr>
        <w:pStyle w:val="Heading4"/>
        <w:rPr>
          <w:sz w:val="24"/>
          <w:szCs w:val="24"/>
        </w:rPr>
      </w:pPr>
      <w:bookmarkStart w:id="160" w:name="_Toc81985678"/>
      <w:r w:rsidRPr="001E4F21">
        <w:rPr>
          <w:sz w:val="24"/>
          <w:szCs w:val="24"/>
        </w:rPr>
        <w:t xml:space="preserve">FOP ROW (FILTER </w:t>
      </w:r>
      <w:r w:rsidR="001E4F48">
        <w:rPr>
          <w:sz w:val="24"/>
          <w:szCs w:val="24"/>
        </w:rPr>
        <w:t>“</w:t>
      </w:r>
      <w:r w:rsidRPr="001E4F21">
        <w:rPr>
          <w:sz w:val="24"/>
          <w:szCs w:val="24"/>
        </w:rPr>
        <w:t>P</w:t>
      </w:r>
      <w:r w:rsidR="001E4F48">
        <w:rPr>
          <w:sz w:val="24"/>
          <w:szCs w:val="24"/>
        </w:rPr>
        <w:t>”</w:t>
      </w:r>
      <w:r w:rsidRPr="001E4F21">
        <w:rPr>
          <w:sz w:val="24"/>
          <w:szCs w:val="24"/>
        </w:rPr>
        <w:t>)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2205873"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summer_gx2x21x11x16 (max 3x2x21x11x16),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w:t>
      </w:r>
      <w:r w:rsidR="001E4F48">
        <w:rPr>
          <w:rFonts w:ascii="Arial" w:hAnsi="Arial" w:cs="Arial"/>
          <w:color w:val="000000"/>
          <w:sz w:val="20"/>
          <w:szCs w:val="20"/>
        </w:rPr>
        <w:t>‘</w:t>
      </w:r>
      <w:r>
        <w:rPr>
          <w:rFonts w:ascii="Arial" w:hAnsi="Arial" w:cs="Arial"/>
          <w:color w:val="000000"/>
          <w:sz w:val="20"/>
          <w:szCs w:val="20"/>
        </w:rPr>
        <w:t>ACC_AMBIGUITY_NUM</w:t>
      </w:r>
      <w:r w:rsidR="001E4F48">
        <w:rPr>
          <w:rFonts w:ascii="Arial" w:hAnsi="Arial" w:cs="Arial"/>
          <w:color w:val="000000"/>
          <w:sz w:val="20"/>
          <w:szCs w:val="20"/>
        </w:rPr>
        <w:t>’</w:t>
      </w:r>
      <w:r>
        <w:rPr>
          <w:rFonts w:ascii="Arial" w:hAnsi="Arial" w:cs="Arial"/>
          <w:color w:val="000000"/>
          <w:sz w:val="20"/>
          <w:szCs w:val="20"/>
        </w:rPr>
        <w:t xml:space="preserve"> (0 to 10)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036CE67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summer_gx2x21x16 (max 3x2x21x16),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T_SET</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2BEF31E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THRESHOLD[31:0]: Power Level Threshold at or above which the summed power at the associated location of the SUMMER </w:t>
      </w:r>
      <w:r w:rsidR="001E4F48">
        <w:rPr>
          <w:rFonts w:ascii="Arial" w:hAnsi="Arial" w:cs="Arial"/>
          <w:color w:val="000000"/>
          <w:sz w:val="20"/>
          <w:szCs w:val="20"/>
        </w:rPr>
        <w:t>“</w:t>
      </w:r>
      <w:r>
        <w:rPr>
          <w:rFonts w:ascii="Arial" w:hAnsi="Arial" w:cs="Arial"/>
          <w:color w:val="000000"/>
          <w:sz w:val="20"/>
          <w:szCs w:val="20"/>
        </w:rPr>
        <w:t>summing tree</w:t>
      </w:r>
      <w:r w:rsidR="001E4F48">
        <w:rPr>
          <w:rFonts w:ascii="Arial" w:hAnsi="Arial" w:cs="Arial"/>
          <w:color w:val="000000"/>
          <w:sz w:val="20"/>
          <w:szCs w:val="20"/>
        </w:rPr>
        <w:t>”</w:t>
      </w:r>
      <w:r>
        <w:rPr>
          <w:rFonts w:ascii="Arial" w:hAnsi="Arial" w:cs="Arial"/>
          <w:color w:val="000000"/>
          <w:sz w:val="20"/>
          <w:szCs w:val="20"/>
        </w:rPr>
        <w:t xml:space="preserv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50343238"/>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5E9BB6A8"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w:t>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harmonic analysed, </w:t>
      </w:r>
      <w:r w:rsidR="001E4F48">
        <w:rPr>
          <w:rFonts w:ascii="Arial" w:hAnsi="Arial" w:cs="Arial"/>
          <w:color w:val="000000"/>
          <w:sz w:val="20"/>
          <w:szCs w:val="20"/>
        </w:rPr>
        <w:t>“</w:t>
      </w:r>
      <w:r>
        <w:rPr>
          <w:rFonts w:ascii="Arial" w:hAnsi="Arial" w:cs="Arial"/>
          <w:color w:val="000000"/>
          <w:sz w:val="20"/>
          <w:szCs w:val="20"/>
        </w:rPr>
        <w:t>1111</w:t>
      </w:r>
      <w:r w:rsidR="001E4F48">
        <w:rPr>
          <w:rFonts w:ascii="Arial" w:hAnsi="Arial" w:cs="Arial"/>
          <w:color w:val="000000"/>
          <w:sz w:val="20"/>
          <w:szCs w:val="20"/>
        </w:rPr>
        <w:t>”</w:t>
      </w:r>
      <w:r>
        <w:rPr>
          <w:rFonts w:ascii="Arial" w:hAnsi="Arial" w:cs="Arial"/>
          <w:color w:val="000000"/>
          <w:sz w:val="20"/>
          <w:szCs w:val="20"/>
        </w:rPr>
        <w:t xml:space="preserve">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4BA08E9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A_SET: The number of analysis runs performed on a DM.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 1 analysis run performed,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2 analysis runs performed. Default: 0.</w:t>
      </w:r>
    </w:p>
    <w:p w14:paraId="0D32276F" w14:textId="1A659D1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THRESH_SET[21:0]: The FOP column number at which the power thresholds used in the harmonic summing change from the </w:t>
      </w:r>
      <w:r w:rsidR="001E4F48">
        <w:rPr>
          <w:rFonts w:ascii="Arial" w:hAnsi="Arial" w:cs="Arial"/>
          <w:color w:val="000000"/>
          <w:sz w:val="20"/>
          <w:szCs w:val="20"/>
        </w:rPr>
        <w:t>“</w:t>
      </w:r>
      <w:r>
        <w:rPr>
          <w:rFonts w:ascii="Arial" w:hAnsi="Arial" w:cs="Arial"/>
          <w:color w:val="000000"/>
          <w:sz w:val="20"/>
          <w:szCs w:val="20"/>
        </w:rPr>
        <w:t>Low Periodicity Candidate Frequency</w:t>
      </w:r>
      <w:r w:rsidR="001E4F48">
        <w:rPr>
          <w:rFonts w:ascii="Arial" w:hAnsi="Arial" w:cs="Arial"/>
          <w:color w:val="000000"/>
          <w:sz w:val="20"/>
          <w:szCs w:val="20"/>
        </w:rPr>
        <w:t>”</w:t>
      </w:r>
      <w:r>
        <w:rPr>
          <w:rFonts w:ascii="Arial" w:hAnsi="Arial" w:cs="Arial"/>
          <w:color w:val="000000"/>
          <w:sz w:val="20"/>
          <w:szCs w:val="20"/>
        </w:rPr>
        <w:t xml:space="preserve"> set to the </w:t>
      </w:r>
      <w:r w:rsidR="001E4F48">
        <w:rPr>
          <w:rFonts w:ascii="Arial" w:hAnsi="Arial" w:cs="Arial"/>
          <w:color w:val="000000"/>
          <w:sz w:val="20"/>
          <w:szCs w:val="20"/>
        </w:rPr>
        <w:t>“</w:t>
      </w:r>
      <w:r>
        <w:rPr>
          <w:rFonts w:ascii="Arial" w:hAnsi="Arial" w:cs="Arial"/>
          <w:color w:val="000000"/>
          <w:sz w:val="20"/>
          <w:szCs w:val="20"/>
        </w:rPr>
        <w:t>High Periodicity Candidate Frequency Set</w:t>
      </w:r>
      <w:r w:rsidR="001E4F48">
        <w:rPr>
          <w:rFonts w:ascii="Arial" w:hAnsi="Arial" w:cs="Arial"/>
          <w:color w:val="000000"/>
          <w:sz w:val="20"/>
          <w:szCs w:val="20"/>
        </w:rPr>
        <w:t>”</w:t>
      </w:r>
      <w:r>
        <w:rPr>
          <w:rFonts w:ascii="Arial" w:hAnsi="Arial" w:cs="Arial"/>
          <w:color w:val="000000"/>
          <w:sz w:val="20"/>
          <w:szCs w:val="20"/>
        </w:rPr>
        <w: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3A18970"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 (max 3),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6F745E1D"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w:t>
      </w:r>
      <w:r w:rsidR="001E4F48">
        <w:rPr>
          <w:rFonts w:ascii="Arial" w:hAnsi="Arial" w:cs="Arial"/>
          <w:color w:val="000000"/>
          <w:sz w:val="20"/>
          <w:szCs w:val="20"/>
        </w:rPr>
        <w:t>”</w:t>
      </w:r>
      <w:r>
        <w:rPr>
          <w:rFonts w:ascii="Arial" w:hAnsi="Arial" w:cs="Arial"/>
          <w:color w:val="000000"/>
          <w:sz w:val="20"/>
          <w:szCs w:val="20"/>
        </w:rPr>
        <w:t xml:space="preserve"> = 1 orbital acceleration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00001</w:t>
      </w:r>
      <w:r w:rsidR="001E4F48">
        <w:rPr>
          <w:rFonts w:ascii="Arial" w:hAnsi="Arial" w:cs="Arial"/>
          <w:color w:val="000000"/>
          <w:sz w:val="20"/>
          <w:szCs w:val="20"/>
        </w:rPr>
        <w:t>”</w:t>
      </w:r>
      <w:r>
        <w:rPr>
          <w:rFonts w:ascii="Arial" w:hAnsi="Arial" w:cs="Arial"/>
          <w:color w:val="000000"/>
          <w:sz w:val="20"/>
          <w:szCs w:val="20"/>
        </w:rPr>
        <w:t xml:space="preserve"> = 2 orbital accelerations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10100</w:t>
      </w:r>
      <w:r w:rsidR="001E4F48">
        <w:rPr>
          <w:rFonts w:ascii="Arial" w:hAnsi="Arial" w:cs="Arial"/>
          <w:color w:val="000000"/>
          <w:sz w:val="20"/>
          <w:szCs w:val="20"/>
        </w:rPr>
        <w:t>”</w:t>
      </w:r>
      <w:r>
        <w:rPr>
          <w:rFonts w:ascii="Arial" w:hAnsi="Arial" w:cs="Arial"/>
          <w:color w:val="000000"/>
          <w:sz w:val="20"/>
          <w:szCs w:val="20"/>
        </w:rPr>
        <w:t xml:space="preserve"> = 21 orbital accelerations analysed</w:t>
      </w:r>
      <w:r>
        <w:rPr>
          <w:rFonts w:ascii="Arial" w:hAnsi="Arial" w:cs="Arial"/>
          <w:color w:val="000000"/>
          <w:sz w:val="20"/>
          <w:szCs w:val="20"/>
        </w:rPr>
        <w:br/>
        <w:t>Default: 0.</w:t>
      </w:r>
    </w:p>
    <w:p w14:paraId="5ACA568C" w14:textId="0FEB3A30" w:rsidR="00ED072D" w:rsidRDefault="00ED072D" w:rsidP="00ED072D">
      <w:pPr>
        <w:pStyle w:val="NormalWeb"/>
        <w:rPr>
          <w:rFonts w:ascii="Arial" w:hAnsi="Arial" w:cs="Arial"/>
          <w:color w:val="000000"/>
          <w:sz w:val="20"/>
          <w:szCs w:val="20"/>
        </w:rPr>
      </w:pPr>
      <w:r>
        <w:rPr>
          <w:rFonts w:ascii="Arial" w:hAnsi="Arial" w:cs="Arial"/>
          <w:color w:val="000000"/>
          <w:sz w:val="20"/>
          <w:szCs w:val="20"/>
        </w:rPr>
        <w:t>A_1[3:</w:t>
      </w:r>
      <w:r w:rsidR="001E4F48">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474F4AE8"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orbital acceleration ambiguity slope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0001</w:t>
      </w:r>
      <w:r w:rsidR="001E4F48">
        <w:rPr>
          <w:rFonts w:ascii="Arial" w:hAnsi="Arial" w:cs="Arial"/>
          <w:color w:val="000000"/>
          <w:sz w:val="20"/>
          <w:szCs w:val="20"/>
        </w:rPr>
        <w:t>”</w:t>
      </w:r>
      <w:r>
        <w:rPr>
          <w:rFonts w:ascii="Arial" w:hAnsi="Arial" w:cs="Arial"/>
          <w:color w:val="000000"/>
          <w:sz w:val="20"/>
          <w:szCs w:val="20"/>
        </w:rPr>
        <w:t xml:space="preserve"> = 2 orbital acceleration ambiguity slopes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w:t>
      </w:r>
      <w:r w:rsidR="001E4F48">
        <w:rPr>
          <w:rFonts w:ascii="Arial" w:hAnsi="Arial" w:cs="Arial"/>
          <w:color w:val="000000"/>
          <w:sz w:val="20"/>
          <w:szCs w:val="20"/>
        </w:rPr>
        <w:t>”</w:t>
      </w:r>
      <w:r>
        <w:rPr>
          <w:rFonts w:ascii="Arial" w:hAnsi="Arial" w:cs="Arial"/>
          <w:color w:val="000000"/>
          <w:sz w:val="20"/>
          <w:szCs w:val="20"/>
        </w:rPr>
        <w:t xml:space="preserve">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2985927A"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to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50343239"/>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4B8189C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2x2x16x25,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and </w:t>
      </w:r>
      <w:r w:rsidR="001E4F48">
        <w:rPr>
          <w:rFonts w:ascii="Arial" w:hAnsi="Arial" w:cs="Arial"/>
          <w:color w:val="000000"/>
          <w:sz w:val="20"/>
          <w:szCs w:val="20"/>
        </w:rPr>
        <w:t>‘</w:t>
      </w:r>
      <w:r>
        <w:rPr>
          <w:rFonts w:ascii="Arial" w:hAnsi="Arial" w:cs="Arial"/>
          <w:color w:val="000000"/>
          <w:sz w:val="20"/>
          <w:szCs w:val="20"/>
        </w:rPr>
        <w:t>HARMONIC_REPORT_NUM</w:t>
      </w:r>
      <w:r w:rsidR="001E4F48">
        <w:rPr>
          <w:rFonts w:ascii="Arial" w:hAnsi="Arial" w:cs="Arial"/>
          <w:color w:val="000000"/>
          <w:sz w:val="20"/>
          <w:szCs w:val="20"/>
        </w:rPr>
        <w:t>’</w:t>
      </w:r>
      <w:r>
        <w:rPr>
          <w:rFonts w:ascii="Arial" w:hAnsi="Arial" w:cs="Arial"/>
          <w:color w:val="000000"/>
          <w:sz w:val="20"/>
          <w:szCs w:val="20"/>
        </w:rPr>
        <w:t xml:space="preserve">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326D295F"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50343240"/>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50343241"/>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50343242"/>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50343243"/>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50343244"/>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50343245"/>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50343246"/>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50343247"/>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50343248"/>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50343249"/>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50343250"/>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50343251"/>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50343252"/>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50343253"/>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50343254"/>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50343255"/>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bookmarkStart w:id="212" w:name="_Hlk150343291"/>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3" w:name="_Toc499115076"/>
      <w:bookmarkStart w:id="214" w:name="_Ref499901234"/>
      <w:bookmarkStart w:id="215" w:name="_Ref499901328"/>
      <w:bookmarkStart w:id="216" w:name="_Toc83713332"/>
      <w:bookmarkStart w:id="217" w:name="_Toc150343256"/>
      <w:r>
        <w:t>Agilex</w:t>
      </w:r>
      <w:r w:rsidR="00ED072D">
        <w:t xml:space="preserve"> PCIe with Avalon-MM </w:t>
      </w:r>
      <w:r w:rsidR="00C80CBE">
        <w:t xml:space="preserve">Multi Channel </w:t>
      </w:r>
      <w:r w:rsidR="00ED072D" w:rsidRPr="00D36894">
        <w:t>DMA</w:t>
      </w:r>
      <w:r w:rsidR="00ED072D">
        <w:t xml:space="preserve"> </w:t>
      </w:r>
      <w:bookmarkEnd w:id="213"/>
      <w:bookmarkEnd w:id="214"/>
      <w:bookmarkEnd w:id="215"/>
      <w:bookmarkEnd w:id="216"/>
      <w:r w:rsidR="00433A1D">
        <w:t>Engine</w:t>
      </w:r>
      <w:bookmarkEnd w:id="217"/>
    </w:p>
    <w:p w14:paraId="7FA507DF" w14:textId="77777777" w:rsidR="0037477F" w:rsidRDefault="0037477F" w:rsidP="0037477F">
      <w:pPr>
        <w:pStyle w:val="Standardparagraph"/>
      </w:pPr>
    </w:p>
    <w:p w14:paraId="2472263F" w14:textId="2849204C" w:rsidR="0037477F" w:rsidRDefault="0037477F" w:rsidP="0037477F">
      <w:pPr>
        <w:pStyle w:val="Heading4"/>
      </w:pPr>
      <w:r>
        <w:t>Overview of the DMA Operation</w:t>
      </w:r>
    </w:p>
    <w:p w14:paraId="414389DE" w14:textId="77777777" w:rsidR="0037477F" w:rsidRDefault="0037477F" w:rsidP="0037477F"/>
    <w:p w14:paraId="5B3A961F" w14:textId="404FD575" w:rsidR="0037477F" w:rsidRDefault="0037477F" w:rsidP="0037477F">
      <w:r>
        <w:t>The Host PC software and the Multi-Channel DMA Engine within the PCIe Hard IP Macro communicate via the Queue Control and Status Registers (QCSR)  mapped to BAR0</w:t>
      </w:r>
      <w:r w:rsidR="00CB1175">
        <w:t xml:space="preserve"> (see section </w:t>
      </w:r>
      <w:r w:rsidR="00CB1175">
        <w:fldChar w:fldCharType="begin"/>
      </w:r>
      <w:r w:rsidR="00CB1175">
        <w:instrText xml:space="preserve"> REF _Ref150330129 \r \h </w:instrText>
      </w:r>
      <w:r w:rsidR="00CB1175">
        <w:fldChar w:fldCharType="separate"/>
      </w:r>
      <w:r w:rsidR="00CB1175">
        <w:t>15.3.1.3.1</w:t>
      </w:r>
      <w:r w:rsidR="00CB1175">
        <w:fldChar w:fldCharType="end"/>
      </w:r>
      <w:r w:rsidR="00CB1175">
        <w:t>)</w:t>
      </w:r>
    </w:p>
    <w:p w14:paraId="719E196C" w14:textId="77777777" w:rsidR="0037477F" w:rsidRDefault="0037477F" w:rsidP="0037477F"/>
    <w:p w14:paraId="59422F3B" w14:textId="5837761A" w:rsidR="0037477F" w:rsidRDefault="0037477F" w:rsidP="0037477F">
      <w:r>
        <w:t xml:space="preserve">The </w:t>
      </w:r>
      <w:r w:rsidR="00CB1175">
        <w:t>QCSR</w:t>
      </w:r>
      <w:r w:rsidR="00CB1175">
        <w:t xml:space="preserve">  </w:t>
      </w:r>
      <w:r>
        <w:t xml:space="preserve">Q_HEAD_POINTER </w:t>
      </w:r>
      <w:r w:rsidR="00CB1175">
        <w:t xml:space="preserve">register </w:t>
      </w:r>
      <w:r>
        <w:t xml:space="preserve">is maintained by the </w:t>
      </w:r>
      <w:r w:rsidR="00CB1175">
        <w:t xml:space="preserve">FPGA’s </w:t>
      </w:r>
      <w:r>
        <w:t xml:space="preserve">DMA </w:t>
      </w:r>
      <w:r w:rsidR="00CB1175">
        <w:t>E</w:t>
      </w:r>
      <w:r>
        <w:t>ngine</w:t>
      </w:r>
      <w:r w:rsidR="00CB1175">
        <w:t>,</w:t>
      </w:r>
      <w:r>
        <w:t xml:space="preserve"> and this indicates the Descriptor Index number that the DMAs have been completed up to. The Host PC software writes the last valid descriptor index to the QCSR Q_TAIL_POINTER for the next batch of descriptors to be processed and this automatically triggers the DMA for the Descriptor Index numbers from Q_HEAD_POINTER to Q_TAIL_POINTER. </w:t>
      </w:r>
    </w:p>
    <w:p w14:paraId="5B1AD2F5" w14:textId="77777777" w:rsidR="0037477F" w:rsidRDefault="0037477F" w:rsidP="0037477F"/>
    <w:p w14:paraId="2F1BE9C1" w14:textId="6B9A3269" w:rsidR="0037477F" w:rsidRDefault="0037477F" w:rsidP="0037477F">
      <w:pPr>
        <w:rPr>
          <w:szCs w:val="22"/>
        </w:rPr>
      </w:pPr>
      <w:r>
        <w:t xml:space="preserve">The QCSR  </w:t>
      </w:r>
      <w:r w:rsidRPr="00481B3C">
        <w:rPr>
          <w:szCs w:val="22"/>
        </w:rPr>
        <w:t>Q_START_ADDR_L</w:t>
      </w:r>
      <w:r>
        <w:rPr>
          <w:szCs w:val="22"/>
        </w:rPr>
        <w:t xml:space="preserve">/ </w:t>
      </w:r>
      <w:r w:rsidRPr="00481B3C">
        <w:rPr>
          <w:szCs w:val="22"/>
        </w:rPr>
        <w:t>Q_START_ADDR_</w:t>
      </w:r>
      <w:r>
        <w:rPr>
          <w:szCs w:val="22"/>
        </w:rPr>
        <w:t xml:space="preserve">H </w:t>
      </w:r>
      <w:r w:rsidR="00CB1175">
        <w:rPr>
          <w:szCs w:val="22"/>
        </w:rPr>
        <w:t>r</w:t>
      </w:r>
      <w:r w:rsidR="00CB1175">
        <w:t>egisters</w:t>
      </w:r>
      <w:r w:rsidR="00CB1175">
        <w:t xml:space="preserve"> </w:t>
      </w:r>
      <w:r>
        <w:rPr>
          <w:szCs w:val="22"/>
        </w:rPr>
        <w:t xml:space="preserve">inform the </w:t>
      </w:r>
      <w:r w:rsidR="00CB1175">
        <w:rPr>
          <w:szCs w:val="22"/>
        </w:rPr>
        <w:t xml:space="preserve">FPGA’s </w:t>
      </w:r>
      <w:r>
        <w:rPr>
          <w:szCs w:val="22"/>
        </w:rPr>
        <w:t xml:space="preserve">DMA </w:t>
      </w:r>
      <w:r w:rsidR="00CB1175">
        <w:rPr>
          <w:szCs w:val="22"/>
        </w:rPr>
        <w:t>E</w:t>
      </w:r>
      <w:r>
        <w:rPr>
          <w:szCs w:val="22"/>
        </w:rPr>
        <w:t xml:space="preserve">ngine where to find the descriptors in the Host PCs memory and so it can fetch this information to understand what transfer to perform for each </w:t>
      </w:r>
      <w:r w:rsidR="00CB1175">
        <w:rPr>
          <w:szCs w:val="22"/>
        </w:rPr>
        <w:t>d</w:t>
      </w:r>
      <w:r>
        <w:rPr>
          <w:szCs w:val="22"/>
        </w:rPr>
        <w:t xml:space="preserve">escriptor. </w:t>
      </w:r>
    </w:p>
    <w:p w14:paraId="5CE36867" w14:textId="77777777" w:rsidR="0037477F" w:rsidRDefault="0037477F" w:rsidP="0037477F">
      <w:pPr>
        <w:rPr>
          <w:szCs w:val="22"/>
        </w:rPr>
      </w:pPr>
    </w:p>
    <w:p w14:paraId="1B2928B6" w14:textId="582BC490" w:rsidR="0037477F" w:rsidRPr="00A91B75" w:rsidRDefault="0037477F" w:rsidP="0037477F">
      <w:r>
        <w:rPr>
          <w:szCs w:val="22"/>
        </w:rPr>
        <w:t xml:space="preserve">Within the </w:t>
      </w:r>
      <w:r w:rsidR="00CB1175">
        <w:rPr>
          <w:szCs w:val="22"/>
        </w:rPr>
        <w:t xml:space="preserve">FPGA’s </w:t>
      </w:r>
      <w:r>
        <w:rPr>
          <w:szCs w:val="22"/>
        </w:rPr>
        <w:t xml:space="preserve">DMA </w:t>
      </w:r>
      <w:r w:rsidR="00CB1175">
        <w:rPr>
          <w:szCs w:val="22"/>
        </w:rPr>
        <w:t>E</w:t>
      </w:r>
      <w:r>
        <w:rPr>
          <w:szCs w:val="22"/>
        </w:rPr>
        <w:t xml:space="preserve">ngine there is a concept of a Descriptor Ring Buffer. When the </w:t>
      </w:r>
      <w:r>
        <w:t xml:space="preserve">Q_TAIL_POINTER Descriptor Index is advanced by software writing the new Index to the QCSR Q_TAIL_POINTER, the DMA Engine detects that the Q_TAIL_POINTER and Q_HEAD_POINTER are no longer pointing to the same Descriptor Index and hence the </w:t>
      </w:r>
      <w:r w:rsidR="00CB1175">
        <w:t xml:space="preserve">FPGA’s </w:t>
      </w:r>
      <w:r>
        <w:t xml:space="preserve">DMA </w:t>
      </w:r>
      <w:r w:rsidR="00CB1175">
        <w:t>E</w:t>
      </w:r>
      <w:r>
        <w:t xml:space="preserve">ngine processes the intervening </w:t>
      </w:r>
      <w:r w:rsidR="00CB1175">
        <w:t>d</w:t>
      </w:r>
      <w:r>
        <w:t>escriptors to carry out the necessary DMA transfers to allow the Q_HEAD_POINTER to advance to the Q_TAIL_POINTER Index, at which point the DMA transfers cease.</w:t>
      </w:r>
    </w:p>
    <w:p w14:paraId="150B9A2C" w14:textId="77777777" w:rsidR="0037477F" w:rsidRDefault="0037477F" w:rsidP="0037477F"/>
    <w:p w14:paraId="79264B78" w14:textId="77777777" w:rsidR="0037477F" w:rsidRPr="00A91B75" w:rsidRDefault="0037477F" w:rsidP="0037477F">
      <w:r>
        <w:rPr>
          <w:noProof/>
        </w:rPr>
        <w:lastRenderedPageBreak/>
        <mc:AlternateContent>
          <mc:Choice Requires="wpc">
            <w:drawing>
              <wp:inline distT="0" distB="0" distL="0" distR="0" wp14:anchorId="3D18B2F4" wp14:editId="41084FD3">
                <wp:extent cx="5163185" cy="4052047"/>
                <wp:effectExtent l="0" t="0" r="0" b="5715"/>
                <wp:docPr id="167089912" name="Canvas 1670899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26936378" name="Rectangle 1426936378"/>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1964544" name="Flowchart: Connector 791964544"/>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681283" name="Straight Connector 913681283"/>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897314" name="Flowchart: Connector 240897314"/>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9537007" name="Freeform: Shape 1679537007"/>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8177492" name="Text Box 1401"/>
                        <wps:cNvSpPr txBox="1"/>
                        <wps:spPr>
                          <a:xfrm>
                            <a:off x="2171436" y="587815"/>
                            <a:ext cx="661412" cy="314810"/>
                          </a:xfrm>
                          <a:prstGeom prst="rect">
                            <a:avLst/>
                          </a:prstGeom>
                          <a:noFill/>
                          <a:ln w="6350">
                            <a:noFill/>
                          </a:ln>
                        </wps:spPr>
                        <wps:txbx>
                          <w:txbxContent>
                            <w:p w14:paraId="59784DC5" w14:textId="77777777" w:rsidR="0037477F" w:rsidRDefault="0037477F" w:rsidP="0037477F">
                              <w:pPr>
                                <w:rPr>
                                  <w:sz w:val="16"/>
                                  <w:szCs w:val="16"/>
                                </w:rPr>
                              </w:pPr>
                              <w:r>
                                <w:rPr>
                                  <w:sz w:val="16"/>
                                  <w:szCs w:val="16"/>
                                </w:rPr>
                                <w:t>Desc</w:t>
                              </w:r>
                            </w:p>
                            <w:p w14:paraId="774C74F3" w14:textId="77777777" w:rsidR="0037477F" w:rsidRDefault="0037477F" w:rsidP="0037477F">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9442431" name="Straight Connector 1089442431"/>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062099" name="Freeform: Shape 197062099"/>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7476240" name="Straight Connector 1357476240"/>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7430058" name="Straight Connector 1227430058"/>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6671171" name="Straight Connector 1916671171"/>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9531327" name="Straight Connector 84953132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9424230" name="Text Box 53761"/>
                        <wps:cNvSpPr txBox="1"/>
                        <wps:spPr>
                          <a:xfrm>
                            <a:off x="2588879" y="2640579"/>
                            <a:ext cx="692204" cy="315038"/>
                          </a:xfrm>
                          <a:prstGeom prst="rect">
                            <a:avLst/>
                          </a:prstGeom>
                          <a:noFill/>
                          <a:ln w="6350">
                            <a:noFill/>
                          </a:ln>
                        </wps:spPr>
                        <wps:txbx>
                          <w:txbxContent>
                            <w:p w14:paraId="7A6E56F2" w14:textId="77777777" w:rsidR="0037477F" w:rsidRDefault="0037477F" w:rsidP="0037477F">
                              <w:pPr>
                                <w:rPr>
                                  <w:sz w:val="16"/>
                                  <w:szCs w:val="16"/>
                                </w:rPr>
                              </w:pPr>
                              <w:r>
                                <w:rPr>
                                  <w:sz w:val="16"/>
                                  <w:szCs w:val="16"/>
                                </w:rPr>
                                <w:t>Desc</w:t>
                              </w:r>
                            </w:p>
                            <w:p w14:paraId="760A72C1" w14:textId="77777777" w:rsidR="0037477F" w:rsidRDefault="0037477F" w:rsidP="0037477F">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7138214" name="Flowchart: Connector 727138214"/>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8493345" name="Arc 1198493345"/>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124806" name="Straight Arrow Connector 171124806"/>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197483" name="Straight Arrow Connector 134197483"/>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0168389" name="Text Box 1401"/>
                        <wps:cNvSpPr txBox="1"/>
                        <wps:spPr>
                          <a:xfrm>
                            <a:off x="3451202" y="294809"/>
                            <a:ext cx="1146479" cy="754061"/>
                          </a:xfrm>
                          <a:prstGeom prst="rect">
                            <a:avLst/>
                          </a:prstGeom>
                          <a:noFill/>
                          <a:ln w="6350">
                            <a:noFill/>
                          </a:ln>
                        </wps:spPr>
                        <wps:txbx>
                          <w:txbxContent>
                            <w:p w14:paraId="2229D0A9" w14:textId="77777777" w:rsidR="0037477F" w:rsidRDefault="0037477F" w:rsidP="0037477F">
                              <w:pPr>
                                <w:rPr>
                                  <w:sz w:val="16"/>
                                  <w:szCs w:val="16"/>
                                </w:rPr>
                              </w:pPr>
                              <w:r>
                                <w:rPr>
                                  <w:sz w:val="16"/>
                                  <w:szCs w:val="16"/>
                                </w:rPr>
                                <w:t>Q_HEAD_POINTER</w:t>
                              </w:r>
                            </w:p>
                            <w:p w14:paraId="3936B046" w14:textId="77777777" w:rsidR="0037477F" w:rsidRDefault="0037477F" w:rsidP="0037477F">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4526878" name="Text Box 1401"/>
                        <wps:cNvSpPr txBox="1"/>
                        <wps:spPr>
                          <a:xfrm>
                            <a:off x="2806957" y="3232495"/>
                            <a:ext cx="1146479" cy="649222"/>
                          </a:xfrm>
                          <a:prstGeom prst="rect">
                            <a:avLst/>
                          </a:prstGeom>
                          <a:noFill/>
                          <a:ln w="6350">
                            <a:noFill/>
                          </a:ln>
                        </wps:spPr>
                        <wps:txbx>
                          <w:txbxContent>
                            <w:p w14:paraId="01B2DDE7" w14:textId="77777777" w:rsidR="0037477F" w:rsidRDefault="0037477F" w:rsidP="0037477F">
                              <w:pPr>
                                <w:rPr>
                                  <w:sz w:val="16"/>
                                  <w:szCs w:val="16"/>
                                </w:rPr>
                              </w:pPr>
                              <w:r>
                                <w:rPr>
                                  <w:sz w:val="16"/>
                                  <w:szCs w:val="16"/>
                                </w:rPr>
                                <w:t>Q_TAIL_POINTER</w:t>
                              </w:r>
                            </w:p>
                            <w:p w14:paraId="45F79AB2" w14:textId="77777777" w:rsidR="0037477F" w:rsidRDefault="0037477F" w:rsidP="0037477F">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6773807" name="Text Box 1401"/>
                        <wps:cNvSpPr txBox="1"/>
                        <wps:spPr>
                          <a:xfrm>
                            <a:off x="2564612" y="744776"/>
                            <a:ext cx="661035" cy="314325"/>
                          </a:xfrm>
                          <a:prstGeom prst="rect">
                            <a:avLst/>
                          </a:prstGeom>
                          <a:noFill/>
                          <a:ln w="6350">
                            <a:noFill/>
                          </a:ln>
                        </wps:spPr>
                        <wps:txbx>
                          <w:txbxContent>
                            <w:p w14:paraId="79204906" w14:textId="77777777" w:rsidR="0037477F" w:rsidRDefault="0037477F" w:rsidP="0037477F">
                              <w:pPr>
                                <w:rPr>
                                  <w:sz w:val="16"/>
                                  <w:szCs w:val="16"/>
                                </w:rPr>
                              </w:pPr>
                              <w:r>
                                <w:rPr>
                                  <w:sz w:val="16"/>
                                  <w:szCs w:val="16"/>
                                </w:rPr>
                                <w:t>Desc</w:t>
                              </w:r>
                            </w:p>
                            <w:p w14:paraId="669E7439" w14:textId="77777777" w:rsidR="0037477F" w:rsidRDefault="0037477F" w:rsidP="0037477F">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2463821" name="Text Box 1401"/>
                        <wps:cNvSpPr txBox="1"/>
                        <wps:spPr>
                          <a:xfrm>
                            <a:off x="2901457" y="1066622"/>
                            <a:ext cx="661035" cy="314325"/>
                          </a:xfrm>
                          <a:prstGeom prst="rect">
                            <a:avLst/>
                          </a:prstGeom>
                          <a:noFill/>
                          <a:ln w="6350">
                            <a:noFill/>
                          </a:ln>
                        </wps:spPr>
                        <wps:txbx>
                          <w:txbxContent>
                            <w:p w14:paraId="3A13E5CA" w14:textId="77777777" w:rsidR="0037477F" w:rsidRDefault="0037477F" w:rsidP="0037477F">
                              <w:pPr>
                                <w:rPr>
                                  <w:sz w:val="16"/>
                                  <w:szCs w:val="16"/>
                                </w:rPr>
                              </w:pPr>
                              <w:r>
                                <w:rPr>
                                  <w:sz w:val="16"/>
                                  <w:szCs w:val="16"/>
                                </w:rPr>
                                <w:t>Desc</w:t>
                              </w:r>
                            </w:p>
                            <w:p w14:paraId="28634655" w14:textId="77777777" w:rsidR="0037477F" w:rsidRDefault="0037477F" w:rsidP="0037477F">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884648" name="Text Box 1401"/>
                        <wps:cNvSpPr txBox="1"/>
                        <wps:spPr>
                          <a:xfrm>
                            <a:off x="180000" y="179961"/>
                            <a:ext cx="3287100" cy="753745"/>
                          </a:xfrm>
                          <a:prstGeom prst="rect">
                            <a:avLst/>
                          </a:prstGeom>
                          <a:noFill/>
                          <a:ln w="6350">
                            <a:noFill/>
                          </a:ln>
                        </wps:spPr>
                        <wps:txbx>
                          <w:txbxContent>
                            <w:p w14:paraId="7941050F" w14:textId="2A94FA94" w:rsidR="0037477F" w:rsidRPr="005648AB" w:rsidRDefault="00CB1175" w:rsidP="0037477F">
                              <w:pPr>
                                <w:rPr>
                                  <w:b/>
                                  <w:bCs/>
                                  <w:sz w:val="24"/>
                                </w:rPr>
                              </w:pPr>
                              <w:r>
                                <w:rPr>
                                  <w:b/>
                                  <w:bCs/>
                                  <w:sz w:val="24"/>
                                </w:rPr>
                                <w:t xml:space="preserve">FPGA’s </w:t>
                              </w:r>
                              <w:r w:rsidR="0037477F" w:rsidRPr="005648AB">
                                <w:rPr>
                                  <w:b/>
                                  <w:bCs/>
                                  <w:sz w:val="24"/>
                                </w:rPr>
                                <w:t>PCIe Hard IP Macro DMA Engine descriptor Ring Buffer (Per DMA channel)</w:t>
                              </w:r>
                            </w:p>
                            <w:p w14:paraId="4E6BF9F3" w14:textId="77777777" w:rsidR="0037477F" w:rsidRPr="005648AB" w:rsidRDefault="0037477F" w:rsidP="0037477F">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18B2F4" id="Canvas 167089912" o:spid="_x0000_s1775"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">
                <v:shape id="_x0000_s1776" type="#_x0000_t75" style="position:absolute;width:51631;height:40519;visibility:visible;mso-wrap-style:square" filled="t">
                  <v:fill o:detectmouseclick="t"/>
                  <v:path o:connecttype="none"/>
                </v:shape>
                <v:rect id="Rectangle 1426936378" o:spid="_x0000_s1777"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91964544" o:spid="_x0000_s1778"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" fillcolor="white [3212]" strokecolor="black [3213]"/>
                <v:line id="Straight Connector 913681283" o:spid="_x0000_s1779"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" strokecolor="black [3213]"/>
                <v:shape id="Flowchart: Connector 240897314" o:spid="_x0000_s1780"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" filled="f" strokecolor="black [3213]">
                  <v:stroke dashstyle="dash"/>
                </v:shape>
                <v:shape id="Freeform: Shape 1679537007" o:spid="_x0000_s1781"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82"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" filled="f" stroked="f" strokeweight=".5pt">
                  <v:textbox>
                    <w:txbxContent>
                      <w:p w14:paraId="59784DC5" w14:textId="77777777" w:rsidR="0037477F" w:rsidRDefault="0037477F" w:rsidP="0037477F">
                        <w:pPr>
                          <w:rPr>
                            <w:sz w:val="16"/>
                            <w:szCs w:val="16"/>
                          </w:rPr>
                        </w:pPr>
                        <w:r>
                          <w:rPr>
                            <w:sz w:val="16"/>
                            <w:szCs w:val="16"/>
                          </w:rPr>
                          <w:t>Desc</w:t>
                        </w:r>
                      </w:p>
                      <w:p w14:paraId="774C74F3" w14:textId="77777777" w:rsidR="0037477F" w:rsidRDefault="0037477F" w:rsidP="0037477F">
                        <w:pPr>
                          <w:rPr>
                            <w:sz w:val="16"/>
                            <w:szCs w:val="16"/>
                          </w:rPr>
                        </w:pPr>
                        <w:r>
                          <w:rPr>
                            <w:sz w:val="16"/>
                            <w:szCs w:val="16"/>
                          </w:rPr>
                          <w:t>Index #1</w:t>
                        </w:r>
                      </w:p>
                    </w:txbxContent>
                  </v:textbox>
                </v:shape>
                <v:line id="Straight Connector 1089442431" o:spid="_x0000_s1783"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" strokecolor="black [3213]"/>
                <v:shape id="Freeform: Shape 197062099" o:spid="_x0000_s1784"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1357476240" o:spid="_x0000_s1785"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" strokecolor="black [3213]"/>
                <v:line id="Straight Connector 1227430058" o:spid="_x0000_s1786"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" strokecolor="black [3213]"/>
                <v:line id="Straight Connector 1916671171" o:spid="_x0000_s1787"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" strokecolor="black [3213]"/>
                <v:line id="Straight Connector 849531327" o:spid="_x0000_s1788"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" strokecolor="black [3213]"/>
                <v:shape id="Text Box 53761" o:spid="_x0000_s1789"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" filled="f" stroked="f" strokeweight=".5pt">
                  <v:textbox>
                    <w:txbxContent>
                      <w:p w14:paraId="7A6E56F2" w14:textId="77777777" w:rsidR="0037477F" w:rsidRDefault="0037477F" w:rsidP="0037477F">
                        <w:pPr>
                          <w:rPr>
                            <w:sz w:val="16"/>
                            <w:szCs w:val="16"/>
                          </w:rPr>
                        </w:pPr>
                        <w:r>
                          <w:rPr>
                            <w:sz w:val="16"/>
                            <w:szCs w:val="16"/>
                          </w:rPr>
                          <w:t>Desc</w:t>
                        </w:r>
                      </w:p>
                      <w:p w14:paraId="760A72C1" w14:textId="77777777" w:rsidR="0037477F" w:rsidRDefault="0037477F" w:rsidP="0037477F">
                        <w:pPr>
                          <w:rPr>
                            <w:sz w:val="16"/>
                            <w:szCs w:val="16"/>
                          </w:rPr>
                        </w:pPr>
                        <w:r>
                          <w:rPr>
                            <w:sz w:val="16"/>
                            <w:szCs w:val="16"/>
                          </w:rPr>
                          <w:t>Index #n</w:t>
                        </w:r>
                      </w:p>
                    </w:txbxContent>
                  </v:textbox>
                </v:shape>
                <v:shape id="Flowchart: Connector 727138214" o:spid="_x0000_s1790"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" fillcolor="#fafcb6" strokecolor="black [3213]"/>
                <v:shape id="Arc 1198493345" o:spid="_x0000_s1791"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171124806" o:spid="_x0000_s1792"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" strokecolor="black [3213]">
                  <v:stroke endarrow="block"/>
                </v:shape>
                <v:shape id="Straight Arrow Connector 134197483" o:spid="_x0000_s1793"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" strokecolor="black [3213]">
                  <v:stroke endarrow="block"/>
                </v:shape>
                <v:shape id="Text Box 1401" o:spid="_x0000_s1794"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" filled="f" stroked="f" strokeweight=".5pt">
                  <v:textbox>
                    <w:txbxContent>
                      <w:p w14:paraId="2229D0A9" w14:textId="77777777" w:rsidR="0037477F" w:rsidRDefault="0037477F" w:rsidP="0037477F">
                        <w:pPr>
                          <w:rPr>
                            <w:sz w:val="16"/>
                            <w:szCs w:val="16"/>
                          </w:rPr>
                        </w:pPr>
                        <w:r>
                          <w:rPr>
                            <w:sz w:val="16"/>
                            <w:szCs w:val="16"/>
                          </w:rPr>
                          <w:t>Q_HEAD_POINTER</w:t>
                        </w:r>
                      </w:p>
                      <w:p w14:paraId="3936B046" w14:textId="77777777" w:rsidR="0037477F" w:rsidRDefault="0037477F" w:rsidP="0037477F">
                        <w:pPr>
                          <w:rPr>
                            <w:sz w:val="16"/>
                            <w:szCs w:val="16"/>
                          </w:rPr>
                        </w:pPr>
                        <w:r>
                          <w:rPr>
                            <w:sz w:val="16"/>
                            <w:szCs w:val="16"/>
                          </w:rPr>
                          <w:t>(Descriptor last fetched by the DMA Engine)</w:t>
                        </w:r>
                      </w:p>
                    </w:txbxContent>
                  </v:textbox>
                </v:shape>
                <v:shape id="Text Box 1401" o:spid="_x0000_s1795"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" filled="f" stroked="f" strokeweight=".5pt">
                  <v:textbox>
                    <w:txbxContent>
                      <w:p w14:paraId="01B2DDE7" w14:textId="77777777" w:rsidR="0037477F" w:rsidRDefault="0037477F" w:rsidP="0037477F">
                        <w:pPr>
                          <w:rPr>
                            <w:sz w:val="16"/>
                            <w:szCs w:val="16"/>
                          </w:rPr>
                        </w:pPr>
                        <w:r>
                          <w:rPr>
                            <w:sz w:val="16"/>
                            <w:szCs w:val="16"/>
                          </w:rPr>
                          <w:t>Q_TAIL_POINTER</w:t>
                        </w:r>
                      </w:p>
                      <w:p w14:paraId="45F79AB2" w14:textId="77777777" w:rsidR="0037477F" w:rsidRDefault="0037477F" w:rsidP="0037477F">
                        <w:pPr>
                          <w:rPr>
                            <w:sz w:val="16"/>
                            <w:szCs w:val="16"/>
                          </w:rPr>
                        </w:pPr>
                        <w:r>
                          <w:rPr>
                            <w:sz w:val="16"/>
                            <w:szCs w:val="16"/>
                          </w:rPr>
                          <w:t>(Last valid Descriptor added by Software on the Host PC)</w:t>
                        </w:r>
                      </w:p>
                    </w:txbxContent>
                  </v:textbox>
                </v:shape>
                <v:shape id="Text Box 1401" o:spid="_x0000_s1796"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" filled="f" stroked="f" strokeweight=".5pt">
                  <v:textbox>
                    <w:txbxContent>
                      <w:p w14:paraId="79204906" w14:textId="77777777" w:rsidR="0037477F" w:rsidRDefault="0037477F" w:rsidP="0037477F">
                        <w:pPr>
                          <w:rPr>
                            <w:sz w:val="16"/>
                            <w:szCs w:val="16"/>
                          </w:rPr>
                        </w:pPr>
                        <w:r>
                          <w:rPr>
                            <w:sz w:val="16"/>
                            <w:szCs w:val="16"/>
                          </w:rPr>
                          <w:t>Desc</w:t>
                        </w:r>
                      </w:p>
                      <w:p w14:paraId="669E7439" w14:textId="77777777" w:rsidR="0037477F" w:rsidRDefault="0037477F" w:rsidP="0037477F">
                        <w:pPr>
                          <w:rPr>
                            <w:sz w:val="16"/>
                            <w:szCs w:val="16"/>
                          </w:rPr>
                        </w:pPr>
                        <w:r>
                          <w:rPr>
                            <w:sz w:val="16"/>
                            <w:szCs w:val="16"/>
                          </w:rPr>
                          <w:t>Index #2</w:t>
                        </w:r>
                      </w:p>
                    </w:txbxContent>
                  </v:textbox>
                </v:shape>
                <v:shape id="Text Box 1401" o:spid="_x0000_s1797"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" filled="f" stroked="f" strokeweight=".5pt">
                  <v:textbox>
                    <w:txbxContent>
                      <w:p w14:paraId="3A13E5CA" w14:textId="77777777" w:rsidR="0037477F" w:rsidRDefault="0037477F" w:rsidP="0037477F">
                        <w:pPr>
                          <w:rPr>
                            <w:sz w:val="16"/>
                            <w:szCs w:val="16"/>
                          </w:rPr>
                        </w:pPr>
                        <w:r>
                          <w:rPr>
                            <w:sz w:val="16"/>
                            <w:szCs w:val="16"/>
                          </w:rPr>
                          <w:t>Desc</w:t>
                        </w:r>
                      </w:p>
                      <w:p w14:paraId="28634655" w14:textId="77777777" w:rsidR="0037477F" w:rsidRDefault="0037477F" w:rsidP="0037477F">
                        <w:pPr>
                          <w:rPr>
                            <w:sz w:val="16"/>
                            <w:szCs w:val="16"/>
                          </w:rPr>
                        </w:pPr>
                        <w:r>
                          <w:rPr>
                            <w:sz w:val="16"/>
                            <w:szCs w:val="16"/>
                          </w:rPr>
                          <w:t>Index #3</w:t>
                        </w:r>
                      </w:p>
                    </w:txbxContent>
                  </v:textbox>
                </v:shape>
                <v:shape id="Text Box 1401" o:spid="_x0000_s1798" type="#_x0000_t202" style="position:absolute;left:1800;top:1799;width:32871;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" filled="f" stroked="f" strokeweight=".5pt">
                  <v:textbox>
                    <w:txbxContent>
                      <w:p w14:paraId="7941050F" w14:textId="2A94FA94" w:rsidR="0037477F" w:rsidRPr="005648AB" w:rsidRDefault="00CB1175" w:rsidP="0037477F">
                        <w:pPr>
                          <w:rPr>
                            <w:b/>
                            <w:bCs/>
                            <w:sz w:val="24"/>
                          </w:rPr>
                        </w:pPr>
                        <w:r>
                          <w:rPr>
                            <w:b/>
                            <w:bCs/>
                            <w:sz w:val="24"/>
                          </w:rPr>
                          <w:t xml:space="preserve">FPGA’s </w:t>
                        </w:r>
                        <w:r w:rsidR="0037477F" w:rsidRPr="005648AB">
                          <w:rPr>
                            <w:b/>
                            <w:bCs/>
                            <w:sz w:val="24"/>
                          </w:rPr>
                          <w:t>PCIe Hard IP Macro DMA Engine descriptor Ring Buffer (Per DMA channel)</w:t>
                        </w:r>
                      </w:p>
                      <w:p w14:paraId="4E6BF9F3" w14:textId="77777777" w:rsidR="0037477F" w:rsidRPr="005648AB" w:rsidRDefault="0037477F" w:rsidP="0037477F">
                        <w:pPr>
                          <w:rPr>
                            <w:sz w:val="24"/>
                          </w:rPr>
                        </w:pPr>
                      </w:p>
                    </w:txbxContent>
                  </v:textbox>
                </v:shape>
                <w10:anchorlock/>
              </v:group>
            </w:pict>
          </mc:Fallback>
        </mc:AlternateContent>
      </w:r>
    </w:p>
    <w:p w14:paraId="4D2A315B" w14:textId="7D9D64DA" w:rsidR="0037477F" w:rsidRDefault="0037477F" w:rsidP="0037477F">
      <w:pPr>
        <w:pStyle w:val="Caption"/>
        <w:jc w:val="center"/>
        <w:rPr>
          <w:b w:val="0"/>
          <w:bCs w:val="0"/>
          <w:noProof/>
        </w:rPr>
      </w:pPr>
      <w:r w:rsidRPr="00795FB6">
        <w:rPr>
          <w:b w:val="0"/>
          <w:bCs w:val="0"/>
        </w:rPr>
        <w:t xml:space="preserve">Figure </w:t>
      </w:r>
      <w:r>
        <w:rPr>
          <w:b w:val="0"/>
          <w:bCs w:val="0"/>
        </w:rPr>
        <w:fldChar w:fldCharType="begin"/>
      </w:r>
      <w:r>
        <w:rPr>
          <w:b w:val="0"/>
          <w:bCs w:val="0"/>
        </w:rPr>
        <w:instrText xml:space="preserve"> STYLEREF 1 \s </w:instrText>
      </w:r>
      <w:r>
        <w:rPr>
          <w:b w:val="0"/>
          <w:bCs w:val="0"/>
        </w:rPr>
        <w:fldChar w:fldCharType="separate"/>
      </w:r>
      <w:r>
        <w:rPr>
          <w:b w:val="0"/>
          <w:bCs w:val="0"/>
          <w:noProof/>
        </w:rPr>
        <w:t>15</w:t>
      </w:r>
      <w:r>
        <w:rPr>
          <w:b w:val="0"/>
          <w:bCs w:val="0"/>
        </w:rPr>
        <w:fldChar w:fldCharType="end"/>
      </w:r>
      <w:r>
        <w:rPr>
          <w:b w:val="0"/>
          <w:bCs w:val="0"/>
        </w:rPr>
        <w:noBreakHyphen/>
      </w:r>
      <w:r>
        <w:rPr>
          <w:b w:val="0"/>
          <w:bCs w:val="0"/>
        </w:rPr>
        <w:fldChar w:fldCharType="begin"/>
      </w:r>
      <w:r>
        <w:rPr>
          <w:b w:val="0"/>
          <w:bCs w:val="0"/>
        </w:rPr>
        <w:instrText xml:space="preserve"> SEQ Figure \* ARABIC \s 1 </w:instrText>
      </w:r>
      <w:r>
        <w:rPr>
          <w:b w:val="0"/>
          <w:bCs w:val="0"/>
        </w:rPr>
        <w:fldChar w:fldCharType="separate"/>
      </w:r>
      <w:r>
        <w:rPr>
          <w:b w:val="0"/>
          <w:bCs w:val="0"/>
          <w:noProof/>
        </w:rPr>
        <w:t>1</w:t>
      </w:r>
      <w:r>
        <w:rPr>
          <w:b w:val="0"/>
          <w:bCs w:val="0"/>
        </w:rPr>
        <w:fldChar w:fldCharType="end"/>
      </w:r>
      <w:r w:rsidRPr="00795FB6">
        <w:rPr>
          <w:b w:val="0"/>
          <w:bCs w:val="0"/>
        </w:rPr>
        <w:t>:</w:t>
      </w:r>
      <w:r w:rsidRPr="00795FB6">
        <w:rPr>
          <w:b w:val="0"/>
          <w:bCs w:val="0"/>
          <w:noProof/>
        </w:rPr>
        <w:t xml:space="preserve">  PCIe Hard IP Macro Descriptor Ring Buffer</w:t>
      </w:r>
    </w:p>
    <w:p w14:paraId="66B44626" w14:textId="77777777" w:rsidR="0037477F" w:rsidRDefault="0037477F" w:rsidP="0037477F"/>
    <w:p w14:paraId="2CF414B2" w14:textId="77777777" w:rsidR="0037477F" w:rsidRDefault="0037477F" w:rsidP="0037477F"/>
    <w:p w14:paraId="2ACAB1EE" w14:textId="77777777" w:rsidR="0037477F" w:rsidRPr="00795FB6" w:rsidRDefault="0037477F" w:rsidP="0037477F"/>
    <w:p w14:paraId="7CF18000" w14:textId="77777777" w:rsidR="0037477F" w:rsidRDefault="0037477F" w:rsidP="0037477F">
      <w:pPr>
        <w:pStyle w:val="Standardparagraph"/>
      </w:pPr>
    </w:p>
    <w:p w14:paraId="414FE39F" w14:textId="77777777" w:rsidR="0037477F" w:rsidRDefault="0037477F" w:rsidP="0037477F">
      <w:pPr>
        <w:pStyle w:val="Standardparagraph"/>
      </w:pPr>
    </w:p>
    <w:p w14:paraId="4A468802" w14:textId="1A32ECE5" w:rsidR="0037477F" w:rsidRDefault="0037477F">
      <w:pPr>
        <w:rPr>
          <w:rFonts w:cs="Arial"/>
          <w:szCs w:val="22"/>
          <w:lang w:eastAsia="en-GB"/>
        </w:rPr>
      </w:pPr>
      <w:r>
        <w:br w:type="page"/>
      </w:r>
    </w:p>
    <w:p w14:paraId="2EB6BDAC" w14:textId="77777777"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69B0EEAF"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w:t>
      </w:r>
      <w:r w:rsidR="00141668">
        <w:t>,</w:t>
      </w:r>
      <w:r w:rsidR="006D7D2B">
        <w:t xml:space="preserve"> FDAS only needs on</w:t>
      </w:r>
      <w:r w:rsidR="00540792">
        <w:t>e</w:t>
      </w:r>
      <w:r w:rsidR="006D7D2B">
        <w:t xml:space="preserve"> channel with a “Device to Host” (D2H) queue and a “Host to Device” (H2D) queue. However each channel can only support two user MSI-X interrupts and hence the extra channels are available in FDAS for this. The </w:t>
      </w:r>
      <w:r w:rsidR="00CB1175">
        <w:t>q</w:t>
      </w:r>
      <w:r w:rsidR="006D7D2B">
        <w:t xml:space="preserve">ueues within the PCIe DMA </w:t>
      </w:r>
      <w:r w:rsidR="00CB1175">
        <w:t>E</w:t>
      </w:r>
      <w:r w:rsidR="006D7D2B">
        <w:t xml:space="preserve">ngine </w:t>
      </w:r>
      <w:r w:rsidR="00CB1175">
        <w:t>use</w:t>
      </w:r>
      <w:r w:rsidR="006D7D2B">
        <w:t xml:space="preserv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3ACDAF9F" w14:textId="5C7909B5" w:rsidR="00540792" w:rsidRDefault="00AA320B" w:rsidP="00433A1D">
      <w:pPr>
        <w:jc w:val="both"/>
      </w:pPr>
      <w:r>
        <w:t xml:space="preserve">Each Descriptor Page has a capacity of 4 Kibi Bytes and </w:t>
      </w:r>
      <w:r w:rsidR="00EE014D">
        <w:t xml:space="preserve">contains up to 128 </w:t>
      </w:r>
      <w:r w:rsidR="009D1102">
        <w:t>d</w:t>
      </w:r>
      <w:r w:rsidR="00EE014D">
        <w:t xml:space="preserve">escriptors which are 32 bytes in length. </w:t>
      </w:r>
    </w:p>
    <w:p w14:paraId="01BBEFC4" w14:textId="77777777" w:rsidR="00540792" w:rsidRDefault="00540792" w:rsidP="00433A1D">
      <w:pPr>
        <w:jc w:val="both"/>
      </w:pPr>
    </w:p>
    <w:p w14:paraId="2A0E2A39" w14:textId="49279ADE" w:rsidR="00540792" w:rsidRDefault="00540792" w:rsidP="00433A1D">
      <w:pPr>
        <w:jc w:val="both"/>
      </w:pPr>
      <w:r>
        <w:t>Each descriptor can instruct a DMA transfer over the PCIe interface of up to 1Mbyte.</w:t>
      </w:r>
    </w:p>
    <w:p w14:paraId="6F366DA7" w14:textId="77777777" w:rsidR="00540792" w:rsidRDefault="00540792" w:rsidP="00433A1D">
      <w:pPr>
        <w:jc w:val="both"/>
      </w:pPr>
    </w:p>
    <w:p w14:paraId="6D651ECB" w14:textId="3FF945B1" w:rsidR="00540792" w:rsidRDefault="00EE014D" w:rsidP="00433A1D">
      <w:pPr>
        <w:jc w:val="both"/>
      </w:pPr>
      <w:r>
        <w:t xml:space="preserve">The last </w:t>
      </w:r>
      <w:r w:rsidR="00861D2F">
        <w:t>d</w:t>
      </w:r>
      <w:r>
        <w:t xml:space="preserve">escriptor in a </w:t>
      </w:r>
      <w:r w:rsidR="00540792">
        <w:t xml:space="preserve">4KB </w:t>
      </w:r>
      <w:r>
        <w:t>Descriptor Page must be a “link” descriptor which points to the Host PC address start of the next descriptor.</w:t>
      </w:r>
      <w:r w:rsidR="00540792">
        <w:t xml:space="preserve"> </w:t>
      </w:r>
      <w:r w:rsidR="00861D2F">
        <w:t>The “link” descriptor is identified by having the Link bit in the 32 byte descriptor set to 1.</w:t>
      </w:r>
    </w:p>
    <w:p w14:paraId="591BCC55" w14:textId="77777777" w:rsidR="00540792" w:rsidRDefault="00540792" w:rsidP="00433A1D">
      <w:pPr>
        <w:jc w:val="both"/>
      </w:pPr>
    </w:p>
    <w:p w14:paraId="42561A6B" w14:textId="5FE03CBA" w:rsidR="00AA320B" w:rsidRDefault="00540792" w:rsidP="00433A1D">
      <w:pPr>
        <w:jc w:val="both"/>
      </w:pPr>
      <w:r>
        <w:t>The last entry in the linked list must be a “link” descriptor pointing to the base address programmed in the Queue Control and Status Register</w:t>
      </w:r>
      <w:r w:rsidR="006A3E46">
        <w:t>s</w:t>
      </w:r>
      <w:r>
        <w:t xml:space="preserve"> (QCSR), which is the lo</w:t>
      </w:r>
      <w:r w:rsidR="006A3E46">
        <w:t>ca</w:t>
      </w:r>
      <w:r>
        <w:t xml:space="preserve">tion of the first descriptor in Host PC memory. This allows a circular buffer to be created. </w:t>
      </w:r>
      <w:r w:rsidR="006A3E46">
        <w:t xml:space="preserve">The QCSR is described in the following section </w:t>
      </w:r>
      <w:r w:rsidR="00141668">
        <w:fldChar w:fldCharType="begin"/>
      </w:r>
      <w:r w:rsidR="00141668">
        <w:instrText xml:space="preserve"> REF _Ref150330129 \r \h </w:instrText>
      </w:r>
      <w:r w:rsidR="00141668">
        <w:fldChar w:fldCharType="separate"/>
      </w:r>
      <w:r w:rsidR="00141668">
        <w:t>15.3.1.3.1</w:t>
      </w:r>
      <w:r w:rsidR="00141668">
        <w:fldChar w:fldCharType="end"/>
      </w:r>
    </w:p>
    <w:p w14:paraId="2ACE3BCF" w14:textId="77777777" w:rsidR="00540792" w:rsidRDefault="00540792" w:rsidP="00433A1D">
      <w:pPr>
        <w:jc w:val="both"/>
      </w:pPr>
    </w:p>
    <w:p w14:paraId="55A5A828" w14:textId="77777777" w:rsidR="006A3E46" w:rsidRDefault="006A3E46" w:rsidP="00433A1D">
      <w:pPr>
        <w:jc w:val="both"/>
      </w:pPr>
    </w:p>
    <w:p w14:paraId="005424F7" w14:textId="5E29F1E8" w:rsidR="006A3E46" w:rsidRDefault="006A3E46" w:rsidP="006A3E46">
      <w:r>
        <w:t xml:space="preserve">The Host PC software and the </w:t>
      </w:r>
      <w:r w:rsidR="009D1102">
        <w:t xml:space="preserve">FPGA’s </w:t>
      </w:r>
      <w:r>
        <w:t xml:space="preserve">DMA </w:t>
      </w:r>
      <w:r w:rsidR="009D1102">
        <w:t>E</w:t>
      </w:r>
      <w:r>
        <w:t>ngine in the FPGA communicate a</w:t>
      </w:r>
      <w:r w:rsidR="00213370">
        <w:t>n</w:t>
      </w:r>
      <w:r>
        <w:t>d manage the descriptors using the tail index (Q_TAIL_POINTER) and head index pointer (</w:t>
      </w:r>
      <w:r w:rsidR="001125B1">
        <w:t>Q_HEAD_POINTER</w:t>
      </w:r>
      <w:r>
        <w:t>) QCSR registers. The DMA starts when the Host PC software writes the last valid decriptor inde</w:t>
      </w:r>
      <w:r w:rsidR="005F53C5">
        <w:t>x</w:t>
      </w:r>
      <w:r>
        <w:t xml:space="preserve"> to the Q_TAIL_POINTER register.</w:t>
      </w:r>
    </w:p>
    <w:p w14:paraId="3433BA0E" w14:textId="77777777" w:rsidR="001125B1" w:rsidRDefault="001125B1" w:rsidP="006A3E46"/>
    <w:p w14:paraId="63296520" w14:textId="77777777" w:rsidR="001125B1" w:rsidRDefault="001125B1" w:rsidP="006A3E46"/>
    <w:p w14:paraId="594154EC" w14:textId="77777777" w:rsidR="001125B1" w:rsidRDefault="001125B1" w:rsidP="006A3E46"/>
    <w:p w14:paraId="1FE61F27" w14:textId="77777777" w:rsidR="001125B1" w:rsidRDefault="001125B1" w:rsidP="006A3E46"/>
    <w:p w14:paraId="46655B76" w14:textId="77777777" w:rsidR="001125B1" w:rsidRDefault="001125B1" w:rsidP="006A3E46"/>
    <w:p w14:paraId="4B248682" w14:textId="77777777" w:rsidR="0037477F" w:rsidRDefault="0037477F" w:rsidP="006A3E46"/>
    <w:p w14:paraId="34CAC08B" w14:textId="77777777" w:rsidR="0037477F" w:rsidRDefault="0037477F" w:rsidP="006A3E46"/>
    <w:p w14:paraId="59CFC2C4" w14:textId="77777777" w:rsidR="0037477F" w:rsidRDefault="0037477F" w:rsidP="006A3E46"/>
    <w:p w14:paraId="6379500D" w14:textId="77777777" w:rsidR="0037477F" w:rsidRDefault="0037477F" w:rsidP="006A3E46"/>
    <w:p w14:paraId="00FCB9BB" w14:textId="77777777" w:rsidR="0037477F" w:rsidRDefault="0037477F" w:rsidP="006A3E46"/>
    <w:p w14:paraId="67DE529D" w14:textId="77777777" w:rsidR="0037477F" w:rsidRDefault="0037477F" w:rsidP="006A3E46"/>
    <w:p w14:paraId="41832293" w14:textId="77777777" w:rsidR="0037477F" w:rsidRDefault="0037477F" w:rsidP="006A3E46"/>
    <w:p w14:paraId="40EA1A33" w14:textId="77777777" w:rsidR="0037477F" w:rsidRDefault="0037477F" w:rsidP="006A3E46"/>
    <w:p w14:paraId="2C167C4B" w14:textId="77777777" w:rsidR="0037477F" w:rsidRDefault="0037477F" w:rsidP="006A3E46"/>
    <w:p w14:paraId="3D4C0442" w14:textId="77777777" w:rsidR="0037477F" w:rsidRDefault="0037477F" w:rsidP="006A3E46"/>
    <w:p w14:paraId="0B629028" w14:textId="77777777" w:rsidR="0037477F" w:rsidRDefault="0037477F" w:rsidP="006A3E46"/>
    <w:p w14:paraId="198D9460" w14:textId="5A45E4BF" w:rsidR="001125B1" w:rsidRDefault="001125B1" w:rsidP="00CB1175">
      <w:r>
        <w:lastRenderedPageBreak/>
        <w:t>The Host PC software can determine when DMA transfers have completed in one of three ways:-</w:t>
      </w:r>
    </w:p>
    <w:p w14:paraId="2CCED088" w14:textId="5AF7CD23" w:rsidR="00CB1175" w:rsidRPr="00CB1175" w:rsidRDefault="001125B1" w:rsidP="00CB1175">
      <w:pPr>
        <w:pStyle w:val="ListParagraph"/>
        <w:numPr>
          <w:ilvl w:val="0"/>
          <w:numId w:val="34"/>
        </w:numPr>
        <w:rPr>
          <w:sz w:val="22"/>
          <w:szCs w:val="22"/>
        </w:rPr>
      </w:pPr>
      <w:r w:rsidRPr="00CB1175">
        <w:rPr>
          <w:sz w:val="22"/>
          <w:szCs w:val="22"/>
        </w:rPr>
        <w:t xml:space="preserve">The Host PC software can poll the </w:t>
      </w:r>
      <w:r w:rsidR="00B103C0" w:rsidRPr="00CB1175">
        <w:rPr>
          <w:sz w:val="22"/>
          <w:szCs w:val="22"/>
        </w:rPr>
        <w:t xml:space="preserve">Q_COMPLETED_POINTER </w:t>
      </w:r>
      <w:r w:rsidRPr="00CB1175">
        <w:rPr>
          <w:sz w:val="22"/>
          <w:szCs w:val="22"/>
        </w:rPr>
        <w:t xml:space="preserve">in the </w:t>
      </w:r>
      <w:r w:rsidR="00B103C0" w:rsidRPr="00CB1175">
        <w:rPr>
          <w:sz w:val="22"/>
          <w:szCs w:val="22"/>
        </w:rPr>
        <w:t>Q</w:t>
      </w:r>
      <w:r w:rsidRPr="00CB1175">
        <w:rPr>
          <w:sz w:val="22"/>
          <w:szCs w:val="22"/>
        </w:rPr>
        <w:t xml:space="preserve">CSR of the FPGA. When the </w:t>
      </w:r>
      <w:r w:rsidR="00B103C0" w:rsidRPr="00CB1175">
        <w:rPr>
          <w:sz w:val="22"/>
          <w:szCs w:val="22"/>
        </w:rPr>
        <w:t>Q_COMPLETED_POINTER</w:t>
      </w:r>
      <w:r w:rsidRPr="00CB1175">
        <w:rPr>
          <w:sz w:val="22"/>
          <w:szCs w:val="22"/>
        </w:rPr>
        <w:t>, which is updated by the FPGA, matches the Q_TAIL_POINTER then the transfers are complete</w:t>
      </w:r>
      <w:r w:rsidR="00CB1175" w:rsidRPr="00CB1175">
        <w:rPr>
          <w:sz w:val="22"/>
          <w:szCs w:val="22"/>
        </w:rPr>
        <w:t>.</w:t>
      </w:r>
    </w:p>
    <w:p w14:paraId="08E0D11C" w14:textId="18F036F6" w:rsidR="00B103C0" w:rsidRPr="00CB1175" w:rsidRDefault="001125B1" w:rsidP="00CB1175">
      <w:pPr>
        <w:pStyle w:val="ListParagraph"/>
        <w:numPr>
          <w:ilvl w:val="0"/>
          <w:numId w:val="34"/>
        </w:numPr>
        <w:rPr>
          <w:sz w:val="22"/>
          <w:szCs w:val="22"/>
        </w:rPr>
      </w:pPr>
      <w:r w:rsidRPr="00CB1175">
        <w:rPr>
          <w:sz w:val="22"/>
          <w:szCs w:val="22"/>
        </w:rPr>
        <w:t xml:space="preserve">MSI-X interrupts can be enabled in the descriptors, and an interrupt will occur when the DMA transfer for the descriptor has completed. The Host PC software could either count the number of interrupts to determine when the expected number of DMA transfers have occured, or on each interrupt inspect the  </w:t>
      </w:r>
      <w:r w:rsidR="00B103C0" w:rsidRPr="00CB1175">
        <w:rPr>
          <w:sz w:val="22"/>
          <w:szCs w:val="22"/>
        </w:rPr>
        <w:t xml:space="preserve">Q_COMPLETED_POINTER </w:t>
      </w:r>
      <w:r w:rsidRPr="00CB1175">
        <w:rPr>
          <w:sz w:val="22"/>
          <w:szCs w:val="22"/>
        </w:rPr>
        <w:t xml:space="preserve">in the </w:t>
      </w:r>
      <w:r w:rsidR="0037477F" w:rsidRPr="00CB1175">
        <w:rPr>
          <w:sz w:val="22"/>
          <w:szCs w:val="22"/>
        </w:rPr>
        <w:t>Q</w:t>
      </w:r>
      <w:r w:rsidRPr="00CB1175">
        <w:rPr>
          <w:sz w:val="22"/>
          <w:szCs w:val="22"/>
        </w:rPr>
        <w:t xml:space="preserve">CSR of the FPGA. When the </w:t>
      </w:r>
      <w:r w:rsidR="00B103C0" w:rsidRPr="00CB1175">
        <w:rPr>
          <w:sz w:val="22"/>
          <w:szCs w:val="22"/>
        </w:rPr>
        <w:t>Q_COMPLETED_POINTER</w:t>
      </w:r>
      <w:r w:rsidRPr="00CB1175">
        <w:rPr>
          <w:sz w:val="22"/>
          <w:szCs w:val="22"/>
        </w:rPr>
        <w:t>, which is updated by the FPGA, matches the Q_TAIL_POINTER then the transfers are complete.</w:t>
      </w:r>
    </w:p>
    <w:p w14:paraId="5668D816" w14:textId="4B808143" w:rsidR="00B103C0" w:rsidRPr="00CB1175" w:rsidRDefault="001125B1" w:rsidP="00CB1175">
      <w:pPr>
        <w:pStyle w:val="ListParagraph"/>
        <w:numPr>
          <w:ilvl w:val="0"/>
          <w:numId w:val="34"/>
        </w:numPr>
        <w:rPr>
          <w:sz w:val="22"/>
          <w:szCs w:val="22"/>
        </w:rPr>
      </w:pPr>
      <w:r w:rsidRPr="00CB1175">
        <w:rPr>
          <w:sz w:val="22"/>
          <w:szCs w:val="22"/>
        </w:rPr>
        <w:t xml:space="preserve">Write back can be enabled in the descriptors, and an indication will be sent to a Host PC address </w:t>
      </w:r>
      <w:r w:rsidR="00B103C0" w:rsidRPr="00CB1175">
        <w:rPr>
          <w:sz w:val="22"/>
          <w:szCs w:val="22"/>
        </w:rPr>
        <w:t xml:space="preserve">configured in the </w:t>
      </w:r>
      <w:r w:rsidR="0037477F" w:rsidRPr="00CB1175">
        <w:rPr>
          <w:sz w:val="22"/>
          <w:szCs w:val="22"/>
        </w:rPr>
        <w:t>Q</w:t>
      </w:r>
      <w:r w:rsidR="00B103C0" w:rsidRPr="00CB1175">
        <w:rPr>
          <w:sz w:val="22"/>
          <w:szCs w:val="22"/>
        </w:rPr>
        <w:t xml:space="preserve">CSR via the Q_CONSUMED_HEAD_ADDR_L/H register. An intel software write back function will examine the Host PC address that contains the write back information and this can be used to determine the number of DMA transfers that have occurred. </w:t>
      </w:r>
    </w:p>
    <w:p w14:paraId="223602EA" w14:textId="6EFF5612" w:rsidR="001125B1" w:rsidRPr="001125B1" w:rsidRDefault="001125B1" w:rsidP="001125B1">
      <w:pPr>
        <w:rPr>
          <w:lang w:eastAsia="en-GB"/>
        </w:rPr>
      </w:pPr>
    </w:p>
    <w:p w14:paraId="5039B606" w14:textId="77777777" w:rsidR="005F53C5" w:rsidRDefault="005F53C5" w:rsidP="006A3E46"/>
    <w:p w14:paraId="5A77D926" w14:textId="5EC89507" w:rsidR="00540792" w:rsidRDefault="00540792" w:rsidP="00433A1D">
      <w:pPr>
        <w:jc w:val="both"/>
      </w:pPr>
      <w:r>
        <w:t>The figure below shows the concept of the linked list in Host PC memory followed by a table which describes the function of the 32 bytes (= 256 bits) in a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5818C417">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307673" y="3973332"/>
                            <a:ext cx="2042795" cy="494454"/>
                          </a:xfrm>
                          <a:prstGeom prst="rect">
                            <a:avLst/>
                          </a:prstGeom>
                          <a:noFill/>
                          <a:ln w="6350">
                            <a:noFill/>
                          </a:ln>
                        </wps:spPr>
                        <wps:txb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059176" name="Text Box 707059176"/>
                        <wps:cNvSpPr txBox="1"/>
                        <wps:spPr>
                          <a:xfrm>
                            <a:off x="2144653" y="555813"/>
                            <a:ext cx="3570347" cy="381048"/>
                          </a:xfrm>
                          <a:prstGeom prst="rect">
                            <a:avLst/>
                          </a:prstGeom>
                          <a:noFill/>
                          <a:ln w="6350">
                            <a:noFill/>
                          </a:ln>
                        </wps:spPr>
                        <wps:txb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3903362" name="Straight Arrow Connector 1213903362"/>
                        <wps:cNvCnPr/>
                        <wps:spPr>
                          <a:xfrm flipH="1">
                            <a:off x="1577788" y="666750"/>
                            <a:ext cx="5668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9DDDB" id="Canvas 53683" o:spid="_x0000_s1799"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">
                <v:shape id="_x0000_s1800" type="#_x0000_t75" style="position:absolute;width:68395;height:49212;visibility:visible;mso-wrap-style:square" filled="t">
                  <v:fill o:detectmouseclick="t"/>
                  <v:path o:connecttype="none"/>
                </v:shape>
                <v:rect id="Rectangle 1406" o:spid="_x0000_s1801"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802"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803"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804"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805"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806"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807"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808"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809"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810"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811"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812"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813"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814"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815"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816"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817"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818"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819"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820"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821"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822"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823"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24" type="#_x0000_t202" style="position:absolute;left:3076;top:39733;width:20428;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v:textbox>
                </v:shape>
                <v:shape id="Text Box 707059176" o:spid="_x0000_s1825" type="#_x0000_t202" style="position:absolute;left:21446;top:5558;width:3570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" filled="f" stroked="f" strokeweight=".5pt">
                  <v:textbo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v:textbox>
                </v:shape>
                <v:shape id="Straight Arrow Connector 1213903362" o:spid="_x0000_s1826" type="#_x0000_t32" style="position:absolute;left:15777;top:6667;width:5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" strokecolor="red">
                  <v:stroke endarrow="block"/>
                </v:shape>
                <w10:anchorlock/>
              </v:group>
            </w:pict>
          </mc:Fallback>
        </mc:AlternateContent>
      </w:r>
    </w:p>
    <w:p w14:paraId="35726897" w14:textId="021EF151" w:rsidR="009B7FFD" w:rsidRDefault="009B7FFD" w:rsidP="009B7FFD">
      <w:pPr>
        <w:pStyle w:val="Caption"/>
        <w:jc w:val="center"/>
        <w:rPr>
          <w:b w:val="0"/>
          <w:bCs w:val="0"/>
        </w:rPr>
      </w:pPr>
      <w:r w:rsidRPr="0037477F">
        <w:rPr>
          <w:b w:val="0"/>
          <w:bCs w:val="0"/>
        </w:rPr>
        <w:t xml:space="preserve">Figure </w:t>
      </w:r>
      <w:r w:rsidRPr="0037477F">
        <w:rPr>
          <w:b w:val="0"/>
          <w:bCs w:val="0"/>
        </w:rPr>
        <w:fldChar w:fldCharType="begin"/>
      </w:r>
      <w:r w:rsidRPr="0037477F">
        <w:rPr>
          <w:b w:val="0"/>
          <w:bCs w:val="0"/>
        </w:rPr>
        <w:instrText xml:space="preserve"> STYLEREF 1 \s </w:instrText>
      </w:r>
      <w:r w:rsidRPr="0037477F">
        <w:rPr>
          <w:b w:val="0"/>
          <w:bCs w:val="0"/>
        </w:rPr>
        <w:fldChar w:fldCharType="separate"/>
      </w:r>
      <w:r w:rsidR="0037477F" w:rsidRPr="0037477F">
        <w:rPr>
          <w:b w:val="0"/>
          <w:bCs w:val="0"/>
          <w:noProof/>
        </w:rPr>
        <w:t>15</w:t>
      </w:r>
      <w:r w:rsidRPr="0037477F">
        <w:rPr>
          <w:b w:val="0"/>
          <w:bCs w:val="0"/>
          <w:noProof/>
        </w:rPr>
        <w:fldChar w:fldCharType="end"/>
      </w:r>
      <w:r w:rsidRPr="0037477F">
        <w:rPr>
          <w:b w:val="0"/>
          <w:bCs w:val="0"/>
        </w:rPr>
        <w:noBreakHyphen/>
      </w:r>
      <w:r w:rsidRPr="0037477F">
        <w:rPr>
          <w:b w:val="0"/>
          <w:bCs w:val="0"/>
        </w:rPr>
        <w:fldChar w:fldCharType="begin"/>
      </w:r>
      <w:r w:rsidRPr="0037477F">
        <w:rPr>
          <w:b w:val="0"/>
          <w:bCs w:val="0"/>
        </w:rPr>
        <w:instrText xml:space="preserve"> SEQ Figure \* ARABIC \s 1 </w:instrText>
      </w:r>
      <w:r w:rsidRPr="0037477F">
        <w:rPr>
          <w:b w:val="0"/>
          <w:bCs w:val="0"/>
        </w:rPr>
        <w:fldChar w:fldCharType="separate"/>
      </w:r>
      <w:r w:rsidR="0037477F" w:rsidRPr="0037477F">
        <w:rPr>
          <w:b w:val="0"/>
          <w:bCs w:val="0"/>
          <w:noProof/>
        </w:rPr>
        <w:t>2</w:t>
      </w:r>
      <w:r w:rsidRPr="0037477F">
        <w:rPr>
          <w:b w:val="0"/>
          <w:bCs w:val="0"/>
          <w:noProof/>
        </w:rPr>
        <w:fldChar w:fldCharType="end"/>
      </w:r>
      <w:r w:rsidRPr="009B7FFD">
        <w:rPr>
          <w:b w:val="0"/>
          <w:bCs w:val="0"/>
        </w:rPr>
        <w:t xml:space="preserve"> </w:t>
      </w:r>
      <w:r w:rsidRPr="00237DFF">
        <w:rPr>
          <w:b w:val="0"/>
          <w:bCs w:val="0"/>
        </w:rPr>
        <w:t>Descriptor Page Linked List in Host PC 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2D709944" w14:textId="77777777" w:rsidR="00540792" w:rsidRDefault="00540792" w:rsidP="00433A1D">
      <w:pPr>
        <w:jc w:val="both"/>
        <w:rPr>
          <w:highlight w:val="red"/>
        </w:rPr>
      </w:pPr>
    </w:p>
    <w:p w14:paraId="4DE92BC0" w14:textId="5411FAA5" w:rsidR="001A1CD2" w:rsidRDefault="001A1CD2" w:rsidP="00433A1D">
      <w:pPr>
        <w:jc w:val="both"/>
        <w:rPr>
          <w:highlight w:val="red"/>
        </w:rPr>
      </w:pPr>
      <w:r>
        <w:rPr>
          <w:highlight w:val="red"/>
        </w:rPr>
        <w:br w:type="page"/>
      </w:r>
    </w:p>
    <w:p w14:paraId="401A4E9F" w14:textId="7C585A32" w:rsidR="000851E2" w:rsidRPr="000851E2" w:rsidRDefault="0037477F" w:rsidP="000851E2">
      <w:pPr>
        <w:pStyle w:val="Heading4"/>
        <w:rPr>
          <w:sz w:val="24"/>
          <w:szCs w:val="24"/>
        </w:rPr>
      </w:pPr>
      <w:r>
        <w:rPr>
          <w:sz w:val="24"/>
          <w:szCs w:val="24"/>
        </w:rPr>
        <w:lastRenderedPageBreak/>
        <w:t xml:space="preserve">FPGA </w:t>
      </w:r>
      <w:r w:rsidR="000851E2" w:rsidRPr="000851E2">
        <w:rPr>
          <w:sz w:val="24"/>
          <w:szCs w:val="24"/>
        </w:rPr>
        <w:t>PCIe Multi Channel DMA Controller Registers</w:t>
      </w:r>
    </w:p>
    <w:p w14:paraId="50884B78" w14:textId="7511D134" w:rsidR="00C80CBE" w:rsidRDefault="00C80CBE" w:rsidP="00433A1D">
      <w:pPr>
        <w:jc w:val="both"/>
      </w:pPr>
      <w:r w:rsidRPr="00C80CBE">
        <w:t>Registers</w:t>
      </w:r>
      <w:r>
        <w:t xml:space="preserve"> </w:t>
      </w:r>
      <w:r w:rsidR="006F39F6">
        <w:t>on</w:t>
      </w:r>
      <w:r>
        <w:t xml:space="preserve"> BAR0 allow the Host PC to configure the </w:t>
      </w:r>
      <w:r w:rsidR="009D1102">
        <w:t xml:space="preserve">FPGA’s </w:t>
      </w:r>
      <w:r>
        <w:t>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bookmarkStart w:id="218" w:name="_Ref150330129"/>
      <w:r w:rsidRPr="0025703F">
        <w:rPr>
          <w:i w:val="0"/>
          <w:iCs/>
          <w:sz w:val="24"/>
          <w:szCs w:val="24"/>
        </w:rPr>
        <w:t>Queue Control and Status Registers (QCSR)</w:t>
      </w:r>
      <w:bookmarkEnd w:id="218"/>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7B3E7002"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734D9944" w14:textId="77777777" w:rsidR="009D1102" w:rsidRDefault="009D1102" w:rsidP="00ED072D">
      <w:pPr>
        <w:jc w:val="both"/>
      </w:pPr>
    </w:p>
    <w:p w14:paraId="5CAF6640" w14:textId="77777777" w:rsidR="009D1102" w:rsidRDefault="009D1102" w:rsidP="00ED072D">
      <w:pPr>
        <w:jc w:val="both"/>
      </w:pPr>
    </w:p>
    <w:p w14:paraId="2807BB3E" w14:textId="77777777" w:rsidR="009D1102" w:rsidRDefault="009D1102" w:rsidP="00ED072D">
      <w:pPr>
        <w:jc w:val="both"/>
      </w:pPr>
    </w:p>
    <w:p w14:paraId="62C9F206" w14:textId="77777777" w:rsidR="009D1102" w:rsidRDefault="009D1102" w:rsidP="00ED072D">
      <w:pPr>
        <w:jc w:val="both"/>
      </w:pPr>
    </w:p>
    <w:p w14:paraId="501A74AD" w14:textId="4BA70DD1" w:rsidR="00BC57C8" w:rsidRDefault="00980095" w:rsidP="00ED072D">
      <w:pPr>
        <w:jc w:val="both"/>
      </w:pPr>
      <w:r>
        <w:lastRenderedPageBreak/>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t>2’b00: H2D DMA vector</w:t>
      </w:r>
    </w:p>
    <w:p w14:paraId="3D5990F2" w14:textId="77777777" w:rsidR="00980095" w:rsidRPr="001676C4" w:rsidRDefault="00980095" w:rsidP="001676C4">
      <w:pPr>
        <w:pStyle w:val="NoSpacing"/>
        <w:rPr>
          <w:sz w:val="22"/>
          <w:szCs w:val="22"/>
        </w:rPr>
      </w:pPr>
    </w:p>
    <w:p w14:paraId="49C315DF" w14:textId="37291594" w:rsidR="001E4F48" w:rsidRPr="0037477F" w:rsidRDefault="00980095" w:rsidP="0037477F">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bookmarkEnd w:id="212"/>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9" w:name="_Toc83713337"/>
      <w:bookmarkStart w:id="220" w:name="_Toc150343257"/>
      <w:r>
        <w:t>APPENDIX B: Configuration Via PCIe (CvP)</w:t>
      </w:r>
      <w:bookmarkEnd w:id="219"/>
      <w:bookmarkEnd w:id="220"/>
    </w:p>
    <w:p w14:paraId="2E7E3CB7" w14:textId="77777777" w:rsidR="00ED072D" w:rsidRDefault="00ED072D" w:rsidP="00ED072D">
      <w:pPr>
        <w:rPr>
          <w:lang w:eastAsia="en-GB"/>
        </w:rPr>
      </w:pPr>
    </w:p>
    <w:p w14:paraId="45FA8E05" w14:textId="5FB3E73A" w:rsidR="00E73DC7" w:rsidRDefault="00E73DC7" w:rsidP="00ED072D">
      <w:pPr>
        <w:rPr>
          <w:lang w:eastAsia="en-GB"/>
        </w:rPr>
      </w:pPr>
      <w:bookmarkStart w:id="221" w:name="_Hlk150343518"/>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22" w:name="_Toc83713338"/>
      <w:bookmarkStart w:id="223" w:name="_Toc150343258"/>
      <w:r>
        <w:t xml:space="preserve">Creating the CvP Image using </w:t>
      </w:r>
      <w:r w:rsidR="005F146B">
        <w:t>Intel</w:t>
      </w:r>
      <w:r>
        <w:t xml:space="preserve"> Quartus</w:t>
      </w:r>
      <w:bookmarkEnd w:id="222"/>
      <w:r w:rsidR="005F146B">
        <w:t xml:space="preserve"> Prime</w:t>
      </w:r>
      <w:bookmarkEnd w:id="223"/>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B33CC"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CE00F"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4" w:name="_Toc83713339"/>
      <w:bookmarkStart w:id="225" w:name="_Toc150343259"/>
      <w:r>
        <w:t>Downloading the FDAS Design Using CvP</w:t>
      </w:r>
      <w:bookmarkEnd w:id="224"/>
      <w:bookmarkEnd w:id="225"/>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bookmarkEnd w:id="221"/>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6" w:name="_Toc146797164"/>
      <w:bookmarkStart w:id="227" w:name="_Hlk146797775"/>
      <w:bookmarkStart w:id="228" w:name="_Toc150343260"/>
      <w:r>
        <w:t>APPENDIX C: Agilex Development Board Switch Positions</w:t>
      </w:r>
      <w:bookmarkEnd w:id="226"/>
      <w:bookmarkEnd w:id="228"/>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7">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719680"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28">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229" w:name="_Hlk148691428"/>
      <w:bookmarkStart w:id="230" w:name="_Toc150343261"/>
      <w:r>
        <w:lastRenderedPageBreak/>
        <w:t>APPENDIX D: Accelerating Pulsar Equations</w:t>
      </w:r>
      <w:bookmarkEnd w:id="230"/>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231" w:name="_Ref149805599"/>
      <w:bookmarkStart w:id="232" w:name="_Toc150343262"/>
      <w:r>
        <w:t>Accelerating Pulsar Equations</w:t>
      </w:r>
      <w:bookmarkEnd w:id="231"/>
      <w:bookmarkEnd w:id="232"/>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233" w:name="_Toc150343263"/>
      <w:r>
        <w:t>Derivation of Equations</w:t>
      </w:r>
      <w:bookmarkEnd w:id="233"/>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r w:rsidR="00F57B99">
        <w:t xml:space="preserve"> ..</w:t>
      </w:r>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r w:rsidR="00951B78">
        <w:t>….</w:t>
      </w:r>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based on the fact that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8240"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264EE" id="Rectangle 1" o:spid="_x0000_s1026" style="position:absolute;margin-left:-8.1pt;margin-top:14.55pt;width:351.55pt;height:33.2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a number of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721728"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E9FA1" id="Rectangle 1" o:spid="_x0000_s1026" style="position:absolute;margin-left:-5.3pt;margin-top:6.6pt;width:333.2pt;height:33.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234" w:name="_Ref149745621"/>
      <w:bookmarkStart w:id="235" w:name="_Toc150343264"/>
      <w:r>
        <w:t>Determining the Acceleration from the FOP</w:t>
      </w:r>
      <w:bookmarkEnd w:id="234"/>
      <w:bookmarkEnd w:id="235"/>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t actually bother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Hence, if we want to calculate the acceleration from the filter taps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227"/>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229"/>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7.25pt;height:49.5pt" o:ole="">
            <v:imagedata r:id="rId31" o:title=""/>
          </v:shape>
          <o:OLEObject Type="Embed" ProgID="Excel.Sheet.12" ShapeID="_x0000_i1026" DrawAspect="Icon" ObjectID="_1760957082" r:id="rId32"/>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236" w:name="_Toc83713343"/>
      <w:bookmarkStart w:id="237" w:name="_Toc150343265"/>
      <w:r w:rsidR="004357EB">
        <w:lastRenderedPageBreak/>
        <w:t xml:space="preserve">APPENDIX E: </w:t>
      </w:r>
      <w:r w:rsidR="001E4F48">
        <w:t>CONV Filter Templates</w:t>
      </w:r>
      <w:bookmarkEnd w:id="237"/>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7.25pt;height:49.5pt" o:ole="">
            <v:imagedata r:id="rId33" o:title=""/>
          </v:shape>
          <o:OLEObject Type="Embed" ProgID="Package" ShapeID="_x0000_i1027" DrawAspect="Icon" ObjectID="_1760957083" r:id="rId34"/>
        </w:object>
      </w:r>
      <w:r>
        <w:object w:dxaOrig="1539" w:dyaOrig="995" w14:anchorId="6996B44F">
          <v:shape id="_x0000_i1028" type="#_x0000_t75" style="width:77.25pt;height:49.5pt" o:ole="">
            <v:imagedata r:id="rId35" o:title=""/>
          </v:shape>
          <o:OLEObject Type="Embed" ProgID="Package" ShapeID="_x0000_i1028" DrawAspect="Icon" ObjectID="_1760957084" r:id="rId36"/>
        </w:object>
      </w:r>
      <w:r>
        <w:object w:dxaOrig="1539" w:dyaOrig="995" w14:anchorId="6C9357AD">
          <v:shape id="_x0000_i1029" type="#_x0000_t75" style="width:77.25pt;height:49.5pt" o:ole="">
            <v:imagedata r:id="rId37" o:title=""/>
          </v:shape>
          <o:OLEObject Type="Embed" ProgID="Package" ShapeID="_x0000_i1029" DrawAspect="Icon" ObjectID="_1760957085" r:id="rId38"/>
        </w:object>
      </w:r>
      <w:r>
        <w:object w:dxaOrig="1650" w:dyaOrig="810" w14:anchorId="34B8A5ED">
          <v:shape id="_x0000_i1030" type="#_x0000_t75" style="width:82.5pt;height:40.5pt" o:ole="">
            <v:imagedata r:id="rId39" o:title=""/>
          </v:shape>
          <o:OLEObject Type="Embed" ProgID="Package" ShapeID="_x0000_i1030" DrawAspect="Content" ObjectID="_1760957086" r:id="rId40"/>
        </w:object>
      </w:r>
      <w:r>
        <w:object w:dxaOrig="1539" w:dyaOrig="995" w14:anchorId="24E9C225">
          <v:shape id="_x0000_i1031" type="#_x0000_t75" style="width:77.25pt;height:49.5pt" o:ole="">
            <v:imagedata r:id="rId41" o:title=""/>
          </v:shape>
          <o:OLEObject Type="Embed" ProgID="Package" ShapeID="_x0000_i1031" DrawAspect="Icon" ObjectID="_1760957087" r:id="rId42"/>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5pt;height:54.75pt" o:ole="">
            <v:imagedata r:id="rId43" o:title=""/>
          </v:shape>
          <o:OLEObject Type="Embed" ProgID="Package" ShapeID="_x0000_i1032" DrawAspect="Icon" ObjectID="_1760957088" r:id="rId44"/>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238" w:name="_Toc150343266"/>
      <w:r>
        <w:t>Template Generation</w:t>
      </w:r>
      <w:bookmarkEnd w:id="238"/>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metadata.numTemplates;</w:t>
      </w:r>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350/numTemplates;</w:t>
      </w:r>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(obsLength^2)/c;</w:t>
      </w:r>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binsSignalDrifts/2;</w:t>
      </w:r>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
    <w:p w14:paraId="67E41A00" w14:textId="77777777" w:rsidR="00F955EE" w:rsidRPr="00F955EE" w:rsidRDefault="00F955EE" w:rsidP="00F955EE">
      <w:pPr>
        <w:rPr>
          <w:sz w:val="16"/>
          <w:szCs w:val="16"/>
        </w:rPr>
      </w:pPr>
      <w:r w:rsidRPr="00F955EE">
        <w:rPr>
          <w:sz w:val="16"/>
          <w:szCs w:val="16"/>
        </w:rPr>
        <w:t xml:space="preserve">    sinY = fresnels(Y);</w:t>
      </w:r>
    </w:p>
    <w:p w14:paraId="34C65C40" w14:textId="77777777" w:rsidR="00F955EE" w:rsidRPr="00F955EE" w:rsidRDefault="00F955EE" w:rsidP="00F955EE">
      <w:pPr>
        <w:rPr>
          <w:sz w:val="16"/>
          <w:szCs w:val="16"/>
        </w:rPr>
      </w:pPr>
      <w:r w:rsidRPr="00F955EE">
        <w:rPr>
          <w:sz w:val="16"/>
          <w:szCs w:val="16"/>
        </w:rPr>
        <w:t xml:space="preserve">  %  sinZ = mfun('FresnelS', Z);</w:t>
      </w:r>
    </w:p>
    <w:p w14:paraId="38CDCC75" w14:textId="77777777" w:rsidR="00F955EE" w:rsidRPr="00F955EE" w:rsidRDefault="00F955EE" w:rsidP="00F955EE">
      <w:pPr>
        <w:rPr>
          <w:sz w:val="16"/>
          <w:szCs w:val="16"/>
        </w:rPr>
      </w:pPr>
      <w:r w:rsidRPr="00F955EE">
        <w:rPr>
          <w:sz w:val="16"/>
          <w:szCs w:val="16"/>
        </w:rPr>
        <w:t xml:space="preserve">    sinZ = fresnels(Z);</w:t>
      </w:r>
    </w:p>
    <w:p w14:paraId="4A2969BD" w14:textId="77777777" w:rsidR="00F955EE" w:rsidRPr="00F955EE" w:rsidRDefault="00F955EE" w:rsidP="00F955EE">
      <w:pPr>
        <w:rPr>
          <w:sz w:val="16"/>
          <w:szCs w:val="16"/>
        </w:rPr>
      </w:pPr>
      <w:r w:rsidRPr="00F955EE">
        <w:rPr>
          <w:sz w:val="16"/>
          <w:szCs w:val="16"/>
        </w:rPr>
        <w:t xml:space="preserve">  %  cosY = mfun('FresnelC', Y);</w:t>
      </w:r>
    </w:p>
    <w:p w14:paraId="31CA4B35" w14:textId="77777777" w:rsidR="00F955EE" w:rsidRPr="00F955EE" w:rsidRDefault="00F955EE" w:rsidP="00F955EE">
      <w:pPr>
        <w:rPr>
          <w:sz w:val="16"/>
          <w:szCs w:val="16"/>
        </w:rPr>
      </w:pPr>
      <w:r w:rsidRPr="00F955EE">
        <w:rPr>
          <w:sz w:val="16"/>
          <w:szCs w:val="16"/>
        </w:rPr>
        <w:t xml:space="preserve">    cosY = fresnelc(Y);</w:t>
      </w:r>
    </w:p>
    <w:p w14:paraId="38B3F809" w14:textId="77777777" w:rsidR="00F955EE" w:rsidRPr="00F955EE" w:rsidRDefault="00F955EE" w:rsidP="00F955EE">
      <w:pPr>
        <w:rPr>
          <w:sz w:val="16"/>
          <w:szCs w:val="16"/>
        </w:rPr>
      </w:pPr>
      <w:r w:rsidRPr="00F955EE">
        <w:rPr>
          <w:sz w:val="16"/>
          <w:szCs w:val="16"/>
        </w:rPr>
        <w:t xml:space="preserve">  %  cosZ = mfun('FresnelC', Z);</w:t>
      </w:r>
    </w:p>
    <w:p w14:paraId="6B3F4B8E" w14:textId="77777777" w:rsidR="00F955EE" w:rsidRPr="00F955EE" w:rsidRDefault="00F955EE" w:rsidP="00F955EE">
      <w:pPr>
        <w:rPr>
          <w:sz w:val="16"/>
          <w:szCs w:val="16"/>
        </w:rPr>
      </w:pPr>
      <w:r w:rsidRPr="00F955EE">
        <w:rPr>
          <w:sz w:val="16"/>
          <w:szCs w:val="16"/>
        </w:rPr>
        <w:t xml:space="preserve">    cosZ = fresnelc(Z);</w:t>
      </w:r>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1;</w:t>
      </w:r>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desired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5">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7">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of the rising edges occur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2470FCAE" w14:textId="769CB941" w:rsidR="00181E5A" w:rsidRDefault="00181E5A" w:rsidP="00181E5A">
      <w:pPr>
        <w:rPr>
          <w:color w:val="000000" w:themeColor="text1"/>
          <w:szCs w:val="22"/>
        </w:rPr>
      </w:pPr>
      <w:bookmarkStart w:id="239" w:name="_Hlk150343776"/>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and phase values of</w:t>
      </w:r>
      <w:r w:rsidR="00CB05DD">
        <w:rPr>
          <w:color w:val="000000" w:themeColor="text1"/>
          <w:szCs w:val="22"/>
        </w:rPr>
        <w:t>:</w:t>
      </w:r>
      <w:r>
        <w:rPr>
          <w:color w:val="000000" w:themeColor="text1"/>
          <w:szCs w:val="22"/>
        </w:rPr>
        <w:t xml:space="preserve"> </w:t>
      </w:r>
    </w:p>
    <w:p w14:paraId="791539A9" w14:textId="757BDA3C" w:rsidR="00181E5A" w:rsidRPr="00181E5A" w:rsidRDefault="00181E5A" w:rsidP="00181E5A">
      <w:pPr>
        <w:rPr>
          <w:szCs w:val="22"/>
        </w:rPr>
      </w:pPr>
      <w:r>
        <w:rPr>
          <w:szCs w:val="22"/>
        </w:rPr>
        <w:t xml:space="preserve"> </w:t>
      </w:r>
      <w:r w:rsidRPr="00181E5A">
        <w:rPr>
          <w:szCs w:val="22"/>
        </w:rPr>
        <w:t>(sinZ - sinY - 1i * (cosY - cosZ))</w:t>
      </w:r>
    </w:p>
    <w:p w14:paraId="215EAA57" w14:textId="77777777" w:rsidR="00181E5A" w:rsidRDefault="00181E5A" w:rsidP="00181E5A">
      <w:pPr>
        <w:rPr>
          <w:color w:val="000000" w:themeColor="text1"/>
          <w:szCs w:val="22"/>
        </w:rPr>
      </w:pPr>
      <w:r>
        <w:rPr>
          <w:color w:val="000000" w:themeColor="text1"/>
          <w:szCs w:val="22"/>
        </w:rPr>
        <w:t xml:space="preserve"> </w:t>
      </w:r>
    </w:p>
    <w:p w14:paraId="654B1A20" w14:textId="62C45786" w:rsidR="00181E5A" w:rsidRDefault="00181E5A" w:rsidP="00181E5A">
      <w:pPr>
        <w:rPr>
          <w:color w:val="000000" w:themeColor="text1"/>
          <w:szCs w:val="22"/>
        </w:rPr>
      </w:pPr>
      <w:r>
        <w:rPr>
          <w:color w:val="000000" w:themeColor="text1"/>
          <w:szCs w:val="22"/>
        </w:rPr>
        <w:t>we see:</w:t>
      </w:r>
    </w:p>
    <w:p w14:paraId="12DA4BA3" w14:textId="77777777" w:rsidR="00D00C93" w:rsidRDefault="00D00C93" w:rsidP="00A27262">
      <w:pPr>
        <w:rPr>
          <w:color w:val="000000" w:themeColor="text1"/>
          <w:szCs w:val="22"/>
        </w:rPr>
      </w:pPr>
    </w:p>
    <w:p w14:paraId="71D0E29C" w14:textId="1A11C8F0" w:rsidR="00D35DCD" w:rsidRDefault="00D35DCD" w:rsidP="00D35DCD">
      <w:pPr>
        <w:rPr>
          <w:szCs w:val="22"/>
        </w:rPr>
      </w:pPr>
      <w:r>
        <w:rPr>
          <w:szCs w:val="22"/>
        </w:rPr>
        <w:t>abs(</w:t>
      </w:r>
      <w:r w:rsidRPr="00D35DCD">
        <w:rPr>
          <w:szCs w:val="22"/>
        </w:rPr>
        <w:t>sinZ - sinY - 1i * (cosY - cosZ))</w:t>
      </w:r>
    </w:p>
    <w:p w14:paraId="39D13715" w14:textId="77777777" w:rsidR="00D35DCD" w:rsidRDefault="00D35DCD" w:rsidP="00D35DCD">
      <w:pPr>
        <w:rPr>
          <w:szCs w:val="22"/>
        </w:rPr>
      </w:pPr>
    </w:p>
    <w:p w14:paraId="334BA368" w14:textId="336B34BE" w:rsidR="00D35DCD" w:rsidRDefault="00CB05DD" w:rsidP="00D35DCD">
      <w:pPr>
        <w:rPr>
          <w:szCs w:val="22"/>
        </w:rPr>
      </w:pPr>
      <w:r>
        <w:rPr>
          <w:noProof/>
          <w:szCs w:val="22"/>
        </w:rPr>
        <w:drawing>
          <wp:inline distT="0" distB="0" distL="0" distR="0" wp14:anchorId="32D32003" wp14:editId="4DBA13F7">
            <wp:extent cx="2770032" cy="2105025"/>
            <wp:effectExtent l="0" t="0" r="0" b="0"/>
            <wp:docPr id="56028696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6966" name="Picture 4" descr="A graph with a line graph&#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81884" cy="2114031"/>
                    </a:xfrm>
                    <a:prstGeom prst="rect">
                      <a:avLst/>
                    </a:prstGeom>
                  </pic:spPr>
                </pic:pic>
              </a:graphicData>
            </a:graphic>
          </wp:inline>
        </w:drawing>
      </w:r>
    </w:p>
    <w:p w14:paraId="645FD974" w14:textId="77777777" w:rsidR="00D35DCD" w:rsidRDefault="00D35DCD" w:rsidP="00D35DCD">
      <w:pPr>
        <w:rPr>
          <w:szCs w:val="22"/>
        </w:rPr>
      </w:pPr>
    </w:p>
    <w:p w14:paraId="6EAD9917" w14:textId="77777777" w:rsidR="00D35DCD" w:rsidRDefault="00D35DCD" w:rsidP="00D35DCD">
      <w:pPr>
        <w:rPr>
          <w:szCs w:val="22"/>
        </w:rPr>
      </w:pPr>
    </w:p>
    <w:p w14:paraId="161C23CA" w14:textId="77777777" w:rsidR="00D35DCD" w:rsidRDefault="00D35DCD" w:rsidP="00D35DCD">
      <w:pPr>
        <w:rPr>
          <w:szCs w:val="22"/>
        </w:rPr>
      </w:pPr>
    </w:p>
    <w:p w14:paraId="1996BBF3" w14:textId="77777777" w:rsidR="00D35DCD" w:rsidRDefault="00D35DCD" w:rsidP="00D35DCD">
      <w:pPr>
        <w:rPr>
          <w:szCs w:val="22"/>
        </w:rPr>
      </w:pPr>
    </w:p>
    <w:p w14:paraId="20EE097E" w14:textId="35EF0BD6" w:rsidR="00D35DCD" w:rsidRDefault="00D35DCD" w:rsidP="00D35DCD">
      <w:pPr>
        <w:rPr>
          <w:szCs w:val="22"/>
        </w:rPr>
      </w:pPr>
      <w:r>
        <w:rPr>
          <w:szCs w:val="22"/>
        </w:rPr>
        <w:t>Phase (</w:t>
      </w:r>
      <w:r w:rsidRPr="00D35DCD">
        <w:rPr>
          <w:szCs w:val="22"/>
        </w:rPr>
        <w:t>sinZ - sinY - 1i * (cosY - cosZ))</w:t>
      </w:r>
    </w:p>
    <w:p w14:paraId="2D4F1BEA" w14:textId="66EEEE67" w:rsidR="00D35DCD" w:rsidRPr="00D35DCD" w:rsidRDefault="00D35DCD" w:rsidP="00D35DCD">
      <w:pPr>
        <w:rPr>
          <w:szCs w:val="22"/>
        </w:rPr>
      </w:pPr>
    </w:p>
    <w:p w14:paraId="6A79AF82" w14:textId="0A99EF4E" w:rsidR="00D35DCD" w:rsidRDefault="008E1E0A" w:rsidP="00A27262">
      <w:pPr>
        <w:rPr>
          <w:color w:val="000000" w:themeColor="text1"/>
          <w:szCs w:val="22"/>
        </w:rPr>
      </w:pPr>
      <w:r>
        <w:rPr>
          <w:noProof/>
          <w:color w:val="000000" w:themeColor="text1"/>
          <w:szCs w:val="22"/>
        </w:rPr>
        <w:drawing>
          <wp:inline distT="0" distB="0" distL="0" distR="0" wp14:anchorId="4E7E29A0" wp14:editId="436B8FD2">
            <wp:extent cx="2828925" cy="2112805"/>
            <wp:effectExtent l="0" t="0" r="0" b="1905"/>
            <wp:docPr id="173461709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090" name="Picture 6" descr="A graph with blue line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35880" cy="2117999"/>
                    </a:xfrm>
                    <a:prstGeom prst="rect">
                      <a:avLst/>
                    </a:prstGeom>
                  </pic:spPr>
                </pic:pic>
              </a:graphicData>
            </a:graphic>
          </wp:inline>
        </w:drawing>
      </w:r>
    </w:p>
    <w:p w14:paraId="4FE8DDAC" w14:textId="77777777" w:rsidR="00D35DCD" w:rsidRDefault="00D35DCD" w:rsidP="00A27262">
      <w:pPr>
        <w:rPr>
          <w:color w:val="000000" w:themeColor="text1"/>
          <w:szCs w:val="22"/>
        </w:rPr>
      </w:pPr>
    </w:p>
    <w:p w14:paraId="7DCA858D" w14:textId="77777777" w:rsidR="00D35DCD" w:rsidRDefault="00D35DCD" w:rsidP="00A27262">
      <w:pPr>
        <w:rPr>
          <w:color w:val="000000" w:themeColor="text1"/>
          <w:szCs w:val="22"/>
        </w:rPr>
      </w:pPr>
    </w:p>
    <w:p w14:paraId="0AF2CD78" w14:textId="427FC3DB" w:rsidR="00D35DCD" w:rsidRDefault="00181E5A" w:rsidP="00A27262">
      <w:pPr>
        <w:rPr>
          <w:color w:val="000000" w:themeColor="text1"/>
          <w:szCs w:val="22"/>
        </w:rPr>
      </w:pPr>
      <w:r>
        <w:rPr>
          <w:color w:val="000000" w:themeColor="text1"/>
          <w:szCs w:val="22"/>
        </w:rPr>
        <w:t>Note that the phase is flat in the filter central region, ane hence a phase term needs to be added to the equaation for the template to match the phase variation of the pulsar tone as the frequency varies.</w:t>
      </w:r>
    </w:p>
    <w:p w14:paraId="4D49C58B" w14:textId="77777777" w:rsidR="00D35DCD" w:rsidRDefault="00D35DCD" w:rsidP="00A27262">
      <w:pPr>
        <w:rPr>
          <w:color w:val="000000" w:themeColor="text1"/>
          <w:szCs w:val="22"/>
        </w:rPr>
      </w:pPr>
    </w:p>
    <w:p w14:paraId="78F1E07F" w14:textId="77777777" w:rsidR="00181E5A" w:rsidRDefault="00181E5A" w:rsidP="00D35DCD">
      <w:pPr>
        <w:rPr>
          <w:color w:val="000000" w:themeColor="text1"/>
          <w:szCs w:val="22"/>
        </w:rPr>
      </w:pPr>
    </w:p>
    <w:p w14:paraId="0202EC0C" w14:textId="77777777" w:rsidR="003534BF" w:rsidRDefault="003534BF" w:rsidP="00D35DCD">
      <w:pPr>
        <w:rPr>
          <w:color w:val="000000" w:themeColor="text1"/>
          <w:szCs w:val="22"/>
        </w:rPr>
      </w:pPr>
    </w:p>
    <w:p w14:paraId="6947D618" w14:textId="77777777" w:rsidR="003534BF" w:rsidRDefault="003534BF" w:rsidP="00D35DCD">
      <w:pPr>
        <w:rPr>
          <w:color w:val="000000" w:themeColor="text1"/>
          <w:szCs w:val="22"/>
        </w:rPr>
      </w:pPr>
    </w:p>
    <w:p w14:paraId="483CB626" w14:textId="1C9C3BDD" w:rsidR="00181E5A" w:rsidRPr="00181E5A" w:rsidRDefault="00181E5A" w:rsidP="00181E5A">
      <w:pPr>
        <w:rPr>
          <w:b/>
          <w:bCs/>
          <w:color w:val="000000" w:themeColor="text1"/>
          <w:szCs w:val="22"/>
        </w:rPr>
      </w:pPr>
      <w:r w:rsidRPr="00181E5A">
        <w:rPr>
          <w:b/>
          <w:bCs/>
          <w:szCs w:val="22"/>
        </w:rPr>
        <w:lastRenderedPageBreak/>
        <w:t>exp(1i * pi * (templateWidth.^2)/binsSignalDrifts)</w:t>
      </w:r>
      <w:r w:rsidR="00CB1040">
        <w:rPr>
          <w:b/>
          <w:bCs/>
          <w:szCs w:val="22"/>
        </w:rPr>
        <w:t xml:space="preserve"> calculation</w:t>
      </w:r>
    </w:p>
    <w:p w14:paraId="5D35FA5F" w14:textId="77777777" w:rsidR="00181E5A" w:rsidRDefault="00181E5A" w:rsidP="00D35DCD">
      <w:pPr>
        <w:rPr>
          <w:color w:val="000000" w:themeColor="text1"/>
          <w:szCs w:val="22"/>
        </w:rPr>
      </w:pPr>
    </w:p>
    <w:p w14:paraId="09D7C2F9" w14:textId="67FC579B" w:rsidR="00181E5A" w:rsidRDefault="003534BF" w:rsidP="00D35DCD">
      <w:pPr>
        <w:rPr>
          <w:color w:val="000000" w:themeColor="text1"/>
          <w:szCs w:val="22"/>
        </w:rPr>
      </w:pPr>
      <w:r>
        <w:rPr>
          <w:color w:val="000000" w:themeColor="text1"/>
          <w:szCs w:val="22"/>
        </w:rPr>
        <w:t>This is a phase term that creates a phase progession in the central region of the filter.</w:t>
      </w:r>
    </w:p>
    <w:p w14:paraId="2D0270A9" w14:textId="77777777" w:rsidR="003534BF" w:rsidRDefault="003534BF" w:rsidP="00D35DCD">
      <w:pPr>
        <w:rPr>
          <w:color w:val="000000" w:themeColor="text1"/>
          <w:szCs w:val="22"/>
        </w:rPr>
      </w:pPr>
    </w:p>
    <w:p w14:paraId="515F7077" w14:textId="04426AFC" w:rsidR="003534BF" w:rsidRDefault="00A05916" w:rsidP="00D35DCD">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templateWidth^2/binsSignalsDrifts is calculated in the following spreadsheet for the central region of the filter:-</w:t>
      </w:r>
    </w:p>
    <w:p w14:paraId="1E448F34" w14:textId="77777777" w:rsidR="00A05916" w:rsidRDefault="00A05916" w:rsidP="00D35DCD">
      <w:pPr>
        <w:rPr>
          <w:color w:val="000000" w:themeColor="text1"/>
          <w:szCs w:val="22"/>
        </w:rPr>
      </w:pPr>
    </w:p>
    <w:p w14:paraId="0F9F29B4" w14:textId="1CE8FFFB" w:rsidR="00A05916" w:rsidRDefault="00A05916" w:rsidP="00D35DCD">
      <w:pPr>
        <w:rPr>
          <w:color w:val="000000" w:themeColor="text1"/>
          <w:szCs w:val="22"/>
        </w:rPr>
      </w:pPr>
      <w:r>
        <w:rPr>
          <w:color w:val="000000" w:themeColor="text1"/>
          <w:szCs w:val="22"/>
        </w:rPr>
        <w:object w:dxaOrig="1539" w:dyaOrig="995" w14:anchorId="31B107BE">
          <v:shape id="_x0000_i1033" type="#_x0000_t75" style="width:77.25pt;height:49.5pt" o:ole="">
            <v:imagedata r:id="rId55" o:title=""/>
          </v:shape>
          <o:OLEObject Type="Embed" ProgID="Excel.Sheet.12" ShapeID="_x0000_i1033" DrawAspect="Icon" ObjectID="_1760957089" r:id="rId56"/>
        </w:object>
      </w:r>
    </w:p>
    <w:p w14:paraId="6FB0C5F9" w14:textId="77777777" w:rsidR="003534BF" w:rsidRDefault="003534BF" w:rsidP="00D35DCD">
      <w:pPr>
        <w:rPr>
          <w:color w:val="000000" w:themeColor="text1"/>
          <w:szCs w:val="22"/>
        </w:rPr>
      </w:pPr>
    </w:p>
    <w:p w14:paraId="1EF9AB37" w14:textId="27087418" w:rsidR="003534BF" w:rsidRDefault="00310708" w:rsidP="00D35DCD">
      <w:pPr>
        <w:rPr>
          <w:color w:val="000000" w:themeColor="text1"/>
          <w:szCs w:val="22"/>
        </w:rPr>
      </w:pPr>
      <w:r>
        <w:rPr>
          <w:color w:val="000000" w:themeColor="text1"/>
          <w:szCs w:val="22"/>
        </w:rPr>
        <w:t>The green shaded parts of c</w:t>
      </w:r>
      <w:r w:rsidR="00A05916">
        <w:rPr>
          <w:color w:val="000000" w:themeColor="text1"/>
          <w:szCs w:val="22"/>
        </w:rPr>
        <w:t xml:space="preserve">olumns S and U of this spreadsheet show that there is a symmetry in the Delta </w:t>
      </w:r>
      <w:r>
        <w:rPr>
          <w:color w:val="000000" w:themeColor="text1"/>
          <w:szCs w:val="22"/>
        </w:rPr>
        <w:t>phase between successive elements.</w:t>
      </w:r>
    </w:p>
    <w:p w14:paraId="4DA85C24" w14:textId="77777777" w:rsidR="00310708" w:rsidRDefault="00310708" w:rsidP="00D35DCD">
      <w:pPr>
        <w:rPr>
          <w:color w:val="000000" w:themeColor="text1"/>
          <w:szCs w:val="22"/>
        </w:rPr>
      </w:pPr>
    </w:p>
    <w:p w14:paraId="181EE4ED" w14:textId="71E9CABA" w:rsidR="00310708" w:rsidRPr="00181E5A" w:rsidRDefault="00310708" w:rsidP="00310708">
      <w:pPr>
        <w:rPr>
          <w:b/>
          <w:bCs/>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phase plot of </w:t>
      </w:r>
      <w:r w:rsidRPr="00CD6864">
        <w:rPr>
          <w:szCs w:val="22"/>
        </w:rPr>
        <w:t>exp(1i * pi * (templateWidth.^2)/binsSignalDrifts) is</w:t>
      </w:r>
    </w:p>
    <w:p w14:paraId="1114F48B" w14:textId="012058A7" w:rsidR="00310708" w:rsidRDefault="00310708" w:rsidP="00D35DCD">
      <w:pPr>
        <w:rPr>
          <w:color w:val="000000" w:themeColor="text1"/>
          <w:szCs w:val="22"/>
        </w:rPr>
      </w:pPr>
      <w:r>
        <w:rPr>
          <w:color w:val="000000" w:themeColor="text1"/>
          <w:szCs w:val="22"/>
        </w:rPr>
        <w:t xml:space="preserve"> </w:t>
      </w:r>
    </w:p>
    <w:p w14:paraId="5FB6AD78" w14:textId="2744123D" w:rsidR="00310708" w:rsidRDefault="008E1E0A" w:rsidP="00D35DCD">
      <w:pPr>
        <w:rPr>
          <w:color w:val="000000" w:themeColor="text1"/>
          <w:szCs w:val="22"/>
        </w:rPr>
      </w:pPr>
      <w:r>
        <w:rPr>
          <w:noProof/>
          <w:color w:val="000000" w:themeColor="text1"/>
          <w:szCs w:val="22"/>
        </w:rPr>
        <w:drawing>
          <wp:inline distT="0" distB="0" distL="0" distR="0" wp14:anchorId="797C8633" wp14:editId="103D7CF4">
            <wp:extent cx="3237500" cy="2457450"/>
            <wp:effectExtent l="0" t="0" r="1270" b="0"/>
            <wp:docPr id="1512392242"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242" name="Picture 5" descr="A graph with blue line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2818" cy="2461487"/>
                    </a:xfrm>
                    <a:prstGeom prst="rect">
                      <a:avLst/>
                    </a:prstGeom>
                  </pic:spPr>
                </pic:pic>
              </a:graphicData>
            </a:graphic>
          </wp:inline>
        </w:drawing>
      </w:r>
    </w:p>
    <w:p w14:paraId="23E6FE07" w14:textId="77777777" w:rsidR="00310708" w:rsidRDefault="00310708" w:rsidP="00D35DCD">
      <w:pPr>
        <w:rPr>
          <w:color w:val="000000" w:themeColor="text1"/>
          <w:szCs w:val="22"/>
        </w:rPr>
      </w:pPr>
    </w:p>
    <w:p w14:paraId="4A1C0F47" w14:textId="77777777" w:rsidR="003534BF" w:rsidRDefault="003534BF" w:rsidP="00D35DCD">
      <w:pPr>
        <w:rPr>
          <w:color w:val="000000" w:themeColor="text1"/>
          <w:szCs w:val="22"/>
        </w:rPr>
      </w:pPr>
    </w:p>
    <w:p w14:paraId="0550DFCE" w14:textId="17322F8E" w:rsidR="003534BF" w:rsidRDefault="00E161F3" w:rsidP="00D35DCD">
      <w:pPr>
        <w:rPr>
          <w:color w:val="000000" w:themeColor="text1"/>
          <w:szCs w:val="22"/>
        </w:rPr>
      </w:pPr>
      <w:r>
        <w:rPr>
          <w:color w:val="000000" w:themeColor="text1"/>
          <w:szCs w:val="22"/>
        </w:rPr>
        <w:t>It can be seen that in the c</w:t>
      </w:r>
      <w:r w:rsidR="00962B15">
        <w:rPr>
          <w:color w:val="000000" w:themeColor="text1"/>
          <w:szCs w:val="22"/>
        </w:rPr>
        <w:t>entral region of the filter there is symmetry in the phase response around the centre of the filter.</w:t>
      </w:r>
    </w:p>
    <w:p w14:paraId="35981A44" w14:textId="77777777" w:rsidR="003534BF" w:rsidRDefault="003534BF" w:rsidP="00D35DCD">
      <w:pPr>
        <w:rPr>
          <w:color w:val="000000" w:themeColor="text1"/>
          <w:szCs w:val="22"/>
        </w:rPr>
      </w:pPr>
    </w:p>
    <w:p w14:paraId="2AB713C6" w14:textId="77777777" w:rsidR="00181E5A" w:rsidRDefault="00181E5A" w:rsidP="00D35DCD">
      <w:pPr>
        <w:rPr>
          <w:color w:val="000000" w:themeColor="text1"/>
          <w:szCs w:val="22"/>
        </w:rPr>
      </w:pPr>
    </w:p>
    <w:p w14:paraId="184703BE" w14:textId="77777777" w:rsidR="00D35DCD" w:rsidRDefault="00D35DCD" w:rsidP="00A27262">
      <w:pPr>
        <w:rPr>
          <w:color w:val="000000" w:themeColor="text1"/>
          <w:szCs w:val="22"/>
        </w:rPr>
      </w:pPr>
    </w:p>
    <w:p w14:paraId="50E887E9" w14:textId="77777777" w:rsidR="00D35DCD" w:rsidRDefault="00D35DCD" w:rsidP="00A27262">
      <w:pPr>
        <w:rPr>
          <w:color w:val="000000" w:themeColor="text1"/>
          <w:szCs w:val="22"/>
        </w:rPr>
      </w:pPr>
    </w:p>
    <w:p w14:paraId="7F9A8506" w14:textId="77777777" w:rsidR="00D35DCD" w:rsidRDefault="00D35DCD" w:rsidP="00A27262">
      <w:pPr>
        <w:rPr>
          <w:color w:val="000000" w:themeColor="text1"/>
          <w:szCs w:val="22"/>
        </w:rPr>
      </w:pPr>
    </w:p>
    <w:p w14:paraId="6C68AD62" w14:textId="77777777" w:rsidR="00D00C93" w:rsidRDefault="00D00C93" w:rsidP="00A27262">
      <w:pPr>
        <w:rPr>
          <w:color w:val="000000" w:themeColor="text1"/>
          <w:szCs w:val="22"/>
        </w:rPr>
      </w:pPr>
    </w:p>
    <w:p w14:paraId="25FDEDCA" w14:textId="77777777" w:rsidR="00CB1040" w:rsidRDefault="00CB1040" w:rsidP="00A27262">
      <w:pPr>
        <w:rPr>
          <w:b/>
          <w:bCs/>
          <w:color w:val="000000" w:themeColor="text1"/>
          <w:szCs w:val="22"/>
        </w:rPr>
      </w:pPr>
    </w:p>
    <w:p w14:paraId="7C0B7E68" w14:textId="77777777" w:rsidR="00CB1040" w:rsidRDefault="00CB1040" w:rsidP="00A27262">
      <w:pPr>
        <w:rPr>
          <w:b/>
          <w:bCs/>
          <w:color w:val="000000" w:themeColor="text1"/>
          <w:szCs w:val="22"/>
        </w:rPr>
      </w:pPr>
    </w:p>
    <w:p w14:paraId="152C0AD1" w14:textId="77777777" w:rsidR="00CB1040" w:rsidRDefault="00CB1040" w:rsidP="00A27262">
      <w:pPr>
        <w:rPr>
          <w:b/>
          <w:bCs/>
          <w:color w:val="000000" w:themeColor="text1"/>
          <w:szCs w:val="22"/>
        </w:rPr>
      </w:pPr>
    </w:p>
    <w:p w14:paraId="1E7CED2F" w14:textId="77777777" w:rsidR="00CB1040" w:rsidRDefault="00CB1040" w:rsidP="00A27262">
      <w:pPr>
        <w:rPr>
          <w:b/>
          <w:bCs/>
          <w:color w:val="000000" w:themeColor="text1"/>
          <w:szCs w:val="22"/>
        </w:rPr>
      </w:pPr>
    </w:p>
    <w:p w14:paraId="5F5FD912" w14:textId="77777777" w:rsidR="00CB1040" w:rsidRDefault="00CB1040" w:rsidP="00A27262">
      <w:pPr>
        <w:rPr>
          <w:b/>
          <w:bCs/>
          <w:color w:val="000000" w:themeColor="text1"/>
          <w:szCs w:val="22"/>
        </w:rPr>
      </w:pPr>
    </w:p>
    <w:p w14:paraId="4EFC0A00" w14:textId="77777777" w:rsidR="00CB1040" w:rsidRDefault="00CB1040" w:rsidP="00A27262">
      <w:pPr>
        <w:rPr>
          <w:b/>
          <w:bCs/>
          <w:color w:val="000000" w:themeColor="text1"/>
          <w:szCs w:val="22"/>
        </w:rPr>
      </w:pPr>
    </w:p>
    <w:p w14:paraId="637F0258" w14:textId="77777777" w:rsidR="00CB1040" w:rsidRDefault="00CB1040" w:rsidP="00A27262">
      <w:pPr>
        <w:rPr>
          <w:b/>
          <w:bCs/>
          <w:color w:val="000000" w:themeColor="text1"/>
          <w:szCs w:val="22"/>
        </w:rPr>
      </w:pPr>
    </w:p>
    <w:p w14:paraId="6E5F4F14" w14:textId="3618764C" w:rsidR="0069772F" w:rsidRPr="007737AB" w:rsidRDefault="00D00C93" w:rsidP="00A27262">
      <w:pPr>
        <w:rPr>
          <w:b/>
          <w:bCs/>
          <w:color w:val="000000" w:themeColor="text1"/>
          <w:szCs w:val="22"/>
        </w:rPr>
      </w:pPr>
      <w:r w:rsidRPr="007737AB">
        <w:rPr>
          <w:b/>
          <w:bCs/>
          <w:color w:val="000000" w:themeColor="text1"/>
          <w:szCs w:val="22"/>
        </w:rPr>
        <w:lastRenderedPageBreak/>
        <w:t>template calculation</w:t>
      </w:r>
      <w:r w:rsidR="007737AB" w:rsidRPr="007737AB">
        <w:rPr>
          <w:b/>
          <w:bCs/>
          <w:color w:val="000000" w:themeColor="text1"/>
          <w:szCs w:val="22"/>
        </w:rPr>
        <w:t>:</w:t>
      </w:r>
    </w:p>
    <w:p w14:paraId="06235AEF" w14:textId="387AE6AD"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 xml:space="preserve">combined with a phase shift </w:t>
      </w:r>
      <w:r w:rsidR="001713A3">
        <w:rPr>
          <w:color w:val="000000" w:themeColor="text1"/>
          <w:szCs w:val="22"/>
        </w:rPr>
        <w:t xml:space="preserve">shown previously </w:t>
      </w:r>
      <w:r>
        <w:rPr>
          <w:color w:val="000000" w:themeColor="text1"/>
          <w:szCs w:val="22"/>
        </w:rPr>
        <w:t>and a</w:t>
      </w:r>
      <w:r w:rsidR="001713A3">
        <w:rPr>
          <w:color w:val="000000" w:themeColor="text1"/>
          <w:szCs w:val="22"/>
        </w:rPr>
        <w:t>lso a</w:t>
      </w:r>
      <w:r>
        <w:rPr>
          <w:color w:val="000000" w:themeColor="text1"/>
          <w:szCs w:val="22"/>
        </w:rPr>
        <w:t xml:space="preserve"> scaling factor</w:t>
      </w:r>
      <w:r w:rsidR="001713A3">
        <w:rPr>
          <w:color w:val="000000" w:themeColor="text1"/>
          <w:szCs w:val="22"/>
        </w:rPr>
        <w:t xml:space="preserve"> of</w:t>
      </w:r>
    </w:p>
    <w:p w14:paraId="7C048627" w14:textId="77777777" w:rsidR="001713A3" w:rsidRPr="00CB1040" w:rsidRDefault="001713A3" w:rsidP="001713A3">
      <w:pPr>
        <w:rPr>
          <w:szCs w:val="22"/>
        </w:rPr>
      </w:pPr>
      <w:r w:rsidRPr="00CB1040">
        <w:rPr>
          <w:szCs w:val="22"/>
        </w:rPr>
        <w:t>1/sqrt(2 * binsSignalDrifts)</w:t>
      </w:r>
    </w:p>
    <w:p w14:paraId="35203824" w14:textId="77777777" w:rsidR="00CB1040" w:rsidRDefault="00CB1040" w:rsidP="00A27262">
      <w:pPr>
        <w:rPr>
          <w:color w:val="000000" w:themeColor="text1"/>
          <w:szCs w:val="22"/>
        </w:rPr>
      </w:pPr>
    </w:p>
    <w:p w14:paraId="7164A526" w14:textId="77777777" w:rsidR="00CB1040" w:rsidRDefault="00CB1040" w:rsidP="00CB1040">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6D9467F2" w14:textId="77777777" w:rsidR="00CB1040" w:rsidRDefault="00CB1040" w:rsidP="00A27262">
      <w:pPr>
        <w:rPr>
          <w:color w:val="000000" w:themeColor="text1"/>
          <w:szCs w:val="22"/>
        </w:rPr>
      </w:pP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41311945"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w:t>
      </w:r>
      <w:r w:rsidR="001713A3">
        <w:rPr>
          <w:color w:val="000000" w:themeColor="text1"/>
          <w:szCs w:val="22"/>
        </w:rPr>
        <w:t>s</w:t>
      </w:r>
      <w:r w:rsidR="007737AB">
        <w:rPr>
          <w:color w:val="000000" w:themeColor="text1"/>
          <w:szCs w:val="22"/>
        </w:rPr>
        <w:t xml:space="preserve"> below shows the absolute values of these tap coefficients</w:t>
      </w:r>
      <w:r w:rsidR="001713A3">
        <w:rPr>
          <w:color w:val="000000" w:themeColor="text1"/>
          <w:szCs w:val="22"/>
        </w:rPr>
        <w:t xml:space="preserve"> and also the phase</w:t>
      </w:r>
      <w:r w:rsidR="007737AB">
        <w:rPr>
          <w:color w:val="000000" w:themeColor="text1"/>
          <w:szCs w:val="22"/>
        </w:rPr>
        <w:t>:-</w:t>
      </w:r>
    </w:p>
    <w:p w14:paraId="3268E311" w14:textId="77777777" w:rsidR="007737AB" w:rsidRDefault="007737AB" w:rsidP="00A27262">
      <w:pPr>
        <w:rPr>
          <w:color w:val="000000" w:themeColor="text1"/>
          <w:szCs w:val="22"/>
        </w:rPr>
      </w:pPr>
    </w:p>
    <w:p w14:paraId="1B4DE922" w14:textId="529DC94E" w:rsidR="000A642F" w:rsidRPr="000A642F" w:rsidRDefault="000A642F" w:rsidP="000A642F">
      <w:pPr>
        <w:rPr>
          <w:szCs w:val="22"/>
        </w:rPr>
      </w:pPr>
      <w:r>
        <w:rPr>
          <w:szCs w:val="22"/>
        </w:rPr>
        <w:t>abs(</w:t>
      </w:r>
      <w:r w:rsidRPr="000A642F">
        <w:rPr>
          <w:szCs w:val="22"/>
        </w:rPr>
        <w:t>1/sqrt(2 * binsSignalDrifts) * exp(1i * pi * (templateWidth.^2)/binsSignalDrifts) .* (sinZ - sinY - 1i * (cosY - cosZ))</w:t>
      </w:r>
      <w:r>
        <w:rPr>
          <w:szCs w:val="22"/>
        </w:rPr>
        <w:t>)</w:t>
      </w:r>
    </w:p>
    <w:p w14:paraId="373AB9E0" w14:textId="77777777" w:rsidR="000A642F" w:rsidRDefault="000A642F"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0F7A4F50" w14:textId="77777777" w:rsidR="001713A3" w:rsidRDefault="001713A3" w:rsidP="00A27262">
      <w:pPr>
        <w:rPr>
          <w:color w:val="000000" w:themeColor="text1"/>
          <w:szCs w:val="22"/>
        </w:rPr>
      </w:pPr>
    </w:p>
    <w:p w14:paraId="03EA5BE9" w14:textId="462A0205" w:rsidR="001713A3" w:rsidRPr="001713A3" w:rsidRDefault="001713A3" w:rsidP="00A27262">
      <w:pPr>
        <w:rPr>
          <w:szCs w:val="22"/>
        </w:rPr>
      </w:pPr>
      <w:r>
        <w:rPr>
          <w:szCs w:val="22"/>
        </w:rPr>
        <w:t>phase(</w:t>
      </w:r>
      <w:r w:rsidRPr="000A642F">
        <w:rPr>
          <w:szCs w:val="22"/>
        </w:rPr>
        <w:t>1/sqrt(2 * binsSignalDrifts) * exp(1i * pi * (templateWidth.^2)/binsSignalDrifts) .* (sinZ - sinY - 1i * (cosY - cosZ))</w:t>
      </w:r>
      <w:r>
        <w:rPr>
          <w:szCs w:val="22"/>
        </w:rPr>
        <w:t>)</w:t>
      </w:r>
    </w:p>
    <w:p w14:paraId="52AEB7B9" w14:textId="77777777" w:rsidR="00D35DCD" w:rsidRDefault="00D35DCD" w:rsidP="00EF61F6">
      <w:pPr>
        <w:rPr>
          <w:color w:val="000000" w:themeColor="text1"/>
          <w:szCs w:val="22"/>
        </w:rPr>
      </w:pPr>
    </w:p>
    <w:p w14:paraId="716AC292" w14:textId="4E3DBCD6" w:rsidR="00D35DCD" w:rsidRDefault="001713A3" w:rsidP="00EF61F6">
      <w:pPr>
        <w:rPr>
          <w:color w:val="000000" w:themeColor="text1"/>
          <w:szCs w:val="22"/>
        </w:rPr>
      </w:pPr>
      <w:r>
        <w:rPr>
          <w:noProof/>
          <w:color w:val="000000" w:themeColor="text1"/>
          <w:szCs w:val="22"/>
        </w:rPr>
        <w:lastRenderedPageBreak/>
        <w:drawing>
          <wp:inline distT="0" distB="0" distL="0" distR="0" wp14:anchorId="31822F31" wp14:editId="44CD40D2">
            <wp:extent cx="3740393" cy="2828925"/>
            <wp:effectExtent l="0" t="0" r="0" b="0"/>
            <wp:docPr id="2042693194" name="Picture 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194" name="Picture 7" descr="A graph of a 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6376" cy="2833450"/>
                    </a:xfrm>
                    <a:prstGeom prst="rect">
                      <a:avLst/>
                    </a:prstGeom>
                  </pic:spPr>
                </pic:pic>
              </a:graphicData>
            </a:graphic>
          </wp:inline>
        </w:drawing>
      </w:r>
    </w:p>
    <w:p w14:paraId="3D402D35" w14:textId="77777777" w:rsidR="00D35DCD" w:rsidRDefault="00D35DCD" w:rsidP="00EF61F6">
      <w:pPr>
        <w:rPr>
          <w:color w:val="000000" w:themeColor="text1"/>
          <w:szCs w:val="22"/>
        </w:rPr>
      </w:pPr>
    </w:p>
    <w:p w14:paraId="3AFB305E" w14:textId="77777777" w:rsidR="000A642F" w:rsidRDefault="000A642F" w:rsidP="00EF61F6">
      <w:pPr>
        <w:rPr>
          <w:color w:val="000000" w:themeColor="text1"/>
          <w:szCs w:val="22"/>
        </w:rPr>
      </w:pPr>
    </w:p>
    <w:p w14:paraId="01C2C541" w14:textId="77777777" w:rsidR="000A642F" w:rsidRDefault="000A642F" w:rsidP="00EF61F6">
      <w:pPr>
        <w:rPr>
          <w:color w:val="000000" w:themeColor="text1"/>
          <w:szCs w:val="22"/>
        </w:rPr>
      </w:pPr>
    </w:p>
    <w:p w14:paraId="5609F193" w14:textId="77777777" w:rsidR="000A642F" w:rsidRDefault="000A642F" w:rsidP="00EF61F6">
      <w:pPr>
        <w:rPr>
          <w:color w:val="000000" w:themeColor="text1"/>
          <w:szCs w:val="22"/>
        </w:rPr>
      </w:pPr>
    </w:p>
    <w:p w14:paraId="56A9C04A" w14:textId="77777777" w:rsidR="000A642F" w:rsidRDefault="000A642F" w:rsidP="00EF61F6">
      <w:pPr>
        <w:rPr>
          <w:color w:val="000000" w:themeColor="text1"/>
          <w:szCs w:val="22"/>
        </w:rPr>
      </w:pPr>
    </w:p>
    <w:p w14:paraId="55ADBAD4" w14:textId="113C9B7F" w:rsidR="00EF61F6" w:rsidRPr="004357EB" w:rsidRDefault="00EF61F6" w:rsidP="00EF61F6">
      <w:pPr>
        <w:rPr>
          <w:color w:val="000000" w:themeColor="text1"/>
          <w:szCs w:val="22"/>
        </w:rPr>
      </w:pPr>
      <w:r>
        <w:rPr>
          <w:color w:val="000000" w:themeColor="text1"/>
          <w:szCs w:val="22"/>
        </w:rPr>
        <w:t>It should be note</w:t>
      </w:r>
      <w:r w:rsidR="001713A3">
        <w:rPr>
          <w:color w:val="000000" w:themeColor="text1"/>
          <w:szCs w:val="22"/>
        </w:rPr>
        <w:t>d</w:t>
      </w:r>
      <w:r>
        <w:rPr>
          <w:color w:val="000000" w:themeColor="text1"/>
          <w:szCs w:val="22"/>
        </w:rPr>
        <w:t xml:space="preserv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549C4D96" w:rsidR="001713A3" w:rsidRDefault="001713A3">
      <w:pPr>
        <w:rPr>
          <w:color w:val="000000" w:themeColor="text1"/>
          <w:szCs w:val="22"/>
        </w:rPr>
      </w:pPr>
      <w:r>
        <w:rPr>
          <w:color w:val="000000" w:themeColor="text1"/>
          <w:szCs w:val="22"/>
        </w:rPr>
        <w:br w:type="page"/>
      </w:r>
    </w:p>
    <w:bookmarkEnd w:id="239"/>
    <w:p w14:paraId="0B595BA5"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240" w:name="_Toc150343267"/>
      <w:r>
        <w:t>Template Alignment, Padding and Fourier Transform</w:t>
      </w:r>
      <w:bookmarkEnd w:id="240"/>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ach filter template has</w:t>
      </w:r>
      <w:r>
        <w:rPr>
          <w:color w:val="000000" w:themeColor="text1"/>
          <w:szCs w:val="22"/>
        </w:rPr>
        <w:t xml:space="preserve"> </w:t>
      </w:r>
      <w:r w:rsidR="00E265A5">
        <w:rPr>
          <w:color w:val="000000" w:themeColor="text1"/>
          <w:szCs w:val="22"/>
        </w:rPr>
        <w:t>to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241" w:name="_Toc150343268"/>
      <w:r>
        <w:t xml:space="preserve">Appendix F: </w:t>
      </w:r>
      <w:r w:rsidR="00E265A5">
        <w:t>FDAS</w:t>
      </w:r>
      <w:r>
        <w:t xml:space="preserve"> Configuration</w:t>
      </w:r>
      <w:bookmarkEnd w:id="241"/>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242" w:name="_MON_1760425968"/>
    <w:bookmarkEnd w:id="242"/>
    <w:p w14:paraId="74F3CB5E" w14:textId="77777777" w:rsidR="00B36AA3" w:rsidRDefault="00E265A5" w:rsidP="00B36AA3">
      <w:r>
        <w:object w:dxaOrig="1532" w:dyaOrig="991" w14:anchorId="0A64A336">
          <v:shape id="_x0000_i1034" type="#_x0000_t75" style="width:76.5pt;height:49.5pt" o:ole="">
            <v:imagedata r:id="rId60" o:title=""/>
          </v:shape>
          <o:OLEObject Type="Embed" ProgID="Excel.Sheet.12" ShapeID="_x0000_i1034" DrawAspect="Icon" ObjectID="_1760957090" r:id="rId61"/>
        </w:object>
      </w:r>
    </w:p>
    <w:p w14:paraId="3CF7C108" w14:textId="77777777" w:rsidR="00B36AA3" w:rsidRDefault="00B36AA3" w:rsidP="00B36AA3"/>
    <w:p w14:paraId="541F449B" w14:textId="40E4AF06" w:rsidR="00B36AA3" w:rsidRDefault="00B36AA3" w:rsidP="00B36AA3">
      <w:r>
        <w:t>This spreadsheet allows the user to choose what filter tap width to use for the ideal tap width for the actual drift. This is due to the fact that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5" type="#_x0000_t75" style="width:76.5pt;height:49.5pt" o:ole="">
            <v:imagedata r:id="rId62" o:title=""/>
          </v:shape>
          <o:OLEObject Type="Embed" ProgID="Package" ShapeID="_x0000_i1035" DrawAspect="Icon" ObjectID="_1760957091" r:id="rId63"/>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243" w:name="_Toc150343269"/>
      <w:r>
        <w:lastRenderedPageBreak/>
        <w:t>Appendix G: PowerPoint Presentation of FDAS</w:t>
      </w:r>
      <w:bookmarkEnd w:id="243"/>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A useful PowerPoint presentation of FDAS is;</w:t>
      </w:r>
    </w:p>
    <w:p w14:paraId="3D1FC448" w14:textId="77777777" w:rsidR="00B36AA3" w:rsidRDefault="00B36AA3" w:rsidP="00B36AA3"/>
    <w:p w14:paraId="22C2A1C2" w14:textId="2772CD9A" w:rsidR="00B36AA3" w:rsidRDefault="00502FF5" w:rsidP="00B36AA3">
      <w:r>
        <w:object w:dxaOrig="1532" w:dyaOrig="991" w14:anchorId="7A464344">
          <v:shape id="_x0000_i1036" type="#_x0000_t75" style="width:76.5pt;height:49.5pt" o:ole="">
            <v:imagedata r:id="rId64" o:title=""/>
          </v:shape>
          <o:OLEObject Type="Embed" ProgID="PowerPoint.Show.12" ShapeID="_x0000_i1036" DrawAspect="Icon" ObjectID="_1760957092" r:id="rId65"/>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244" w:name="_Toc83713347"/>
      <w:bookmarkStart w:id="245" w:name="_Toc150343270"/>
      <w:bookmarkEnd w:id="236"/>
      <w:r>
        <w:t>References</w:t>
      </w:r>
      <w:bookmarkEnd w:id="244"/>
      <w:bookmarkEnd w:id="245"/>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46" w:name="FDAS_RA"/>
            <w:r w:rsidRPr="00170863">
              <w:rPr>
                <w:color w:val="000000"/>
              </w:rPr>
              <w:t>[FDAS_RA]</w:t>
            </w:r>
            <w:bookmarkEnd w:id="246"/>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47" w:name="Dev_Board"/>
            <w:r>
              <w:rPr>
                <w:color w:val="000000"/>
              </w:rPr>
              <w:t>[Ref: Agilex Development Board]</w:t>
            </w:r>
            <w:bookmarkEnd w:id="247"/>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48" w:name="_Toc499035515"/>
      <w:bookmarkStart w:id="249" w:name="_Toc83713348"/>
      <w:bookmarkStart w:id="250" w:name="_Toc150343271"/>
      <w:r>
        <w:lastRenderedPageBreak/>
        <w:t>A</w:t>
      </w:r>
      <w:r w:rsidRPr="001F05DC">
        <w:t>bbreviations</w:t>
      </w:r>
      <w:r>
        <w:t xml:space="preserve"> and Acronyms</w:t>
      </w:r>
      <w:bookmarkEnd w:id="248"/>
      <w:bookmarkEnd w:id="249"/>
      <w:bookmarkEnd w:id="250"/>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6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A48CB" w14:textId="77777777" w:rsidR="00FC5700" w:rsidRDefault="00FC5700">
      <w:r>
        <w:separator/>
      </w:r>
    </w:p>
  </w:endnote>
  <w:endnote w:type="continuationSeparator" w:id="0">
    <w:p w14:paraId="1F5968FE" w14:textId="77777777" w:rsidR="00FC5700" w:rsidRDefault="00FC5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0ADE55D4"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w:t>
          </w:r>
          <w:r w:rsidR="001E4F48">
            <w:rPr>
              <w:color w:val="070067"/>
              <w:sz w:val="16"/>
              <w:szCs w:val="16"/>
            </w:rPr>
            <w:t>1</w:t>
          </w:r>
          <w:r w:rsidR="005B35F2">
            <w:rPr>
              <w:color w:val="070067"/>
              <w:sz w:val="16"/>
              <w:szCs w:val="16"/>
            </w:rPr>
            <w:t>-</w:t>
          </w:r>
          <w:r w:rsidR="001E4F48">
            <w:rPr>
              <w:color w:val="070067"/>
              <w:sz w:val="16"/>
              <w:szCs w:val="16"/>
            </w:rPr>
            <w:t>0</w:t>
          </w:r>
          <w:r w:rsidR="006F7859">
            <w:rPr>
              <w:color w:val="070067"/>
              <w:sz w:val="16"/>
              <w:szCs w:val="16"/>
            </w:rPr>
            <w:t>8</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AF105" w14:textId="77777777" w:rsidR="00FC5700" w:rsidRDefault="00FC5700">
      <w:r>
        <w:separator/>
      </w:r>
    </w:p>
  </w:footnote>
  <w:footnote w:type="continuationSeparator" w:id="0">
    <w:p w14:paraId="752D3EF0" w14:textId="77777777" w:rsidR="00FC5700" w:rsidRDefault="00FC57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A99"/>
    <w:multiLevelType w:val="hybridMultilevel"/>
    <w:tmpl w:val="F46EA2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74F87"/>
    <w:multiLevelType w:val="multilevel"/>
    <w:tmpl w:val="6024B018"/>
    <w:numStyleLink w:val="Style2"/>
  </w:abstractNum>
  <w:abstractNum w:abstractNumId="6"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927379"/>
    <w:multiLevelType w:val="hybridMultilevel"/>
    <w:tmpl w:val="9B76A6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9D0A46"/>
    <w:multiLevelType w:val="hybridMultilevel"/>
    <w:tmpl w:val="9484F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6"/>
  </w:num>
  <w:num w:numId="2" w16cid:durableId="1887138953">
    <w:abstractNumId w:val="12"/>
  </w:num>
  <w:num w:numId="3" w16cid:durableId="1432236510">
    <w:abstractNumId w:val="27"/>
  </w:num>
  <w:num w:numId="4" w16cid:durableId="1975138438">
    <w:abstractNumId w:val="32"/>
  </w:num>
  <w:num w:numId="5" w16cid:durableId="1661276001">
    <w:abstractNumId w:val="9"/>
  </w:num>
  <w:num w:numId="6" w16cid:durableId="692918956">
    <w:abstractNumId w:val="6"/>
  </w:num>
  <w:num w:numId="7" w16cid:durableId="964117670">
    <w:abstractNumId w:val="29"/>
  </w:num>
  <w:num w:numId="8" w16cid:durableId="1466701511">
    <w:abstractNumId w:val="17"/>
  </w:num>
  <w:num w:numId="9" w16cid:durableId="599223027">
    <w:abstractNumId w:val="28"/>
  </w:num>
  <w:num w:numId="10" w16cid:durableId="1525361661">
    <w:abstractNumId w:val="20"/>
  </w:num>
  <w:num w:numId="11" w16cid:durableId="1615792119">
    <w:abstractNumId w:val="5"/>
  </w:num>
  <w:num w:numId="12" w16cid:durableId="1347556532">
    <w:abstractNumId w:val="21"/>
  </w:num>
  <w:num w:numId="13" w16cid:durableId="797723051">
    <w:abstractNumId w:val="19"/>
  </w:num>
  <w:num w:numId="14" w16cid:durableId="1692026770">
    <w:abstractNumId w:val="33"/>
  </w:num>
  <w:num w:numId="15" w16cid:durableId="425228213">
    <w:abstractNumId w:val="15"/>
  </w:num>
  <w:num w:numId="16" w16cid:durableId="1585145961">
    <w:abstractNumId w:val="2"/>
  </w:num>
  <w:num w:numId="17" w16cid:durableId="2112243207">
    <w:abstractNumId w:val="22"/>
  </w:num>
  <w:num w:numId="18" w16cid:durableId="1361666335">
    <w:abstractNumId w:val="8"/>
  </w:num>
  <w:num w:numId="19" w16cid:durableId="2061399443">
    <w:abstractNumId w:val="26"/>
  </w:num>
  <w:num w:numId="20" w16cid:durableId="1430932453">
    <w:abstractNumId w:val="3"/>
  </w:num>
  <w:num w:numId="21" w16cid:durableId="307132513">
    <w:abstractNumId w:val="14"/>
  </w:num>
  <w:num w:numId="22" w16cid:durableId="1054043795">
    <w:abstractNumId w:val="1"/>
  </w:num>
  <w:num w:numId="23" w16cid:durableId="972564241">
    <w:abstractNumId w:val="23"/>
  </w:num>
  <w:num w:numId="24" w16cid:durableId="109207754">
    <w:abstractNumId w:val="25"/>
  </w:num>
  <w:num w:numId="25" w16cid:durableId="1863471951">
    <w:abstractNumId w:val="18"/>
  </w:num>
  <w:num w:numId="26" w16cid:durableId="455762313">
    <w:abstractNumId w:val="11"/>
  </w:num>
  <w:num w:numId="27" w16cid:durableId="724715277">
    <w:abstractNumId w:val="30"/>
  </w:num>
  <w:num w:numId="28" w16cid:durableId="1683968019">
    <w:abstractNumId w:val="4"/>
  </w:num>
  <w:num w:numId="29" w16cid:durableId="1326663862">
    <w:abstractNumId w:val="7"/>
  </w:num>
  <w:num w:numId="30" w16cid:durableId="1517766876">
    <w:abstractNumId w:val="13"/>
  </w:num>
  <w:num w:numId="31" w16cid:durableId="932395232">
    <w:abstractNumId w:val="31"/>
  </w:num>
  <w:num w:numId="32" w16cid:durableId="151022722">
    <w:abstractNumId w:val="0"/>
  </w:num>
  <w:num w:numId="33" w16cid:durableId="567572830">
    <w:abstractNumId w:val="10"/>
  </w:num>
  <w:num w:numId="34" w16cid:durableId="367141752">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2F"/>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5B1"/>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66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3A3"/>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1E5A"/>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370"/>
    <w:rsid w:val="00213403"/>
    <w:rsid w:val="0021383D"/>
    <w:rsid w:val="00213C65"/>
    <w:rsid w:val="002141B0"/>
    <w:rsid w:val="00214580"/>
    <w:rsid w:val="00214A72"/>
    <w:rsid w:val="00214D04"/>
    <w:rsid w:val="00214F9C"/>
    <w:rsid w:val="002150D5"/>
    <w:rsid w:val="00215431"/>
    <w:rsid w:val="00215867"/>
    <w:rsid w:val="002158AF"/>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08"/>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34BF"/>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77F"/>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32"/>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92"/>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D7D55"/>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3C5"/>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37CC5"/>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64B"/>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356"/>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46"/>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859"/>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2EA7"/>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8EB"/>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D2F"/>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76"/>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1E0A"/>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15"/>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102"/>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16"/>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948"/>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A82"/>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0A8"/>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3C0"/>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16E"/>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7"/>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5DD"/>
    <w:rsid w:val="00CB0955"/>
    <w:rsid w:val="00CB0DEE"/>
    <w:rsid w:val="00CB0E59"/>
    <w:rsid w:val="00CB1040"/>
    <w:rsid w:val="00CB1175"/>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864"/>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A18"/>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5DCD"/>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1F3"/>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C39"/>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4C3"/>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72C"/>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00"/>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emf"/><Relationship Id="rId63" Type="http://schemas.openxmlformats.org/officeDocument/2006/relationships/oleObject" Target="embeddings/oleObject7.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package" Target="embeddings/Microsoft_Excel_Worksheet1.xlsx"/><Relationship Id="rId37" Type="http://schemas.openxmlformats.org/officeDocument/2006/relationships/image" Target="media/image18.emf"/><Relationship Id="rId40" Type="http://schemas.openxmlformats.org/officeDocument/2006/relationships/oleObject" Target="embeddings/oleObject4.bin"/><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oleObject" Target="embeddings/oleObject2.bin"/><Relationship Id="rId49" Type="http://schemas.openxmlformats.org/officeDocument/2006/relationships/image" Target="media/image26.PNG"/><Relationship Id="rId57" Type="http://schemas.openxmlformats.org/officeDocument/2006/relationships/image" Target="media/image33.PNG"/><Relationship Id="rId61" Type="http://schemas.openxmlformats.org/officeDocument/2006/relationships/package" Target="embeddings/Microsoft_Excel_Worksheet3.xlsx"/><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oleObject" Target="embeddings/oleObject6.bin"/><Relationship Id="rId52" Type="http://schemas.openxmlformats.org/officeDocument/2006/relationships/image" Target="media/image29.PNG"/><Relationship Id="rId60" Type="http://schemas.openxmlformats.org/officeDocument/2006/relationships/image" Target="media/image36.emf"/><Relationship Id="rId65" Type="http://schemas.openxmlformats.org/officeDocument/2006/relationships/package" Target="embeddings/Microsoft_PowerPoint_Presentation.ppt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5.PNG"/><Relationship Id="rId56" Type="http://schemas.openxmlformats.org/officeDocument/2006/relationships/package" Target="embeddings/Microsoft_Excel_Worksheet2.xlsx"/><Relationship Id="rId64" Type="http://schemas.openxmlformats.org/officeDocument/2006/relationships/image" Target="media/image38.emf"/><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33" Type="http://schemas.openxmlformats.org/officeDocument/2006/relationships/image" Target="media/image16.emf"/><Relationship Id="rId38" Type="http://schemas.openxmlformats.org/officeDocument/2006/relationships/oleObject" Target="embeddings/oleObject3.bin"/><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1.PNG"/><Relationship Id="rId62" Type="http://schemas.openxmlformats.org/officeDocument/2006/relationships/image" Target="media/image37.em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167</Pages>
  <Words>31856</Words>
  <Characters>181583</Characters>
  <Application>Microsoft Office Word</Application>
  <DocSecurity>0</DocSecurity>
  <Lines>1513</Lines>
  <Paragraphs>426</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213013</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131</cp:revision>
  <cp:lastPrinted>2017-01-19T16:03:00Z</cp:lastPrinted>
  <dcterms:created xsi:type="dcterms:W3CDTF">2023-09-15T20:14:00Z</dcterms:created>
  <dcterms:modified xsi:type="dcterms:W3CDTF">2023-11-08T13:55:00Z</dcterms:modified>
</cp:coreProperties>
</file>