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7FF" w:rsidRDefault="00B03C67" w:rsidP="007957FF">
      <w:pPr>
        <w:ind w:left="10"/>
      </w:pPr>
      <w:r>
        <w:rPr>
          <w:noProof/>
        </w:rPr>
        <w:pict>
          <v:group id="Groupe 3" o:spid="_x0000_s1026" style="position:absolute;left:0;text-align:left;margin-left:75.75pt;margin-top:37.5pt;width:475.25pt;height:137.6pt;z-index:251659264;mso-position-horizontal-relative:page;mso-position-vertical-relative:page;mso-width-relative:margin;mso-height-relative:margin" coordorigin="2416,4766" coordsize="60358,17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">
            <v:rect id="Rectangle 7" o:spid="_x0000_s1027" style="position:absolute;left:2606;top:4766;width:420;height:18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czWcIA&#10;AADaAAAADwAAAGRycy9kb3ducmV2LnhtbESPS4vCQBCE74L/YWhhbzpRZ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zNZwgAAANoAAAAPAAAAAAAAAAAAAAAAAJgCAABkcnMvZG93&#10;bnJldi54bWxQSwUGAAAAAAQABAD1AAAAhwMAAAAA&#10;" filled="f" stroked="f">
              <v:textbox inset="0,0,0,0">
                <w:txbxContent>
                  <w:p w:rsidR="007957FF" w:rsidRDefault="007957FF" w:rsidP="007957FF">
                    <w:pPr>
                      <w:spacing w:after="0" w:line="276" w:lineRule="auto"/>
                      <w:ind w:left="0" w:right="0" w:firstLine="0"/>
                    </w:pPr>
                    <w:r>
                      <w:rPr>
                        <w:sz w:val="22"/>
                      </w:rPr>
                      <w:t xml:space="preserve"> </w:t>
                    </w:r>
                  </w:p>
                </w:txbxContent>
              </v:textbox>
            </v:rect>
            <v:rect id="Rectangle 18" o:spid="_x0000_s1028" style="position:absolute;left:2606;top:9274;width:420;height:18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uWwsIA&#10;AADaAAAADwAAAGRycy9kb3ducmV2LnhtbESPS4vCQBCE74L/YWhhbzpRc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e5bCwgAAANoAAAAPAAAAAAAAAAAAAAAAAJgCAABkcnMvZG93&#10;bnJldi54bWxQSwUGAAAAAAQABAD1AAAAhwMAAAAA&#10;" filled="f" stroked="f">
              <v:textbox inset="0,0,0,0">
                <w:txbxContent>
                  <w:p w:rsidR="007957FF" w:rsidRDefault="007957FF" w:rsidP="007957FF">
                    <w:pPr>
                      <w:spacing w:after="0" w:line="276" w:lineRule="auto"/>
                      <w:ind w:left="0" w:right="0" w:firstLine="0"/>
                    </w:pPr>
                    <w:r>
                      <w:rPr>
                        <w:sz w:val="22"/>
                      </w:rPr>
                      <w:t xml:space="preserve"> </w:t>
                    </w:r>
                  </w:p>
                </w:txbxContent>
              </v:textbox>
            </v:rect>
            <v:rect id="Rectangle 19" o:spid="_x0000_s1029" style="position:absolute;left:2606;top:12132;width:420;height:18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ItcIA&#10;AADaAAAADwAAAGRycy9kb3ducmV2LnhtbESPzarCMBSE94LvEI7gTlNdiFajiD/o8l4V1N2hObbF&#10;5qQ00db79DeC4HKYmW+Y2aIxhXhS5XLLCgb9CARxYnXOqYLTcdsbg3AeWWNhmRS8yMFi3m7NMNa2&#10;5l96HnwqAoRdjAoy78tYSpdkZND1bUkcvJutDPogq1TqCusAN4UcRtFIGsw5LGRY0iqj5H54GAW7&#10;cbm87O1fnRab6+78c56sjxOvVLfTLKcgPDX+G/6091rBCN5Xwg2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qQi1wgAAANoAAAAPAAAAAAAAAAAAAAAAAJgCAABkcnMvZG93&#10;bnJldi54bWxQSwUGAAAAAAQABAD1AAAAhwMAAAAA&#10;" filled="f" stroked="f">
              <v:textbox inset="0,0,0,0">
                <w:txbxContent>
                  <w:p w:rsidR="007957FF" w:rsidRDefault="007957FF" w:rsidP="007957FF">
                    <w:pPr>
                      <w:spacing w:after="0" w:line="276" w:lineRule="auto"/>
                      <w:ind w:left="0" w:right="0" w:firstLine="0"/>
                    </w:pPr>
                    <w:r>
                      <w:rPr>
                        <w:sz w:val="22"/>
                      </w:rPr>
                      <w:t xml:space="preserve"> </w:t>
                    </w:r>
                  </w:p>
                </w:txbxContent>
              </v:textbox>
            </v:rect>
            <v:rect id="Rectangle 20" o:spid="_x0000_s1030" style="position:absolute;left:2606;top:14992;width:420;height:18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tLsMA&#10;AADaAAAADwAAAGRycy9kb3ducmV2LnhtbESPS4vCQBCE74L/YWhhbzrRg6vRUcQHevQF6q3JtEkw&#10;0xMyo8nur3eEhT0WVfUVNZ03phAvqlxuWUG/F4EgTqzOOVVwPm26IxDOI2ssLJOCH3Iwn7VbU4y1&#10;rflAr6NPRYCwi1FB5n0ZS+mSjAy6ni2Jg3e3lUEfZJVKXWEd4KaQgygaSoM5h4UMS1pmlDyOT6Ng&#10;OyoX1539rdNifdte9pfx6jT2Sn11msUEhKfG/4f/2jut4Bs+V8IN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tLsMAAADaAAAADwAAAAAAAAAAAAAAAACYAgAAZHJzL2Rv&#10;d25yZXYueG1sUEsFBgAAAAAEAAQA9QAAAIgDAAAAAA==&#10;" filled="f" stroked="f">
              <v:textbox inset="0,0,0,0">
                <w:txbxContent>
                  <w:p w:rsidR="007957FF" w:rsidRDefault="007957FF" w:rsidP="007957FF">
                    <w:pPr>
                      <w:spacing w:after="0" w:line="276" w:lineRule="auto"/>
                      <w:ind w:left="0" w:right="0" w:firstLine="0"/>
                    </w:pPr>
                    <w:r>
                      <w:rPr>
                        <w:sz w:val="22"/>
                      </w:rPr>
                      <w:t xml:space="preserve"> </w:t>
                    </w:r>
                  </w:p>
                </w:txbxContent>
              </v:textbox>
            </v:rect>
            <v:rect id="Rectangle 21" o:spid="_x0000_s1031" style="position:absolute;left:2606;top:17945;width:12488;height:24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5XMAA&#10;AADaAAAADwAAAGRycy9kb3ducmV2LnhtbERPTYvCMBC9C/6HMII3Td2DaG0qoi56dO2C621oxrbY&#10;TEoTbfXXbw4Le3y872Tdm1o8qXWVZQWzaQSCOLe64kLBd/Y5WYBwHlljbZkUvMjBOh0OEoy17fiL&#10;nmdfiBDCLkYFpfdNLKXLSzLoprYhDtzNtgZ9gG0hdYtdCDe1/IiiuTRYcWgosaFtSfn9/DAKDotm&#10;83O0766o99fD5XRZ7rKlV2o86jcrEJ56/y/+cx+1grA1XA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o5XMAAAADaAAAADwAAAAAAAAAAAAAAAACYAgAAZHJzL2Rvd25y&#10;ZXYueG1sUEsFBgAAAAAEAAQA9QAAAIUDAAAAAA==&#10;" filled="f" stroked="f">
              <v:textbox inset="0,0,0,0">
                <w:txbxContent>
                  <w:p w:rsidR="007957FF" w:rsidRDefault="007957FF" w:rsidP="007957FF">
                    <w:pPr>
                      <w:spacing w:after="0" w:line="276" w:lineRule="auto"/>
                      <w:ind w:left="0" w:right="0" w:firstLine="0"/>
                    </w:pPr>
                    <w:r>
                      <w:rPr>
                        <w:b/>
                        <w:color w:val="002855"/>
                        <w:sz w:val="28"/>
                      </w:rPr>
                      <w:t>FORMATION</w:t>
                    </w:r>
                  </w:p>
                </w:txbxContent>
              </v:textbox>
            </v:rect>
            <v:rect id="Rectangle 22" o:spid="_x0000_s1032" style="position:absolute;left:12007;top:17945;width:7475;height:24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<v:textbox inset="0,0,0,0">
                <w:txbxContent>
                  <w:p w:rsidR="007957FF" w:rsidRDefault="007957FF" w:rsidP="007957FF">
                    <w:pPr>
                      <w:spacing w:after="0" w:line="276" w:lineRule="auto"/>
                      <w:ind w:left="0" w:right="0" w:firstLine="0"/>
                    </w:pPr>
                    <w:r>
                      <w:rPr>
                        <w:b/>
                        <w:color w:val="002855"/>
                        <w:sz w:val="28"/>
                      </w:rPr>
                      <w:t xml:space="preserve">              </w:t>
                    </w:r>
                  </w:p>
                </w:txbxContent>
              </v:textbox>
            </v:rect>
            <v:rect id="Rectangle 23" o:spid="_x0000_s1033" style="position:absolute;left:17631;top:17945;width:534;height:24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<v:textbox inset="0,0,0,0">
                <w:txbxContent>
                  <w:p w:rsidR="007957FF" w:rsidRDefault="007957FF" w:rsidP="007957FF">
                    <w:pPr>
                      <w:spacing w:after="0" w:line="276" w:lineRule="auto"/>
                      <w:ind w:left="0" w:right="0" w:firstLine="0"/>
                    </w:pPr>
                    <w:r>
                      <w:rPr>
                        <w:b/>
                        <w:color w:val="002855"/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shape id="Shape 4485" o:spid="_x0000_s1034" style="position:absolute;left:2416;top:19881;width:58001;height:191;visibility:visible" coordsize="5800091,190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lzeMEA&#10;AADbAAAADwAAAGRycy9kb3ducmV2LnhtbERPTYvCMBC9L/gfwgje1lRZZKlGEUEoCz20uwe9jc3Y&#10;VptJaKLWf28WFvY2j/c5q81gOnGn3reWFcymCQjiyuqWawU/3/v3TxA+IGvsLJOCJ3nYrEdvK0y1&#10;fXBB9zLUIoawT1FBE4JLpfRVQwb91DriyJ1tbzBE2NdS9/iI4aaT8yRZSIMtx4YGHe0aqq7lzSjY&#10;f+RFfnLudCzz7FJkBwzn4kupyXjYLkEEGsK/+M+d6Th/Dr+/xAP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pc3jBAAAA2wAAAA8AAAAAAAAAAAAAAAAAmAIAAGRycy9kb3du&#10;cmV2LnhtbFBLBQYAAAAABAAEAPUAAACGAwAAAAA=&#10;" adj="0,,0" path="m,l5800091,r,19050l,19050,,e" fillcolor="#a2a7a5" stroked="f" strokeweight="0">
              <v:stroke miterlimit="83231f" joinstyle="miter"/>
              <v:formulas/>
              <v:path arrowok="t" o:connecttype="custom" o:connectlocs="0,0;5800091,0;5800091,19050;0,19050;0,0" o:connectangles="0,0,0,0,0" textboxrect="0,0,5800091,19050"/>
            </v:shape>
            <v:rect id="Rectangle 25" o:spid="_x0000_s1035" style="position:absolute;left:2606;top:20083;width:465;height:21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<v:textbox inset="0,0,0,0">
                <w:txbxContent>
                  <w:p w:rsidR="007957FF" w:rsidRDefault="007957FF" w:rsidP="007957FF">
                    <w:pPr>
                      <w:spacing w:after="0" w:line="276" w:lineRule="auto"/>
                      <w:ind w:left="0" w:right="0" w:firstLine="0"/>
                    </w:pPr>
                    <w:r>
                      <w:rPr>
                        <w:color w:val="002855"/>
                      </w:rPr>
                      <w:t xml:space="preserve"> </w:t>
                    </w:r>
                  </w:p>
                </w:txbxContent>
              </v:textbox>
            </v:rect>
            <v:rect id="Rectangle 161" o:spid="_x0000_s1036" style="position:absolute;left:27162;top:11021;width:21316;height:24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<v:textbox inset="0,0,0,0">
                <w:txbxContent>
                  <w:p w:rsidR="007957FF" w:rsidRDefault="007957FF" w:rsidP="007957FF">
                    <w:pPr>
                      <w:spacing w:after="0" w:line="276" w:lineRule="auto"/>
                      <w:ind w:left="0" w:right="0" w:firstLine="0"/>
                    </w:pPr>
                    <w:r>
                      <w:rPr>
                        <w:b/>
                        <w:color w:val="002855"/>
                        <w:sz w:val="28"/>
                      </w:rPr>
                      <w:t xml:space="preserve">                                        </w:t>
                    </w:r>
                  </w:p>
                </w:txbxContent>
              </v:textbox>
            </v:rect>
            <v:rect id="Rectangle 162" o:spid="_x0000_s1037" style="position:absolute;left:19482;top:7194;width:25088;height:70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<v:textbox inset="0,0,0,0">
                <w:txbxContent>
                  <w:p w:rsidR="007957FF" w:rsidRDefault="007957FF" w:rsidP="007957FF">
                    <w:pPr>
                      <w:spacing w:after="0" w:line="276" w:lineRule="auto"/>
                      <w:ind w:left="0" w:right="0" w:firstLine="0"/>
                      <w:jc w:val="center"/>
                      <w:rPr>
                        <w:b/>
                        <w:color w:val="002855"/>
                        <w:sz w:val="24"/>
                      </w:rPr>
                    </w:pPr>
                    <w:r w:rsidRPr="00990323">
                      <w:rPr>
                        <w:b/>
                        <w:color w:val="002855"/>
                        <w:sz w:val="36"/>
                      </w:rPr>
                      <w:t xml:space="preserve">Data </w:t>
                    </w:r>
                    <w:proofErr w:type="spellStart"/>
                    <w:r w:rsidRPr="00990323">
                      <w:rPr>
                        <w:b/>
                        <w:color w:val="002855"/>
                        <w:sz w:val="36"/>
                      </w:rPr>
                      <w:t>Engineer</w:t>
                    </w:r>
                    <w:proofErr w:type="spellEnd"/>
                    <w:r w:rsidRPr="00990323">
                      <w:rPr>
                        <w:b/>
                        <w:color w:val="002855"/>
                        <w:sz w:val="36"/>
                      </w:rPr>
                      <w:t xml:space="preserve"> Senior</w:t>
                    </w:r>
                    <w:r>
                      <w:rPr>
                        <w:b/>
                        <w:color w:val="002855"/>
                        <w:sz w:val="36"/>
                      </w:rPr>
                      <w:t xml:space="preserve"> </w:t>
                    </w:r>
                    <w:hyperlink r:id="rId7" w:history="1">
                      <w:r w:rsidRPr="008B04C5">
                        <w:rPr>
                          <w:rStyle w:val="Lienhypertexte"/>
                          <w:b/>
                          <w:sz w:val="24"/>
                        </w:rPr>
                        <w:t>kaba.sekouna@gmail.com</w:t>
                      </w:r>
                    </w:hyperlink>
                    <w:r>
                      <w:rPr>
                        <w:b/>
                        <w:color w:val="002855"/>
                        <w:sz w:val="24"/>
                      </w:rPr>
                      <w:t xml:space="preserve">                           +33 06 59 02 21 57</w:t>
                    </w:r>
                  </w:p>
                  <w:p w:rsidR="007957FF" w:rsidRDefault="007957FF" w:rsidP="007957FF">
                    <w:pPr>
                      <w:spacing w:after="0" w:line="276" w:lineRule="auto"/>
                      <w:ind w:left="0" w:right="0" w:firstLine="0"/>
                      <w:jc w:val="center"/>
                      <w:rPr>
                        <w:b/>
                        <w:color w:val="002855"/>
                        <w:sz w:val="36"/>
                      </w:rPr>
                    </w:pPr>
                  </w:p>
                  <w:p w:rsidR="007957FF" w:rsidRDefault="007957FF" w:rsidP="007957FF">
                    <w:pPr>
                      <w:spacing w:after="0" w:line="276" w:lineRule="auto"/>
                      <w:ind w:left="0" w:right="0" w:firstLine="0"/>
                      <w:rPr>
                        <w:b/>
                        <w:color w:val="002855"/>
                        <w:sz w:val="36"/>
                      </w:rPr>
                    </w:pPr>
                  </w:p>
                  <w:p w:rsidR="007957FF" w:rsidRPr="00990323" w:rsidRDefault="007957FF" w:rsidP="007957FF">
                    <w:pPr>
                      <w:spacing w:after="0" w:line="276" w:lineRule="auto"/>
                      <w:ind w:left="0" w:right="0" w:firstLine="0"/>
                      <w:rPr>
                        <w:sz w:val="24"/>
                      </w:rPr>
                    </w:pPr>
                    <w:r w:rsidRPr="00990323">
                      <w:rPr>
                        <w:b/>
                        <w:color w:val="002855"/>
                        <w:sz w:val="36"/>
                      </w:rPr>
                      <w:t xml:space="preserve"> </w:t>
                    </w:r>
                  </w:p>
                </w:txbxContent>
              </v:textbox>
            </v:rect>
            <v:rect id="Rectangle 163" o:spid="_x0000_s1038" style="position:absolute;left:62130;top:11021;width:535;height:24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<v:textbox inset="0,0,0,0">
                <w:txbxContent>
                  <w:p w:rsidR="007957FF" w:rsidRDefault="007957FF" w:rsidP="007957FF">
                    <w:pPr>
                      <w:spacing w:after="0" w:line="276" w:lineRule="auto"/>
                      <w:ind w:left="0" w:right="0" w:firstLine="0"/>
                    </w:pPr>
                    <w:r>
                      <w:rPr>
                        <w:b/>
                        <w:color w:val="002855"/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164" o:spid="_x0000_s1039" style="position:absolute;left:62354;top:13275;width:420;height:18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<v:textbox inset="0,0,0,0">
                <w:txbxContent>
                  <w:p w:rsidR="007957FF" w:rsidRDefault="007957FF" w:rsidP="007957FF">
                    <w:pPr>
                      <w:spacing w:after="0" w:line="276" w:lineRule="auto"/>
                      <w:ind w:left="0" w:right="0" w:firstLine="0"/>
                    </w:pPr>
                    <w:r>
                      <w:rPr>
                        <w:sz w:val="22"/>
                      </w:rPr>
                      <w:t xml:space="preserve"> </w:t>
                    </w:r>
                  </w:p>
                </w:txbxContent>
              </v:textbox>
            </v:rect>
            <w10:wrap type="topAndBottom" anchorx="page" anchory="page"/>
          </v:group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11" o:spid="_x0000_s1040" type="#_x0000_t202" style="position:absolute;left:0;text-align:left;margin-left:-.3pt;margin-top:-.95pt;width:139.6pt;height:67.7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" filled="f" stroked="f" strokeweight=".5pt">
            <v:path arrowok="t"/>
            <v:textbox>
              <w:txbxContent>
                <w:p w:rsidR="007957FF" w:rsidRDefault="007957FF" w:rsidP="007957FF">
                  <w:pPr>
                    <w:ind w:left="142" w:firstLine="0"/>
                  </w:pPr>
                </w:p>
              </w:txbxContent>
            </v:textbox>
          </v:shape>
        </w:pict>
      </w:r>
      <w:r w:rsidR="007957FF">
        <w:rPr>
          <w:rFonts w:ascii="Segoe UI Symbol" w:eastAsia="Segoe UI Symbol" w:hAnsi="Segoe UI Symbol" w:cs="Segoe UI Symbol"/>
          <w:color w:val="002855"/>
        </w:rPr>
        <w:t>•</w:t>
      </w:r>
      <w:r w:rsidR="007957FF">
        <w:rPr>
          <w:rFonts w:ascii="Arial" w:eastAsia="Arial" w:hAnsi="Arial" w:cs="Arial"/>
          <w:color w:val="002855"/>
        </w:rPr>
        <w:t xml:space="preserve">    </w:t>
      </w:r>
      <w:r w:rsidR="007957FF" w:rsidRPr="007957FF">
        <w:t>2015</w:t>
      </w:r>
      <w:r w:rsidR="007957FF">
        <w:rPr>
          <w:b/>
          <w:sz w:val="24"/>
        </w:rPr>
        <w:t xml:space="preserve">   </w:t>
      </w:r>
      <w:r w:rsidR="007957FF">
        <w:t xml:space="preserve">Université Paris 1 Sorbonne Panthéon - Master 2 en SID (Système d’informations et </w:t>
      </w:r>
    </w:p>
    <w:p w:rsidR="007957FF" w:rsidRDefault="007957FF" w:rsidP="007957FF">
      <w:pPr>
        <w:spacing w:after="225"/>
        <w:ind w:right="8335"/>
      </w:pPr>
      <w:r>
        <w:t xml:space="preserve">Décisionnelles)  </w:t>
      </w:r>
      <w:r>
        <w:rPr>
          <w:color w:val="002855"/>
        </w:rPr>
        <w:t xml:space="preserve">  </w:t>
      </w:r>
    </w:p>
    <w:p w:rsidR="007957FF" w:rsidRDefault="007957FF" w:rsidP="007957FF">
      <w:pPr>
        <w:pStyle w:val="Titre1"/>
      </w:pPr>
      <w:r>
        <w:t xml:space="preserve">EXPÉRIENCES PROFESSIONNELLES                                                  </w:t>
      </w:r>
    </w:p>
    <w:p w:rsidR="007957FF" w:rsidRDefault="00B03C67" w:rsidP="007957FF">
      <w:pPr>
        <w:spacing w:after="0" w:line="240" w:lineRule="auto"/>
        <w:ind w:left="0" w:right="0" w:firstLine="0"/>
      </w:pPr>
      <w:r>
        <w:rPr>
          <w:noProof/>
        </w:rPr>
      </w:r>
      <w:r>
        <w:rPr>
          <w:noProof/>
        </w:rPr>
        <w:pict>
          <v:group id="Groupe 3329" o:spid="_x0000_s1061" style="width:456.7pt;height:1.5pt;mso-position-horizontal-relative:char;mso-position-vertical-relative:line" coordsize="58000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">
            <v:shape id="Shape 4486" o:spid="_x0000_s1062" style="position:absolute;width:58000;height:190;visibility:visible" coordsize="5800091,190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lhocUA&#10;AADdAAAADwAAAGRycy9kb3ducmV2LnhtbESP3WoCMRSE7wt9h3CE3mli8We7GqUIpUJFqa33h80x&#10;u7g52W5SXd++EYReDjPzDTNfdq4WZ2pD5VnDcKBAEBfeVGw1fH+99TMQISIbrD2ThisFWC4eH+aY&#10;G3/hTzrvoxUJwiFHDWWMTS5lKEpyGAa+IU7e0bcOY5KtlabFS4K7Wj4rNZEOK04LJTa0Kqk47X+d&#10;hoNtxop/puOP7ebdrqzEl51CrZ963esMRKQu/ofv7bXRMBplE7i9SU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iWGhxQAAAN0AAAAPAAAAAAAAAAAAAAAAAJgCAABkcnMv&#10;ZG93bnJldi54bWxQSwUGAAAAAAQABAD1AAAAigMAAAAA&#10;" adj="0,,0" path="m,l5800091,r,19050l,19050,,e" fillcolor="#a2a7a5" stroked="f" strokeweight="0">
              <v:stroke miterlimit="83231f" joinstyle="miter"/>
              <v:formulas/>
              <v:path arrowok="t" o:connecttype="segments" textboxrect="0,0,5800091,19050"/>
            </v:shape>
            <w10:wrap type="none"/>
            <w10:anchorlock/>
          </v:group>
        </w:pict>
      </w:r>
    </w:p>
    <w:p w:rsidR="007957FF" w:rsidRPr="005B7FB5" w:rsidRDefault="007957FF" w:rsidP="007957FF">
      <w:pPr>
        <w:spacing w:after="48" w:line="240" w:lineRule="auto"/>
        <w:ind w:left="0" w:right="0" w:firstLine="0"/>
        <w:rPr>
          <w:b/>
          <w:color w:val="808080"/>
          <w:sz w:val="22"/>
        </w:rPr>
      </w:pPr>
      <w:r>
        <w:rPr>
          <w:b/>
          <w:color w:val="808080"/>
          <w:sz w:val="22"/>
        </w:rPr>
        <w:t xml:space="preserve"> </w:t>
      </w:r>
    </w:p>
    <w:p w:rsidR="007957FF" w:rsidRDefault="007957FF" w:rsidP="007957FF">
      <w:pPr>
        <w:pStyle w:val="Titre2"/>
      </w:pPr>
      <w:r>
        <w:rPr>
          <w:sz w:val="22"/>
        </w:rPr>
        <w:t xml:space="preserve">SACEM    Depuis </w:t>
      </w:r>
      <w:r>
        <w:t>Juin 2024</w:t>
      </w:r>
    </w:p>
    <w:p w:rsidR="007957FF" w:rsidRDefault="007957FF" w:rsidP="005B7FB5">
      <w:pPr>
        <w:pStyle w:val="Titre3"/>
      </w:pPr>
      <w:r>
        <w:t xml:space="preserve"> </w:t>
      </w:r>
      <w:r>
        <w:tab/>
        <w:t xml:space="preserve">Data </w:t>
      </w:r>
      <w:proofErr w:type="spellStart"/>
      <w:r>
        <w:t>Engineer</w:t>
      </w:r>
      <w:proofErr w:type="spellEnd"/>
      <w:r>
        <w:t xml:space="preserve"> </w:t>
      </w:r>
    </w:p>
    <w:p w:rsidR="007957FF" w:rsidRDefault="007957FF" w:rsidP="007957FF">
      <w:pPr>
        <w:spacing w:after="32" w:line="240" w:lineRule="auto"/>
        <w:ind w:left="-5"/>
      </w:pPr>
      <w:r>
        <w:rPr>
          <w:color w:val="002855"/>
          <w:sz w:val="22"/>
        </w:rPr>
        <w:t>Mission</w:t>
      </w:r>
      <w:r>
        <w:rPr>
          <w:rFonts w:ascii="Cambria" w:eastAsia="Cambria" w:hAnsi="Cambria" w:cs="Cambria"/>
          <w:color w:val="002855"/>
          <w:sz w:val="22"/>
        </w:rPr>
        <w:t xml:space="preserve"> </w:t>
      </w:r>
      <w:r>
        <w:rPr>
          <w:color w:val="002855"/>
          <w:sz w:val="22"/>
        </w:rPr>
        <w:t xml:space="preserve">: </w:t>
      </w:r>
    </w:p>
    <w:p w:rsidR="007957FF" w:rsidRDefault="007957FF" w:rsidP="007957FF">
      <w:pPr>
        <w:spacing w:after="35"/>
        <w:ind w:left="10"/>
      </w:pPr>
      <w:r>
        <w:rPr>
          <w:b/>
        </w:rPr>
        <w:t xml:space="preserve">Dans le cadre de la mise en place d’un data </w:t>
      </w:r>
      <w:proofErr w:type="spellStart"/>
      <w:r>
        <w:rPr>
          <w:b/>
        </w:rPr>
        <w:t>factory</w:t>
      </w:r>
      <w:proofErr w:type="spellEnd"/>
      <w:r>
        <w:rPr>
          <w:b/>
        </w:rPr>
        <w:t xml:space="preserve"> et la migration des données dans </w:t>
      </w:r>
      <w:proofErr w:type="spellStart"/>
      <w:proofErr w:type="gramStart"/>
      <w:r>
        <w:rPr>
          <w:b/>
        </w:rPr>
        <w:t>snowflake</w:t>
      </w:r>
      <w:proofErr w:type="spellEnd"/>
      <w:r>
        <w:rPr>
          <w:b/>
        </w:rPr>
        <w:t xml:space="preserve"> </w:t>
      </w:r>
      <w:r>
        <w:t>.</w:t>
      </w:r>
      <w:proofErr w:type="gramEnd"/>
      <w:r>
        <w:t xml:space="preserve"> </w:t>
      </w:r>
    </w:p>
    <w:p w:rsidR="007957FF" w:rsidRDefault="007957FF" w:rsidP="007957FF">
      <w:pPr>
        <w:pStyle w:val="Corpsdetexte"/>
        <w:spacing w:before="59"/>
        <w:ind w:left="0" w:firstLine="0"/>
      </w:pPr>
    </w:p>
    <w:p w:rsidR="007957FF" w:rsidRDefault="007957FF" w:rsidP="007957FF">
      <w:pPr>
        <w:pStyle w:val="Titre2"/>
        <w:ind w:left="264"/>
      </w:pPr>
      <w:r>
        <w:rPr>
          <w:spacing w:val="-2"/>
        </w:rPr>
        <w:t>Mission</w:t>
      </w:r>
      <w:r>
        <w:rPr>
          <w:spacing w:val="-9"/>
        </w:rPr>
        <w:t xml:space="preserve"> </w:t>
      </w:r>
      <w:r>
        <w:rPr>
          <w:spacing w:val="-10"/>
        </w:rPr>
        <w:t>:</w:t>
      </w:r>
    </w:p>
    <w:p w:rsidR="007957FF" w:rsidRDefault="00723271" w:rsidP="007957FF">
      <w:pPr>
        <w:numPr>
          <w:ilvl w:val="0"/>
          <w:numId w:val="1"/>
        </w:numPr>
        <w:spacing w:after="35"/>
        <w:ind w:hanging="410"/>
      </w:pPr>
      <w:r>
        <w:t>Développement d’architectures de data pour faciliter la collecte, le stockage et l’analyse des données</w:t>
      </w:r>
    </w:p>
    <w:p w:rsidR="007957FF" w:rsidRDefault="007957FF" w:rsidP="007957FF">
      <w:pPr>
        <w:numPr>
          <w:ilvl w:val="0"/>
          <w:numId w:val="1"/>
        </w:numPr>
        <w:spacing w:after="35"/>
        <w:ind w:hanging="410"/>
      </w:pPr>
      <w:r>
        <w:t xml:space="preserve">Mise en place </w:t>
      </w:r>
      <w:r w:rsidR="00723271">
        <w:t xml:space="preserve">de pipelines de données automatisés utilisant des outils tels que Apache </w:t>
      </w:r>
      <w:proofErr w:type="spellStart"/>
      <w:r w:rsidR="00723271">
        <w:t>Airflow</w:t>
      </w:r>
      <w:proofErr w:type="spellEnd"/>
      <w:r w:rsidR="00723271">
        <w:t xml:space="preserve">, </w:t>
      </w:r>
      <w:r w:rsidR="00D16CFE">
        <w:t xml:space="preserve">DBT </w:t>
      </w:r>
      <w:proofErr w:type="spellStart"/>
      <w:r w:rsidR="00D16CFE">
        <w:t>Core</w:t>
      </w:r>
      <w:proofErr w:type="spellEnd"/>
      <w:r w:rsidR="00723271">
        <w:t xml:space="preserve"> et automatiser les flux de données</w:t>
      </w:r>
    </w:p>
    <w:p w:rsidR="00723271" w:rsidRDefault="00723271" w:rsidP="007957FF">
      <w:pPr>
        <w:numPr>
          <w:ilvl w:val="0"/>
          <w:numId w:val="1"/>
        </w:numPr>
        <w:ind w:hanging="410"/>
      </w:pPr>
      <w:r>
        <w:t xml:space="preserve">Planification et exécution de migrations de données massives vers </w:t>
      </w:r>
      <w:proofErr w:type="spellStart"/>
      <w:r>
        <w:t>Snowflake</w:t>
      </w:r>
      <w:proofErr w:type="spellEnd"/>
      <w:r>
        <w:t>, en assurant la minimisation des temps d'arrêt et la préservation de l'intégrité des données.</w:t>
      </w:r>
    </w:p>
    <w:p w:rsidR="00723271" w:rsidRDefault="00723271" w:rsidP="007957FF">
      <w:pPr>
        <w:numPr>
          <w:ilvl w:val="0"/>
          <w:numId w:val="1"/>
        </w:numPr>
        <w:ind w:hanging="410"/>
      </w:pPr>
      <w:r>
        <w:t xml:space="preserve">Optimisation des performances des requêtes et gestion des coûts associés à l'utilisation de </w:t>
      </w:r>
      <w:proofErr w:type="spellStart"/>
      <w:r>
        <w:t>Snowflake</w:t>
      </w:r>
      <w:proofErr w:type="spellEnd"/>
      <w:r>
        <w:t>.</w:t>
      </w:r>
    </w:p>
    <w:p w:rsidR="00723271" w:rsidRDefault="00723271" w:rsidP="007957FF">
      <w:pPr>
        <w:numPr>
          <w:ilvl w:val="0"/>
          <w:numId w:val="1"/>
        </w:numPr>
        <w:ind w:hanging="410"/>
      </w:pPr>
      <w:r>
        <w:t>Implémentation de solutions d'intégration de données en temps réel pour supporter les prises de décision basées sur des données actualisées.</w:t>
      </w:r>
    </w:p>
    <w:p w:rsidR="00723271" w:rsidRDefault="00723271" w:rsidP="007957FF">
      <w:pPr>
        <w:numPr>
          <w:ilvl w:val="0"/>
          <w:numId w:val="1"/>
        </w:numPr>
        <w:ind w:hanging="410"/>
      </w:pPr>
      <w:r>
        <w:t>Utilisation de technologies de streaming comme Apache Kafka pour capturer et traiter les flux de données.</w:t>
      </w:r>
    </w:p>
    <w:p w:rsidR="00FC28AF" w:rsidRDefault="00FC28AF" w:rsidP="00FC28AF">
      <w:pPr>
        <w:numPr>
          <w:ilvl w:val="0"/>
          <w:numId w:val="1"/>
        </w:numPr>
        <w:ind w:hanging="410"/>
      </w:pPr>
      <w:r w:rsidRPr="00FC28AF">
        <w:t>Écriture et optimisation de scripts SQL complexes pour l'extraction, la transformation et le chargement (ETL) des données.</w:t>
      </w:r>
    </w:p>
    <w:p w:rsidR="00723271" w:rsidRDefault="00723271" w:rsidP="00723271">
      <w:pPr>
        <w:numPr>
          <w:ilvl w:val="0"/>
          <w:numId w:val="1"/>
        </w:numPr>
        <w:ind w:hanging="410"/>
      </w:pPr>
      <w:r w:rsidRPr="00723271">
        <w:t>Automatisation des routines de maintenance de base de données et des tâches d'audit de sécurité.</w:t>
      </w:r>
    </w:p>
    <w:p w:rsidR="00FC28AF" w:rsidRDefault="00FC28AF" w:rsidP="007957FF">
      <w:pPr>
        <w:numPr>
          <w:ilvl w:val="0"/>
          <w:numId w:val="1"/>
        </w:numPr>
        <w:ind w:hanging="410"/>
      </w:pPr>
      <w:r>
        <w:t>Collaboration avec les équipes de développement de logiciels et d'analyse pour assurer l'alignement des objectifs et l'intégration efficace des solutions de données.</w:t>
      </w:r>
    </w:p>
    <w:p w:rsidR="00FC28AF" w:rsidRDefault="00FC28AF" w:rsidP="007957FF">
      <w:pPr>
        <w:numPr>
          <w:ilvl w:val="0"/>
          <w:numId w:val="1"/>
        </w:numPr>
        <w:ind w:hanging="410"/>
      </w:pPr>
      <w:r>
        <w:t xml:space="preserve">Formation des équipes non techniques sur les meilleures pratiques de gestion des données et l'utilisation des outils </w:t>
      </w:r>
      <w:proofErr w:type="spellStart"/>
      <w:r>
        <w:t>Snowflake</w:t>
      </w:r>
      <w:proofErr w:type="spellEnd"/>
      <w:r>
        <w:t>.</w:t>
      </w:r>
    </w:p>
    <w:p w:rsidR="00FC28AF" w:rsidRPr="00FC28AF" w:rsidRDefault="00FC28AF" w:rsidP="00FC28AF">
      <w:pPr>
        <w:ind w:left="756" w:firstLine="0"/>
      </w:pPr>
    </w:p>
    <w:p w:rsidR="007957FF" w:rsidRDefault="007957FF" w:rsidP="00FC28AF">
      <w:pPr>
        <w:spacing w:after="32" w:line="240" w:lineRule="auto"/>
        <w:ind w:left="0" w:firstLine="0"/>
      </w:pPr>
      <w:r>
        <w:rPr>
          <w:color w:val="002855"/>
          <w:sz w:val="22"/>
        </w:rPr>
        <w:t>Environnement technique :</w:t>
      </w:r>
      <w:r>
        <w:rPr>
          <w:rFonts w:ascii="Cambria" w:eastAsia="Cambria" w:hAnsi="Cambria" w:cs="Cambria"/>
          <w:color w:val="002855"/>
          <w:sz w:val="22"/>
        </w:rPr>
        <w:t xml:space="preserve"> </w:t>
      </w:r>
    </w:p>
    <w:p w:rsidR="007957FF" w:rsidRDefault="00FC28AF" w:rsidP="007957FF">
      <w:pPr>
        <w:pStyle w:val="Paragraphedeliste"/>
        <w:tabs>
          <w:tab w:val="left" w:pos="605"/>
        </w:tabs>
        <w:spacing w:before="20" w:line="273" w:lineRule="auto"/>
        <w:ind w:left="206" w:right="1632" w:firstLine="0"/>
        <w:rPr>
          <w:b/>
        </w:rPr>
      </w:pPr>
      <w:proofErr w:type="spellStart"/>
      <w:r w:rsidRPr="005B7FB5">
        <w:rPr>
          <w:b/>
        </w:rPr>
        <w:t>Snowflake</w:t>
      </w:r>
      <w:proofErr w:type="spellEnd"/>
      <w:r w:rsidRPr="005B7FB5">
        <w:rPr>
          <w:b/>
        </w:rPr>
        <w:t xml:space="preserve">, </w:t>
      </w:r>
      <w:proofErr w:type="spellStart"/>
      <w:r w:rsidRPr="005B7FB5">
        <w:rPr>
          <w:b/>
        </w:rPr>
        <w:t>PySpark</w:t>
      </w:r>
      <w:proofErr w:type="spellEnd"/>
      <w:r w:rsidRPr="005B7FB5">
        <w:rPr>
          <w:b/>
        </w:rPr>
        <w:t xml:space="preserve">, Python, </w:t>
      </w:r>
      <w:proofErr w:type="spellStart"/>
      <w:r w:rsidRPr="005B7FB5">
        <w:rPr>
          <w:b/>
        </w:rPr>
        <w:t>Airflow</w:t>
      </w:r>
      <w:proofErr w:type="spellEnd"/>
      <w:r w:rsidRPr="005B7FB5">
        <w:rPr>
          <w:b/>
        </w:rPr>
        <w:t xml:space="preserve">, DBT </w:t>
      </w:r>
      <w:proofErr w:type="spellStart"/>
      <w:r w:rsidRPr="005B7FB5">
        <w:rPr>
          <w:b/>
        </w:rPr>
        <w:t>Core</w:t>
      </w:r>
      <w:proofErr w:type="spellEnd"/>
      <w:r w:rsidRPr="005B7FB5">
        <w:rPr>
          <w:b/>
        </w:rPr>
        <w:t xml:space="preserve">(ELT), </w:t>
      </w:r>
      <w:proofErr w:type="spellStart"/>
      <w:r w:rsidRPr="005B7FB5">
        <w:rPr>
          <w:b/>
        </w:rPr>
        <w:t>Bucket</w:t>
      </w:r>
      <w:proofErr w:type="spellEnd"/>
      <w:r w:rsidRPr="005B7FB5">
        <w:rPr>
          <w:b/>
        </w:rPr>
        <w:t xml:space="preserve"> S3, SQL, Modélisation, </w:t>
      </w:r>
      <w:proofErr w:type="spellStart"/>
      <w:r w:rsidRPr="005B7FB5">
        <w:rPr>
          <w:b/>
        </w:rPr>
        <w:t>GitLab</w:t>
      </w:r>
      <w:proofErr w:type="spellEnd"/>
      <w:r w:rsidRPr="005B7FB5">
        <w:rPr>
          <w:b/>
        </w:rPr>
        <w:t xml:space="preserve">, Shell, </w:t>
      </w:r>
      <w:proofErr w:type="spellStart"/>
      <w:r w:rsidRPr="005B7FB5">
        <w:rPr>
          <w:b/>
        </w:rPr>
        <w:t>Bash</w:t>
      </w:r>
      <w:proofErr w:type="spellEnd"/>
      <w:r w:rsidRPr="005B7FB5">
        <w:rPr>
          <w:b/>
        </w:rPr>
        <w:t xml:space="preserve">, CI/CD, </w:t>
      </w:r>
      <w:proofErr w:type="spellStart"/>
      <w:r w:rsidRPr="005B7FB5">
        <w:rPr>
          <w:b/>
        </w:rPr>
        <w:t>Jira</w:t>
      </w:r>
      <w:proofErr w:type="spellEnd"/>
      <w:r w:rsidRPr="005B7FB5">
        <w:rPr>
          <w:b/>
        </w:rPr>
        <w:t xml:space="preserve">, Méthode Agile, Draw.io, </w:t>
      </w:r>
      <w:proofErr w:type="spellStart"/>
      <w:r w:rsidRPr="005B7FB5">
        <w:rPr>
          <w:b/>
        </w:rPr>
        <w:t>IntelliJ</w:t>
      </w:r>
      <w:proofErr w:type="spellEnd"/>
      <w:r w:rsidRPr="005B7FB5">
        <w:rPr>
          <w:b/>
        </w:rPr>
        <w:t xml:space="preserve"> IDE, Lambda </w:t>
      </w:r>
      <w:proofErr w:type="spellStart"/>
      <w:r w:rsidRPr="005B7FB5">
        <w:rPr>
          <w:b/>
        </w:rPr>
        <w:t>Aws</w:t>
      </w:r>
      <w:proofErr w:type="spellEnd"/>
      <w:r w:rsidRPr="005B7FB5">
        <w:rPr>
          <w:b/>
        </w:rPr>
        <w:t xml:space="preserve">, RDS, </w:t>
      </w:r>
      <w:proofErr w:type="spellStart"/>
      <w:r w:rsidRPr="005B7FB5">
        <w:rPr>
          <w:b/>
        </w:rPr>
        <w:t>Sream</w:t>
      </w:r>
      <w:proofErr w:type="spellEnd"/>
      <w:r w:rsidRPr="005B7FB5">
        <w:rPr>
          <w:b/>
        </w:rPr>
        <w:t xml:space="preserve"> </w:t>
      </w:r>
      <w:proofErr w:type="spellStart"/>
      <w:r w:rsidRPr="005B7FB5">
        <w:rPr>
          <w:b/>
        </w:rPr>
        <w:t>Snowflake</w:t>
      </w:r>
      <w:proofErr w:type="spellEnd"/>
      <w:r w:rsidRPr="005B7FB5">
        <w:rPr>
          <w:b/>
        </w:rPr>
        <w:t xml:space="preserve">, </w:t>
      </w:r>
      <w:proofErr w:type="spellStart"/>
      <w:r w:rsidRPr="005B7FB5">
        <w:rPr>
          <w:b/>
        </w:rPr>
        <w:t>SnowPipe</w:t>
      </w:r>
      <w:proofErr w:type="spellEnd"/>
      <w:r w:rsidRPr="005B7FB5">
        <w:rPr>
          <w:b/>
        </w:rPr>
        <w:t xml:space="preserve">, </w:t>
      </w:r>
      <w:proofErr w:type="spellStart"/>
      <w:r w:rsidRPr="005B7FB5">
        <w:rPr>
          <w:b/>
        </w:rPr>
        <w:t>Task</w:t>
      </w:r>
      <w:proofErr w:type="spellEnd"/>
      <w:r w:rsidRPr="005B7FB5">
        <w:rPr>
          <w:b/>
        </w:rPr>
        <w:t xml:space="preserve">, </w:t>
      </w:r>
      <w:proofErr w:type="spellStart"/>
      <w:r w:rsidRPr="005B7FB5">
        <w:rPr>
          <w:b/>
        </w:rPr>
        <w:t>Procedures</w:t>
      </w:r>
      <w:proofErr w:type="spellEnd"/>
      <w:r w:rsidRPr="005B7FB5">
        <w:rPr>
          <w:b/>
        </w:rPr>
        <w:t xml:space="preserve"> Stockées</w:t>
      </w:r>
      <w:r w:rsidR="005B7FB5">
        <w:rPr>
          <w:b/>
        </w:rPr>
        <w:t>, Tableau Software</w:t>
      </w:r>
    </w:p>
    <w:p w:rsidR="00D16CFE" w:rsidRDefault="00D16CFE" w:rsidP="007957FF">
      <w:pPr>
        <w:pStyle w:val="Paragraphedeliste"/>
        <w:tabs>
          <w:tab w:val="left" w:pos="605"/>
        </w:tabs>
        <w:spacing w:before="20" w:line="273" w:lineRule="auto"/>
        <w:ind w:left="206" w:right="1632" w:firstLine="0"/>
        <w:rPr>
          <w:b/>
        </w:rPr>
      </w:pPr>
    </w:p>
    <w:p w:rsidR="00D16CFE" w:rsidRDefault="00D16CFE" w:rsidP="007957FF">
      <w:pPr>
        <w:pStyle w:val="Paragraphedeliste"/>
        <w:tabs>
          <w:tab w:val="left" w:pos="605"/>
        </w:tabs>
        <w:spacing w:before="20" w:line="273" w:lineRule="auto"/>
        <w:ind w:left="206" w:right="1632" w:firstLine="0"/>
        <w:rPr>
          <w:b/>
        </w:rPr>
      </w:pPr>
    </w:p>
    <w:p w:rsidR="00D16CFE" w:rsidRDefault="00D16CFE" w:rsidP="007957FF">
      <w:pPr>
        <w:pStyle w:val="Paragraphedeliste"/>
        <w:tabs>
          <w:tab w:val="left" w:pos="605"/>
        </w:tabs>
        <w:spacing w:before="20" w:line="273" w:lineRule="auto"/>
        <w:ind w:left="206" w:right="1632" w:firstLine="0"/>
        <w:rPr>
          <w:b/>
        </w:rPr>
      </w:pPr>
    </w:p>
    <w:p w:rsidR="00D16CFE" w:rsidRDefault="00D16CFE" w:rsidP="007957FF">
      <w:pPr>
        <w:pStyle w:val="Paragraphedeliste"/>
        <w:tabs>
          <w:tab w:val="left" w:pos="605"/>
        </w:tabs>
        <w:spacing w:before="20" w:line="273" w:lineRule="auto"/>
        <w:ind w:left="206" w:right="1632" w:firstLine="0"/>
        <w:rPr>
          <w:b/>
        </w:rPr>
      </w:pPr>
    </w:p>
    <w:p w:rsidR="00D16CFE" w:rsidRPr="005B7FB5" w:rsidRDefault="00D16CFE" w:rsidP="007957FF">
      <w:pPr>
        <w:pStyle w:val="Paragraphedeliste"/>
        <w:tabs>
          <w:tab w:val="left" w:pos="605"/>
        </w:tabs>
        <w:spacing w:before="20" w:line="273" w:lineRule="auto"/>
        <w:ind w:left="206" w:right="1632" w:firstLine="0"/>
        <w:rPr>
          <w:b/>
          <w:sz w:val="20"/>
        </w:rPr>
      </w:pPr>
    </w:p>
    <w:p w:rsidR="007957FF" w:rsidRDefault="007957FF" w:rsidP="007957FF">
      <w:pPr>
        <w:spacing w:after="48" w:line="240" w:lineRule="auto"/>
        <w:ind w:left="0" w:right="0" w:firstLine="0"/>
      </w:pPr>
    </w:p>
    <w:p w:rsidR="005B7FB5" w:rsidRDefault="00B03C67" w:rsidP="007957FF">
      <w:pPr>
        <w:spacing w:after="48" w:line="240" w:lineRule="auto"/>
        <w:ind w:left="0" w:right="0" w:firstLine="0"/>
      </w:pPr>
      <w:r>
        <w:rPr>
          <w:noProof/>
        </w:rPr>
      </w:r>
      <w:r>
        <w:rPr>
          <w:noProof/>
        </w:rPr>
        <w:pict>
          <v:group id="Groupe 18" o:spid="_x0000_s1059" style="width:456.7pt;height:.5pt;mso-position-horizontal-relative:char;mso-position-vertical-relative:line" coordsize="5800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">
            <v:shape id="Shape 4487" o:spid="_x0000_s1060" style="position:absolute;width:58000;height:91;visibility:visible" coordsize="5800091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SsQcIA&#10;AADbAAAADwAAAGRycy9kb3ducmV2LnhtbERPTWvCQBC9C/6HZQRvurFQ0egqIhR7KLSmgu1tzE6z&#10;odnZkF2T+O+7gtDbPN7nrLe9rURLjS8dK5hNExDEudMlFwpOny+TBQgfkDVWjknBjTxsN8PBGlPt&#10;Oj5Sm4VCxBD2KSowIdSplD43ZNFPXU0cuR/XWAwRNoXUDXYx3FbyKUnm0mLJscFgTXtD+W92tQoO&#10;5mTPX7u3j67V/pI9v38fNNZKjUf9bgUiUB/+xQ/3q47zl3D/JR4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ZKxBwgAAANsAAAAPAAAAAAAAAAAAAAAAAJgCAABkcnMvZG93&#10;bnJldi54bWxQSwUGAAAAAAQABAD1AAAAhwMAAAAA&#10;" adj="0,,0" path="m,l5800091,r,9144l,9144,,e" fillcolor="#8eaadb" stroked="f" strokeweight="0">
              <v:stroke miterlimit="83231f" joinstyle="miter"/>
              <v:formulas/>
              <v:path arrowok="t" o:connecttype="segments" textboxrect="0,0,5800091,9144"/>
            </v:shape>
            <w10:wrap type="none"/>
            <w10:anchorlock/>
          </v:group>
        </w:pict>
      </w:r>
    </w:p>
    <w:p w:rsidR="00D16CFE" w:rsidRDefault="00D16CFE" w:rsidP="007957FF">
      <w:pPr>
        <w:pStyle w:val="Titre2"/>
        <w:rPr>
          <w:sz w:val="22"/>
        </w:rPr>
      </w:pPr>
    </w:p>
    <w:p w:rsidR="007957FF" w:rsidRDefault="007957FF" w:rsidP="007957FF">
      <w:pPr>
        <w:pStyle w:val="Titre2"/>
      </w:pPr>
      <w:bookmarkStart w:id="0" w:name="_GoBack"/>
      <w:bookmarkEnd w:id="0"/>
      <w:r>
        <w:rPr>
          <w:sz w:val="22"/>
        </w:rPr>
        <w:t xml:space="preserve">MSO-SOFT  </w:t>
      </w:r>
      <w:r w:rsidR="0065768B">
        <w:t>Décembre 2023</w:t>
      </w:r>
      <w:r>
        <w:t xml:space="preserve"> – Juillet 2024</w:t>
      </w:r>
    </w:p>
    <w:p w:rsidR="007957FF" w:rsidRDefault="007957FF" w:rsidP="007957FF">
      <w:pPr>
        <w:pStyle w:val="Titre3"/>
      </w:pPr>
      <w:r>
        <w:t xml:space="preserve"> </w:t>
      </w:r>
      <w:r>
        <w:tab/>
        <w:t xml:space="preserve">Data </w:t>
      </w:r>
      <w:proofErr w:type="spellStart"/>
      <w:r>
        <w:t>Engineer</w:t>
      </w:r>
      <w:proofErr w:type="spellEnd"/>
      <w:r>
        <w:t xml:space="preserve"> </w:t>
      </w:r>
    </w:p>
    <w:p w:rsidR="007957FF" w:rsidRDefault="007957FF" w:rsidP="007957FF">
      <w:pPr>
        <w:spacing w:after="48" w:line="240" w:lineRule="auto"/>
        <w:ind w:left="0" w:right="0" w:firstLine="0"/>
      </w:pPr>
    </w:p>
    <w:p w:rsidR="007957FF" w:rsidRDefault="007957FF" w:rsidP="007957FF">
      <w:pPr>
        <w:spacing w:after="32" w:line="240" w:lineRule="auto"/>
        <w:ind w:left="-5"/>
      </w:pPr>
      <w:r>
        <w:rPr>
          <w:color w:val="002855"/>
          <w:sz w:val="22"/>
        </w:rPr>
        <w:t>Mission</w:t>
      </w:r>
      <w:r>
        <w:rPr>
          <w:rFonts w:ascii="Cambria" w:eastAsia="Cambria" w:hAnsi="Cambria" w:cs="Cambria"/>
          <w:color w:val="002855"/>
          <w:sz w:val="22"/>
        </w:rPr>
        <w:t xml:space="preserve"> </w:t>
      </w:r>
      <w:r>
        <w:rPr>
          <w:color w:val="002855"/>
          <w:sz w:val="22"/>
        </w:rPr>
        <w:t xml:space="preserve">: </w:t>
      </w:r>
    </w:p>
    <w:p w:rsidR="007957FF" w:rsidRDefault="007957FF" w:rsidP="007957FF">
      <w:pPr>
        <w:spacing w:after="35"/>
        <w:ind w:left="10"/>
      </w:pPr>
      <w:r w:rsidRPr="005B2CB1">
        <w:rPr>
          <w:b/>
        </w:rPr>
        <w:t xml:space="preserve">Mise en place d’une solution BI et </w:t>
      </w:r>
      <w:proofErr w:type="spellStart"/>
      <w:r w:rsidRPr="005B2CB1">
        <w:rPr>
          <w:b/>
        </w:rPr>
        <w:t>DataLake</w:t>
      </w:r>
      <w:proofErr w:type="spellEnd"/>
      <w:r w:rsidRPr="005B2CB1">
        <w:rPr>
          <w:b/>
        </w:rPr>
        <w:t xml:space="preserve"> dans </w:t>
      </w:r>
      <w:proofErr w:type="spellStart"/>
      <w:r>
        <w:rPr>
          <w:b/>
        </w:rPr>
        <w:t>Minio</w:t>
      </w:r>
      <w:proofErr w:type="spellEnd"/>
      <w:r w:rsidRPr="005B2CB1">
        <w:rPr>
          <w:b/>
        </w:rPr>
        <w:t xml:space="preserve"> </w:t>
      </w:r>
      <w:proofErr w:type="gramStart"/>
      <w:r w:rsidRPr="005B2CB1">
        <w:rPr>
          <w:b/>
        </w:rPr>
        <w:t xml:space="preserve">( </w:t>
      </w:r>
      <w:proofErr w:type="spellStart"/>
      <w:r w:rsidRPr="005B2CB1">
        <w:rPr>
          <w:b/>
        </w:rPr>
        <w:t>bucket</w:t>
      </w:r>
      <w:proofErr w:type="spellEnd"/>
      <w:proofErr w:type="gramEnd"/>
      <w:r w:rsidRPr="005B2CB1">
        <w:rPr>
          <w:b/>
        </w:rPr>
        <w:t xml:space="preserve"> S3) dans le cadre de l’amélioration des performances de la société MSO-SOFT sur la gestion locative</w:t>
      </w:r>
      <w:r>
        <w:t xml:space="preserve">. </w:t>
      </w:r>
    </w:p>
    <w:p w:rsidR="007957FF" w:rsidRPr="005B2CB1" w:rsidRDefault="007957FF" w:rsidP="007957FF">
      <w:pPr>
        <w:tabs>
          <w:tab w:val="left" w:pos="605"/>
        </w:tabs>
        <w:spacing w:before="20" w:line="273" w:lineRule="auto"/>
        <w:ind w:left="0" w:right="1632" w:firstLine="0"/>
        <w:rPr>
          <w:sz w:val="20"/>
        </w:rPr>
      </w:pPr>
    </w:p>
    <w:p w:rsidR="007957FF" w:rsidRDefault="007957FF" w:rsidP="007957FF">
      <w:pPr>
        <w:pStyle w:val="Corpsdetexte"/>
        <w:spacing w:before="59"/>
        <w:ind w:left="0" w:firstLine="0"/>
      </w:pPr>
    </w:p>
    <w:p w:rsidR="007957FF" w:rsidRDefault="007957FF" w:rsidP="007957FF">
      <w:pPr>
        <w:pStyle w:val="Titre2"/>
        <w:ind w:left="264"/>
      </w:pPr>
      <w:r>
        <w:rPr>
          <w:spacing w:val="-2"/>
        </w:rPr>
        <w:t>Mission</w:t>
      </w:r>
      <w:r>
        <w:rPr>
          <w:spacing w:val="-9"/>
        </w:rPr>
        <w:t xml:space="preserve"> </w:t>
      </w:r>
      <w:r>
        <w:rPr>
          <w:spacing w:val="-10"/>
        </w:rPr>
        <w:t>:</w:t>
      </w:r>
    </w:p>
    <w:p w:rsidR="007957FF" w:rsidRDefault="007957FF" w:rsidP="007957FF">
      <w:pPr>
        <w:numPr>
          <w:ilvl w:val="0"/>
          <w:numId w:val="1"/>
        </w:numPr>
        <w:spacing w:after="35"/>
        <w:ind w:hanging="410"/>
      </w:pPr>
      <w:r>
        <w:t xml:space="preserve">Mise en place de l’image </w:t>
      </w:r>
      <w:proofErr w:type="spellStart"/>
      <w:r>
        <w:t>postgres</w:t>
      </w:r>
      <w:proofErr w:type="spellEnd"/>
      <w:r>
        <w:t xml:space="preserve"> dans docker et les volumes </w:t>
      </w:r>
    </w:p>
    <w:p w:rsidR="007957FF" w:rsidRDefault="007957FF" w:rsidP="007957FF">
      <w:pPr>
        <w:numPr>
          <w:ilvl w:val="0"/>
          <w:numId w:val="1"/>
        </w:numPr>
        <w:spacing w:after="35"/>
        <w:ind w:hanging="410"/>
      </w:pPr>
      <w:r>
        <w:t xml:space="preserve">Mise en place de l’image </w:t>
      </w:r>
      <w:proofErr w:type="spellStart"/>
      <w:r>
        <w:t>Airflow</w:t>
      </w:r>
      <w:proofErr w:type="spellEnd"/>
      <w:r>
        <w:t xml:space="preserve"> et </w:t>
      </w:r>
      <w:proofErr w:type="spellStart"/>
      <w:r>
        <w:t>Minio</w:t>
      </w:r>
      <w:proofErr w:type="spellEnd"/>
      <w:r>
        <w:t xml:space="preserve">  dans docker et les volumes </w:t>
      </w:r>
    </w:p>
    <w:p w:rsidR="007957FF" w:rsidRDefault="007957FF" w:rsidP="007957FF">
      <w:pPr>
        <w:numPr>
          <w:ilvl w:val="0"/>
          <w:numId w:val="1"/>
        </w:numPr>
        <w:spacing w:after="35"/>
        <w:ind w:hanging="410"/>
      </w:pPr>
      <w:r>
        <w:t xml:space="preserve">Mise en place de l’image Apache </w:t>
      </w:r>
      <w:proofErr w:type="spellStart"/>
      <w:r>
        <w:t>Superset</w:t>
      </w:r>
      <w:proofErr w:type="spellEnd"/>
      <w:r>
        <w:t xml:space="preserve"> </w:t>
      </w:r>
    </w:p>
    <w:p w:rsidR="007957FF" w:rsidRDefault="007957FF" w:rsidP="007957FF">
      <w:pPr>
        <w:numPr>
          <w:ilvl w:val="0"/>
          <w:numId w:val="1"/>
        </w:numPr>
        <w:ind w:hanging="410"/>
      </w:pPr>
      <w:r>
        <w:t xml:space="preserve">Ingestion de données depuis différentes sources vers S3 : </w:t>
      </w:r>
      <w:proofErr w:type="spellStart"/>
      <w:r>
        <w:t>Postgres</w:t>
      </w:r>
      <w:proofErr w:type="spellEnd"/>
      <w:r>
        <w:t xml:space="preserve">  </w:t>
      </w:r>
    </w:p>
    <w:p w:rsidR="007957FF" w:rsidRDefault="007957FF" w:rsidP="007957FF">
      <w:pPr>
        <w:numPr>
          <w:ilvl w:val="0"/>
          <w:numId w:val="1"/>
        </w:numPr>
        <w:ind w:hanging="410"/>
      </w:pPr>
      <w:r>
        <w:t xml:space="preserve">Automatisation des extractions des données </w:t>
      </w:r>
      <w:proofErr w:type="spellStart"/>
      <w:r>
        <w:t>dépuis</w:t>
      </w:r>
      <w:proofErr w:type="spellEnd"/>
      <w:r>
        <w:t xml:space="preserve"> le </w:t>
      </w:r>
      <w:proofErr w:type="spellStart"/>
      <w:r>
        <w:t>crm</w:t>
      </w:r>
      <w:proofErr w:type="spellEnd"/>
      <w:r>
        <w:t xml:space="preserve"> vers le répertoire de travail avec python</w:t>
      </w:r>
    </w:p>
    <w:p w:rsidR="007957FF" w:rsidRDefault="007957FF" w:rsidP="007957FF">
      <w:pPr>
        <w:numPr>
          <w:ilvl w:val="0"/>
          <w:numId w:val="1"/>
        </w:numPr>
        <w:ind w:hanging="410"/>
      </w:pPr>
      <w:r>
        <w:t xml:space="preserve">Chargement des fichiers </w:t>
      </w:r>
      <w:proofErr w:type="spellStart"/>
      <w:r>
        <w:t>jsons</w:t>
      </w:r>
      <w:proofErr w:type="spellEnd"/>
      <w:r>
        <w:t xml:space="preserve"> et csv dans le </w:t>
      </w:r>
      <w:proofErr w:type="spellStart"/>
      <w:r>
        <w:t>Datalake</w:t>
      </w:r>
      <w:proofErr w:type="spellEnd"/>
      <w:r>
        <w:t xml:space="preserve"> sur le </w:t>
      </w:r>
      <w:proofErr w:type="spellStart"/>
      <w:r>
        <w:t>bucket</w:t>
      </w:r>
      <w:proofErr w:type="spellEnd"/>
      <w:r>
        <w:t xml:space="preserve"> S3 avec l’</w:t>
      </w:r>
      <w:proofErr w:type="spellStart"/>
      <w:r>
        <w:t>miage</w:t>
      </w:r>
      <w:proofErr w:type="spellEnd"/>
      <w:r>
        <w:t xml:space="preserve"> </w:t>
      </w:r>
      <w:proofErr w:type="spellStart"/>
      <w:r>
        <w:t>Minio</w:t>
      </w:r>
      <w:proofErr w:type="spellEnd"/>
    </w:p>
    <w:p w:rsidR="007957FF" w:rsidRDefault="007957FF" w:rsidP="007957FF">
      <w:pPr>
        <w:numPr>
          <w:ilvl w:val="0"/>
          <w:numId w:val="1"/>
        </w:numPr>
        <w:ind w:hanging="410"/>
      </w:pPr>
      <w:r>
        <w:t>Transformation et le chargement des données avec DBT-</w:t>
      </w:r>
      <w:proofErr w:type="spellStart"/>
      <w:r>
        <w:t>core</w:t>
      </w:r>
      <w:proofErr w:type="spellEnd"/>
      <w:r>
        <w:t xml:space="preserve"> avec les différents </w:t>
      </w:r>
      <w:proofErr w:type="spellStart"/>
      <w:r>
        <w:t>layers</w:t>
      </w:r>
      <w:proofErr w:type="spellEnd"/>
      <w:r>
        <w:t xml:space="preserve"> (</w:t>
      </w:r>
      <w:proofErr w:type="spellStart"/>
      <w:r>
        <w:t>Bronse</w:t>
      </w:r>
      <w:proofErr w:type="spellEnd"/>
      <w:r>
        <w:t xml:space="preserve">, </w:t>
      </w:r>
      <w:proofErr w:type="spellStart"/>
      <w:r>
        <w:t>silver</w:t>
      </w:r>
      <w:proofErr w:type="spellEnd"/>
      <w:r>
        <w:t xml:space="preserve"> et Gold)</w:t>
      </w:r>
    </w:p>
    <w:p w:rsidR="007957FF" w:rsidRDefault="007957FF" w:rsidP="007957FF">
      <w:pPr>
        <w:numPr>
          <w:ilvl w:val="0"/>
          <w:numId w:val="1"/>
        </w:numPr>
        <w:spacing w:after="35"/>
        <w:ind w:hanging="410"/>
      </w:pPr>
      <w:r>
        <w:t xml:space="preserve">Définition et mise en place des pratiques, des standards, des guidelines de l’ETL, des patterns de développement </w:t>
      </w:r>
    </w:p>
    <w:p w:rsidR="007957FF" w:rsidRDefault="007957FF" w:rsidP="007957FF">
      <w:pPr>
        <w:spacing w:after="35"/>
        <w:ind w:left="756" w:firstLine="0"/>
      </w:pPr>
      <w:r>
        <w:t xml:space="preserve"> </w:t>
      </w:r>
      <w:proofErr w:type="gramStart"/>
      <w:r>
        <w:t>et</w:t>
      </w:r>
      <w:proofErr w:type="gramEnd"/>
      <w:r>
        <w:t xml:space="preserve"> de l’initialisation du catalogue de composants réutilisables sur étagère   </w:t>
      </w:r>
    </w:p>
    <w:p w:rsidR="007957FF" w:rsidRDefault="007957FF" w:rsidP="007957FF">
      <w:pPr>
        <w:numPr>
          <w:ilvl w:val="0"/>
          <w:numId w:val="1"/>
        </w:numPr>
        <w:ind w:hanging="410"/>
      </w:pPr>
      <w:r>
        <w:t xml:space="preserve">Définition de la stratégie de </w:t>
      </w:r>
      <w:proofErr w:type="spellStart"/>
      <w:r>
        <w:t>logging</w:t>
      </w:r>
      <w:proofErr w:type="spellEnd"/>
      <w:r>
        <w:t xml:space="preserve">   </w:t>
      </w:r>
    </w:p>
    <w:p w:rsidR="007957FF" w:rsidRDefault="007957FF" w:rsidP="007957FF">
      <w:pPr>
        <w:numPr>
          <w:ilvl w:val="0"/>
          <w:numId w:val="1"/>
        </w:numPr>
        <w:ind w:hanging="410"/>
      </w:pPr>
      <w:r>
        <w:t xml:space="preserve">Création des tests et les documentations sur </w:t>
      </w:r>
      <w:proofErr w:type="spellStart"/>
      <w:r>
        <w:t>dbt</w:t>
      </w:r>
      <w:proofErr w:type="spellEnd"/>
      <w:r>
        <w:t>-</w:t>
      </w:r>
      <w:proofErr w:type="spellStart"/>
      <w:r>
        <w:t>core</w:t>
      </w:r>
      <w:proofErr w:type="spellEnd"/>
    </w:p>
    <w:p w:rsidR="007957FF" w:rsidRDefault="007957FF" w:rsidP="007957FF">
      <w:pPr>
        <w:numPr>
          <w:ilvl w:val="0"/>
          <w:numId w:val="1"/>
        </w:numPr>
        <w:ind w:hanging="410"/>
      </w:pPr>
      <w:r>
        <w:t xml:space="preserve">Création des scripts d’historisation SCD en utilisant </w:t>
      </w:r>
      <w:proofErr w:type="spellStart"/>
      <w:r>
        <w:t>dijan</w:t>
      </w:r>
      <w:proofErr w:type="spellEnd"/>
      <w:r>
        <w:t xml:space="preserve"> dans </w:t>
      </w:r>
      <w:proofErr w:type="spellStart"/>
      <w:r>
        <w:t>dbt</w:t>
      </w:r>
      <w:proofErr w:type="spellEnd"/>
    </w:p>
    <w:p w:rsidR="007957FF" w:rsidRDefault="007957FF" w:rsidP="007957FF">
      <w:pPr>
        <w:numPr>
          <w:ilvl w:val="0"/>
          <w:numId w:val="1"/>
        </w:numPr>
        <w:ind w:hanging="410"/>
      </w:pPr>
      <w:r w:rsidRPr="00224E6F">
        <w:t xml:space="preserve">Implémentation d’un pipeline CICD via </w:t>
      </w:r>
      <w:proofErr w:type="spellStart"/>
      <w:r w:rsidRPr="00224E6F">
        <w:t>GitLab</w:t>
      </w:r>
      <w:proofErr w:type="spellEnd"/>
      <w:r w:rsidRPr="00224E6F">
        <w:t xml:space="preserve"> </w:t>
      </w:r>
    </w:p>
    <w:p w:rsidR="007957FF" w:rsidRDefault="007957FF" w:rsidP="007957FF">
      <w:pPr>
        <w:numPr>
          <w:ilvl w:val="0"/>
          <w:numId w:val="1"/>
        </w:numPr>
        <w:ind w:hanging="410"/>
      </w:pPr>
      <w:r>
        <w:t>Mise en place du tableau de bord</w:t>
      </w:r>
      <w:r w:rsidRPr="00224E6F">
        <w:t xml:space="preserve">  </w:t>
      </w:r>
      <w:r>
        <w:t xml:space="preserve">sur Apache </w:t>
      </w:r>
      <w:proofErr w:type="spellStart"/>
      <w:r>
        <w:t>Superset</w:t>
      </w:r>
      <w:proofErr w:type="spellEnd"/>
      <w:r>
        <w:t xml:space="preserve"> </w:t>
      </w:r>
    </w:p>
    <w:p w:rsidR="007957FF" w:rsidRDefault="007957FF" w:rsidP="007957FF">
      <w:pPr>
        <w:numPr>
          <w:ilvl w:val="0"/>
          <w:numId w:val="1"/>
        </w:numPr>
        <w:ind w:hanging="410"/>
      </w:pPr>
      <w:r>
        <w:t>Mise en place du modèle multidimensionnel sur le schéma étoile</w:t>
      </w:r>
    </w:p>
    <w:p w:rsidR="007957FF" w:rsidRDefault="007957FF" w:rsidP="007957FF">
      <w:pPr>
        <w:numPr>
          <w:ilvl w:val="0"/>
          <w:numId w:val="1"/>
        </w:numPr>
        <w:ind w:hanging="410"/>
      </w:pPr>
      <w:r>
        <w:t xml:space="preserve">Orchestration des flux d’alimentation et transformations sur </w:t>
      </w:r>
      <w:proofErr w:type="spellStart"/>
      <w:r>
        <w:t>Airflow</w:t>
      </w:r>
      <w:proofErr w:type="spellEnd"/>
    </w:p>
    <w:p w:rsidR="007957FF" w:rsidRDefault="007957FF" w:rsidP="007957FF">
      <w:pPr>
        <w:numPr>
          <w:ilvl w:val="0"/>
          <w:numId w:val="1"/>
        </w:numPr>
        <w:ind w:hanging="410"/>
      </w:pPr>
      <w:r>
        <w:t xml:space="preserve">POC de faisabilité et de performance entre Tableau et power BI, </w:t>
      </w:r>
      <w:proofErr w:type="spellStart"/>
      <w:r>
        <w:t>Metabase</w:t>
      </w:r>
      <w:proofErr w:type="spellEnd"/>
      <w:r>
        <w:t xml:space="preserve"> et Apache </w:t>
      </w:r>
      <w:proofErr w:type="spellStart"/>
      <w:r>
        <w:t>Superset</w:t>
      </w:r>
      <w:proofErr w:type="spellEnd"/>
      <w:r>
        <w:t xml:space="preserve"> sur la base </w:t>
      </w:r>
      <w:proofErr w:type="spellStart"/>
      <w:r>
        <w:t>target</w:t>
      </w:r>
      <w:proofErr w:type="spellEnd"/>
      <w:r>
        <w:t>.</w:t>
      </w:r>
    </w:p>
    <w:p w:rsidR="007957FF" w:rsidRDefault="007957FF" w:rsidP="007957FF">
      <w:pPr>
        <w:spacing w:after="48" w:line="240" w:lineRule="auto"/>
        <w:ind w:left="426" w:right="0" w:firstLine="0"/>
      </w:pPr>
    </w:p>
    <w:p w:rsidR="007957FF" w:rsidRDefault="007957FF" w:rsidP="007957FF">
      <w:pPr>
        <w:spacing w:after="48" w:line="240" w:lineRule="auto"/>
        <w:ind w:left="426" w:right="0" w:firstLine="0"/>
      </w:pPr>
      <w:r>
        <w:t xml:space="preserve"> </w:t>
      </w:r>
    </w:p>
    <w:p w:rsidR="007957FF" w:rsidRDefault="007957FF" w:rsidP="007957FF">
      <w:pPr>
        <w:spacing w:after="32" w:line="240" w:lineRule="auto"/>
        <w:ind w:left="-5"/>
      </w:pPr>
      <w:r>
        <w:rPr>
          <w:color w:val="002855"/>
          <w:sz w:val="22"/>
        </w:rPr>
        <w:t>Environnement technique :</w:t>
      </w:r>
      <w:r>
        <w:rPr>
          <w:rFonts w:ascii="Cambria" w:eastAsia="Cambria" w:hAnsi="Cambria" w:cs="Cambria"/>
          <w:color w:val="002855"/>
          <w:sz w:val="22"/>
        </w:rPr>
        <w:t xml:space="preserve"> </w:t>
      </w:r>
    </w:p>
    <w:p w:rsidR="007957FF" w:rsidRPr="005B7FB5" w:rsidRDefault="007957FF" w:rsidP="007957FF">
      <w:pPr>
        <w:pStyle w:val="Paragraphedeliste"/>
        <w:tabs>
          <w:tab w:val="left" w:pos="605"/>
        </w:tabs>
        <w:spacing w:before="20" w:line="273" w:lineRule="auto"/>
        <w:ind w:left="206" w:right="1632" w:firstLine="0"/>
        <w:rPr>
          <w:b/>
          <w:sz w:val="20"/>
        </w:rPr>
      </w:pPr>
      <w:r w:rsidRPr="005B7FB5">
        <w:rPr>
          <w:b/>
        </w:rPr>
        <w:t xml:space="preserve">Docker, Image </w:t>
      </w:r>
      <w:proofErr w:type="spellStart"/>
      <w:r w:rsidRPr="005B7FB5">
        <w:rPr>
          <w:b/>
        </w:rPr>
        <w:t>Postgres</w:t>
      </w:r>
      <w:proofErr w:type="spellEnd"/>
      <w:r w:rsidRPr="005B7FB5">
        <w:rPr>
          <w:b/>
        </w:rPr>
        <w:t xml:space="preserve">, Power BI, Api </w:t>
      </w:r>
      <w:proofErr w:type="spellStart"/>
      <w:r w:rsidRPr="005B7FB5">
        <w:rPr>
          <w:b/>
        </w:rPr>
        <w:t>Currency</w:t>
      </w:r>
      <w:proofErr w:type="spellEnd"/>
      <w:r w:rsidRPr="005B7FB5">
        <w:rPr>
          <w:b/>
        </w:rPr>
        <w:t>, JIRA, DBT-</w:t>
      </w:r>
      <w:proofErr w:type="spellStart"/>
      <w:r w:rsidRPr="005B7FB5">
        <w:rPr>
          <w:b/>
        </w:rPr>
        <w:t>Core</w:t>
      </w:r>
      <w:proofErr w:type="spellEnd"/>
      <w:r w:rsidRPr="005B7FB5">
        <w:rPr>
          <w:b/>
        </w:rPr>
        <w:t xml:space="preserve"> (ELT), Visual-code, </w:t>
      </w:r>
      <w:proofErr w:type="spellStart"/>
      <w:r w:rsidRPr="005B7FB5">
        <w:rPr>
          <w:b/>
        </w:rPr>
        <w:t>Postgresql</w:t>
      </w:r>
      <w:proofErr w:type="spellEnd"/>
      <w:r w:rsidRPr="005B7FB5">
        <w:rPr>
          <w:b/>
        </w:rPr>
        <w:t xml:space="preserve">, </w:t>
      </w:r>
      <w:proofErr w:type="spellStart"/>
      <w:r w:rsidRPr="005B7FB5">
        <w:rPr>
          <w:b/>
        </w:rPr>
        <w:t>Airflow</w:t>
      </w:r>
      <w:proofErr w:type="spellEnd"/>
      <w:r w:rsidRPr="005B7FB5">
        <w:rPr>
          <w:b/>
        </w:rPr>
        <w:t xml:space="preserve">, CRM GIPS, Python, </w:t>
      </w:r>
      <w:proofErr w:type="spellStart"/>
      <w:r w:rsidRPr="005B7FB5">
        <w:rPr>
          <w:b/>
        </w:rPr>
        <w:t>Bash</w:t>
      </w:r>
      <w:proofErr w:type="spellEnd"/>
      <w:r w:rsidRPr="005B7FB5">
        <w:rPr>
          <w:b/>
        </w:rPr>
        <w:t xml:space="preserve">, GIT, AWS S3,  </w:t>
      </w:r>
      <w:proofErr w:type="spellStart"/>
      <w:r w:rsidRPr="005B7FB5">
        <w:rPr>
          <w:b/>
        </w:rPr>
        <w:t>GitLab</w:t>
      </w:r>
      <w:proofErr w:type="spellEnd"/>
      <w:r w:rsidRPr="005B7FB5">
        <w:rPr>
          <w:b/>
        </w:rPr>
        <w:t xml:space="preserve"> CICD,</w:t>
      </w:r>
      <w:r w:rsidRPr="005B7FB5">
        <w:rPr>
          <w:b/>
          <w:sz w:val="20"/>
        </w:rPr>
        <w:t xml:space="preserve"> </w:t>
      </w:r>
      <w:proofErr w:type="spellStart"/>
      <w:r w:rsidRPr="005B7FB5">
        <w:rPr>
          <w:b/>
          <w:sz w:val="20"/>
        </w:rPr>
        <w:t>Minio</w:t>
      </w:r>
      <w:proofErr w:type="spellEnd"/>
      <w:r w:rsidRPr="005B7FB5">
        <w:rPr>
          <w:b/>
          <w:sz w:val="20"/>
        </w:rPr>
        <w:t xml:space="preserve">,  Draw.io,  </w:t>
      </w:r>
      <w:proofErr w:type="spellStart"/>
      <w:r w:rsidRPr="005B7FB5">
        <w:rPr>
          <w:b/>
          <w:sz w:val="20"/>
        </w:rPr>
        <w:t>Jira</w:t>
      </w:r>
      <w:proofErr w:type="spellEnd"/>
      <w:r w:rsidRPr="005B7FB5">
        <w:rPr>
          <w:b/>
          <w:sz w:val="20"/>
        </w:rPr>
        <w:t>, RLS</w:t>
      </w:r>
    </w:p>
    <w:p w:rsidR="007957FF" w:rsidRDefault="007957FF" w:rsidP="007957FF">
      <w:pPr>
        <w:ind w:left="10" w:right="666"/>
      </w:pPr>
    </w:p>
    <w:p w:rsidR="007957FF" w:rsidRDefault="00B03C67" w:rsidP="007957FF">
      <w:pPr>
        <w:spacing w:after="48" w:line="240" w:lineRule="auto"/>
        <w:ind w:left="0" w:right="0" w:firstLine="0"/>
      </w:pPr>
      <w:r>
        <w:rPr>
          <w:noProof/>
        </w:rPr>
      </w:r>
      <w:r>
        <w:rPr>
          <w:noProof/>
        </w:rPr>
        <w:pict>
          <v:group id="Groupe 1" o:spid="_x0000_s1057" style="width:456.7pt;height:.5pt;mso-position-horizontal-relative:char;mso-position-vertical-relative:line" coordsize="5800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">
            <v:shape id="Shape 4487" o:spid="_x0000_s1058" style="position:absolute;width:58000;height:91;visibility:visible" coordsize="5800091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Khl8MA&#10;AADaAAAADwAAAGRycy9kb3ducmV2LnhtbESPQWvCQBSE70L/w/IKvemmQkWiq4hQ7KFQjULr7Zl9&#10;ZoPZtyG7TeK/dwXB4zAz3zDzZW8r0VLjS8cK3kcJCOLc6ZILBYf953AKwgdkjZVjUnAlD8vFy2CO&#10;qXYd76jNQiEihH2KCkwIdSqlzw1Z9CNXE0fv7BqLIcqmkLrBLsJtJcdJMpEWS44LBmtaG8ov2b9V&#10;sDEH+/u3+t52rfan7OPnuNFYK/X22q9mIAL14Rl+tL+0gjHcr8QbIB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AKhl8MAAADaAAAADwAAAAAAAAAAAAAAAACYAgAAZHJzL2Rv&#10;d25yZXYueG1sUEsFBgAAAAAEAAQA9QAAAIgDAAAAAA==&#10;" adj="0,,0" path="m,l5800091,r,9144l,9144,,e" fillcolor="#8eaadb" stroked="f" strokeweight="0">
              <v:stroke miterlimit="83231f" joinstyle="miter"/>
              <v:formulas/>
              <v:path arrowok="t" o:connecttype="segments" textboxrect="0,0,5800091,9144"/>
            </v:shape>
            <w10:wrap type="none"/>
            <w10:anchorlock/>
          </v:group>
        </w:pict>
      </w:r>
    </w:p>
    <w:p w:rsidR="007957FF" w:rsidRDefault="007957FF" w:rsidP="007957FF">
      <w:pPr>
        <w:spacing w:after="48" w:line="240" w:lineRule="auto"/>
        <w:ind w:left="0" w:right="0" w:firstLine="0"/>
      </w:pPr>
    </w:p>
    <w:p w:rsidR="007957FF" w:rsidRDefault="007957FF" w:rsidP="007957FF">
      <w:pPr>
        <w:spacing w:after="48" w:line="240" w:lineRule="auto"/>
        <w:ind w:left="0" w:right="0" w:firstLine="0"/>
      </w:pPr>
    </w:p>
    <w:p w:rsidR="007957FF" w:rsidRDefault="007957FF" w:rsidP="007957FF">
      <w:pPr>
        <w:pStyle w:val="Titre2"/>
      </w:pPr>
      <w:r>
        <w:rPr>
          <w:sz w:val="22"/>
        </w:rPr>
        <w:t xml:space="preserve">Thales Group </w:t>
      </w:r>
      <w:r>
        <w:rPr>
          <w:sz w:val="22"/>
        </w:rPr>
        <w:tab/>
      </w:r>
      <w:r>
        <w:t>Octobre 2022</w:t>
      </w:r>
      <w:r>
        <w:rPr>
          <w:sz w:val="22"/>
        </w:rPr>
        <w:t xml:space="preserve"> – </w:t>
      </w:r>
      <w:r w:rsidR="00C80FE5" w:rsidRPr="00C80FE5">
        <w:t>Décembre</w:t>
      </w:r>
      <w:r>
        <w:rPr>
          <w:sz w:val="22"/>
        </w:rPr>
        <w:t xml:space="preserve"> 202</w:t>
      </w:r>
      <w:r w:rsidR="007C12CD">
        <w:rPr>
          <w:sz w:val="22"/>
        </w:rPr>
        <w:t>3</w:t>
      </w:r>
    </w:p>
    <w:p w:rsidR="007957FF" w:rsidRDefault="007957FF" w:rsidP="007957FF">
      <w:pPr>
        <w:pStyle w:val="Titre3"/>
      </w:pPr>
      <w:r>
        <w:t xml:space="preserve"> </w:t>
      </w:r>
      <w:r>
        <w:tab/>
        <w:t xml:space="preserve">Data </w:t>
      </w:r>
      <w:proofErr w:type="spellStart"/>
      <w:r>
        <w:t>Engineer</w:t>
      </w:r>
      <w:proofErr w:type="spellEnd"/>
      <w:r>
        <w:t xml:space="preserve"> &amp; Consultant BI Sénior </w:t>
      </w:r>
    </w:p>
    <w:p w:rsidR="007957FF" w:rsidRDefault="007957FF" w:rsidP="007957FF">
      <w:pPr>
        <w:spacing w:after="34" w:line="240" w:lineRule="auto"/>
        <w:ind w:left="0" w:right="0" w:firstLine="0"/>
      </w:pPr>
      <w:r>
        <w:rPr>
          <w:b/>
          <w:color w:val="3B3838"/>
          <w:sz w:val="22"/>
        </w:rPr>
        <w:t xml:space="preserve"> </w:t>
      </w:r>
    </w:p>
    <w:p w:rsidR="007957FF" w:rsidRDefault="007957FF" w:rsidP="007957FF">
      <w:pPr>
        <w:spacing w:after="32" w:line="240" w:lineRule="auto"/>
        <w:ind w:left="-5"/>
      </w:pPr>
      <w:r>
        <w:rPr>
          <w:color w:val="002855"/>
          <w:sz w:val="22"/>
        </w:rPr>
        <w:t>Mission</w:t>
      </w:r>
      <w:r>
        <w:rPr>
          <w:rFonts w:ascii="Cambria" w:eastAsia="Cambria" w:hAnsi="Cambria" w:cs="Cambria"/>
          <w:color w:val="002855"/>
          <w:sz w:val="22"/>
        </w:rPr>
        <w:t xml:space="preserve"> </w:t>
      </w:r>
      <w:r>
        <w:rPr>
          <w:color w:val="002855"/>
          <w:sz w:val="22"/>
        </w:rPr>
        <w:t xml:space="preserve">: </w:t>
      </w:r>
    </w:p>
    <w:p w:rsidR="007957FF" w:rsidRDefault="007957FF" w:rsidP="007957FF">
      <w:pPr>
        <w:spacing w:after="35"/>
        <w:ind w:left="10"/>
      </w:pPr>
      <w:r>
        <w:t xml:space="preserve">Mise en place, l’évolution et la maintenance d’une solution BI et </w:t>
      </w:r>
      <w:proofErr w:type="spellStart"/>
      <w:r>
        <w:t>DataLake</w:t>
      </w:r>
      <w:proofErr w:type="spellEnd"/>
      <w:r>
        <w:t xml:space="preserve"> de la </w:t>
      </w:r>
      <w:proofErr w:type="spellStart"/>
      <w:r>
        <w:t>Squad</w:t>
      </w:r>
      <w:proofErr w:type="spellEnd"/>
      <w:r>
        <w:t xml:space="preserve"> Sales and </w:t>
      </w:r>
    </w:p>
    <w:p w:rsidR="007957FF" w:rsidRDefault="007957FF" w:rsidP="007957FF">
      <w:pPr>
        <w:ind w:left="10" w:right="462"/>
      </w:pPr>
      <w:r>
        <w:t xml:space="preserve">Marketing pour toutes les </w:t>
      </w:r>
      <w:proofErr w:type="spellStart"/>
      <w:r>
        <w:t>Entitys</w:t>
      </w:r>
      <w:proofErr w:type="spellEnd"/>
      <w:r>
        <w:t xml:space="preserve">. Le </w:t>
      </w:r>
      <w:proofErr w:type="spellStart"/>
      <w:r>
        <w:t>Build</w:t>
      </w:r>
      <w:proofErr w:type="spellEnd"/>
      <w:r>
        <w:t xml:space="preserve"> de la solution ETL </w:t>
      </w:r>
      <w:proofErr w:type="spellStart"/>
      <w:r>
        <w:t>from</w:t>
      </w:r>
      <w:proofErr w:type="spellEnd"/>
      <w:r>
        <w:t xml:space="preserve"> scratch pour le groupe Thales à  L’international </w:t>
      </w:r>
    </w:p>
    <w:p w:rsidR="007957FF" w:rsidRDefault="007957FF" w:rsidP="007957FF">
      <w:pPr>
        <w:numPr>
          <w:ilvl w:val="0"/>
          <w:numId w:val="1"/>
        </w:numPr>
        <w:spacing w:after="35"/>
        <w:ind w:hanging="410"/>
      </w:pPr>
      <w:r>
        <w:t xml:space="preserve">Mise en place de l’alimentation via </w:t>
      </w:r>
      <w:proofErr w:type="spellStart"/>
      <w:r>
        <w:t>Talend</w:t>
      </w:r>
      <w:proofErr w:type="spellEnd"/>
      <w:r>
        <w:t xml:space="preserve"> le modèle étoile du DWH SMA sur la MS SQL Serveur   </w:t>
      </w:r>
    </w:p>
    <w:p w:rsidR="007957FF" w:rsidRDefault="007957FF" w:rsidP="007957FF">
      <w:pPr>
        <w:numPr>
          <w:ilvl w:val="0"/>
          <w:numId w:val="1"/>
        </w:numPr>
        <w:ind w:hanging="410"/>
      </w:pPr>
      <w:r>
        <w:t>Ingestion de données depuis différentes sources vers GCP : Storage/</w:t>
      </w:r>
      <w:proofErr w:type="spellStart"/>
      <w:r>
        <w:t>BigQuery</w:t>
      </w:r>
      <w:proofErr w:type="spellEnd"/>
      <w:r>
        <w:t xml:space="preserve">  </w:t>
      </w:r>
    </w:p>
    <w:p w:rsidR="007957FF" w:rsidRDefault="007957FF" w:rsidP="007957FF">
      <w:pPr>
        <w:numPr>
          <w:ilvl w:val="0"/>
          <w:numId w:val="1"/>
        </w:numPr>
        <w:spacing w:after="35"/>
        <w:ind w:hanging="410"/>
      </w:pPr>
      <w:r>
        <w:t xml:space="preserve">Définition et mise en place des pratiques, des standards, des guidelines de l’ETL, des patterns de développement et de l’initialisation du catalogue de composants réutilisables sur étagère   </w:t>
      </w:r>
    </w:p>
    <w:p w:rsidR="007957FF" w:rsidRDefault="007957FF" w:rsidP="007957FF">
      <w:pPr>
        <w:numPr>
          <w:ilvl w:val="0"/>
          <w:numId w:val="1"/>
        </w:numPr>
        <w:spacing w:after="35"/>
        <w:ind w:hanging="410"/>
      </w:pPr>
      <w:r>
        <w:t>Développement des use-cases à l’aide de Python (</w:t>
      </w:r>
      <w:proofErr w:type="spellStart"/>
      <w:r>
        <w:t>PySpark</w:t>
      </w:r>
      <w:proofErr w:type="spellEnd"/>
      <w:r>
        <w:t xml:space="preserve">)  </w:t>
      </w:r>
    </w:p>
    <w:p w:rsidR="007957FF" w:rsidRDefault="007957FF" w:rsidP="007957FF">
      <w:pPr>
        <w:numPr>
          <w:ilvl w:val="0"/>
          <w:numId w:val="1"/>
        </w:numPr>
        <w:ind w:hanging="410"/>
      </w:pPr>
      <w:r>
        <w:t xml:space="preserve">Définition de la stratégie de </w:t>
      </w:r>
      <w:proofErr w:type="spellStart"/>
      <w:r>
        <w:t>logging</w:t>
      </w:r>
      <w:proofErr w:type="spellEnd"/>
      <w:r>
        <w:t xml:space="preserve">   </w:t>
      </w:r>
    </w:p>
    <w:p w:rsidR="007957FF" w:rsidRDefault="007957FF" w:rsidP="007957FF">
      <w:pPr>
        <w:numPr>
          <w:ilvl w:val="0"/>
          <w:numId w:val="1"/>
        </w:numPr>
        <w:ind w:hanging="410"/>
      </w:pPr>
      <w:r>
        <w:t xml:space="preserve">Code </w:t>
      </w:r>
      <w:proofErr w:type="spellStart"/>
      <w:r>
        <w:t>Review</w:t>
      </w:r>
      <w:proofErr w:type="spellEnd"/>
      <w:r>
        <w:t xml:space="preserve"> des </w:t>
      </w:r>
      <w:proofErr w:type="spellStart"/>
      <w:r>
        <w:t>Builds</w:t>
      </w:r>
      <w:proofErr w:type="spellEnd"/>
      <w:r>
        <w:t xml:space="preserve"> de tous les data </w:t>
      </w:r>
      <w:proofErr w:type="spellStart"/>
      <w:r>
        <w:t>Engineers</w:t>
      </w:r>
      <w:proofErr w:type="spellEnd"/>
      <w:r>
        <w:t xml:space="preserve"> avant le déploiement  </w:t>
      </w:r>
    </w:p>
    <w:p w:rsidR="007957FF" w:rsidRDefault="007957FF" w:rsidP="007957FF">
      <w:pPr>
        <w:numPr>
          <w:ilvl w:val="0"/>
          <w:numId w:val="1"/>
        </w:numPr>
        <w:spacing w:after="35"/>
        <w:ind w:hanging="410"/>
      </w:pPr>
      <w:r>
        <w:lastRenderedPageBreak/>
        <w:t xml:space="preserve">Implémentation d’un pipeline CICD via </w:t>
      </w:r>
      <w:proofErr w:type="spellStart"/>
      <w:r>
        <w:t>GitLab</w:t>
      </w:r>
      <w:proofErr w:type="spellEnd"/>
      <w:r>
        <w:t xml:space="preserve">   </w:t>
      </w:r>
    </w:p>
    <w:p w:rsidR="007957FF" w:rsidRDefault="007957FF" w:rsidP="007957FF">
      <w:pPr>
        <w:numPr>
          <w:ilvl w:val="0"/>
          <w:numId w:val="1"/>
        </w:numPr>
        <w:ind w:hanging="410"/>
      </w:pPr>
      <w:r>
        <w:t xml:space="preserve">Support au déploiement de la solution </w:t>
      </w:r>
      <w:proofErr w:type="spellStart"/>
      <w:r>
        <w:t>Talend</w:t>
      </w:r>
      <w:proofErr w:type="spellEnd"/>
      <w:r>
        <w:t xml:space="preserve"> et Gestion des utilisateurs  </w:t>
      </w:r>
    </w:p>
    <w:p w:rsidR="007957FF" w:rsidRDefault="007957FF" w:rsidP="007957FF">
      <w:pPr>
        <w:numPr>
          <w:ilvl w:val="0"/>
          <w:numId w:val="1"/>
        </w:numPr>
        <w:ind w:hanging="410"/>
      </w:pPr>
      <w:r>
        <w:t xml:space="preserve">Validation des pipelines de la CI/CD   </w:t>
      </w:r>
    </w:p>
    <w:p w:rsidR="007957FF" w:rsidRDefault="007957FF" w:rsidP="007957FF">
      <w:pPr>
        <w:numPr>
          <w:ilvl w:val="0"/>
          <w:numId w:val="1"/>
        </w:numPr>
        <w:spacing w:after="35"/>
        <w:ind w:hanging="410"/>
      </w:pPr>
      <w:r>
        <w:t xml:space="preserve">Étude de l’existant et gap </w:t>
      </w:r>
      <w:proofErr w:type="spellStart"/>
      <w:r>
        <w:t>analysis</w:t>
      </w:r>
      <w:proofErr w:type="spellEnd"/>
      <w:r>
        <w:t xml:space="preserve"> de migration vers </w:t>
      </w:r>
      <w:proofErr w:type="spellStart"/>
      <w:r>
        <w:t>Talend</w:t>
      </w:r>
      <w:proofErr w:type="spellEnd"/>
      <w:r>
        <w:t xml:space="preserve">   </w:t>
      </w:r>
    </w:p>
    <w:p w:rsidR="007957FF" w:rsidRDefault="007957FF" w:rsidP="007957FF">
      <w:pPr>
        <w:numPr>
          <w:ilvl w:val="0"/>
          <w:numId w:val="1"/>
        </w:numPr>
        <w:spacing w:after="35"/>
        <w:ind w:hanging="410"/>
      </w:pPr>
      <w:r>
        <w:t xml:space="preserve">Réalisation d’une migration </w:t>
      </w:r>
      <w:proofErr w:type="spellStart"/>
      <w:r>
        <w:t>legacy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d’Azure SQLDB vers AWS RDS  </w:t>
      </w:r>
    </w:p>
    <w:p w:rsidR="007957FF" w:rsidRDefault="007957FF" w:rsidP="007957FF">
      <w:pPr>
        <w:numPr>
          <w:ilvl w:val="0"/>
          <w:numId w:val="1"/>
        </w:numPr>
        <w:ind w:hanging="410"/>
      </w:pPr>
      <w:r>
        <w:t xml:space="preserve">Conception des connecteurs/jobs   </w:t>
      </w:r>
    </w:p>
    <w:p w:rsidR="007957FF" w:rsidRDefault="007957FF" w:rsidP="007957FF">
      <w:pPr>
        <w:numPr>
          <w:ilvl w:val="0"/>
          <w:numId w:val="1"/>
        </w:numPr>
        <w:ind w:hanging="410"/>
      </w:pPr>
      <w:r>
        <w:t>Mise en place des jobs Template sur les APIs (</w:t>
      </w:r>
      <w:proofErr w:type="spellStart"/>
      <w:r>
        <w:t>Get</w:t>
      </w:r>
      <w:proofErr w:type="spellEnd"/>
      <w:r>
        <w:t xml:space="preserve">, Post, </w:t>
      </w:r>
      <w:proofErr w:type="spellStart"/>
      <w:r>
        <w:t>Delete</w:t>
      </w:r>
      <w:proofErr w:type="spellEnd"/>
      <w:r>
        <w:t xml:space="preserve"> et la Pagination des données sur </w:t>
      </w:r>
    </w:p>
    <w:p w:rsidR="007957FF" w:rsidRDefault="007957FF" w:rsidP="007957FF">
      <w:pPr>
        <w:ind w:left="731"/>
      </w:pPr>
      <w:proofErr w:type="gramStart"/>
      <w:r>
        <w:t>les</w:t>
      </w:r>
      <w:proofErr w:type="gramEnd"/>
      <w:r>
        <w:t xml:space="preserve"> Apis)   </w:t>
      </w:r>
    </w:p>
    <w:p w:rsidR="007957FF" w:rsidRDefault="007957FF" w:rsidP="007957FF">
      <w:pPr>
        <w:numPr>
          <w:ilvl w:val="0"/>
          <w:numId w:val="1"/>
        </w:numPr>
        <w:ind w:hanging="410"/>
      </w:pPr>
      <w:r>
        <w:t xml:space="preserve">Réalisation du </w:t>
      </w:r>
      <w:proofErr w:type="spellStart"/>
      <w:r>
        <w:t>Poc</w:t>
      </w:r>
      <w:proofErr w:type="spellEnd"/>
      <w:r>
        <w:t xml:space="preserve"> et la présentation du SAP </w:t>
      </w:r>
      <w:proofErr w:type="spellStart"/>
      <w:r>
        <w:t>Hana</w:t>
      </w:r>
      <w:proofErr w:type="spellEnd"/>
      <w:r>
        <w:t xml:space="preserve">   </w:t>
      </w:r>
    </w:p>
    <w:p w:rsidR="007957FF" w:rsidRDefault="007957FF" w:rsidP="007957FF">
      <w:pPr>
        <w:numPr>
          <w:ilvl w:val="0"/>
          <w:numId w:val="1"/>
        </w:numPr>
        <w:ind w:hanging="410"/>
      </w:pPr>
      <w:r>
        <w:t xml:space="preserve">Mise en place de quelques KPI sur tableau </w:t>
      </w:r>
    </w:p>
    <w:p w:rsidR="007957FF" w:rsidRDefault="007957FF" w:rsidP="007957FF">
      <w:pPr>
        <w:numPr>
          <w:ilvl w:val="0"/>
          <w:numId w:val="1"/>
        </w:numPr>
        <w:ind w:hanging="410"/>
      </w:pPr>
      <w:r>
        <w:t xml:space="preserve">Mise en place du </w:t>
      </w:r>
      <w:proofErr w:type="spellStart"/>
      <w:r>
        <w:t>poc</w:t>
      </w:r>
      <w:proofErr w:type="spellEnd"/>
      <w:r>
        <w:t xml:space="preserve"> sur </w:t>
      </w:r>
      <w:proofErr w:type="spellStart"/>
      <w:r>
        <w:t>dbt</w:t>
      </w:r>
      <w:proofErr w:type="spellEnd"/>
      <w:r>
        <w:t xml:space="preserve">  et </w:t>
      </w:r>
      <w:proofErr w:type="spellStart"/>
      <w:r>
        <w:t>snowflake</w:t>
      </w:r>
      <w:proofErr w:type="spellEnd"/>
      <w:r>
        <w:t xml:space="preserve"> avec tableau en respectant le principe ELT qui s’appuie sur la capacité de la base </w:t>
      </w:r>
    </w:p>
    <w:p w:rsidR="007957FF" w:rsidRDefault="007957FF" w:rsidP="007957FF">
      <w:pPr>
        <w:numPr>
          <w:ilvl w:val="0"/>
          <w:numId w:val="1"/>
        </w:numPr>
        <w:ind w:hanging="410"/>
      </w:pPr>
      <w:r>
        <w:t xml:space="preserve">Création des requêtes </w:t>
      </w:r>
      <w:proofErr w:type="spellStart"/>
      <w:r>
        <w:t>sql</w:t>
      </w:r>
      <w:proofErr w:type="spellEnd"/>
      <w:r>
        <w:t xml:space="preserve"> avancées et les procédures stockées  </w:t>
      </w:r>
    </w:p>
    <w:p w:rsidR="007957FF" w:rsidRDefault="007957FF" w:rsidP="007957FF">
      <w:pPr>
        <w:spacing w:after="31" w:line="240" w:lineRule="auto"/>
        <w:ind w:left="0" w:right="0" w:firstLine="0"/>
      </w:pPr>
      <w:r>
        <w:t xml:space="preserve"> </w:t>
      </w:r>
    </w:p>
    <w:p w:rsidR="007957FF" w:rsidRDefault="007957FF" w:rsidP="007957FF">
      <w:pPr>
        <w:spacing w:after="32" w:line="240" w:lineRule="auto"/>
        <w:ind w:left="-5"/>
      </w:pPr>
      <w:r>
        <w:rPr>
          <w:color w:val="002855"/>
          <w:sz w:val="22"/>
        </w:rPr>
        <w:t>Environnement technique :</w:t>
      </w:r>
      <w:r>
        <w:rPr>
          <w:rFonts w:ascii="Cambria" w:eastAsia="Cambria" w:hAnsi="Cambria" w:cs="Cambria"/>
          <w:color w:val="002855"/>
          <w:sz w:val="22"/>
        </w:rPr>
        <w:t xml:space="preserve"> </w:t>
      </w:r>
    </w:p>
    <w:p w:rsidR="007957FF" w:rsidRDefault="007957FF" w:rsidP="007957FF">
      <w:pPr>
        <w:ind w:left="10"/>
      </w:pPr>
      <w:proofErr w:type="spellStart"/>
      <w:r>
        <w:t>Talend</w:t>
      </w:r>
      <w:proofErr w:type="spellEnd"/>
      <w:r>
        <w:t xml:space="preserve"> Data Management, </w:t>
      </w:r>
      <w:proofErr w:type="spellStart"/>
      <w:r>
        <w:t>Talend</w:t>
      </w:r>
      <w:proofErr w:type="spellEnd"/>
      <w:r>
        <w:t xml:space="preserve"> for BIG DATA, SQL SERVER, GCP, SAP BW, Code </w:t>
      </w:r>
      <w:proofErr w:type="spellStart"/>
      <w:r>
        <w:t>quality</w:t>
      </w:r>
      <w:proofErr w:type="spellEnd"/>
      <w:r>
        <w:t xml:space="preserve">, Azure ADLS </w:t>
      </w:r>
    </w:p>
    <w:p w:rsidR="007957FF" w:rsidRDefault="007957FF" w:rsidP="007957FF">
      <w:pPr>
        <w:ind w:left="10" w:right="666"/>
      </w:pPr>
      <w:r>
        <w:t>GEN2, Api Dynamics, JIRA, API MANAGER, GCP(</w:t>
      </w:r>
      <w:proofErr w:type="spellStart"/>
      <w:r>
        <w:t>BigQuery</w:t>
      </w:r>
      <w:proofErr w:type="spellEnd"/>
      <w:r>
        <w:t xml:space="preserve">), Python, </w:t>
      </w:r>
      <w:proofErr w:type="spellStart"/>
      <w:proofErr w:type="gramStart"/>
      <w:r>
        <w:t>PySpark</w:t>
      </w:r>
      <w:proofErr w:type="spellEnd"/>
      <w:r>
        <w:t xml:space="preserve"> ,</w:t>
      </w:r>
      <w:proofErr w:type="gramEnd"/>
      <w:r>
        <w:t xml:space="preserve"> Data </w:t>
      </w:r>
      <w:proofErr w:type="spellStart"/>
      <w:r>
        <w:t>Factory</w:t>
      </w:r>
      <w:proofErr w:type="spellEnd"/>
      <w:r>
        <w:t xml:space="preserve">, </w:t>
      </w:r>
      <w:proofErr w:type="spellStart"/>
      <w:r>
        <w:t>Bash</w:t>
      </w:r>
      <w:proofErr w:type="spellEnd"/>
      <w:r>
        <w:t>, AWS S3,</w:t>
      </w:r>
      <w:proofErr w:type="spellStart"/>
      <w:r>
        <w:t>GitLab</w:t>
      </w:r>
      <w:proofErr w:type="spellEnd"/>
      <w:r>
        <w:t xml:space="preserve"> CICD </w:t>
      </w:r>
    </w:p>
    <w:p w:rsidR="007957FF" w:rsidRDefault="007957FF" w:rsidP="007957FF">
      <w:pPr>
        <w:spacing w:after="29" w:line="240" w:lineRule="auto"/>
        <w:ind w:left="0" w:right="0" w:firstLine="0"/>
      </w:pPr>
    </w:p>
    <w:p w:rsidR="007957FF" w:rsidRDefault="007957FF" w:rsidP="007957FF">
      <w:pPr>
        <w:spacing w:after="0" w:line="240" w:lineRule="auto"/>
        <w:ind w:left="0" w:right="0" w:firstLine="0"/>
        <w:jc w:val="right"/>
      </w:pPr>
    </w:p>
    <w:p w:rsidR="007957FF" w:rsidRDefault="007957FF" w:rsidP="007957FF">
      <w:pPr>
        <w:spacing w:after="7" w:line="240" w:lineRule="auto"/>
        <w:ind w:left="0" w:right="0" w:firstLine="0"/>
      </w:pPr>
      <w:r>
        <w:t xml:space="preserve"> </w:t>
      </w:r>
    </w:p>
    <w:p w:rsidR="007957FF" w:rsidRDefault="00B03C67" w:rsidP="007957FF">
      <w:pPr>
        <w:spacing w:after="38" w:line="240" w:lineRule="auto"/>
        <w:ind w:left="0" w:right="0" w:firstLine="0"/>
      </w:pPr>
      <w:r>
        <w:rPr>
          <w:noProof/>
        </w:rPr>
      </w:r>
      <w:r>
        <w:rPr>
          <w:noProof/>
        </w:rPr>
        <w:pict>
          <v:group id="Groupe 3502" o:spid="_x0000_s1055" style="width:456.7pt;height:.5pt;mso-position-horizontal-relative:char;mso-position-vertical-relative:line" coordsize="5800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">
            <v:shape id="Shape 4487" o:spid="_x0000_s1056" style="position:absolute;width:58000;height:91;visibility:visible" coordsize="5800091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/hiMYA&#10;AADdAAAADwAAAGRycy9kb3ducmV2LnhtbESPQWvCQBSE7wX/w/KE3uqmRa1EV5FC0YNgTYXq7Zl9&#10;zYZm34bsNon/3i0IPQ4z8w2zWPW2Ei01vnSs4HmUgCDOnS65UHD8fH+agfABWWPlmBRcycNqOXhY&#10;YKpdxwdqs1CICGGfogITQp1K6XNDFv3I1cTR+3aNxRBlU0jdYBfhtpIvSTKVFkuOCwZrejOU/2S/&#10;VsHGHO3Xab376FrtL9lkf95orJV6HPbrOYhAffgP39tbrWA8nr3C35v4BOTy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//hiMYAAADdAAAADwAAAAAAAAAAAAAAAACYAgAAZHJz&#10;L2Rvd25yZXYueG1sUEsFBgAAAAAEAAQA9QAAAIsDAAAAAA==&#10;" adj="0,,0" path="m,l5800091,r,9144l,9144,,e" fillcolor="#8eaadb" stroked="f" strokeweight="0">
              <v:stroke miterlimit="83231f" joinstyle="miter"/>
              <v:formulas/>
              <v:path arrowok="t" o:connecttype="segments" textboxrect="0,0,5800091,9144"/>
            </v:shape>
            <w10:wrap type="none"/>
            <w10:anchorlock/>
          </v:group>
        </w:pict>
      </w:r>
    </w:p>
    <w:p w:rsidR="007957FF" w:rsidRDefault="007957FF" w:rsidP="007957FF">
      <w:pPr>
        <w:spacing w:line="240" w:lineRule="auto"/>
        <w:ind w:left="0" w:right="0" w:firstLine="0"/>
      </w:pPr>
      <w:r>
        <w:rPr>
          <w:b/>
          <w:color w:val="808080"/>
          <w:sz w:val="24"/>
        </w:rPr>
        <w:t xml:space="preserve"> </w:t>
      </w:r>
    </w:p>
    <w:p w:rsidR="007957FF" w:rsidRDefault="007957FF" w:rsidP="007957FF">
      <w:pPr>
        <w:pStyle w:val="Titre2"/>
      </w:pPr>
      <w:r>
        <w:rPr>
          <w:sz w:val="22"/>
        </w:rPr>
        <w:t xml:space="preserve">Accor  </w:t>
      </w:r>
      <w:r>
        <w:rPr>
          <w:sz w:val="22"/>
        </w:rPr>
        <w:tab/>
      </w:r>
      <w:r>
        <w:t>Novembre 2021 – Octobre 2022</w:t>
      </w:r>
      <w:r>
        <w:rPr>
          <w:sz w:val="22"/>
        </w:rPr>
        <w:t xml:space="preserve"> </w:t>
      </w:r>
    </w:p>
    <w:p w:rsidR="007957FF" w:rsidRDefault="007957FF" w:rsidP="007957FF">
      <w:pPr>
        <w:pStyle w:val="Titre3"/>
      </w:pPr>
      <w:r>
        <w:t xml:space="preserve"> </w:t>
      </w:r>
      <w:r>
        <w:tab/>
        <w:t xml:space="preserve">Consultant Data </w:t>
      </w:r>
      <w:proofErr w:type="spellStart"/>
      <w:r>
        <w:t>Engineer</w:t>
      </w:r>
      <w:proofErr w:type="spellEnd"/>
      <w:r>
        <w:t xml:space="preserve"> / BI </w:t>
      </w:r>
    </w:p>
    <w:p w:rsidR="007957FF" w:rsidRDefault="007957FF" w:rsidP="007957FF">
      <w:pPr>
        <w:spacing w:after="34" w:line="240" w:lineRule="auto"/>
        <w:ind w:left="0" w:right="0" w:firstLine="0"/>
      </w:pPr>
      <w:r>
        <w:rPr>
          <w:b/>
          <w:color w:val="3B3838"/>
          <w:sz w:val="22"/>
        </w:rPr>
        <w:t xml:space="preserve"> </w:t>
      </w:r>
    </w:p>
    <w:p w:rsidR="007957FF" w:rsidRDefault="007957FF" w:rsidP="007957FF">
      <w:pPr>
        <w:spacing w:after="32" w:line="240" w:lineRule="auto"/>
        <w:ind w:left="-5"/>
      </w:pPr>
      <w:r>
        <w:rPr>
          <w:color w:val="002855"/>
          <w:sz w:val="22"/>
        </w:rPr>
        <w:t>Mission</w:t>
      </w:r>
      <w:r>
        <w:rPr>
          <w:rFonts w:ascii="Cambria" w:eastAsia="Cambria" w:hAnsi="Cambria" w:cs="Cambria"/>
          <w:color w:val="002855"/>
          <w:sz w:val="22"/>
        </w:rPr>
        <w:t xml:space="preserve"> </w:t>
      </w:r>
      <w:r>
        <w:rPr>
          <w:color w:val="002855"/>
          <w:sz w:val="22"/>
        </w:rPr>
        <w:t>:</w:t>
      </w:r>
      <w:r>
        <w:t xml:space="preserve"> </w:t>
      </w:r>
    </w:p>
    <w:p w:rsidR="007957FF" w:rsidRDefault="007957FF" w:rsidP="007957FF">
      <w:pPr>
        <w:spacing w:after="35"/>
        <w:ind w:left="10" w:right="895"/>
      </w:pPr>
      <w:r>
        <w:t xml:space="preserve">Création d’un Data </w:t>
      </w:r>
      <w:proofErr w:type="spellStart"/>
      <w:r>
        <w:t>Warehouse</w:t>
      </w:r>
      <w:proofErr w:type="spellEnd"/>
      <w:r>
        <w:t xml:space="preserve"> sur </w:t>
      </w:r>
      <w:proofErr w:type="spellStart"/>
      <w:r>
        <w:t>Snowflake</w:t>
      </w:r>
      <w:proofErr w:type="spellEnd"/>
      <w:r>
        <w:t xml:space="preserve"> et la migration des données vers </w:t>
      </w:r>
      <w:proofErr w:type="spellStart"/>
      <w:r>
        <w:t>snowflake</w:t>
      </w:r>
      <w:proofErr w:type="spellEnd"/>
      <w:r>
        <w:t xml:space="preserve"> pour </w:t>
      </w:r>
      <w:proofErr w:type="gramStart"/>
      <w:r>
        <w:t>la</w:t>
      </w:r>
      <w:proofErr w:type="gramEnd"/>
      <w:r>
        <w:t xml:space="preserve"> team Sales BI de toutes les entités du groupe Accor. </w:t>
      </w:r>
    </w:p>
    <w:p w:rsidR="007957FF" w:rsidRDefault="007957FF" w:rsidP="007957FF">
      <w:pPr>
        <w:numPr>
          <w:ilvl w:val="0"/>
          <w:numId w:val="2"/>
        </w:numPr>
        <w:spacing w:after="35"/>
        <w:ind w:hanging="410"/>
      </w:pPr>
      <w:r>
        <w:t xml:space="preserve">Organisation d’ateliers concernant la création du modèle étoile  </w:t>
      </w:r>
    </w:p>
    <w:p w:rsidR="007957FF" w:rsidRDefault="007957FF" w:rsidP="007957FF">
      <w:pPr>
        <w:numPr>
          <w:ilvl w:val="0"/>
          <w:numId w:val="2"/>
        </w:numPr>
        <w:ind w:hanging="410"/>
      </w:pPr>
      <w:r>
        <w:t xml:space="preserve">Cadrage /Conception /Développement des flux  </w:t>
      </w:r>
    </w:p>
    <w:p w:rsidR="007957FF" w:rsidRDefault="007957FF" w:rsidP="007957FF">
      <w:pPr>
        <w:numPr>
          <w:ilvl w:val="0"/>
          <w:numId w:val="2"/>
        </w:numPr>
        <w:ind w:hanging="410"/>
      </w:pPr>
      <w:r>
        <w:t xml:space="preserve">Code </w:t>
      </w:r>
      <w:proofErr w:type="spellStart"/>
      <w:r>
        <w:t>review</w:t>
      </w:r>
      <w:proofErr w:type="spellEnd"/>
      <w:r>
        <w:t xml:space="preserve"> et organise de pair </w:t>
      </w:r>
      <w:proofErr w:type="spellStart"/>
      <w:r>
        <w:t>programming</w:t>
      </w:r>
      <w:proofErr w:type="spellEnd"/>
      <w:r>
        <w:t xml:space="preserve"> entre les data Eng  </w:t>
      </w:r>
    </w:p>
    <w:p w:rsidR="007957FF" w:rsidRDefault="007957FF" w:rsidP="007957FF">
      <w:pPr>
        <w:numPr>
          <w:ilvl w:val="0"/>
          <w:numId w:val="2"/>
        </w:numPr>
        <w:spacing w:after="35"/>
        <w:ind w:hanging="410"/>
      </w:pPr>
      <w:r>
        <w:t xml:space="preserve">Mise en place des flux d’alimentions avec </w:t>
      </w:r>
      <w:proofErr w:type="spellStart"/>
      <w:r>
        <w:t>Terraform</w:t>
      </w:r>
      <w:proofErr w:type="spellEnd"/>
      <w:r>
        <w:t xml:space="preserve"> sur </w:t>
      </w:r>
      <w:proofErr w:type="spellStart"/>
      <w:r>
        <w:t>Snowflake</w:t>
      </w:r>
      <w:proofErr w:type="spellEnd"/>
      <w:r>
        <w:t xml:space="preserve">  </w:t>
      </w:r>
    </w:p>
    <w:p w:rsidR="007957FF" w:rsidRDefault="007957FF" w:rsidP="007957FF">
      <w:pPr>
        <w:numPr>
          <w:ilvl w:val="0"/>
          <w:numId w:val="2"/>
        </w:numPr>
        <w:ind w:hanging="410"/>
      </w:pPr>
      <w:r>
        <w:t xml:space="preserve">Transformation des données avec DBT </w:t>
      </w:r>
      <w:proofErr w:type="spellStart"/>
      <w:r>
        <w:t>Core</w:t>
      </w:r>
      <w:proofErr w:type="spellEnd"/>
      <w:r>
        <w:t xml:space="preserve"> sur les différents Layer   </w:t>
      </w:r>
    </w:p>
    <w:p w:rsidR="007957FF" w:rsidRDefault="007957FF" w:rsidP="007957FF">
      <w:pPr>
        <w:numPr>
          <w:ilvl w:val="0"/>
          <w:numId w:val="2"/>
        </w:numPr>
        <w:ind w:hanging="410"/>
      </w:pPr>
      <w:r>
        <w:t xml:space="preserve">Migration des jobs </w:t>
      </w:r>
      <w:proofErr w:type="spellStart"/>
      <w:r>
        <w:t>Talend</w:t>
      </w:r>
      <w:proofErr w:type="spellEnd"/>
      <w:r>
        <w:t xml:space="preserve"> </w:t>
      </w:r>
      <w:proofErr w:type="spellStart"/>
      <w:r>
        <w:t>OnPrimes</w:t>
      </w:r>
      <w:proofErr w:type="spellEnd"/>
      <w:r>
        <w:t xml:space="preserve"> 7.3 vers </w:t>
      </w:r>
      <w:proofErr w:type="spellStart"/>
      <w:r>
        <w:t>Talend</w:t>
      </w:r>
      <w:proofErr w:type="spellEnd"/>
      <w:r>
        <w:t xml:space="preserve"> Cloud 8 for </w:t>
      </w:r>
      <w:proofErr w:type="spellStart"/>
      <w:r>
        <w:t>Big</w:t>
      </w:r>
      <w:proofErr w:type="spellEnd"/>
      <w:r>
        <w:t xml:space="preserve"> Data  </w:t>
      </w:r>
    </w:p>
    <w:p w:rsidR="007957FF" w:rsidRDefault="007957FF" w:rsidP="007957FF">
      <w:pPr>
        <w:numPr>
          <w:ilvl w:val="0"/>
          <w:numId w:val="2"/>
        </w:numPr>
        <w:ind w:hanging="410"/>
      </w:pPr>
      <w:r>
        <w:t xml:space="preserve">Faire les demandes de mise ne Production après la recette des </w:t>
      </w:r>
      <w:proofErr w:type="spellStart"/>
      <w:r>
        <w:t>QAs</w:t>
      </w:r>
      <w:proofErr w:type="spellEnd"/>
      <w:r>
        <w:t xml:space="preserve">  </w:t>
      </w:r>
    </w:p>
    <w:p w:rsidR="007957FF" w:rsidRDefault="007957FF" w:rsidP="007957FF">
      <w:pPr>
        <w:numPr>
          <w:ilvl w:val="0"/>
          <w:numId w:val="2"/>
        </w:numPr>
        <w:spacing w:after="35"/>
        <w:ind w:hanging="410"/>
      </w:pPr>
      <w:proofErr w:type="spellStart"/>
      <w:r>
        <w:t>Build</w:t>
      </w:r>
      <w:proofErr w:type="spellEnd"/>
      <w:r>
        <w:t xml:space="preserve"> et </w:t>
      </w:r>
      <w:proofErr w:type="spellStart"/>
      <w:r>
        <w:t>Run</w:t>
      </w:r>
      <w:proofErr w:type="spellEnd"/>
      <w:r>
        <w:t xml:space="preserve"> des pipelines d’alimentation sur </w:t>
      </w:r>
      <w:proofErr w:type="spellStart"/>
      <w:r>
        <w:t>terraform</w:t>
      </w:r>
      <w:proofErr w:type="spellEnd"/>
      <w:r>
        <w:t xml:space="preserve">   </w:t>
      </w:r>
    </w:p>
    <w:p w:rsidR="007957FF" w:rsidRDefault="007957FF" w:rsidP="007957FF">
      <w:pPr>
        <w:numPr>
          <w:ilvl w:val="0"/>
          <w:numId w:val="2"/>
        </w:numPr>
        <w:spacing w:after="35"/>
        <w:ind w:hanging="410"/>
      </w:pPr>
      <w:r>
        <w:t xml:space="preserve">Mise en place des plans d’exécutions sur la TAC    </w:t>
      </w:r>
    </w:p>
    <w:p w:rsidR="007957FF" w:rsidRDefault="007957FF" w:rsidP="007957FF">
      <w:pPr>
        <w:numPr>
          <w:ilvl w:val="0"/>
          <w:numId w:val="2"/>
        </w:numPr>
        <w:ind w:hanging="410"/>
      </w:pPr>
      <w:r>
        <w:t xml:space="preserve">Extraction des données du data </w:t>
      </w:r>
      <w:proofErr w:type="spellStart"/>
      <w:r>
        <w:t>lake</w:t>
      </w:r>
      <w:proofErr w:type="spellEnd"/>
      <w:r>
        <w:t xml:space="preserve"> via </w:t>
      </w:r>
      <w:proofErr w:type="spellStart"/>
      <w:r>
        <w:t>terraform</w:t>
      </w:r>
      <w:proofErr w:type="spellEnd"/>
      <w:r>
        <w:t xml:space="preserve"> dans RAW data sur </w:t>
      </w:r>
      <w:proofErr w:type="spellStart"/>
      <w:r>
        <w:t>snowflake</w:t>
      </w:r>
      <w:proofErr w:type="spellEnd"/>
      <w:r>
        <w:t xml:space="preserve">   </w:t>
      </w:r>
    </w:p>
    <w:p w:rsidR="007957FF" w:rsidRDefault="007957FF" w:rsidP="007957FF">
      <w:pPr>
        <w:numPr>
          <w:ilvl w:val="0"/>
          <w:numId w:val="2"/>
        </w:numPr>
        <w:ind w:hanging="410"/>
      </w:pPr>
      <w:r>
        <w:t xml:space="preserve">Collecte des données et intégration   </w:t>
      </w:r>
    </w:p>
    <w:p w:rsidR="007957FF" w:rsidRDefault="007957FF" w:rsidP="007957FF">
      <w:pPr>
        <w:numPr>
          <w:ilvl w:val="0"/>
          <w:numId w:val="2"/>
        </w:numPr>
        <w:ind w:hanging="410"/>
      </w:pPr>
      <w:r>
        <w:t xml:space="preserve">Transformation et chargement des données dans </w:t>
      </w:r>
      <w:proofErr w:type="spellStart"/>
      <w:r>
        <w:t>Snowflake</w:t>
      </w:r>
      <w:proofErr w:type="spellEnd"/>
      <w:r>
        <w:t xml:space="preserve"> avec DBT  </w:t>
      </w:r>
    </w:p>
    <w:p w:rsidR="007957FF" w:rsidRDefault="007957FF" w:rsidP="007957FF">
      <w:pPr>
        <w:numPr>
          <w:ilvl w:val="0"/>
          <w:numId w:val="2"/>
        </w:numPr>
        <w:ind w:hanging="410"/>
      </w:pPr>
      <w:r>
        <w:t xml:space="preserve">Calcul </w:t>
      </w:r>
      <w:proofErr w:type="spellStart"/>
      <w:r>
        <w:t>datamart</w:t>
      </w:r>
      <w:proofErr w:type="spellEnd"/>
      <w:r>
        <w:t xml:space="preserve"> et agrégats / extractions (</w:t>
      </w:r>
      <w:proofErr w:type="spellStart"/>
      <w:r>
        <w:t>Streams</w:t>
      </w:r>
      <w:proofErr w:type="spellEnd"/>
      <w:r>
        <w:t xml:space="preserve">, </w:t>
      </w:r>
      <w:proofErr w:type="spellStart"/>
      <w:r>
        <w:t>Tasks</w:t>
      </w:r>
      <w:proofErr w:type="spellEnd"/>
      <w:r>
        <w:t xml:space="preserve"> et Procédures stockées </w:t>
      </w:r>
      <w:proofErr w:type="spellStart"/>
      <w:r>
        <w:t>Snowflake</w:t>
      </w:r>
      <w:proofErr w:type="spellEnd"/>
      <w:r>
        <w:t xml:space="preserve">)  </w:t>
      </w:r>
    </w:p>
    <w:p w:rsidR="007957FF" w:rsidRDefault="007957FF" w:rsidP="007957FF">
      <w:pPr>
        <w:numPr>
          <w:ilvl w:val="0"/>
          <w:numId w:val="2"/>
        </w:numPr>
        <w:ind w:hanging="410"/>
      </w:pPr>
      <w:r>
        <w:t xml:space="preserve">Mise en place du Tableau de Bord métier  </w:t>
      </w:r>
    </w:p>
    <w:p w:rsidR="007957FF" w:rsidRDefault="007957FF" w:rsidP="007957FF">
      <w:pPr>
        <w:numPr>
          <w:ilvl w:val="0"/>
          <w:numId w:val="2"/>
        </w:numPr>
        <w:ind w:hanging="410"/>
      </w:pPr>
      <w:r>
        <w:t>POC de présentation DBT et mise en place des flux de transformation.</w:t>
      </w:r>
    </w:p>
    <w:p w:rsidR="007957FF" w:rsidRDefault="007957FF" w:rsidP="007957FF">
      <w:pPr>
        <w:spacing w:after="34" w:line="240" w:lineRule="auto"/>
        <w:ind w:left="0" w:right="0" w:firstLine="0"/>
      </w:pPr>
      <w:r>
        <w:rPr>
          <w:color w:val="002855"/>
          <w:sz w:val="22"/>
        </w:rPr>
        <w:t xml:space="preserve"> </w:t>
      </w:r>
    </w:p>
    <w:p w:rsidR="007957FF" w:rsidRDefault="007957FF" w:rsidP="007957FF">
      <w:pPr>
        <w:spacing w:after="32" w:line="240" w:lineRule="auto"/>
        <w:ind w:left="-5"/>
      </w:pPr>
      <w:r>
        <w:rPr>
          <w:color w:val="002855"/>
          <w:sz w:val="22"/>
        </w:rPr>
        <w:t>Environnement</w:t>
      </w:r>
      <w:r>
        <w:rPr>
          <w:sz w:val="22"/>
        </w:rPr>
        <w:t xml:space="preserve"> </w:t>
      </w:r>
      <w:r>
        <w:rPr>
          <w:color w:val="002855"/>
          <w:sz w:val="22"/>
        </w:rPr>
        <w:t>technique:</w:t>
      </w:r>
      <w:r>
        <w:rPr>
          <w:rFonts w:ascii="Cambria" w:eastAsia="Cambria" w:hAnsi="Cambria" w:cs="Cambria"/>
          <w:color w:val="002855"/>
          <w:sz w:val="22"/>
        </w:rPr>
        <w:t xml:space="preserve"> </w:t>
      </w:r>
    </w:p>
    <w:p w:rsidR="007957FF" w:rsidRDefault="007957FF" w:rsidP="007957FF">
      <w:pPr>
        <w:ind w:left="10"/>
      </w:pPr>
      <w:r>
        <w:t>Python (</w:t>
      </w:r>
      <w:proofErr w:type="spellStart"/>
      <w:r>
        <w:t>Pyspark</w:t>
      </w:r>
      <w:proofErr w:type="spellEnd"/>
      <w:r>
        <w:t xml:space="preserve">), </w:t>
      </w:r>
      <w:proofErr w:type="spellStart"/>
      <w:r>
        <w:t>Talend</w:t>
      </w:r>
      <w:proofErr w:type="spellEnd"/>
      <w:r>
        <w:t xml:space="preserve"> for </w:t>
      </w:r>
      <w:proofErr w:type="spellStart"/>
      <w:r>
        <w:t>Big</w:t>
      </w:r>
      <w:proofErr w:type="spellEnd"/>
      <w:r>
        <w:t xml:space="preserve"> Data, </w:t>
      </w:r>
      <w:proofErr w:type="spellStart"/>
      <w:r>
        <w:t>Talend</w:t>
      </w:r>
      <w:proofErr w:type="spellEnd"/>
      <w:r>
        <w:t xml:space="preserve"> Cloud, DBT </w:t>
      </w:r>
      <w:proofErr w:type="spellStart"/>
      <w:r>
        <w:t>Core</w:t>
      </w:r>
      <w:proofErr w:type="spellEnd"/>
      <w:r>
        <w:t xml:space="preserve">, </w:t>
      </w:r>
      <w:proofErr w:type="spellStart"/>
      <w:r>
        <w:t>Snowflake</w:t>
      </w:r>
      <w:proofErr w:type="spellEnd"/>
      <w:r>
        <w:t xml:space="preserve">, </w:t>
      </w:r>
      <w:proofErr w:type="spellStart"/>
      <w:r>
        <w:t>Dbt</w:t>
      </w:r>
      <w:proofErr w:type="spellEnd"/>
      <w:r>
        <w:t xml:space="preserve">, AWS/Glue, Azure, Oracle, </w:t>
      </w:r>
    </w:p>
    <w:p w:rsidR="007957FF" w:rsidRDefault="007957FF" w:rsidP="007957FF">
      <w:pPr>
        <w:spacing w:after="203"/>
        <w:ind w:left="10"/>
      </w:pPr>
      <w:r>
        <w:t xml:space="preserve">Sybase IQ, </w:t>
      </w:r>
      <w:proofErr w:type="spellStart"/>
      <w:r>
        <w:t>Terraform</w:t>
      </w:r>
      <w:proofErr w:type="spellEnd"/>
      <w:r>
        <w:t xml:space="preserve">, MS-SQL, Shell, Java, </w:t>
      </w:r>
      <w:proofErr w:type="spellStart"/>
      <w:r>
        <w:t>GitLab</w:t>
      </w:r>
      <w:proofErr w:type="spellEnd"/>
      <w:r>
        <w:t xml:space="preserve">, </w:t>
      </w:r>
      <w:proofErr w:type="spellStart"/>
      <w:r>
        <w:t>Bucket</w:t>
      </w:r>
      <w:proofErr w:type="spellEnd"/>
      <w:r>
        <w:t xml:space="preserve"> S3, </w:t>
      </w:r>
      <w:proofErr w:type="spellStart"/>
      <w:r>
        <w:t>Streams</w:t>
      </w:r>
      <w:proofErr w:type="spellEnd"/>
      <w:r>
        <w:t xml:space="preserve">, </w:t>
      </w:r>
      <w:proofErr w:type="spellStart"/>
      <w:r>
        <w:t>Tasks</w:t>
      </w:r>
      <w:proofErr w:type="spellEnd"/>
      <w:r>
        <w:t>, Agile, Teams, DBT-</w:t>
      </w:r>
      <w:proofErr w:type="spellStart"/>
      <w:r>
        <w:t>Core</w:t>
      </w:r>
      <w:proofErr w:type="spellEnd"/>
      <w:r>
        <w:t xml:space="preserve">   </w:t>
      </w:r>
    </w:p>
    <w:p w:rsidR="007957FF" w:rsidRDefault="007957FF" w:rsidP="007957FF">
      <w:pPr>
        <w:spacing w:after="6" w:line="240" w:lineRule="auto"/>
        <w:ind w:left="0" w:right="0" w:firstLine="0"/>
      </w:pPr>
      <w:r>
        <w:rPr>
          <w:rFonts w:ascii="Cambria" w:eastAsia="Cambria" w:hAnsi="Cambria" w:cs="Cambria"/>
        </w:rPr>
        <w:t xml:space="preserve"> </w:t>
      </w:r>
    </w:p>
    <w:p w:rsidR="007957FF" w:rsidRDefault="00B03C67" w:rsidP="007957FF">
      <w:pPr>
        <w:spacing w:after="43" w:line="240" w:lineRule="auto"/>
        <w:ind w:left="0" w:right="0" w:firstLine="0"/>
      </w:pPr>
      <w:r>
        <w:rPr>
          <w:noProof/>
        </w:rPr>
      </w:r>
      <w:r>
        <w:rPr>
          <w:noProof/>
        </w:rPr>
        <w:pict>
          <v:group id="Groupe 3503" o:spid="_x0000_s1053" style="width:456.7pt;height:.5pt;mso-position-horizontal-relative:char;mso-position-vertical-relative:line" coordsize="5800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">
            <v:shape id="Shape 4488" o:spid="_x0000_s1054" style="position:absolute;width:58000;height:91;visibility:visible" coordsize="5800091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B1+sMA&#10;AADdAAAADwAAAGRycy9kb3ducmV2LnhtbERPz2vCMBS+C/sfwht403TDDammRQZDD8JcJ0xvz+at&#10;KWteShPb7r9fDoLHj+/3Oh9tI3rqfO1YwdM8AUFcOl1zpeD49T5bgvABWWPjmBT8kYc8e5isMdVu&#10;4E/qi1CJGMI+RQUmhDaV0peGLPq5a4kj9+M6iyHCrpK6wyGG20Y+J8mrtFhzbDDY0puh8re4WgVb&#10;c7Tfp83+MPTaX4qXj/NWY6vU9HHcrEAEGsNdfHPvtILFYhnnxjfxCcjs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mB1+sMAAADdAAAADwAAAAAAAAAAAAAAAACYAgAAZHJzL2Rv&#10;d25yZXYueG1sUEsFBgAAAAAEAAQA9QAAAIgDAAAAAA==&#10;" adj="0,,0" path="m,l5800091,r,9144l,9144,,e" fillcolor="#8eaadb" stroked="f" strokeweight="0">
              <v:stroke miterlimit="83231f" joinstyle="miter"/>
              <v:formulas/>
              <v:path arrowok="t" o:connecttype="segments" textboxrect="0,0,5800091,9144"/>
            </v:shape>
            <w10:wrap type="none"/>
            <w10:anchorlock/>
          </v:group>
        </w:pict>
      </w:r>
    </w:p>
    <w:p w:rsidR="007957FF" w:rsidRDefault="007957FF" w:rsidP="007957FF">
      <w:pPr>
        <w:spacing w:after="39" w:line="240" w:lineRule="auto"/>
        <w:ind w:left="0" w:right="0" w:firstLine="0"/>
      </w:pPr>
      <w:r>
        <w:rPr>
          <w:b/>
          <w:color w:val="808080"/>
          <w:sz w:val="24"/>
        </w:rPr>
        <w:t xml:space="preserve"> </w:t>
      </w:r>
    </w:p>
    <w:p w:rsidR="007957FF" w:rsidRDefault="007957FF" w:rsidP="007957FF">
      <w:pPr>
        <w:pStyle w:val="Titre2"/>
      </w:pPr>
      <w:r>
        <w:rPr>
          <w:sz w:val="22"/>
        </w:rPr>
        <w:lastRenderedPageBreak/>
        <w:t>ARCADE (</w:t>
      </w:r>
      <w:proofErr w:type="spellStart"/>
      <w:r>
        <w:rPr>
          <w:sz w:val="22"/>
        </w:rPr>
        <w:t>Keyrus</w:t>
      </w:r>
      <w:proofErr w:type="spellEnd"/>
      <w:r>
        <w:rPr>
          <w:sz w:val="22"/>
        </w:rPr>
        <w:t xml:space="preserve">)  </w:t>
      </w:r>
      <w:r>
        <w:rPr>
          <w:sz w:val="22"/>
        </w:rPr>
        <w:tab/>
      </w:r>
      <w:r>
        <w:t>Février 2021 – Octobre 2021</w:t>
      </w:r>
      <w:r>
        <w:rPr>
          <w:sz w:val="22"/>
        </w:rPr>
        <w:t xml:space="preserve"> </w:t>
      </w:r>
    </w:p>
    <w:p w:rsidR="007957FF" w:rsidRDefault="007957FF" w:rsidP="007957FF">
      <w:pPr>
        <w:pStyle w:val="Titre3"/>
      </w:pPr>
      <w:r>
        <w:t xml:space="preserve"> </w:t>
      </w:r>
      <w:r>
        <w:tab/>
        <w:t xml:space="preserve">Tech Lead BI / Data </w:t>
      </w:r>
      <w:proofErr w:type="spellStart"/>
      <w:r>
        <w:t>Engineer</w:t>
      </w:r>
      <w:proofErr w:type="spellEnd"/>
      <w:r>
        <w:t xml:space="preserve"> </w:t>
      </w:r>
    </w:p>
    <w:p w:rsidR="007957FF" w:rsidRDefault="007957FF" w:rsidP="007957FF">
      <w:pPr>
        <w:spacing w:after="29" w:line="240" w:lineRule="auto"/>
        <w:ind w:left="0" w:right="0" w:firstLine="0"/>
      </w:pPr>
      <w:r>
        <w:rPr>
          <w:b/>
          <w:color w:val="3B3838"/>
          <w:sz w:val="22"/>
        </w:rPr>
        <w:t xml:space="preserve"> </w:t>
      </w:r>
    </w:p>
    <w:p w:rsidR="007957FF" w:rsidRDefault="007957FF" w:rsidP="007957FF">
      <w:pPr>
        <w:spacing w:after="32" w:line="240" w:lineRule="auto"/>
        <w:ind w:left="-5"/>
      </w:pPr>
      <w:r>
        <w:rPr>
          <w:color w:val="002855"/>
          <w:sz w:val="22"/>
        </w:rPr>
        <w:t>Mission</w:t>
      </w:r>
      <w:r>
        <w:rPr>
          <w:rFonts w:ascii="Cambria" w:eastAsia="Cambria" w:hAnsi="Cambria" w:cs="Cambria"/>
          <w:color w:val="002855"/>
          <w:sz w:val="22"/>
        </w:rPr>
        <w:t xml:space="preserve"> </w:t>
      </w:r>
      <w:r>
        <w:rPr>
          <w:color w:val="002855"/>
          <w:sz w:val="22"/>
        </w:rPr>
        <w:t>:</w:t>
      </w:r>
      <w:r>
        <w:t xml:space="preserve"> </w:t>
      </w:r>
    </w:p>
    <w:p w:rsidR="007957FF" w:rsidRDefault="007957FF" w:rsidP="007957FF">
      <w:pPr>
        <w:ind w:left="10" w:right="635"/>
      </w:pPr>
      <w:r>
        <w:t xml:space="preserve">Dans le cadre de la consolidation des données de plusieurs sociétés dans une solution DWH enfin d’uniformiser et optimiser les traitements des indicateurs de performance : </w:t>
      </w:r>
    </w:p>
    <w:p w:rsidR="007957FF" w:rsidRDefault="007957FF" w:rsidP="007957FF">
      <w:pPr>
        <w:numPr>
          <w:ilvl w:val="0"/>
          <w:numId w:val="3"/>
        </w:numPr>
        <w:ind w:hanging="360"/>
      </w:pPr>
      <w:r>
        <w:t xml:space="preserve">Mise en place des environnements Azure </w:t>
      </w:r>
      <w:proofErr w:type="spellStart"/>
      <w:r>
        <w:t>DevOps</w:t>
      </w:r>
      <w:proofErr w:type="spellEnd"/>
      <w:r>
        <w:t xml:space="preserve">  </w:t>
      </w:r>
    </w:p>
    <w:p w:rsidR="007957FF" w:rsidRDefault="007957FF" w:rsidP="007957FF">
      <w:pPr>
        <w:numPr>
          <w:ilvl w:val="0"/>
          <w:numId w:val="3"/>
        </w:numPr>
        <w:ind w:hanging="360"/>
      </w:pPr>
      <w:r>
        <w:t xml:space="preserve">Mise en place des Data Lake sur Azure Storage  </w:t>
      </w:r>
    </w:p>
    <w:p w:rsidR="007957FF" w:rsidRDefault="007957FF" w:rsidP="007957FF">
      <w:pPr>
        <w:numPr>
          <w:ilvl w:val="0"/>
          <w:numId w:val="3"/>
        </w:numPr>
        <w:ind w:hanging="360"/>
      </w:pPr>
      <w:r>
        <w:t xml:space="preserve">Contrôle de surface sur les structures des fichiers dans le data </w:t>
      </w:r>
      <w:proofErr w:type="spellStart"/>
      <w:r>
        <w:t>lake</w:t>
      </w:r>
      <w:proofErr w:type="spellEnd"/>
      <w:r>
        <w:t xml:space="preserve">  </w:t>
      </w:r>
    </w:p>
    <w:p w:rsidR="007957FF" w:rsidRDefault="007957FF" w:rsidP="007957FF">
      <w:pPr>
        <w:numPr>
          <w:ilvl w:val="0"/>
          <w:numId w:val="3"/>
        </w:numPr>
        <w:ind w:hanging="360"/>
      </w:pPr>
      <w:r>
        <w:t xml:space="preserve">Contrôle de surface et la qualité des données  </w:t>
      </w:r>
    </w:p>
    <w:p w:rsidR="007957FF" w:rsidRDefault="007957FF" w:rsidP="007957FF">
      <w:pPr>
        <w:numPr>
          <w:ilvl w:val="0"/>
          <w:numId w:val="3"/>
        </w:numPr>
        <w:spacing w:after="35"/>
        <w:ind w:hanging="360"/>
      </w:pPr>
      <w:r>
        <w:t xml:space="preserve">Mise en place d’un job Template sur l’ingestion des données   </w:t>
      </w:r>
    </w:p>
    <w:p w:rsidR="007957FF" w:rsidRDefault="007957FF" w:rsidP="007957FF">
      <w:pPr>
        <w:numPr>
          <w:ilvl w:val="0"/>
          <w:numId w:val="3"/>
        </w:numPr>
        <w:ind w:hanging="360"/>
      </w:pPr>
      <w:r>
        <w:t xml:space="preserve">Mise en place des Environnement  </w:t>
      </w:r>
    </w:p>
    <w:p w:rsidR="007957FF" w:rsidRDefault="007957FF" w:rsidP="007957FF">
      <w:pPr>
        <w:numPr>
          <w:ilvl w:val="0"/>
          <w:numId w:val="3"/>
        </w:numPr>
        <w:spacing w:after="35"/>
        <w:ind w:hanging="360"/>
      </w:pPr>
      <w:r>
        <w:t xml:space="preserve">Création des flux d’alimentation de la DWH  </w:t>
      </w:r>
    </w:p>
    <w:p w:rsidR="007957FF" w:rsidRDefault="007957FF" w:rsidP="007957FF">
      <w:pPr>
        <w:numPr>
          <w:ilvl w:val="0"/>
          <w:numId w:val="3"/>
        </w:numPr>
        <w:ind w:hanging="360"/>
      </w:pPr>
      <w:r>
        <w:t xml:space="preserve">Automatisation des jobs sur la TMC   </w:t>
      </w:r>
    </w:p>
    <w:p w:rsidR="007957FF" w:rsidRDefault="007957FF" w:rsidP="007957FF">
      <w:pPr>
        <w:numPr>
          <w:ilvl w:val="0"/>
          <w:numId w:val="3"/>
        </w:numPr>
        <w:ind w:hanging="360"/>
      </w:pPr>
      <w:r>
        <w:t xml:space="preserve">Mise en place des vues matérialisées pour la création des sources de données Power BI pour les différentes équipes (Pour les différentes Sociétés) source </w:t>
      </w:r>
      <w:proofErr w:type="spellStart"/>
      <w:r>
        <w:t>Snowflake</w:t>
      </w:r>
      <w:proofErr w:type="spellEnd"/>
      <w:r>
        <w:t xml:space="preserve">  </w:t>
      </w:r>
    </w:p>
    <w:p w:rsidR="007957FF" w:rsidRDefault="007957FF" w:rsidP="007957FF">
      <w:pPr>
        <w:spacing w:after="34" w:line="240" w:lineRule="auto"/>
        <w:ind w:left="0" w:right="0" w:firstLine="0"/>
      </w:pPr>
      <w:r>
        <w:rPr>
          <w:color w:val="002855"/>
          <w:sz w:val="22"/>
        </w:rPr>
        <w:t xml:space="preserve"> </w:t>
      </w:r>
    </w:p>
    <w:p w:rsidR="007957FF" w:rsidRDefault="007957FF" w:rsidP="007957FF">
      <w:pPr>
        <w:spacing w:after="32" w:line="240" w:lineRule="auto"/>
        <w:ind w:left="-5"/>
      </w:pPr>
      <w:r>
        <w:rPr>
          <w:color w:val="002855"/>
          <w:sz w:val="22"/>
        </w:rPr>
        <w:t xml:space="preserve">Environnement technique :  </w:t>
      </w:r>
    </w:p>
    <w:p w:rsidR="007957FF" w:rsidRDefault="007957FF" w:rsidP="005B7FB5">
      <w:pPr>
        <w:ind w:left="10" w:right="669"/>
      </w:pPr>
      <w:proofErr w:type="spellStart"/>
      <w:r>
        <w:t>Talend</w:t>
      </w:r>
      <w:proofErr w:type="spellEnd"/>
      <w:r>
        <w:t xml:space="preserve"> 7.3.1, </w:t>
      </w:r>
      <w:proofErr w:type="spellStart"/>
      <w:r>
        <w:t>Snowflake</w:t>
      </w:r>
      <w:proofErr w:type="spellEnd"/>
      <w:r>
        <w:t xml:space="preserve">, Azure Storage, Azure </w:t>
      </w:r>
      <w:proofErr w:type="spellStart"/>
      <w:r>
        <w:t>DevOps</w:t>
      </w:r>
      <w:proofErr w:type="spellEnd"/>
      <w:r>
        <w:t xml:space="preserve">, GIT, TMC </w:t>
      </w:r>
      <w:proofErr w:type="spellStart"/>
      <w:r>
        <w:t>Talend</w:t>
      </w:r>
      <w:proofErr w:type="spellEnd"/>
      <w:r>
        <w:t xml:space="preserve"> Cloud, Data </w:t>
      </w:r>
      <w:proofErr w:type="spellStart"/>
      <w:r>
        <w:t>StewardShip</w:t>
      </w:r>
      <w:proofErr w:type="spellEnd"/>
      <w:r>
        <w:t xml:space="preserve"> </w:t>
      </w:r>
      <w:proofErr w:type="spellStart"/>
      <w:r>
        <w:t>Talend</w:t>
      </w:r>
      <w:proofErr w:type="spellEnd"/>
      <w:r>
        <w:t xml:space="preserve">,  Data Préparation, Agile, Teams </w:t>
      </w:r>
    </w:p>
    <w:p w:rsidR="007957FF" w:rsidRDefault="00B03C67" w:rsidP="007957FF">
      <w:pPr>
        <w:spacing w:after="38" w:line="240" w:lineRule="auto"/>
        <w:ind w:left="0" w:right="0" w:firstLine="0"/>
      </w:pPr>
      <w:r>
        <w:rPr>
          <w:noProof/>
        </w:rPr>
      </w:r>
      <w:r>
        <w:rPr>
          <w:noProof/>
        </w:rPr>
        <w:pict>
          <v:group id="Groupe 3698" o:spid="_x0000_s1051" style="width:456.7pt;height:.5pt;mso-position-horizontal-relative:char;mso-position-vertical-relative:line" coordsize="5800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">
            <v:shape id="Shape 4489" o:spid="_x0000_s1052" style="position:absolute;width:58000;height:91;visibility:visible" coordsize="5800091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zQYcYA&#10;AADdAAAADwAAAGRycy9kb3ducmV2LnhtbESPQWvCQBSE7wX/w/KE3uqmRcVGV5FC0YNgTYXq7Zl9&#10;zYZm34bsNon/3i0IPQ4z8w2zWPW2Ei01vnSs4HmUgCDOnS65UHD8fH+agfABWWPlmBRcycNqOXhY&#10;YKpdxwdqs1CICGGfogITQp1K6XNDFv3I1cTR+3aNxRBlU0jdYBfhtpIvSTKVFkuOCwZrejOU/2S/&#10;VsHGHO3Xab376FrtL9lkf95orJV6HPbrOYhAffgP39tbrWA8nr3C35v4BOTy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SzQYcYAAADdAAAADwAAAAAAAAAAAAAAAACYAgAAZHJz&#10;L2Rvd25yZXYueG1sUEsFBgAAAAAEAAQA9QAAAIsDAAAAAA==&#10;" adj="0,,0" path="m,l5800091,r,9144l,9144,,e" fillcolor="#8eaadb" stroked="f" strokeweight="0">
              <v:stroke miterlimit="83231f" joinstyle="miter"/>
              <v:formulas/>
              <v:path arrowok="t" o:connecttype="segments" textboxrect="0,0,5800091,9144"/>
            </v:shape>
            <w10:wrap type="none"/>
            <w10:anchorlock/>
          </v:group>
        </w:pict>
      </w:r>
    </w:p>
    <w:p w:rsidR="007957FF" w:rsidRDefault="007957FF" w:rsidP="007957FF">
      <w:pPr>
        <w:spacing w:after="46" w:line="240" w:lineRule="auto"/>
        <w:ind w:left="0" w:right="0" w:firstLine="0"/>
      </w:pPr>
      <w:r>
        <w:rPr>
          <w:b/>
          <w:color w:val="3B3838"/>
          <w:sz w:val="22"/>
        </w:rPr>
        <w:t xml:space="preserve"> </w:t>
      </w:r>
    </w:p>
    <w:p w:rsidR="007957FF" w:rsidRDefault="007957FF" w:rsidP="007957FF">
      <w:pPr>
        <w:spacing w:after="31" w:line="240" w:lineRule="auto"/>
        <w:ind w:left="0" w:right="0" w:firstLine="0"/>
      </w:pPr>
      <w:r>
        <w:rPr>
          <w:b/>
          <w:color w:val="3B3838"/>
          <w:sz w:val="22"/>
        </w:rPr>
        <w:t xml:space="preserve">Préfecture de Police de Paris </w:t>
      </w:r>
      <w:r>
        <w:rPr>
          <w:b/>
          <w:color w:val="3B3838"/>
          <w:sz w:val="24"/>
        </w:rPr>
        <w:t>Octobre 2020 – Janvier 2021</w:t>
      </w:r>
      <w:r>
        <w:rPr>
          <w:b/>
          <w:color w:val="3B3838"/>
          <w:sz w:val="22"/>
        </w:rPr>
        <w:t xml:space="preserve"> </w:t>
      </w:r>
    </w:p>
    <w:p w:rsidR="007957FF" w:rsidRDefault="007957FF" w:rsidP="007957FF">
      <w:pPr>
        <w:pStyle w:val="Titre3"/>
      </w:pPr>
      <w:r>
        <w:t xml:space="preserve"> </w:t>
      </w:r>
      <w:r>
        <w:tab/>
        <w:t xml:space="preserve">Tech Lead BI / Data </w:t>
      </w:r>
      <w:proofErr w:type="spellStart"/>
      <w:r>
        <w:t>Engineer</w:t>
      </w:r>
      <w:proofErr w:type="spellEnd"/>
      <w:r>
        <w:t xml:space="preserve"> </w:t>
      </w:r>
    </w:p>
    <w:p w:rsidR="007957FF" w:rsidRDefault="007957FF" w:rsidP="007957FF">
      <w:pPr>
        <w:spacing w:after="34" w:line="240" w:lineRule="auto"/>
        <w:ind w:left="0" w:right="0" w:firstLine="0"/>
      </w:pPr>
      <w:r>
        <w:rPr>
          <w:b/>
          <w:color w:val="3B3838"/>
          <w:sz w:val="22"/>
        </w:rPr>
        <w:t xml:space="preserve"> </w:t>
      </w:r>
    </w:p>
    <w:p w:rsidR="007957FF" w:rsidRDefault="007957FF" w:rsidP="007957FF">
      <w:pPr>
        <w:spacing w:after="32" w:line="240" w:lineRule="auto"/>
        <w:ind w:left="-5"/>
      </w:pPr>
      <w:r>
        <w:rPr>
          <w:color w:val="002855"/>
          <w:sz w:val="22"/>
        </w:rPr>
        <w:t>Mission</w:t>
      </w:r>
      <w:r>
        <w:rPr>
          <w:rFonts w:ascii="Cambria" w:eastAsia="Cambria" w:hAnsi="Cambria" w:cs="Cambria"/>
          <w:color w:val="002855"/>
          <w:sz w:val="22"/>
        </w:rPr>
        <w:t xml:space="preserve"> </w:t>
      </w:r>
      <w:r>
        <w:rPr>
          <w:color w:val="002855"/>
          <w:sz w:val="22"/>
        </w:rPr>
        <w:t>:</w:t>
      </w:r>
      <w:r>
        <w:t xml:space="preserve"> </w:t>
      </w:r>
    </w:p>
    <w:p w:rsidR="007957FF" w:rsidRDefault="007957FF" w:rsidP="007957FF">
      <w:pPr>
        <w:spacing w:after="35"/>
        <w:ind w:left="10"/>
      </w:pPr>
      <w:r>
        <w:t xml:space="preserve">Dans le cadre de la mise en place d’une solution BI DWH SIRH de la préfecture de Police    </w:t>
      </w:r>
    </w:p>
    <w:p w:rsidR="007957FF" w:rsidRDefault="007957FF" w:rsidP="007957FF">
      <w:pPr>
        <w:numPr>
          <w:ilvl w:val="0"/>
          <w:numId w:val="4"/>
        </w:numPr>
        <w:ind w:hanging="360"/>
      </w:pPr>
      <w:r>
        <w:t xml:space="preserve">Recueil du besoin   </w:t>
      </w:r>
    </w:p>
    <w:p w:rsidR="007957FF" w:rsidRDefault="007957FF" w:rsidP="007957FF">
      <w:pPr>
        <w:numPr>
          <w:ilvl w:val="0"/>
          <w:numId w:val="4"/>
        </w:numPr>
        <w:spacing w:after="35"/>
        <w:ind w:hanging="360"/>
      </w:pPr>
      <w:r>
        <w:t xml:space="preserve">Organisation d’ateliers concernant la création du modèle étoile  </w:t>
      </w:r>
    </w:p>
    <w:p w:rsidR="007957FF" w:rsidRDefault="007957FF" w:rsidP="007957FF">
      <w:pPr>
        <w:numPr>
          <w:ilvl w:val="0"/>
          <w:numId w:val="4"/>
        </w:numPr>
        <w:ind w:hanging="360"/>
      </w:pPr>
      <w:r>
        <w:t xml:space="preserve">Cadrage /Conception /Développement des flux  </w:t>
      </w:r>
    </w:p>
    <w:p w:rsidR="007957FF" w:rsidRDefault="007957FF" w:rsidP="007957FF">
      <w:pPr>
        <w:numPr>
          <w:ilvl w:val="0"/>
          <w:numId w:val="4"/>
        </w:numPr>
        <w:spacing w:after="35"/>
        <w:ind w:hanging="360"/>
      </w:pPr>
      <w:r>
        <w:t xml:space="preserve">Mise en place des flux d’alimentions  </w:t>
      </w:r>
    </w:p>
    <w:p w:rsidR="007957FF" w:rsidRDefault="007957FF" w:rsidP="007957FF">
      <w:pPr>
        <w:numPr>
          <w:ilvl w:val="0"/>
          <w:numId w:val="4"/>
        </w:numPr>
        <w:ind w:hanging="360"/>
      </w:pPr>
      <w:r>
        <w:t xml:space="preserve">Formation des équipes sur </w:t>
      </w:r>
      <w:proofErr w:type="spellStart"/>
      <w:r>
        <w:t>Talend</w:t>
      </w:r>
      <w:proofErr w:type="spellEnd"/>
      <w:r>
        <w:t xml:space="preserve"> Open Studio  </w:t>
      </w:r>
    </w:p>
    <w:p w:rsidR="007957FF" w:rsidRDefault="007957FF" w:rsidP="007957FF">
      <w:pPr>
        <w:numPr>
          <w:ilvl w:val="0"/>
          <w:numId w:val="4"/>
        </w:numPr>
        <w:ind w:hanging="360"/>
      </w:pPr>
      <w:r>
        <w:t xml:space="preserve">Maintenance évolutive et corrective  </w:t>
      </w:r>
    </w:p>
    <w:p w:rsidR="007957FF" w:rsidRDefault="007957FF" w:rsidP="007957FF">
      <w:pPr>
        <w:numPr>
          <w:ilvl w:val="0"/>
          <w:numId w:val="4"/>
        </w:numPr>
        <w:ind w:hanging="360"/>
      </w:pPr>
      <w:r>
        <w:t xml:space="preserve">Mise en place des flux de chargement des fichiers depuis un serveur distant  </w:t>
      </w:r>
    </w:p>
    <w:p w:rsidR="007957FF" w:rsidRDefault="007957FF" w:rsidP="007957FF">
      <w:pPr>
        <w:numPr>
          <w:ilvl w:val="0"/>
          <w:numId w:val="4"/>
        </w:numPr>
        <w:spacing w:after="35"/>
        <w:ind w:hanging="360"/>
      </w:pPr>
      <w:r>
        <w:t xml:space="preserve">Automatisation de l’exécution des jobs sur Windows avec le planificateur de tâche  </w:t>
      </w:r>
    </w:p>
    <w:p w:rsidR="007957FF" w:rsidRDefault="007957FF" w:rsidP="007957FF">
      <w:pPr>
        <w:numPr>
          <w:ilvl w:val="0"/>
          <w:numId w:val="4"/>
        </w:numPr>
        <w:spacing w:after="35"/>
        <w:ind w:hanging="360"/>
      </w:pPr>
      <w:r>
        <w:t xml:space="preserve">Mise en place d’une politique d’alimentation (Full et Delta)  </w:t>
      </w:r>
    </w:p>
    <w:p w:rsidR="007957FF" w:rsidRDefault="007957FF" w:rsidP="007957FF">
      <w:pPr>
        <w:spacing w:after="34" w:line="240" w:lineRule="auto"/>
        <w:ind w:left="0" w:right="0" w:firstLine="0"/>
      </w:pPr>
      <w:r>
        <w:rPr>
          <w:color w:val="002855"/>
          <w:sz w:val="22"/>
        </w:rPr>
        <w:t xml:space="preserve"> </w:t>
      </w:r>
    </w:p>
    <w:p w:rsidR="007957FF" w:rsidRDefault="007957FF" w:rsidP="007957FF">
      <w:pPr>
        <w:spacing w:after="32" w:line="240" w:lineRule="auto"/>
        <w:ind w:left="-5"/>
      </w:pPr>
      <w:r>
        <w:rPr>
          <w:color w:val="002855"/>
          <w:sz w:val="22"/>
        </w:rPr>
        <w:t>Environnement</w:t>
      </w:r>
      <w:r>
        <w:rPr>
          <w:sz w:val="22"/>
        </w:rPr>
        <w:t xml:space="preserve"> </w:t>
      </w:r>
      <w:r>
        <w:rPr>
          <w:color w:val="002855"/>
          <w:sz w:val="22"/>
        </w:rPr>
        <w:t xml:space="preserve">technique :  </w:t>
      </w:r>
    </w:p>
    <w:p w:rsidR="007957FF" w:rsidRDefault="007957FF" w:rsidP="007957FF">
      <w:pPr>
        <w:ind w:left="10"/>
      </w:pPr>
      <w:proofErr w:type="spellStart"/>
      <w:r>
        <w:t>Talend</w:t>
      </w:r>
      <w:proofErr w:type="spellEnd"/>
      <w:r>
        <w:t xml:space="preserve"> Open Studio 7, </w:t>
      </w:r>
      <w:proofErr w:type="spellStart"/>
      <w:r>
        <w:t>PostgreSQL</w:t>
      </w:r>
      <w:proofErr w:type="spellEnd"/>
      <w:r>
        <w:t xml:space="preserve">, FTP, SVN, VM-SQL SERVEUR 2012, SAP BO. </w:t>
      </w:r>
    </w:p>
    <w:p w:rsidR="007957FF" w:rsidRDefault="007957FF" w:rsidP="007957FF">
      <w:pPr>
        <w:spacing w:after="7" w:line="240" w:lineRule="auto"/>
        <w:ind w:left="0" w:right="0" w:firstLine="0"/>
      </w:pPr>
    </w:p>
    <w:p w:rsidR="007957FF" w:rsidRDefault="00B03C67" w:rsidP="007957FF">
      <w:pPr>
        <w:spacing w:after="39" w:line="240" w:lineRule="auto"/>
        <w:ind w:left="0" w:right="0" w:firstLine="0"/>
      </w:pPr>
      <w:r>
        <w:rPr>
          <w:noProof/>
        </w:rPr>
      </w:r>
      <w:r>
        <w:rPr>
          <w:noProof/>
        </w:rPr>
        <w:pict>
          <v:group id="Groupe 3699" o:spid="_x0000_s1049" style="width:456.7pt;height:.5pt;mso-position-horizontal-relative:char;mso-position-vertical-relative:line" coordsize="5800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">
            <v:shape id="Shape 4490" o:spid="_x0000_s1050" style="position:absolute;width:58000;height:91;visibility:visible" coordsize="5800091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/vIcQA&#10;AADdAAAADwAAAGRycy9kb3ducmV2LnhtbERPz2vCMBS+D/wfwhN2W1PFyVaNIoLoQZh2wrbbs3k2&#10;xealNFnb/ffLYbDjx/d7uR5sLTpqfeVYwSRJQRAXTldcKri8755eQPiArLF2TAp+yMN6NXpYYqZd&#10;z2fq8lCKGMI+QwUmhCaT0heGLPrENcSRu7nWYoiwLaVusY/htpbTNJ1LixXHBoMNbQ0V9/zbKtib&#10;i/343BxPfaf9NX9++9prbJR6HA+bBYhAQ/gX/7kPWsFs9hr3xzfxCc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P7yHEAAAA3QAAAA8AAAAAAAAAAAAAAAAAmAIAAGRycy9k&#10;b3ducmV2LnhtbFBLBQYAAAAABAAEAPUAAACJAwAAAAA=&#10;" adj="0,,0" path="m,l5800091,r,9144l,9144,,e" fillcolor="#8eaadb" stroked="f" strokeweight="0">
              <v:stroke miterlimit="83231f" joinstyle="miter"/>
              <v:formulas/>
              <v:path arrowok="t" o:connecttype="segments" textboxrect="0,0,5800091,9144"/>
            </v:shape>
            <w10:wrap type="none"/>
            <w10:anchorlock/>
          </v:group>
        </w:pict>
      </w:r>
    </w:p>
    <w:p w:rsidR="007957FF" w:rsidRDefault="007957FF" w:rsidP="007957FF">
      <w:pPr>
        <w:spacing w:after="44" w:line="240" w:lineRule="auto"/>
        <w:ind w:left="711" w:right="0" w:firstLine="0"/>
      </w:pPr>
      <w:r>
        <w:rPr>
          <w:b/>
          <w:color w:val="808080"/>
          <w:sz w:val="24"/>
        </w:rPr>
        <w:t xml:space="preserve"> </w:t>
      </w:r>
    </w:p>
    <w:p w:rsidR="007957FF" w:rsidRDefault="007957FF" w:rsidP="007957FF">
      <w:pPr>
        <w:pStyle w:val="Titre2"/>
      </w:pPr>
      <w:r>
        <w:rPr>
          <w:sz w:val="22"/>
        </w:rPr>
        <w:t xml:space="preserve">Projet Interne </w:t>
      </w:r>
      <w:r>
        <w:rPr>
          <w:sz w:val="22"/>
        </w:rPr>
        <w:tab/>
      </w:r>
      <w:r>
        <w:t>Mai 2020 – Septembre 2021</w:t>
      </w:r>
      <w:r>
        <w:rPr>
          <w:sz w:val="22"/>
        </w:rPr>
        <w:t xml:space="preserve"> </w:t>
      </w:r>
    </w:p>
    <w:p w:rsidR="007957FF" w:rsidRDefault="007957FF" w:rsidP="007957FF">
      <w:pPr>
        <w:pStyle w:val="Titre3"/>
      </w:pPr>
      <w:r>
        <w:t xml:space="preserve"> </w:t>
      </w:r>
      <w:r>
        <w:tab/>
        <w:t xml:space="preserve">Consultant BI   </w:t>
      </w:r>
    </w:p>
    <w:p w:rsidR="007957FF" w:rsidRDefault="007957FF" w:rsidP="007957FF">
      <w:pPr>
        <w:spacing w:after="33" w:line="240" w:lineRule="auto"/>
        <w:ind w:left="0" w:right="0" w:firstLine="0"/>
      </w:pPr>
      <w:r>
        <w:rPr>
          <w:b/>
          <w:color w:val="3B3838"/>
          <w:sz w:val="22"/>
        </w:rPr>
        <w:t xml:space="preserve"> </w:t>
      </w:r>
    </w:p>
    <w:p w:rsidR="007957FF" w:rsidRDefault="007957FF" w:rsidP="007957FF">
      <w:pPr>
        <w:spacing w:after="32" w:line="240" w:lineRule="auto"/>
        <w:ind w:left="-5"/>
      </w:pPr>
      <w:r>
        <w:rPr>
          <w:color w:val="002855"/>
          <w:sz w:val="22"/>
        </w:rPr>
        <w:t xml:space="preserve">Mission </w:t>
      </w:r>
      <w:r>
        <w:rPr>
          <w:rFonts w:ascii="Cambria" w:eastAsia="Cambria" w:hAnsi="Cambria" w:cs="Cambria"/>
          <w:color w:val="002855"/>
          <w:sz w:val="22"/>
        </w:rPr>
        <w:t xml:space="preserve">:  </w:t>
      </w:r>
    </w:p>
    <w:p w:rsidR="007957FF" w:rsidRDefault="007957FF" w:rsidP="007957FF">
      <w:pPr>
        <w:ind w:left="10"/>
      </w:pPr>
      <w:r>
        <w:t xml:space="preserve">Dans le cadre migration du CRM Dynamics vers de la </w:t>
      </w:r>
      <w:proofErr w:type="spellStart"/>
      <w:r>
        <w:t>Salesforce</w:t>
      </w:r>
      <w:proofErr w:type="spellEnd"/>
      <w:r>
        <w:t xml:space="preserve">    </w:t>
      </w:r>
    </w:p>
    <w:p w:rsidR="007957FF" w:rsidRDefault="007957FF" w:rsidP="007957FF">
      <w:pPr>
        <w:numPr>
          <w:ilvl w:val="0"/>
          <w:numId w:val="5"/>
        </w:numPr>
        <w:ind w:hanging="410"/>
      </w:pPr>
      <w:r>
        <w:t xml:space="preserve">Recueil du besoin   </w:t>
      </w:r>
    </w:p>
    <w:p w:rsidR="007957FF" w:rsidRDefault="007957FF" w:rsidP="007957FF">
      <w:pPr>
        <w:numPr>
          <w:ilvl w:val="0"/>
          <w:numId w:val="5"/>
        </w:numPr>
        <w:spacing w:after="35"/>
        <w:ind w:hanging="410"/>
      </w:pPr>
      <w:r>
        <w:t xml:space="preserve">Mise en place des jobs d’alimentations   </w:t>
      </w:r>
    </w:p>
    <w:p w:rsidR="007957FF" w:rsidRDefault="007957FF" w:rsidP="007957FF">
      <w:pPr>
        <w:numPr>
          <w:ilvl w:val="0"/>
          <w:numId w:val="5"/>
        </w:numPr>
        <w:ind w:hanging="410"/>
      </w:pPr>
      <w:r>
        <w:t xml:space="preserve">Mise en place des règles de gestion   </w:t>
      </w:r>
      <w:r>
        <w:tab/>
        <w:t xml:space="preserve">                                            </w:t>
      </w:r>
    </w:p>
    <w:p w:rsidR="007957FF" w:rsidRDefault="007957FF" w:rsidP="007957FF">
      <w:pPr>
        <w:numPr>
          <w:ilvl w:val="0"/>
          <w:numId w:val="5"/>
        </w:numPr>
        <w:spacing w:after="35"/>
        <w:ind w:hanging="410"/>
      </w:pPr>
      <w:r>
        <w:t xml:space="preserve">Organisation d’ateliers concernant la création des tableaux de bord sur </w:t>
      </w:r>
      <w:proofErr w:type="spellStart"/>
      <w:r>
        <w:t>Salesforce</w:t>
      </w:r>
      <w:proofErr w:type="spellEnd"/>
      <w:r>
        <w:t xml:space="preserve"> </w:t>
      </w:r>
    </w:p>
    <w:p w:rsidR="007957FF" w:rsidRDefault="007957FF" w:rsidP="007957FF">
      <w:pPr>
        <w:numPr>
          <w:ilvl w:val="0"/>
          <w:numId w:val="5"/>
        </w:numPr>
        <w:ind w:hanging="410"/>
      </w:pPr>
      <w:r>
        <w:lastRenderedPageBreak/>
        <w:t xml:space="preserve">Recette des données sur </w:t>
      </w:r>
      <w:proofErr w:type="spellStart"/>
      <w:r>
        <w:t>Salesforce</w:t>
      </w:r>
      <w:proofErr w:type="spellEnd"/>
      <w:r>
        <w:t xml:space="preserve">  </w:t>
      </w:r>
    </w:p>
    <w:p w:rsidR="007957FF" w:rsidRDefault="007957FF" w:rsidP="007957FF">
      <w:pPr>
        <w:numPr>
          <w:ilvl w:val="0"/>
          <w:numId w:val="5"/>
        </w:numPr>
        <w:ind w:hanging="410"/>
      </w:pPr>
      <w:r>
        <w:t xml:space="preserve">Application de la même solution sur les autres BU de </w:t>
      </w:r>
      <w:proofErr w:type="spellStart"/>
      <w:r>
        <w:t>Keyrus</w:t>
      </w:r>
      <w:proofErr w:type="spellEnd"/>
      <w:r>
        <w:t xml:space="preserve"> dans le monde   </w:t>
      </w:r>
    </w:p>
    <w:p w:rsidR="007957FF" w:rsidRDefault="007957FF" w:rsidP="007957FF">
      <w:pPr>
        <w:spacing w:after="27" w:line="240" w:lineRule="auto"/>
        <w:ind w:left="721" w:right="0" w:firstLine="0"/>
      </w:pPr>
      <w:r>
        <w:t xml:space="preserve"> </w:t>
      </w:r>
    </w:p>
    <w:p w:rsidR="007957FF" w:rsidRDefault="007957FF" w:rsidP="007957FF">
      <w:pPr>
        <w:spacing w:after="32" w:line="240" w:lineRule="auto"/>
        <w:ind w:left="-5"/>
      </w:pPr>
      <w:r>
        <w:rPr>
          <w:color w:val="002855"/>
          <w:sz w:val="22"/>
        </w:rPr>
        <w:t>Environnement</w:t>
      </w:r>
      <w:r>
        <w:rPr>
          <w:sz w:val="22"/>
        </w:rPr>
        <w:t xml:space="preserve"> </w:t>
      </w:r>
      <w:r>
        <w:rPr>
          <w:color w:val="002855"/>
          <w:sz w:val="22"/>
        </w:rPr>
        <w:t>technique :</w:t>
      </w:r>
      <w:r>
        <w:rPr>
          <w:rFonts w:ascii="Cambria" w:eastAsia="Cambria" w:hAnsi="Cambria" w:cs="Cambria"/>
          <w:color w:val="002855"/>
          <w:sz w:val="22"/>
        </w:rPr>
        <w:t xml:space="preserve">  </w:t>
      </w:r>
    </w:p>
    <w:p w:rsidR="007957FF" w:rsidRDefault="007957FF" w:rsidP="007957FF">
      <w:pPr>
        <w:ind w:left="10"/>
      </w:pPr>
      <w:proofErr w:type="spellStart"/>
      <w:r>
        <w:t>Talend</w:t>
      </w:r>
      <w:proofErr w:type="spellEnd"/>
      <w:r>
        <w:t xml:space="preserve"> 7, SQL Serveur 2008, </w:t>
      </w:r>
      <w:proofErr w:type="spellStart"/>
      <w:r>
        <w:t>SalesForce</w:t>
      </w:r>
      <w:proofErr w:type="spellEnd"/>
      <w:r>
        <w:t xml:space="preserve">, Teams </w:t>
      </w:r>
    </w:p>
    <w:p w:rsidR="007957FF" w:rsidRDefault="007957FF" w:rsidP="007957FF">
      <w:pPr>
        <w:spacing w:after="2" w:line="240" w:lineRule="auto"/>
        <w:ind w:left="0" w:right="0" w:firstLine="0"/>
      </w:pPr>
      <w:r>
        <w:t xml:space="preserve"> </w:t>
      </w:r>
    </w:p>
    <w:p w:rsidR="007957FF" w:rsidRDefault="00B03C67" w:rsidP="007957FF">
      <w:pPr>
        <w:spacing w:after="43" w:line="240" w:lineRule="auto"/>
        <w:ind w:left="0" w:right="0" w:firstLine="0"/>
      </w:pPr>
      <w:r>
        <w:rPr>
          <w:noProof/>
        </w:rPr>
      </w:r>
      <w:r>
        <w:rPr>
          <w:noProof/>
        </w:rPr>
        <w:pict>
          <v:group id="Groupe 3700" o:spid="_x0000_s1047" style="width:456.7pt;height:.5pt;mso-position-horizontal-relative:char;mso-position-vertical-relative:line" coordsize="5800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">
            <v:shape id="Shape 4491" o:spid="_x0000_s1048" style="position:absolute;width:58000;height:91;visibility:visible" coordsize="5800091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NKusYA&#10;AADdAAAADwAAAGRycy9kb3ducmV2LnhtbESPQWvCQBSE7wX/w/KE3urGYkuNriKFogfBGgX19sw+&#10;s6HZtyG7TdJ/7xYKPQ4z8w0zX/a2Ei01vnSsYDxKQBDnTpdcKDgePp7eQPiArLFyTAp+yMNyMXiY&#10;Y6pdx3tqs1CICGGfogITQp1K6XNDFv3I1cTRu7nGYoiyKaRusItwW8nnJHmVFkuOCwZrejeUf2Xf&#10;VsHaHO3pvNp+dq321+xld1lrrJV6HParGYhAffgP/7U3WsFkMh3D75v4BOTi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oNKusYAAADdAAAADwAAAAAAAAAAAAAAAACYAgAAZHJz&#10;L2Rvd25yZXYueG1sUEsFBgAAAAAEAAQA9QAAAIsDAAAAAA==&#10;" adj="0,,0" path="m,l5800091,r,9144l,9144,,e" fillcolor="#8eaadb" stroked="f" strokeweight="0">
              <v:stroke miterlimit="83231f" joinstyle="miter"/>
              <v:formulas/>
              <v:path arrowok="t" o:connecttype="segments" textboxrect="0,0,5800091,9144"/>
            </v:shape>
            <w10:wrap type="none"/>
            <w10:anchorlock/>
          </v:group>
        </w:pict>
      </w:r>
    </w:p>
    <w:p w:rsidR="007957FF" w:rsidRDefault="007957FF" w:rsidP="007957FF">
      <w:pPr>
        <w:spacing w:after="38" w:line="240" w:lineRule="auto"/>
        <w:ind w:left="711" w:right="0" w:firstLine="0"/>
      </w:pPr>
      <w:r>
        <w:rPr>
          <w:b/>
          <w:color w:val="808080"/>
          <w:sz w:val="24"/>
        </w:rPr>
        <w:t xml:space="preserve"> </w:t>
      </w:r>
    </w:p>
    <w:p w:rsidR="007957FF" w:rsidRDefault="007957FF" w:rsidP="007957FF">
      <w:pPr>
        <w:pStyle w:val="Titre2"/>
      </w:pPr>
      <w:r>
        <w:rPr>
          <w:sz w:val="22"/>
        </w:rPr>
        <w:t xml:space="preserve">KILOUTOU </w:t>
      </w:r>
      <w:r>
        <w:rPr>
          <w:sz w:val="22"/>
        </w:rPr>
        <w:tab/>
      </w:r>
      <w:r>
        <w:t>Octobre 2019 – Avril 2020</w:t>
      </w:r>
      <w:r>
        <w:rPr>
          <w:sz w:val="22"/>
        </w:rPr>
        <w:t xml:space="preserve"> </w:t>
      </w:r>
    </w:p>
    <w:p w:rsidR="007957FF" w:rsidRDefault="007957FF" w:rsidP="007957FF">
      <w:pPr>
        <w:pStyle w:val="Titre3"/>
        <w:ind w:left="-15" w:right="7360" w:firstLine="711"/>
      </w:pPr>
      <w:r>
        <w:t xml:space="preserve">Consultant BI   </w:t>
      </w:r>
      <w:r>
        <w:rPr>
          <w:b w:val="0"/>
          <w:i w:val="0"/>
          <w:color w:val="002855"/>
        </w:rPr>
        <w:t xml:space="preserve">Mission </w:t>
      </w:r>
      <w:r>
        <w:rPr>
          <w:rFonts w:ascii="Cambria" w:eastAsia="Cambria" w:hAnsi="Cambria" w:cs="Cambria"/>
          <w:b w:val="0"/>
          <w:i w:val="0"/>
          <w:color w:val="002855"/>
        </w:rPr>
        <w:t xml:space="preserve">:  </w:t>
      </w:r>
    </w:p>
    <w:p w:rsidR="007957FF" w:rsidRDefault="007957FF" w:rsidP="007957FF">
      <w:pPr>
        <w:spacing w:after="35"/>
        <w:ind w:left="361" w:right="1048" w:hanging="361"/>
      </w:pPr>
      <w:r>
        <w:t xml:space="preserve">Dans le cadre de la migration des données d’oracle vers </w:t>
      </w:r>
      <w:proofErr w:type="spellStart"/>
      <w:r>
        <w:t>Snowflake</w:t>
      </w:r>
      <w:proofErr w:type="spellEnd"/>
      <w:r>
        <w:t xml:space="preserve"> et les Dashboard </w:t>
      </w:r>
      <w:proofErr w:type="spellStart"/>
      <w:r>
        <w:t>Sap</w:t>
      </w:r>
      <w:proofErr w:type="spellEnd"/>
      <w:r>
        <w:t xml:space="preserve"> BO vers Tableau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Recueil du besoin   </w:t>
      </w:r>
    </w:p>
    <w:p w:rsidR="007957FF" w:rsidRDefault="007957FF" w:rsidP="007957FF">
      <w:pPr>
        <w:numPr>
          <w:ilvl w:val="0"/>
          <w:numId w:val="6"/>
        </w:numPr>
        <w:ind w:hanging="360"/>
      </w:pPr>
      <w:r>
        <w:t xml:space="preserve">Analyse de faisabilité pour migration vers </w:t>
      </w:r>
      <w:proofErr w:type="spellStart"/>
      <w:r>
        <w:t>Snowflake</w:t>
      </w:r>
      <w:proofErr w:type="spellEnd"/>
      <w:r>
        <w:t xml:space="preserve"> de la base de données    </w:t>
      </w:r>
    </w:p>
    <w:p w:rsidR="007957FF" w:rsidRDefault="007957FF" w:rsidP="007957FF">
      <w:pPr>
        <w:numPr>
          <w:ilvl w:val="0"/>
          <w:numId w:val="6"/>
        </w:numPr>
        <w:spacing w:after="35"/>
        <w:ind w:hanging="360"/>
      </w:pPr>
      <w:r>
        <w:t xml:space="preserve">Mise en place des jobs des scénarios d’injection de données dans les tables  </w:t>
      </w:r>
    </w:p>
    <w:p w:rsidR="007957FF" w:rsidRDefault="007957FF" w:rsidP="007957FF">
      <w:pPr>
        <w:numPr>
          <w:ilvl w:val="0"/>
          <w:numId w:val="6"/>
        </w:numPr>
        <w:ind w:hanging="360"/>
      </w:pPr>
      <w:r>
        <w:t xml:space="preserve">Rédaction de spectres concernant les </w:t>
      </w:r>
      <w:proofErr w:type="spellStart"/>
      <w:r>
        <w:t>bests</w:t>
      </w:r>
      <w:proofErr w:type="spellEnd"/>
      <w:r>
        <w:t xml:space="preserve"> practices de migration  </w:t>
      </w:r>
    </w:p>
    <w:p w:rsidR="007957FF" w:rsidRDefault="007957FF" w:rsidP="007957FF">
      <w:pPr>
        <w:numPr>
          <w:ilvl w:val="0"/>
          <w:numId w:val="6"/>
        </w:numPr>
        <w:spacing w:after="35"/>
        <w:ind w:hanging="360"/>
      </w:pPr>
      <w:r>
        <w:t xml:space="preserve">Organisation d’ateliers concernant la création de rapports liés à l’analyse  </w:t>
      </w:r>
    </w:p>
    <w:p w:rsidR="007957FF" w:rsidRDefault="007957FF" w:rsidP="007957FF">
      <w:pPr>
        <w:numPr>
          <w:ilvl w:val="0"/>
          <w:numId w:val="6"/>
        </w:numPr>
        <w:spacing w:after="35"/>
        <w:ind w:hanging="360"/>
      </w:pPr>
      <w:r>
        <w:t xml:space="preserve">Réalisation d’un POC et présentation des différentes fonctionnalités de Tableau Desktop et Tableau ONLINE  </w:t>
      </w:r>
    </w:p>
    <w:p w:rsidR="007957FF" w:rsidRDefault="007957FF" w:rsidP="007957FF">
      <w:pPr>
        <w:numPr>
          <w:ilvl w:val="0"/>
          <w:numId w:val="6"/>
        </w:numPr>
        <w:spacing w:after="35"/>
        <w:ind w:hanging="360"/>
      </w:pPr>
      <w:r>
        <w:t xml:space="preserve">Présentations des différents modes d’accès aux données et de la stratégie de partage de données.  </w:t>
      </w:r>
    </w:p>
    <w:p w:rsidR="007957FF" w:rsidRDefault="007957FF" w:rsidP="007957FF">
      <w:pPr>
        <w:numPr>
          <w:ilvl w:val="0"/>
          <w:numId w:val="6"/>
        </w:numPr>
        <w:ind w:hanging="360"/>
      </w:pPr>
      <w:r>
        <w:t xml:space="preserve">Cadrage /Conception /Développement des rapports  </w:t>
      </w:r>
    </w:p>
    <w:p w:rsidR="007957FF" w:rsidRDefault="007957FF" w:rsidP="007957FF">
      <w:pPr>
        <w:numPr>
          <w:ilvl w:val="0"/>
          <w:numId w:val="6"/>
        </w:numPr>
        <w:ind w:hanging="360"/>
      </w:pPr>
      <w:r>
        <w:t xml:space="preserve">Formation Tableau Desktop des utilisateurs métier.   </w:t>
      </w:r>
    </w:p>
    <w:p w:rsidR="007957FF" w:rsidRDefault="007957FF" w:rsidP="007957FF">
      <w:pPr>
        <w:numPr>
          <w:ilvl w:val="0"/>
          <w:numId w:val="6"/>
        </w:numPr>
        <w:ind w:hanging="360"/>
      </w:pPr>
      <w:r>
        <w:t xml:space="preserve">Maintenance évolutive et corrective  </w:t>
      </w:r>
    </w:p>
    <w:p w:rsidR="007957FF" w:rsidRDefault="007957FF" w:rsidP="007957FF">
      <w:pPr>
        <w:numPr>
          <w:ilvl w:val="0"/>
          <w:numId w:val="6"/>
        </w:numPr>
        <w:ind w:hanging="360"/>
      </w:pPr>
      <w:r>
        <w:t xml:space="preserve">Développements évolutifs et curatifs  </w:t>
      </w:r>
    </w:p>
    <w:p w:rsidR="007957FF" w:rsidRDefault="007957FF" w:rsidP="007957FF">
      <w:pPr>
        <w:numPr>
          <w:ilvl w:val="0"/>
          <w:numId w:val="6"/>
        </w:numPr>
        <w:spacing w:after="35"/>
        <w:ind w:hanging="360"/>
      </w:pPr>
      <w:r>
        <w:t xml:space="preserve">Résolution d’incidents  </w:t>
      </w:r>
    </w:p>
    <w:p w:rsidR="007957FF" w:rsidRDefault="007957FF" w:rsidP="007957FF">
      <w:pPr>
        <w:numPr>
          <w:ilvl w:val="0"/>
          <w:numId w:val="6"/>
        </w:numPr>
        <w:spacing w:after="35"/>
        <w:ind w:hanging="360"/>
      </w:pPr>
      <w:r>
        <w:t xml:space="preserve">Contrôles d’exploitation  </w:t>
      </w:r>
    </w:p>
    <w:p w:rsidR="007957FF" w:rsidRDefault="007957FF" w:rsidP="007957FF">
      <w:pPr>
        <w:numPr>
          <w:ilvl w:val="0"/>
          <w:numId w:val="6"/>
        </w:numPr>
        <w:ind w:hanging="360"/>
      </w:pPr>
      <w:r>
        <w:t xml:space="preserve">Automatisation des jobs sur TAC pour la mise à jour des données source </w:t>
      </w:r>
      <w:proofErr w:type="spellStart"/>
      <w:r>
        <w:t>Snowflake</w:t>
      </w:r>
      <w:proofErr w:type="spellEnd"/>
      <w:r>
        <w:t xml:space="preserve"> et Oracle  </w:t>
      </w:r>
    </w:p>
    <w:p w:rsidR="007957FF" w:rsidRDefault="007957FF" w:rsidP="007957FF">
      <w:pPr>
        <w:numPr>
          <w:ilvl w:val="0"/>
          <w:numId w:val="6"/>
        </w:numPr>
        <w:ind w:hanging="360"/>
      </w:pPr>
      <w:r>
        <w:t xml:space="preserve">Mise en place des vues matérialisées pour la création des sources de données tableau pour les différentes équipes (Direction commerciale, Revenue Management, Markéting) source </w:t>
      </w:r>
      <w:proofErr w:type="spellStart"/>
      <w:r>
        <w:t>Snowflake</w:t>
      </w:r>
      <w:proofErr w:type="spellEnd"/>
      <w:r>
        <w:t xml:space="preserve"> </w:t>
      </w:r>
    </w:p>
    <w:p w:rsidR="007957FF" w:rsidRDefault="007957FF" w:rsidP="007957FF">
      <w:pPr>
        <w:numPr>
          <w:ilvl w:val="0"/>
          <w:numId w:val="6"/>
        </w:numPr>
        <w:ind w:hanging="360"/>
      </w:pPr>
      <w:r>
        <w:t xml:space="preserve">Mise en place des champs calculés   </w:t>
      </w:r>
    </w:p>
    <w:p w:rsidR="007957FF" w:rsidRDefault="007957FF" w:rsidP="007957FF">
      <w:pPr>
        <w:numPr>
          <w:ilvl w:val="0"/>
          <w:numId w:val="6"/>
        </w:numPr>
        <w:ind w:hanging="360"/>
      </w:pPr>
      <w:r>
        <w:t xml:space="preserve">Bascule des tableaux de bord et rapports de BO vers Tableau Desktop 2019.3  </w:t>
      </w:r>
    </w:p>
    <w:p w:rsidR="007957FF" w:rsidRDefault="007957FF" w:rsidP="007957FF">
      <w:pPr>
        <w:spacing w:after="31" w:line="240" w:lineRule="auto"/>
        <w:ind w:left="721" w:right="0" w:firstLine="0"/>
      </w:pPr>
      <w:r>
        <w:t xml:space="preserve"> </w:t>
      </w:r>
    </w:p>
    <w:p w:rsidR="007957FF" w:rsidRDefault="007957FF" w:rsidP="007957FF">
      <w:pPr>
        <w:spacing w:after="32" w:line="240" w:lineRule="auto"/>
        <w:ind w:left="-5"/>
      </w:pPr>
      <w:r>
        <w:rPr>
          <w:color w:val="002855"/>
          <w:sz w:val="22"/>
        </w:rPr>
        <w:t>Environnement</w:t>
      </w:r>
      <w:r>
        <w:rPr>
          <w:sz w:val="22"/>
        </w:rPr>
        <w:t xml:space="preserve"> </w:t>
      </w:r>
      <w:r>
        <w:rPr>
          <w:color w:val="002855"/>
          <w:sz w:val="22"/>
        </w:rPr>
        <w:t xml:space="preserve">technique </w:t>
      </w:r>
      <w:r>
        <w:rPr>
          <w:rFonts w:ascii="Cambria" w:eastAsia="Cambria" w:hAnsi="Cambria" w:cs="Cambria"/>
          <w:color w:val="002855"/>
          <w:sz w:val="22"/>
        </w:rPr>
        <w:t xml:space="preserve">:  </w:t>
      </w:r>
    </w:p>
    <w:p w:rsidR="007957FF" w:rsidRDefault="007957FF" w:rsidP="007957FF">
      <w:pPr>
        <w:ind w:left="10"/>
      </w:pPr>
      <w:proofErr w:type="spellStart"/>
      <w:r>
        <w:t>Talend</w:t>
      </w:r>
      <w:proofErr w:type="spellEnd"/>
      <w:r>
        <w:t xml:space="preserve"> 7, </w:t>
      </w:r>
      <w:proofErr w:type="spellStart"/>
      <w:r>
        <w:t>Snowflake</w:t>
      </w:r>
      <w:proofErr w:type="spellEnd"/>
      <w:r>
        <w:t xml:space="preserve">, Oracle 11g, BO, Tableau Desktop 2019.3, 2019.4, Tableau </w:t>
      </w:r>
      <w:proofErr w:type="spellStart"/>
      <w:r>
        <w:t>Prep</w:t>
      </w:r>
      <w:proofErr w:type="spellEnd"/>
      <w:r>
        <w:t xml:space="preserve">, Tableau ONLINE </w:t>
      </w:r>
    </w:p>
    <w:p w:rsidR="007957FF" w:rsidRDefault="007957FF" w:rsidP="007957FF">
      <w:pPr>
        <w:spacing w:after="2" w:line="240" w:lineRule="auto"/>
        <w:ind w:left="0" w:right="0" w:firstLine="0"/>
      </w:pPr>
      <w:r>
        <w:t xml:space="preserve"> </w:t>
      </w:r>
    </w:p>
    <w:p w:rsidR="005B7FB5" w:rsidRDefault="005B7FB5" w:rsidP="007957FF">
      <w:pPr>
        <w:spacing w:after="2" w:line="240" w:lineRule="auto"/>
        <w:ind w:left="0" w:right="0" w:firstLine="0"/>
      </w:pPr>
    </w:p>
    <w:p w:rsidR="007957FF" w:rsidRDefault="00B03C67" w:rsidP="007957FF">
      <w:pPr>
        <w:spacing w:after="43" w:line="240" w:lineRule="auto"/>
        <w:ind w:left="0" w:right="0" w:firstLine="0"/>
      </w:pPr>
      <w:r>
        <w:rPr>
          <w:noProof/>
        </w:rPr>
      </w:r>
      <w:r>
        <w:rPr>
          <w:noProof/>
        </w:rPr>
        <w:pict>
          <v:group id="Groupe 3891" o:spid="_x0000_s1045" style="width:456.7pt;height:.5pt;mso-position-horizontal-relative:char;mso-position-vertical-relative:line" coordsize="5800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">
            <v:shape id="Shape 4492" o:spid="_x0000_s1046" style="position:absolute;width:58000;height:91;visibility:visible" coordsize="5800091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HUzcYA&#10;AADdAAAADwAAAGRycy9kb3ducmV2LnhtbESPQWvCQBSE7wX/w/IKvdVNxRaNriKC2EPBGgX19pp9&#10;zQazb0N2m6T/3i0UPA4z8w0zX/a2Ei01vnSs4GWYgCDOnS65UHA8bJ4nIHxA1lg5JgW/5GG5GDzM&#10;MdWu4z21WShEhLBPUYEJoU6l9Lkhi37oauLofbvGYoiyKaRusItwW8lRkrxJiyXHBYM1rQ3l1+zH&#10;Ktiaoz2dVx+fXav9V/a6u2w11ko9PfarGYhAfbiH/9vvWsF4PB3B35v4BOTi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lHUzcYAAADdAAAADwAAAAAAAAAAAAAAAACYAgAAZHJz&#10;L2Rvd25yZXYueG1sUEsFBgAAAAAEAAQA9QAAAIsDAAAAAA==&#10;" adj="0,,0" path="m,l5800091,r,9144l,9144,,e" fillcolor="#8eaadb" stroked="f" strokeweight="0">
              <v:stroke miterlimit="83231f" joinstyle="miter"/>
              <v:formulas/>
              <v:path arrowok="t" o:connecttype="segments" textboxrect="0,0,5800091,9144"/>
            </v:shape>
            <w10:wrap type="none"/>
            <w10:anchorlock/>
          </v:group>
        </w:pict>
      </w:r>
    </w:p>
    <w:p w:rsidR="007957FF" w:rsidRDefault="007957FF" w:rsidP="007957FF">
      <w:pPr>
        <w:spacing w:after="44" w:line="240" w:lineRule="auto"/>
        <w:ind w:left="711" w:right="0" w:firstLine="0"/>
      </w:pPr>
      <w:r>
        <w:rPr>
          <w:b/>
          <w:color w:val="808080"/>
          <w:sz w:val="24"/>
        </w:rPr>
        <w:t xml:space="preserve"> </w:t>
      </w:r>
    </w:p>
    <w:p w:rsidR="007957FF" w:rsidRDefault="007957FF" w:rsidP="007957FF">
      <w:pPr>
        <w:pStyle w:val="Titre2"/>
      </w:pPr>
      <w:r>
        <w:rPr>
          <w:sz w:val="22"/>
        </w:rPr>
        <w:t xml:space="preserve">ORANO (AREVA) </w:t>
      </w:r>
      <w:r>
        <w:rPr>
          <w:sz w:val="22"/>
        </w:rPr>
        <w:tab/>
      </w:r>
      <w:r>
        <w:t>Avril 2019 – Septembre 2019</w:t>
      </w:r>
      <w:r>
        <w:rPr>
          <w:sz w:val="22"/>
        </w:rPr>
        <w:t xml:space="preserve"> </w:t>
      </w:r>
    </w:p>
    <w:p w:rsidR="007957FF" w:rsidRDefault="007957FF" w:rsidP="007957FF">
      <w:pPr>
        <w:pStyle w:val="Titre3"/>
        <w:ind w:left="-15" w:right="7460" w:firstLine="711"/>
      </w:pPr>
      <w:r>
        <w:t xml:space="preserve">Consultant BI </w:t>
      </w:r>
      <w:r>
        <w:rPr>
          <w:b w:val="0"/>
          <w:i w:val="0"/>
          <w:color w:val="002855"/>
        </w:rPr>
        <w:t xml:space="preserve">Mission </w:t>
      </w:r>
      <w:r>
        <w:rPr>
          <w:rFonts w:ascii="Cambria" w:eastAsia="Cambria" w:hAnsi="Cambria" w:cs="Cambria"/>
          <w:b w:val="0"/>
          <w:i w:val="0"/>
          <w:color w:val="002855"/>
        </w:rPr>
        <w:t xml:space="preserve">:  </w:t>
      </w:r>
    </w:p>
    <w:p w:rsidR="007957FF" w:rsidRDefault="007957FF" w:rsidP="007957FF">
      <w:pPr>
        <w:ind w:left="10" w:right="737"/>
      </w:pPr>
      <w:r>
        <w:t xml:space="preserve">Dans le cadre de la migration des tableaux de bord, formation des utilisateurs pour prendre la main sur Power BI et la mise en place des </w:t>
      </w:r>
      <w:proofErr w:type="spellStart"/>
      <w:r>
        <w:t>Kpis</w:t>
      </w:r>
      <w:proofErr w:type="spellEnd"/>
      <w:r>
        <w:t xml:space="preserve"> de performance. </w:t>
      </w:r>
    </w:p>
    <w:p w:rsidR="007957FF" w:rsidRDefault="007957FF" w:rsidP="007957FF">
      <w:pPr>
        <w:numPr>
          <w:ilvl w:val="0"/>
          <w:numId w:val="7"/>
        </w:numPr>
        <w:spacing w:after="35"/>
        <w:ind w:hanging="360"/>
      </w:pPr>
      <w:r>
        <w:t xml:space="preserve">Organisation d’ateliers concernant la création de rapports liés à l’analyse.  </w:t>
      </w:r>
    </w:p>
    <w:p w:rsidR="007957FF" w:rsidRDefault="007957FF" w:rsidP="007957FF">
      <w:pPr>
        <w:numPr>
          <w:ilvl w:val="0"/>
          <w:numId w:val="7"/>
        </w:numPr>
        <w:spacing w:after="35"/>
        <w:ind w:hanging="360"/>
      </w:pPr>
      <w:r>
        <w:t xml:space="preserve">Réalisation d’un POC et présentation des différentes fonctionnalités de Power BI  </w:t>
      </w:r>
    </w:p>
    <w:p w:rsidR="007957FF" w:rsidRDefault="007957FF" w:rsidP="007957FF">
      <w:pPr>
        <w:numPr>
          <w:ilvl w:val="0"/>
          <w:numId w:val="7"/>
        </w:numPr>
        <w:spacing w:after="35"/>
        <w:ind w:hanging="360"/>
      </w:pPr>
      <w:r>
        <w:t xml:space="preserve">Présentations des différents modes d’accès aux données et de la stratégie de partage de données </w:t>
      </w:r>
    </w:p>
    <w:p w:rsidR="007957FF" w:rsidRDefault="007957FF" w:rsidP="007957FF">
      <w:pPr>
        <w:numPr>
          <w:ilvl w:val="0"/>
          <w:numId w:val="7"/>
        </w:numPr>
        <w:ind w:hanging="360"/>
      </w:pPr>
      <w:r>
        <w:t xml:space="preserve">Cadrage /Conception /Développement des rapports  </w:t>
      </w:r>
    </w:p>
    <w:p w:rsidR="007957FF" w:rsidRDefault="007957FF" w:rsidP="007957FF">
      <w:pPr>
        <w:numPr>
          <w:ilvl w:val="0"/>
          <w:numId w:val="7"/>
        </w:numPr>
        <w:spacing w:after="35"/>
        <w:ind w:hanging="360"/>
      </w:pPr>
      <w:r>
        <w:t xml:space="preserve">Formation d’un développeur power BI et des utilisateurs métier.   </w:t>
      </w:r>
    </w:p>
    <w:p w:rsidR="007957FF" w:rsidRDefault="007957FF" w:rsidP="007957FF">
      <w:pPr>
        <w:numPr>
          <w:ilvl w:val="0"/>
          <w:numId w:val="7"/>
        </w:numPr>
        <w:ind w:hanging="360"/>
      </w:pPr>
      <w:r>
        <w:t xml:space="preserve">Maintenance évolutive et corrective  </w:t>
      </w:r>
    </w:p>
    <w:p w:rsidR="007957FF" w:rsidRDefault="007957FF" w:rsidP="007957FF">
      <w:pPr>
        <w:numPr>
          <w:ilvl w:val="0"/>
          <w:numId w:val="7"/>
        </w:numPr>
        <w:ind w:hanging="360"/>
      </w:pPr>
      <w:r>
        <w:t xml:space="preserve">Sécurité : Implémentation la restriction de données au niveau lignes selon Login  </w:t>
      </w:r>
    </w:p>
    <w:p w:rsidR="007957FF" w:rsidRDefault="007957FF" w:rsidP="007957FF">
      <w:pPr>
        <w:numPr>
          <w:ilvl w:val="0"/>
          <w:numId w:val="7"/>
        </w:numPr>
        <w:ind w:hanging="360"/>
      </w:pPr>
      <w:r>
        <w:t xml:space="preserve">Adaptation du modèle SSAS tabulaire existant afin de satisfaire le besoin (KPI, Axes)  </w:t>
      </w:r>
    </w:p>
    <w:p w:rsidR="007957FF" w:rsidRDefault="007957FF" w:rsidP="007957FF">
      <w:pPr>
        <w:numPr>
          <w:ilvl w:val="0"/>
          <w:numId w:val="7"/>
        </w:numPr>
        <w:ind w:hanging="360"/>
      </w:pPr>
      <w:r>
        <w:t xml:space="preserve">Mettre en place les formules DAX  </w:t>
      </w:r>
    </w:p>
    <w:p w:rsidR="007957FF" w:rsidRDefault="007957FF" w:rsidP="007957FF">
      <w:pPr>
        <w:numPr>
          <w:ilvl w:val="0"/>
          <w:numId w:val="7"/>
        </w:numPr>
        <w:spacing w:after="35"/>
        <w:ind w:hanging="360"/>
      </w:pPr>
      <w:r>
        <w:t xml:space="preserve">Résolution d’incidents  </w:t>
      </w:r>
    </w:p>
    <w:p w:rsidR="007957FF" w:rsidRDefault="007957FF" w:rsidP="007957FF">
      <w:pPr>
        <w:numPr>
          <w:ilvl w:val="0"/>
          <w:numId w:val="7"/>
        </w:numPr>
        <w:spacing w:after="35"/>
        <w:ind w:hanging="360"/>
      </w:pPr>
      <w:r>
        <w:lastRenderedPageBreak/>
        <w:t xml:space="preserve">Contrôles d’exploitation  </w:t>
      </w:r>
    </w:p>
    <w:p w:rsidR="007957FF" w:rsidRDefault="007957FF" w:rsidP="007957FF">
      <w:pPr>
        <w:spacing w:after="31" w:line="240" w:lineRule="auto"/>
        <w:ind w:left="0" w:right="0" w:firstLine="0"/>
      </w:pPr>
      <w:r>
        <w:t xml:space="preserve"> </w:t>
      </w:r>
    </w:p>
    <w:p w:rsidR="007957FF" w:rsidRDefault="007957FF" w:rsidP="007957FF">
      <w:pPr>
        <w:spacing w:after="32" w:line="240" w:lineRule="auto"/>
        <w:ind w:left="-5"/>
      </w:pPr>
      <w:r>
        <w:rPr>
          <w:color w:val="002855"/>
          <w:sz w:val="22"/>
        </w:rPr>
        <w:t>Environnement</w:t>
      </w:r>
      <w:r>
        <w:rPr>
          <w:sz w:val="22"/>
        </w:rPr>
        <w:t xml:space="preserve"> </w:t>
      </w:r>
      <w:r>
        <w:rPr>
          <w:color w:val="002855"/>
          <w:sz w:val="22"/>
        </w:rPr>
        <w:t>technique :</w:t>
      </w:r>
      <w:r>
        <w:rPr>
          <w:rFonts w:ascii="Cambria" w:eastAsia="Cambria" w:hAnsi="Cambria" w:cs="Cambria"/>
          <w:color w:val="002855"/>
          <w:sz w:val="22"/>
        </w:rPr>
        <w:t xml:space="preserve">  </w:t>
      </w:r>
    </w:p>
    <w:p w:rsidR="007957FF" w:rsidRDefault="007957FF" w:rsidP="007957FF">
      <w:pPr>
        <w:ind w:left="10"/>
      </w:pPr>
      <w:r>
        <w:t xml:space="preserve">Microsoft SQL Server 2012, SAP, ERP, Fichiers plats, Office 2013, Power BI Desktop. </w:t>
      </w:r>
    </w:p>
    <w:p w:rsidR="007957FF" w:rsidRDefault="007957FF" w:rsidP="007957FF">
      <w:pPr>
        <w:spacing w:after="2" w:line="240" w:lineRule="auto"/>
        <w:ind w:left="0" w:right="0" w:firstLine="0"/>
      </w:pPr>
      <w:r>
        <w:t xml:space="preserve"> </w:t>
      </w:r>
    </w:p>
    <w:p w:rsidR="007957FF" w:rsidRDefault="00B03C67" w:rsidP="007957FF">
      <w:pPr>
        <w:spacing w:after="43" w:line="240" w:lineRule="auto"/>
        <w:ind w:left="0" w:right="0" w:firstLine="0"/>
      </w:pPr>
      <w:r>
        <w:rPr>
          <w:noProof/>
        </w:rPr>
      </w:r>
      <w:r>
        <w:rPr>
          <w:noProof/>
        </w:rPr>
        <w:pict>
          <v:group id="Groupe 3892" o:spid="_x0000_s1043" style="width:456.7pt;height:.5pt;mso-position-horizontal-relative:char;mso-position-vertical-relative:line" coordsize="5800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">
            <v:shape id="Shape 4493" o:spid="_x0000_s1044" style="position:absolute;width:58000;height:91;visibility:visible" coordsize="5800091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1xVscA&#10;AADdAAAADwAAAGRycy9kb3ducmV2LnhtbESPQWvCQBSE7wX/w/IEb3VjtaVGV5FCsQdBmwq2t2f2&#10;mQ3Nvg3ZbRL/vVso9DjMzDfMct3bSrTU+NKxgsk4AUGcO11yoeD48Xr/DMIHZI2VY1JwJQ/r1eBu&#10;ial2Hb9Tm4VCRAj7FBWYEOpUSp8bsujHriaO3sU1FkOUTSF1g12E20o+JMmTtFhyXDBY04uh/Dv7&#10;sQq25mhPn5vdoWu1P2eP+6+txlqp0bDfLEAE6sN/+K/9phXMZvMp/L6JT0Cu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kdcVbHAAAA3QAAAA8AAAAAAAAAAAAAAAAAmAIAAGRy&#10;cy9kb3ducmV2LnhtbFBLBQYAAAAABAAEAPUAAACMAwAAAAA=&#10;" adj="0,,0" path="m,l5800091,r,9144l,9144,,e" fillcolor="#8eaadb" stroked="f" strokeweight="0">
              <v:stroke miterlimit="83231f" joinstyle="miter"/>
              <v:formulas/>
              <v:path arrowok="t" o:connecttype="segments" textboxrect="0,0,5800091,9144"/>
            </v:shape>
            <w10:wrap type="none"/>
            <w10:anchorlock/>
          </v:group>
        </w:pict>
      </w:r>
    </w:p>
    <w:p w:rsidR="007957FF" w:rsidRDefault="007957FF" w:rsidP="007957FF">
      <w:pPr>
        <w:spacing w:after="39" w:line="240" w:lineRule="auto"/>
        <w:ind w:left="711" w:right="0" w:firstLine="0"/>
      </w:pPr>
      <w:r>
        <w:rPr>
          <w:b/>
          <w:color w:val="808080"/>
          <w:sz w:val="24"/>
        </w:rPr>
        <w:t xml:space="preserve"> </w:t>
      </w:r>
    </w:p>
    <w:p w:rsidR="007957FF" w:rsidRDefault="007957FF" w:rsidP="007957FF">
      <w:pPr>
        <w:pStyle w:val="Titre2"/>
      </w:pPr>
      <w:r>
        <w:rPr>
          <w:sz w:val="22"/>
        </w:rPr>
        <w:t xml:space="preserve">DPD FRANCE </w:t>
      </w:r>
      <w:r>
        <w:rPr>
          <w:sz w:val="22"/>
        </w:rPr>
        <w:tab/>
      </w:r>
      <w:r>
        <w:t>Juin 2016 – Mars 2019</w:t>
      </w:r>
      <w:r>
        <w:rPr>
          <w:sz w:val="22"/>
        </w:rPr>
        <w:t xml:space="preserve"> </w:t>
      </w:r>
    </w:p>
    <w:p w:rsidR="007957FF" w:rsidRDefault="007957FF" w:rsidP="007957FF">
      <w:pPr>
        <w:pStyle w:val="Titre3"/>
        <w:ind w:left="-15" w:right="7360" w:firstLine="711"/>
      </w:pPr>
      <w:r>
        <w:t xml:space="preserve">Consultant BI   </w:t>
      </w:r>
      <w:r>
        <w:rPr>
          <w:b w:val="0"/>
          <w:i w:val="0"/>
          <w:color w:val="002855"/>
        </w:rPr>
        <w:t xml:space="preserve">Mission </w:t>
      </w:r>
      <w:r>
        <w:rPr>
          <w:rFonts w:ascii="Cambria" w:eastAsia="Cambria" w:hAnsi="Cambria" w:cs="Cambria"/>
          <w:b w:val="0"/>
          <w:i w:val="0"/>
          <w:color w:val="002855"/>
        </w:rPr>
        <w:t xml:space="preserve">:  </w:t>
      </w:r>
    </w:p>
    <w:p w:rsidR="007957FF" w:rsidRDefault="007957FF" w:rsidP="007957FF">
      <w:pPr>
        <w:spacing w:after="35"/>
        <w:ind w:left="10"/>
      </w:pPr>
      <w:r>
        <w:t xml:space="preserve">Dans le cadre de la migration et la mise en place d’une solution décisionnel   </w:t>
      </w:r>
    </w:p>
    <w:p w:rsidR="007957FF" w:rsidRDefault="007957FF" w:rsidP="007957FF">
      <w:pPr>
        <w:numPr>
          <w:ilvl w:val="0"/>
          <w:numId w:val="8"/>
        </w:numPr>
        <w:ind w:hanging="360"/>
      </w:pPr>
      <w:r>
        <w:t xml:space="preserve">Analyser des spécifications fonctionnelles fournies par la MOA  </w:t>
      </w:r>
    </w:p>
    <w:p w:rsidR="007957FF" w:rsidRDefault="007957FF" w:rsidP="007957FF">
      <w:pPr>
        <w:numPr>
          <w:ilvl w:val="0"/>
          <w:numId w:val="8"/>
        </w:numPr>
        <w:ind w:hanging="360"/>
      </w:pPr>
      <w:r>
        <w:t xml:space="preserve">Concevoir la solution technique  </w:t>
      </w:r>
    </w:p>
    <w:p w:rsidR="007957FF" w:rsidRDefault="007957FF" w:rsidP="007957FF">
      <w:pPr>
        <w:numPr>
          <w:ilvl w:val="0"/>
          <w:numId w:val="8"/>
        </w:numPr>
        <w:ind w:hanging="360"/>
      </w:pPr>
      <w:r>
        <w:t xml:space="preserve">Enrichir le modèle de données   </w:t>
      </w:r>
    </w:p>
    <w:p w:rsidR="007957FF" w:rsidRDefault="007957FF" w:rsidP="007957FF">
      <w:pPr>
        <w:numPr>
          <w:ilvl w:val="0"/>
          <w:numId w:val="8"/>
        </w:numPr>
        <w:ind w:hanging="360"/>
      </w:pPr>
      <w:r>
        <w:t xml:space="preserve">Rédiger les spécifications techniques détaillées  </w:t>
      </w:r>
    </w:p>
    <w:p w:rsidR="007957FF" w:rsidRDefault="007957FF" w:rsidP="007957FF">
      <w:pPr>
        <w:numPr>
          <w:ilvl w:val="0"/>
          <w:numId w:val="8"/>
        </w:numPr>
        <w:ind w:hanging="360"/>
      </w:pPr>
      <w:r>
        <w:t xml:space="preserve">Développer les flux d'alimentation avec un ETL  </w:t>
      </w:r>
    </w:p>
    <w:p w:rsidR="007957FF" w:rsidRDefault="007957FF" w:rsidP="007957FF">
      <w:pPr>
        <w:numPr>
          <w:ilvl w:val="0"/>
          <w:numId w:val="8"/>
        </w:numPr>
        <w:ind w:hanging="360"/>
      </w:pPr>
      <w:r>
        <w:t xml:space="preserve">Réaliser des rapports   </w:t>
      </w:r>
    </w:p>
    <w:p w:rsidR="007957FF" w:rsidRDefault="007957FF" w:rsidP="007957FF">
      <w:pPr>
        <w:numPr>
          <w:ilvl w:val="0"/>
          <w:numId w:val="8"/>
        </w:numPr>
        <w:ind w:hanging="360"/>
      </w:pPr>
      <w:r>
        <w:t xml:space="preserve">Bâtir les stratégies de recette, mener les tests d'intégration technique et fonctionnelle ainsi que leur validation par les référents métiers  </w:t>
      </w:r>
    </w:p>
    <w:p w:rsidR="007957FF" w:rsidRDefault="007957FF" w:rsidP="007957FF">
      <w:pPr>
        <w:numPr>
          <w:ilvl w:val="0"/>
          <w:numId w:val="8"/>
        </w:numPr>
        <w:ind w:hanging="360"/>
      </w:pPr>
      <w:r>
        <w:t xml:space="preserve">Spécifications fonctionnelles et techniques   </w:t>
      </w:r>
    </w:p>
    <w:p w:rsidR="007957FF" w:rsidRDefault="007957FF" w:rsidP="007957FF">
      <w:pPr>
        <w:numPr>
          <w:ilvl w:val="0"/>
          <w:numId w:val="8"/>
        </w:numPr>
        <w:ind w:hanging="360"/>
      </w:pPr>
      <w:r>
        <w:t xml:space="preserve">Recette technique et fonctionnelle   </w:t>
      </w:r>
    </w:p>
    <w:p w:rsidR="007957FF" w:rsidRDefault="007957FF" w:rsidP="007957FF">
      <w:pPr>
        <w:numPr>
          <w:ilvl w:val="0"/>
          <w:numId w:val="8"/>
        </w:numPr>
        <w:ind w:hanging="360"/>
      </w:pPr>
      <w:r>
        <w:t xml:space="preserve">Réalisation et tests unitaires, Recette de pré-production   </w:t>
      </w:r>
    </w:p>
    <w:p w:rsidR="007957FF" w:rsidRDefault="007957FF" w:rsidP="007957FF">
      <w:pPr>
        <w:numPr>
          <w:ilvl w:val="0"/>
          <w:numId w:val="8"/>
        </w:numPr>
        <w:ind w:hanging="360"/>
      </w:pPr>
      <w:r>
        <w:t xml:space="preserve">Mise en production et accompagnement   </w:t>
      </w:r>
    </w:p>
    <w:p w:rsidR="007957FF" w:rsidRDefault="007957FF" w:rsidP="007957FF">
      <w:pPr>
        <w:numPr>
          <w:ilvl w:val="0"/>
          <w:numId w:val="8"/>
        </w:numPr>
        <w:ind w:hanging="360"/>
      </w:pPr>
      <w:r>
        <w:t xml:space="preserve">Conception, Optimisation des bases de données SQL Server  </w:t>
      </w:r>
    </w:p>
    <w:p w:rsidR="007957FF" w:rsidRDefault="007957FF" w:rsidP="007957FF">
      <w:pPr>
        <w:numPr>
          <w:ilvl w:val="0"/>
          <w:numId w:val="8"/>
        </w:numPr>
        <w:ind w:hanging="360"/>
      </w:pPr>
      <w:r>
        <w:t xml:space="preserve">Mise en place des Structure  </w:t>
      </w:r>
    </w:p>
    <w:p w:rsidR="007957FF" w:rsidRDefault="007957FF" w:rsidP="007957FF">
      <w:pPr>
        <w:numPr>
          <w:ilvl w:val="0"/>
          <w:numId w:val="8"/>
        </w:numPr>
        <w:spacing w:after="35"/>
        <w:ind w:hanging="360"/>
      </w:pPr>
      <w:r>
        <w:t xml:space="preserve">Mise en place de l’alimentation via </w:t>
      </w:r>
      <w:proofErr w:type="spellStart"/>
      <w:r>
        <w:t>Talend</w:t>
      </w:r>
      <w:proofErr w:type="spellEnd"/>
      <w:r>
        <w:t xml:space="preserve"> et procédures SQL   </w:t>
      </w:r>
    </w:p>
    <w:p w:rsidR="007957FF" w:rsidRDefault="007957FF" w:rsidP="007957FF">
      <w:pPr>
        <w:numPr>
          <w:ilvl w:val="0"/>
          <w:numId w:val="8"/>
        </w:numPr>
        <w:ind w:hanging="360"/>
      </w:pPr>
      <w:r>
        <w:t xml:space="preserve">Conception de structures SQL dédiées au </w:t>
      </w:r>
      <w:proofErr w:type="spellStart"/>
      <w:r>
        <w:t>reporting</w:t>
      </w:r>
      <w:proofErr w:type="spellEnd"/>
      <w:r>
        <w:t xml:space="preserve">  </w:t>
      </w:r>
    </w:p>
    <w:p w:rsidR="007957FF" w:rsidRDefault="007957FF" w:rsidP="007957FF">
      <w:pPr>
        <w:numPr>
          <w:ilvl w:val="0"/>
          <w:numId w:val="8"/>
        </w:numPr>
        <w:ind w:hanging="360"/>
      </w:pPr>
      <w:r>
        <w:t xml:space="preserve">Conception et maintenance des Jobs </w:t>
      </w:r>
      <w:proofErr w:type="spellStart"/>
      <w:r>
        <w:t>Talend</w:t>
      </w:r>
      <w:proofErr w:type="spellEnd"/>
      <w:r>
        <w:t xml:space="preserve">  </w:t>
      </w:r>
    </w:p>
    <w:p w:rsidR="007957FF" w:rsidRDefault="007957FF" w:rsidP="007957FF">
      <w:pPr>
        <w:numPr>
          <w:ilvl w:val="0"/>
          <w:numId w:val="8"/>
        </w:numPr>
        <w:ind w:hanging="360"/>
      </w:pPr>
      <w:proofErr w:type="spellStart"/>
      <w:r>
        <w:t>Reporting</w:t>
      </w:r>
      <w:proofErr w:type="spellEnd"/>
      <w:r>
        <w:t xml:space="preserve"> au sein du data </w:t>
      </w:r>
      <w:proofErr w:type="spellStart"/>
      <w:r>
        <w:t>warehouse</w:t>
      </w:r>
      <w:proofErr w:type="spellEnd"/>
      <w:r>
        <w:t xml:space="preserve">  </w:t>
      </w:r>
    </w:p>
    <w:p w:rsidR="007957FF" w:rsidRDefault="007957FF" w:rsidP="007957FF">
      <w:pPr>
        <w:numPr>
          <w:ilvl w:val="0"/>
          <w:numId w:val="8"/>
        </w:numPr>
        <w:ind w:hanging="360"/>
      </w:pPr>
      <w:r>
        <w:t xml:space="preserve">Mise en place des documentations techniques et fonctionnelles  </w:t>
      </w:r>
    </w:p>
    <w:p w:rsidR="007957FF" w:rsidRDefault="007957FF" w:rsidP="007957FF">
      <w:pPr>
        <w:numPr>
          <w:ilvl w:val="0"/>
          <w:numId w:val="8"/>
        </w:numPr>
        <w:ind w:hanging="360"/>
      </w:pPr>
      <w:r>
        <w:t xml:space="preserve">Répondre aux questions des équipes métiers sur l'utilisation des applications  </w:t>
      </w:r>
    </w:p>
    <w:p w:rsidR="007957FF" w:rsidRDefault="007957FF" w:rsidP="007957FF">
      <w:pPr>
        <w:numPr>
          <w:ilvl w:val="0"/>
          <w:numId w:val="8"/>
        </w:numPr>
        <w:spacing w:after="35"/>
        <w:ind w:hanging="360"/>
      </w:pPr>
      <w:r>
        <w:t xml:space="preserve">Support et conseil sur la conception et l’optimisation des bases de données d’autres équipes  </w:t>
      </w:r>
    </w:p>
    <w:p w:rsidR="007957FF" w:rsidRDefault="007957FF" w:rsidP="007957FF">
      <w:pPr>
        <w:numPr>
          <w:ilvl w:val="0"/>
          <w:numId w:val="8"/>
        </w:numPr>
        <w:ind w:hanging="360"/>
      </w:pPr>
      <w:r>
        <w:t xml:space="preserve">Administration base de données SQL Serveur 2014  </w:t>
      </w:r>
    </w:p>
    <w:p w:rsidR="007957FF" w:rsidRDefault="007957FF" w:rsidP="007957FF">
      <w:pPr>
        <w:spacing w:after="34" w:line="240" w:lineRule="auto"/>
        <w:ind w:left="0" w:right="0" w:firstLine="0"/>
      </w:pPr>
      <w:r>
        <w:rPr>
          <w:color w:val="002855"/>
          <w:sz w:val="22"/>
        </w:rPr>
        <w:t xml:space="preserve"> </w:t>
      </w:r>
    </w:p>
    <w:p w:rsidR="007957FF" w:rsidRDefault="007957FF" w:rsidP="007957FF">
      <w:pPr>
        <w:spacing w:after="34" w:line="240" w:lineRule="auto"/>
        <w:ind w:left="0" w:right="0" w:firstLine="0"/>
      </w:pPr>
      <w:r>
        <w:rPr>
          <w:color w:val="002855"/>
          <w:sz w:val="22"/>
        </w:rPr>
        <w:t xml:space="preserve"> </w:t>
      </w:r>
    </w:p>
    <w:p w:rsidR="007957FF" w:rsidRDefault="007957FF" w:rsidP="007957FF">
      <w:pPr>
        <w:spacing w:after="34" w:line="240" w:lineRule="auto"/>
        <w:ind w:left="0" w:right="0" w:firstLine="0"/>
      </w:pPr>
      <w:r>
        <w:rPr>
          <w:color w:val="002855"/>
          <w:sz w:val="22"/>
        </w:rPr>
        <w:t xml:space="preserve"> </w:t>
      </w:r>
    </w:p>
    <w:p w:rsidR="007957FF" w:rsidRDefault="007957FF" w:rsidP="007957FF">
      <w:pPr>
        <w:spacing w:after="32" w:line="240" w:lineRule="auto"/>
        <w:ind w:left="-5"/>
      </w:pPr>
      <w:r>
        <w:rPr>
          <w:color w:val="002855"/>
          <w:sz w:val="22"/>
        </w:rPr>
        <w:t>Environnement</w:t>
      </w:r>
      <w:r>
        <w:rPr>
          <w:sz w:val="22"/>
        </w:rPr>
        <w:t xml:space="preserve"> </w:t>
      </w:r>
      <w:r>
        <w:rPr>
          <w:color w:val="002855"/>
          <w:sz w:val="22"/>
        </w:rPr>
        <w:t>technique :</w:t>
      </w:r>
      <w:r>
        <w:rPr>
          <w:rFonts w:ascii="Cambria" w:eastAsia="Cambria" w:hAnsi="Cambria" w:cs="Cambria"/>
          <w:color w:val="002855"/>
          <w:sz w:val="22"/>
        </w:rPr>
        <w:t xml:space="preserve">  </w:t>
      </w:r>
    </w:p>
    <w:p w:rsidR="007957FF" w:rsidRDefault="007957FF" w:rsidP="007957FF">
      <w:pPr>
        <w:ind w:left="10"/>
      </w:pPr>
      <w:proofErr w:type="spellStart"/>
      <w:r>
        <w:t>Talend</w:t>
      </w:r>
      <w:proofErr w:type="spellEnd"/>
      <w:r>
        <w:t xml:space="preserve">, </w:t>
      </w:r>
      <w:proofErr w:type="spellStart"/>
      <w:r>
        <w:t>Informix</w:t>
      </w:r>
      <w:proofErr w:type="spellEnd"/>
      <w:r>
        <w:t xml:space="preserve">, Tableau, </w:t>
      </w:r>
      <w:proofErr w:type="spellStart"/>
      <w:r>
        <w:t>WinSCP</w:t>
      </w:r>
      <w:proofErr w:type="spellEnd"/>
      <w:r>
        <w:t xml:space="preserve">, Web Service, Oracle 12, </w:t>
      </w:r>
      <w:proofErr w:type="spellStart"/>
      <w:r>
        <w:t>PostgreSQL</w:t>
      </w:r>
      <w:proofErr w:type="spellEnd"/>
      <w:r>
        <w:t xml:space="preserve">, MySQL, Cargo Soft, CONNECT, </w:t>
      </w:r>
    </w:p>
    <w:p w:rsidR="007957FF" w:rsidRDefault="007957FF" w:rsidP="007957FF">
      <w:pPr>
        <w:ind w:left="10"/>
      </w:pPr>
      <w:r>
        <w:t xml:space="preserve">SQL Serveur 2014, </w:t>
      </w:r>
      <w:proofErr w:type="spellStart"/>
      <w:r>
        <w:t>Informix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DBVisualizer</w:t>
      </w:r>
      <w:proofErr w:type="spellEnd"/>
      <w:r>
        <w:t xml:space="preserve">, Tableau, Oracle, MS Visio, </w:t>
      </w:r>
      <w:proofErr w:type="spellStart"/>
      <w:r>
        <w:t>Redmine</w:t>
      </w:r>
      <w:proofErr w:type="spellEnd"/>
      <w:r>
        <w:t xml:space="preserve">,  Office 2013 </w:t>
      </w:r>
    </w:p>
    <w:p w:rsidR="007957FF" w:rsidRDefault="007957FF" w:rsidP="007957FF">
      <w:pPr>
        <w:spacing w:after="2" w:line="240" w:lineRule="auto"/>
        <w:ind w:left="0" w:right="0" w:firstLine="0"/>
      </w:pPr>
      <w:r>
        <w:t xml:space="preserve"> </w:t>
      </w:r>
    </w:p>
    <w:p w:rsidR="007957FF" w:rsidRDefault="00B03C67" w:rsidP="007957FF">
      <w:pPr>
        <w:spacing w:after="33" w:line="240" w:lineRule="auto"/>
        <w:ind w:left="0" w:right="0" w:firstLine="0"/>
      </w:pPr>
      <w:r>
        <w:rPr>
          <w:noProof/>
        </w:rPr>
      </w:r>
      <w:r>
        <w:rPr>
          <w:noProof/>
        </w:rPr>
        <w:pict>
          <v:group id="Groupe 4086" o:spid="_x0000_s1041" style="width:456.7pt;height:.5pt;mso-position-horizontal-relative:char;mso-position-vertical-relative:line" coordsize="5800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">
            <v:shape id="Shape 4494" o:spid="_x0000_s1042" style="position:absolute;width:58000;height:91;visibility:visible" coordsize="5800091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TpIscA&#10;AADdAAAADwAAAGRycy9kb3ducmV2LnhtbESPQUvDQBSE74X+h+UVvDUbSxSN3ZZSKPUgaGPB9vbM&#10;PrOh2bchuybx37uC0OMwM98wy/VoG9FT52vHCm6TFARx6XTNlYLj+27+AMIHZI2NY1LwQx7Wq+lk&#10;ibl2Ax+oL0IlIoR9jgpMCG0upS8NWfSJa4mj9+U6iyHKrpK6wyHCbSMXaXovLdYcFwy2tDVUXopv&#10;q2BvjvbjtHl5G3rtP4u71/NeY6vUzWzcPIEINIZr+L/9rBVk2WMGf2/iE5C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b06SLHAAAA3QAAAA8AAAAAAAAAAAAAAAAAmAIAAGRy&#10;cy9kb3ducmV2LnhtbFBLBQYAAAAABAAEAPUAAACMAwAAAAA=&#10;" adj="0,,0" path="m,l5800091,r,9144l,9144,,e" fillcolor="#8eaadb" stroked="f" strokeweight="0">
              <v:stroke miterlimit="83231f" joinstyle="miter"/>
              <v:formulas/>
              <v:path arrowok="t" o:connecttype="segments" textboxrect="0,0,5800091,9144"/>
            </v:shape>
            <w10:wrap type="none"/>
            <w10:anchorlock/>
          </v:group>
        </w:pict>
      </w:r>
    </w:p>
    <w:p w:rsidR="007957FF" w:rsidRDefault="007957FF" w:rsidP="007957FF">
      <w:pPr>
        <w:spacing w:after="0" w:line="240" w:lineRule="auto"/>
        <w:ind w:left="0" w:right="0" w:firstLine="0"/>
      </w:pPr>
      <w:r>
        <w:rPr>
          <w:sz w:val="22"/>
        </w:rPr>
        <w:t xml:space="preserve"> </w:t>
      </w:r>
    </w:p>
    <w:p w:rsidR="00C61D59" w:rsidRDefault="00C61D59"/>
    <w:sectPr w:rsidR="00C61D59" w:rsidSect="00B03C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5" w:h="16840"/>
      <w:pgMar w:top="751" w:right="359" w:bottom="250" w:left="1416" w:header="720" w:footer="225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0476" w:rsidRDefault="00180476" w:rsidP="005B7FB5">
      <w:pPr>
        <w:spacing w:after="0" w:line="240" w:lineRule="auto"/>
      </w:pPr>
      <w:r>
        <w:separator/>
      </w:r>
    </w:p>
  </w:endnote>
  <w:endnote w:type="continuationSeparator" w:id="0">
    <w:p w:rsidR="00180476" w:rsidRDefault="00180476" w:rsidP="005B7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4EB" w:rsidRDefault="00473A14">
    <w:pPr>
      <w:spacing w:after="0" w:line="240" w:lineRule="auto"/>
      <w:ind w:left="0" w:right="0" w:firstLine="0"/>
      <w:jc w:val="center"/>
    </w:pPr>
    <w:r>
      <w:rPr>
        <w:color w:val="0D0D0D"/>
        <w:sz w:val="16"/>
      </w:rPr>
      <w:t xml:space="preserve">AGATE IT  </w:t>
    </w:r>
  </w:p>
  <w:p w:rsidR="001674EB" w:rsidRDefault="00473A14">
    <w:pPr>
      <w:spacing w:after="0" w:line="248" w:lineRule="auto"/>
      <w:ind w:left="0" w:right="0" w:firstLine="0"/>
      <w:jc w:val="center"/>
    </w:pPr>
    <w:r>
      <w:rPr>
        <w:color w:val="0D0D0D"/>
        <w:sz w:val="16"/>
      </w:rPr>
      <w:t xml:space="preserve">8, rue de la Terrasse, 75017 Paris </w:t>
    </w:r>
    <w:r>
      <w:rPr>
        <w:color w:val="A2A7A5"/>
        <w:sz w:val="16"/>
      </w:rPr>
      <w:t xml:space="preserve"> </w:t>
    </w:r>
    <w:r>
      <w:rPr>
        <w:color w:val="0563C1"/>
        <w:sz w:val="16"/>
        <w:u w:val="single" w:color="0563C1"/>
      </w:rPr>
      <w:t>www.agate-it.fr</w:t>
    </w:r>
    <w:r>
      <w:rPr>
        <w:color w:val="A2A7A5"/>
        <w:sz w:val="16"/>
      </w:rPr>
      <w:t xml:space="preserve">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7FB5" w:rsidRDefault="005B7FB5" w:rsidP="005B7FB5">
    <w:pPr>
      <w:spacing w:after="0" w:line="248" w:lineRule="auto"/>
      <w:ind w:left="0" w:right="0" w:firstLine="0"/>
      <w:jc w:val="center"/>
    </w:pPr>
    <w:r>
      <w:rPr>
        <w:color w:val="0D0D0D"/>
        <w:sz w:val="16"/>
      </w:rPr>
      <w:t xml:space="preserve">17 Rue Gaston </w:t>
    </w:r>
    <w:proofErr w:type="spellStart"/>
    <w:r>
      <w:rPr>
        <w:color w:val="0D0D0D"/>
        <w:sz w:val="16"/>
      </w:rPr>
      <w:t>Monmousseau</w:t>
    </w:r>
    <w:proofErr w:type="spellEnd"/>
    <w:r>
      <w:rPr>
        <w:color w:val="0D0D0D"/>
        <w:sz w:val="16"/>
      </w:rPr>
      <w:t>, 93100 Montreuil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4EB" w:rsidRDefault="005B7FB5">
    <w:pPr>
      <w:spacing w:after="0" w:line="248" w:lineRule="auto"/>
      <w:ind w:left="0" w:right="0" w:firstLine="0"/>
      <w:jc w:val="center"/>
    </w:pPr>
    <w:r>
      <w:rPr>
        <w:color w:val="0D0D0D"/>
        <w:sz w:val="16"/>
      </w:rPr>
      <w:t xml:space="preserve">17 Rue Gaston </w:t>
    </w:r>
    <w:proofErr w:type="spellStart"/>
    <w:r>
      <w:rPr>
        <w:color w:val="0D0D0D"/>
        <w:sz w:val="16"/>
      </w:rPr>
      <w:t>Monmousseau</w:t>
    </w:r>
    <w:proofErr w:type="spellEnd"/>
    <w:r>
      <w:rPr>
        <w:color w:val="0D0D0D"/>
        <w:sz w:val="16"/>
      </w:rPr>
      <w:t>, 93100 Montreuil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0476" w:rsidRDefault="00180476" w:rsidP="005B7FB5">
      <w:pPr>
        <w:spacing w:after="0" w:line="240" w:lineRule="auto"/>
      </w:pPr>
      <w:r>
        <w:separator/>
      </w:r>
    </w:p>
  </w:footnote>
  <w:footnote w:type="continuationSeparator" w:id="0">
    <w:p w:rsidR="00180476" w:rsidRDefault="00180476" w:rsidP="005B7F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4EB" w:rsidRDefault="00B03C67">
    <w:r>
      <w:rPr>
        <w:noProof/>
      </w:rPr>
      <w:pict>
        <v:group id="Groupe 4242" o:spid="_x0000_s4101" style="position:absolute;left:0;text-align:left;margin-left:0;margin-top:0;width:595.25pt;height:842pt;z-index:-251657216;mso-position-horizontal-relative:page;mso-position-vertical-relative:page" coordsize="75596,106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">
          <v:shape id="Shape 4497" o:spid="_x0000_s4102" style="position:absolute;width:75596;height:106934;visibility:visible" coordsize="7559675,106934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DwOMcA&#10;AADdAAAADwAAAGRycy9kb3ducmV2LnhtbESPS4vCQBCE78L+h6EXvIhO1OAj6yjiIuvVB4i3NtMm&#10;WTM9ITOr8d/vCILHoqq+omaLxpTiRrUrLCvo9yIQxKnVBWcKDvt1dwLCeWSNpWVS8CAHi/lHa4aJ&#10;tnfe0m3nMxEg7BJUkHtfJVK6NCeDrmcr4uBdbG3QB1lnUtd4D3BTykEUjaTBgsNCjhWtckqvuz+j&#10;YLse/+x/T4Nh57KU8Sb+Hp4no6NS7c9m+QXCU+Pf4Vd7oxXE8XQMzzfhCcj5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AA8DjHAAAA3QAAAA8AAAAAAAAAAAAAAAAAmAIAAGRy&#10;cy9kb3ducmV2LnhtbFBLBQYAAAAABAAEAPUAAACMAwAAAAA=&#10;" adj="0,,0" path="m,l7559675,r,10693400l,10693400,,e" fillcolor="#f4f4f4" stroked="f" strokeweight="0">
            <v:stroke miterlimit="83231f" joinstyle="miter"/>
            <v:formulas/>
            <v:path arrowok="t" o:connecttype="segments" textboxrect="0,0,7559675,10693400"/>
          </v:shape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4EB" w:rsidRDefault="00B03C67">
    <w:r>
      <w:rPr>
        <w:noProof/>
      </w:rPr>
      <w:pict>
        <v:group id="Groupe 4219" o:spid="_x0000_s4099" style="position:absolute;left:0;text-align:left;margin-left:0;margin-top:0;width:595.25pt;height:842pt;z-index:-251656192;mso-position-horizontal-relative:page;mso-position-vertical-relative:page" coordsize="75596,106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">
          <v:shape id="Shape 4496" o:spid="_x0000_s4100" style="position:absolute;width:75596;height:106934;visibility:visible" coordsize="7559675,106934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0xVo8cA&#10;AADdAAAADwAAAGRycy9kb3ducmV2LnhtbESPT2vCQBTE7wW/w/KEXopu1BA1dRWpSL36B8TbM/tM&#10;UrNvQ3bV9Nt3C4LHYWZ+w8wWranEnRpXWlYw6EcgiDOrS84VHPbr3gSE88gaK8uk4JccLOadtxmm&#10;2j54S/edz0WAsEtRQeF9nUrpsoIMur6tiYN3sY1BH2STS93gI8BNJYdRlEiDJYeFAmv6Kii77m5G&#10;wXY9/t7/nIajj8tSxpt4NTpPkqNS7912+QnCU+tf4Wd7oxXE8TSB/zfhCcj5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9MVaPHAAAA3QAAAA8AAAAAAAAAAAAAAAAAmAIAAGRy&#10;cy9kb3ducmV2LnhtbFBLBQYAAAAABAAEAPUAAACMAwAAAAA=&#10;" adj="0,,0" path="m,l7559675,r,10693400l,10693400,,e" fillcolor="#f4f4f4" stroked="f" strokeweight="0">
            <v:stroke miterlimit="83231f" joinstyle="miter"/>
            <v:formulas/>
            <v:path arrowok="t" o:connecttype="segments" textboxrect="0,0,7559675,10693400"/>
          </v:shape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4EB" w:rsidRDefault="00B03C67">
    <w:r>
      <w:rPr>
        <w:noProof/>
      </w:rPr>
      <w:pict>
        <v:group id="Groupe 4196" o:spid="_x0000_s4097" style="position:absolute;left:0;text-align:left;margin-left:0;margin-top:0;width:595.25pt;height:842pt;z-index:-251655168;mso-position-horizontal-relative:page;mso-position-vertical-relative:page" coordsize="75596,106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">
          <v:shape id="Shape 4495" o:spid="_x0000_s4098" style="position:absolute;width:75596;height:106934;visibility:visible" coordsize="7559675,106934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7L1MgA&#10;AADdAAAADwAAAGRycy9kb3ducmV2LnhtbESPT2vCQBTE74V+h+UVvBSzqUZNU1cRRerVPyDeXrPP&#10;JG32bciuGr+9Wyj0OMzMb5jpvDO1uFLrKssK3qIYBHFudcWFgsN+3U9BOI+ssbZMCu7kYD57fppi&#10;pu2Nt3Td+UIECLsMFZTeN5mULi/JoItsQxy8s20N+iDbQuoWbwFuajmI47E0WHFYKLGhZUn5z+5i&#10;FGzXk8/992kwfD0vZLJJVsOvdHxUqvfSLT5AeOr8f/ivvdEKkuR9BL9vwhOQsw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nsvUyAAAAN0AAAAPAAAAAAAAAAAAAAAAAJgCAABk&#10;cnMvZG93bnJldi54bWxQSwUGAAAAAAQABAD1AAAAjQMAAAAA&#10;" adj="0,,0" path="m,l7559675,r,10693400l,10693400,,e" fillcolor="#f4f4f4" stroked="f" strokeweight="0">
            <v:stroke miterlimit="83231f" joinstyle="miter"/>
            <v:formulas/>
            <v:path arrowok="t" o:connecttype="segments" textboxrect="0,0,7559675,10693400"/>
          </v:shape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C339B"/>
    <w:multiLevelType w:val="multilevel"/>
    <w:tmpl w:val="04BC0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D4053B"/>
    <w:multiLevelType w:val="hybridMultilevel"/>
    <w:tmpl w:val="C0A4E790"/>
    <w:lvl w:ilvl="0" w:tplc="FE8E14C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4907FC0">
      <w:start w:val="1"/>
      <w:numFmt w:val="bullet"/>
      <w:lvlText w:val="o"/>
      <w:lvlJc w:val="left"/>
      <w:pPr>
        <w:ind w:left="1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FE0DE08">
      <w:start w:val="1"/>
      <w:numFmt w:val="bullet"/>
      <w:lvlText w:val="▪"/>
      <w:lvlJc w:val="left"/>
      <w:pPr>
        <w:ind w:left="21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BEE0E2E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C3A5140">
      <w:start w:val="1"/>
      <w:numFmt w:val="bullet"/>
      <w:lvlText w:val="o"/>
      <w:lvlJc w:val="left"/>
      <w:pPr>
        <w:ind w:left="3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13CC2CE">
      <w:start w:val="1"/>
      <w:numFmt w:val="bullet"/>
      <w:lvlText w:val="▪"/>
      <w:lvlJc w:val="left"/>
      <w:pPr>
        <w:ind w:left="43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7C4E392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2BC544A">
      <w:start w:val="1"/>
      <w:numFmt w:val="bullet"/>
      <w:lvlText w:val="o"/>
      <w:lvlJc w:val="left"/>
      <w:pPr>
        <w:ind w:left="57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2546002">
      <w:start w:val="1"/>
      <w:numFmt w:val="bullet"/>
      <w:lvlText w:val="▪"/>
      <w:lvlJc w:val="left"/>
      <w:pPr>
        <w:ind w:left="64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ECC4A83"/>
    <w:multiLevelType w:val="hybridMultilevel"/>
    <w:tmpl w:val="86EEC8B2"/>
    <w:lvl w:ilvl="0" w:tplc="054C98C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26299A8">
      <w:start w:val="1"/>
      <w:numFmt w:val="bullet"/>
      <w:lvlText w:val="o"/>
      <w:lvlJc w:val="left"/>
      <w:pPr>
        <w:ind w:left="1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210971C">
      <w:start w:val="1"/>
      <w:numFmt w:val="bullet"/>
      <w:lvlText w:val="▪"/>
      <w:lvlJc w:val="left"/>
      <w:pPr>
        <w:ind w:left="21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F4212DC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DC2BB12">
      <w:start w:val="1"/>
      <w:numFmt w:val="bullet"/>
      <w:lvlText w:val="o"/>
      <w:lvlJc w:val="left"/>
      <w:pPr>
        <w:ind w:left="3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3DCB5E6">
      <w:start w:val="1"/>
      <w:numFmt w:val="bullet"/>
      <w:lvlText w:val="▪"/>
      <w:lvlJc w:val="left"/>
      <w:pPr>
        <w:ind w:left="43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A340206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272BC80">
      <w:start w:val="1"/>
      <w:numFmt w:val="bullet"/>
      <w:lvlText w:val="o"/>
      <w:lvlJc w:val="left"/>
      <w:pPr>
        <w:ind w:left="57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61435E0">
      <w:start w:val="1"/>
      <w:numFmt w:val="bullet"/>
      <w:lvlText w:val="▪"/>
      <w:lvlJc w:val="left"/>
      <w:pPr>
        <w:ind w:left="64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3926CD5"/>
    <w:multiLevelType w:val="hybridMultilevel"/>
    <w:tmpl w:val="A8DEF600"/>
    <w:lvl w:ilvl="0" w:tplc="33384B90">
      <w:start w:val="1"/>
      <w:numFmt w:val="bullet"/>
      <w:lvlText w:val="•"/>
      <w:lvlJc w:val="left"/>
      <w:pPr>
        <w:ind w:left="7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DCE20F6">
      <w:start w:val="1"/>
      <w:numFmt w:val="bullet"/>
      <w:lvlText w:val="o"/>
      <w:lvlJc w:val="left"/>
      <w:pPr>
        <w:ind w:left="1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C065F7C">
      <w:start w:val="1"/>
      <w:numFmt w:val="bullet"/>
      <w:lvlText w:val="▪"/>
      <w:lvlJc w:val="left"/>
      <w:pPr>
        <w:ind w:left="21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BA4ECF2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4DAC1D0">
      <w:start w:val="1"/>
      <w:numFmt w:val="bullet"/>
      <w:lvlText w:val="o"/>
      <w:lvlJc w:val="left"/>
      <w:pPr>
        <w:ind w:left="3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742A4E0">
      <w:start w:val="1"/>
      <w:numFmt w:val="bullet"/>
      <w:lvlText w:val="▪"/>
      <w:lvlJc w:val="left"/>
      <w:pPr>
        <w:ind w:left="43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02E6924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3482584">
      <w:start w:val="1"/>
      <w:numFmt w:val="bullet"/>
      <w:lvlText w:val="o"/>
      <w:lvlJc w:val="left"/>
      <w:pPr>
        <w:ind w:left="57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2EC7064">
      <w:start w:val="1"/>
      <w:numFmt w:val="bullet"/>
      <w:lvlText w:val="▪"/>
      <w:lvlJc w:val="left"/>
      <w:pPr>
        <w:ind w:left="64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7CD5535"/>
    <w:multiLevelType w:val="hybridMultilevel"/>
    <w:tmpl w:val="1D04ABF8"/>
    <w:lvl w:ilvl="0" w:tplc="C4544242">
      <w:start w:val="1"/>
      <w:numFmt w:val="bullet"/>
      <w:lvlText w:val="•"/>
      <w:lvlJc w:val="left"/>
      <w:pPr>
        <w:ind w:left="7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824F36E">
      <w:start w:val="1"/>
      <w:numFmt w:val="bullet"/>
      <w:lvlText w:val="o"/>
      <w:lvlJc w:val="left"/>
      <w:pPr>
        <w:ind w:left="1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EF4512E">
      <w:start w:val="1"/>
      <w:numFmt w:val="bullet"/>
      <w:lvlText w:val="▪"/>
      <w:lvlJc w:val="left"/>
      <w:pPr>
        <w:ind w:left="21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51270AA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BE67A2E">
      <w:start w:val="1"/>
      <w:numFmt w:val="bullet"/>
      <w:lvlText w:val="o"/>
      <w:lvlJc w:val="left"/>
      <w:pPr>
        <w:ind w:left="3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7964032">
      <w:start w:val="1"/>
      <w:numFmt w:val="bullet"/>
      <w:lvlText w:val="▪"/>
      <w:lvlJc w:val="left"/>
      <w:pPr>
        <w:ind w:left="43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2A02C1C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DF85524">
      <w:start w:val="1"/>
      <w:numFmt w:val="bullet"/>
      <w:lvlText w:val="o"/>
      <w:lvlJc w:val="left"/>
      <w:pPr>
        <w:ind w:left="57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5E0FE92">
      <w:start w:val="1"/>
      <w:numFmt w:val="bullet"/>
      <w:lvlText w:val="▪"/>
      <w:lvlJc w:val="left"/>
      <w:pPr>
        <w:ind w:left="64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1F052F79"/>
    <w:multiLevelType w:val="hybridMultilevel"/>
    <w:tmpl w:val="C4A8D88A"/>
    <w:lvl w:ilvl="0" w:tplc="CD4425C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32C0EEC">
      <w:start w:val="1"/>
      <w:numFmt w:val="bullet"/>
      <w:lvlText w:val="o"/>
      <w:lvlJc w:val="left"/>
      <w:pPr>
        <w:ind w:left="1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D8C0694">
      <w:start w:val="1"/>
      <w:numFmt w:val="bullet"/>
      <w:lvlText w:val="▪"/>
      <w:lvlJc w:val="left"/>
      <w:pPr>
        <w:ind w:left="21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BA04690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10881A8">
      <w:start w:val="1"/>
      <w:numFmt w:val="bullet"/>
      <w:lvlText w:val="o"/>
      <w:lvlJc w:val="left"/>
      <w:pPr>
        <w:ind w:left="3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4C0609E">
      <w:start w:val="1"/>
      <w:numFmt w:val="bullet"/>
      <w:lvlText w:val="▪"/>
      <w:lvlJc w:val="left"/>
      <w:pPr>
        <w:ind w:left="43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C6E155E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C5A33C0">
      <w:start w:val="1"/>
      <w:numFmt w:val="bullet"/>
      <w:lvlText w:val="o"/>
      <w:lvlJc w:val="left"/>
      <w:pPr>
        <w:ind w:left="57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6B4C81A">
      <w:start w:val="1"/>
      <w:numFmt w:val="bullet"/>
      <w:lvlText w:val="▪"/>
      <w:lvlJc w:val="left"/>
      <w:pPr>
        <w:ind w:left="64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1FA1190D"/>
    <w:multiLevelType w:val="multilevel"/>
    <w:tmpl w:val="6E563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3A413A"/>
    <w:multiLevelType w:val="hybridMultilevel"/>
    <w:tmpl w:val="0744069E"/>
    <w:lvl w:ilvl="0" w:tplc="59907AB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C64C690">
      <w:start w:val="1"/>
      <w:numFmt w:val="bullet"/>
      <w:lvlText w:val="o"/>
      <w:lvlJc w:val="left"/>
      <w:pPr>
        <w:ind w:left="1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BEEEDCA">
      <w:start w:val="1"/>
      <w:numFmt w:val="bullet"/>
      <w:lvlText w:val="▪"/>
      <w:lvlJc w:val="left"/>
      <w:pPr>
        <w:ind w:left="21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6621D22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9D463FE">
      <w:start w:val="1"/>
      <w:numFmt w:val="bullet"/>
      <w:lvlText w:val="o"/>
      <w:lvlJc w:val="left"/>
      <w:pPr>
        <w:ind w:left="3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E10D3A4">
      <w:start w:val="1"/>
      <w:numFmt w:val="bullet"/>
      <w:lvlText w:val="▪"/>
      <w:lvlJc w:val="left"/>
      <w:pPr>
        <w:ind w:left="43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2521726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D1AAF90">
      <w:start w:val="1"/>
      <w:numFmt w:val="bullet"/>
      <w:lvlText w:val="o"/>
      <w:lvlJc w:val="left"/>
      <w:pPr>
        <w:ind w:left="57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9DAC586">
      <w:start w:val="1"/>
      <w:numFmt w:val="bullet"/>
      <w:lvlText w:val="▪"/>
      <w:lvlJc w:val="left"/>
      <w:pPr>
        <w:ind w:left="64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484D69C3"/>
    <w:multiLevelType w:val="hybridMultilevel"/>
    <w:tmpl w:val="36E2FCE0"/>
    <w:lvl w:ilvl="0" w:tplc="BD4C9C66">
      <w:start w:val="1"/>
      <w:numFmt w:val="bullet"/>
      <w:lvlText w:val="•"/>
      <w:lvlJc w:val="left"/>
      <w:pPr>
        <w:ind w:left="7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A48E250">
      <w:start w:val="1"/>
      <w:numFmt w:val="bullet"/>
      <w:lvlText w:val="o"/>
      <w:lvlJc w:val="left"/>
      <w:pPr>
        <w:ind w:left="1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CA2031C">
      <w:start w:val="1"/>
      <w:numFmt w:val="bullet"/>
      <w:lvlText w:val="▪"/>
      <w:lvlJc w:val="left"/>
      <w:pPr>
        <w:ind w:left="21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3509114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FE6C038">
      <w:start w:val="1"/>
      <w:numFmt w:val="bullet"/>
      <w:lvlText w:val="o"/>
      <w:lvlJc w:val="left"/>
      <w:pPr>
        <w:ind w:left="3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B02BA00">
      <w:start w:val="1"/>
      <w:numFmt w:val="bullet"/>
      <w:lvlText w:val="▪"/>
      <w:lvlJc w:val="left"/>
      <w:pPr>
        <w:ind w:left="43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988491E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6FAE5A8">
      <w:start w:val="1"/>
      <w:numFmt w:val="bullet"/>
      <w:lvlText w:val="o"/>
      <w:lvlJc w:val="left"/>
      <w:pPr>
        <w:ind w:left="57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4E26252">
      <w:start w:val="1"/>
      <w:numFmt w:val="bullet"/>
      <w:lvlText w:val="▪"/>
      <w:lvlJc w:val="left"/>
      <w:pPr>
        <w:ind w:left="64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5DC77844"/>
    <w:multiLevelType w:val="hybridMultilevel"/>
    <w:tmpl w:val="3A1A84D8"/>
    <w:lvl w:ilvl="0" w:tplc="F212434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044DF78">
      <w:start w:val="1"/>
      <w:numFmt w:val="bullet"/>
      <w:lvlText w:val="o"/>
      <w:lvlJc w:val="left"/>
      <w:pPr>
        <w:ind w:left="1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99A7D0A">
      <w:start w:val="1"/>
      <w:numFmt w:val="bullet"/>
      <w:lvlText w:val="▪"/>
      <w:lvlJc w:val="left"/>
      <w:pPr>
        <w:ind w:left="21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6C2D722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7EC2CB8">
      <w:start w:val="1"/>
      <w:numFmt w:val="bullet"/>
      <w:lvlText w:val="o"/>
      <w:lvlJc w:val="left"/>
      <w:pPr>
        <w:ind w:left="3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B54B5DC">
      <w:start w:val="1"/>
      <w:numFmt w:val="bullet"/>
      <w:lvlText w:val="▪"/>
      <w:lvlJc w:val="left"/>
      <w:pPr>
        <w:ind w:left="43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D64D612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8321884">
      <w:start w:val="1"/>
      <w:numFmt w:val="bullet"/>
      <w:lvlText w:val="o"/>
      <w:lvlJc w:val="left"/>
      <w:pPr>
        <w:ind w:left="57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E420D78">
      <w:start w:val="1"/>
      <w:numFmt w:val="bullet"/>
      <w:lvlText w:val="▪"/>
      <w:lvlJc w:val="left"/>
      <w:pPr>
        <w:ind w:left="64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74EC446B"/>
    <w:multiLevelType w:val="multilevel"/>
    <w:tmpl w:val="EE3AE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1"/>
  </w:num>
  <w:num w:numId="5">
    <w:abstractNumId w:val="8"/>
  </w:num>
  <w:num w:numId="6">
    <w:abstractNumId w:val="7"/>
  </w:num>
  <w:num w:numId="7">
    <w:abstractNumId w:val="5"/>
  </w:num>
  <w:num w:numId="8">
    <w:abstractNumId w:val="2"/>
  </w:num>
  <w:num w:numId="9">
    <w:abstractNumId w:val="10"/>
  </w:num>
  <w:num w:numId="10">
    <w:abstractNumId w:val="0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7957FF"/>
    <w:rsid w:val="001674EB"/>
    <w:rsid w:val="00180476"/>
    <w:rsid w:val="0026579A"/>
    <w:rsid w:val="00473A14"/>
    <w:rsid w:val="005B7FB5"/>
    <w:rsid w:val="0065768B"/>
    <w:rsid w:val="00723271"/>
    <w:rsid w:val="007957FF"/>
    <w:rsid w:val="007C12CD"/>
    <w:rsid w:val="00B03C67"/>
    <w:rsid w:val="00C61D59"/>
    <w:rsid w:val="00C80FE5"/>
    <w:rsid w:val="00D16CFE"/>
    <w:rsid w:val="00FC28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7FF"/>
    <w:pPr>
      <w:spacing w:after="41" w:line="246" w:lineRule="auto"/>
      <w:ind w:left="356" w:right="-15" w:hanging="10"/>
    </w:pPr>
    <w:rPr>
      <w:rFonts w:ascii="Calibri" w:eastAsia="Calibri" w:hAnsi="Calibri" w:cs="Calibri"/>
      <w:color w:val="000000"/>
      <w:sz w:val="21"/>
      <w:lang w:eastAsia="fr-FR"/>
    </w:rPr>
  </w:style>
  <w:style w:type="paragraph" w:styleId="Titre1">
    <w:name w:val="heading 1"/>
    <w:next w:val="Normal"/>
    <w:link w:val="Titre1Car"/>
    <w:uiPriority w:val="9"/>
    <w:unhideWhenUsed/>
    <w:qFormat/>
    <w:rsid w:val="007957FF"/>
    <w:pPr>
      <w:keepNext/>
      <w:keepLines/>
      <w:spacing w:after="8" w:line="240" w:lineRule="auto"/>
      <w:outlineLvl w:val="0"/>
    </w:pPr>
    <w:rPr>
      <w:rFonts w:ascii="Calibri" w:eastAsia="Calibri" w:hAnsi="Calibri" w:cs="Calibri"/>
      <w:b/>
      <w:color w:val="002855"/>
      <w:sz w:val="28"/>
      <w:lang w:eastAsia="fr-FR"/>
    </w:rPr>
  </w:style>
  <w:style w:type="paragraph" w:styleId="Titre2">
    <w:name w:val="heading 2"/>
    <w:next w:val="Normal"/>
    <w:link w:val="Titre2Car"/>
    <w:uiPriority w:val="9"/>
    <w:unhideWhenUsed/>
    <w:qFormat/>
    <w:rsid w:val="007957FF"/>
    <w:pPr>
      <w:keepNext/>
      <w:keepLines/>
      <w:spacing w:after="33" w:line="240" w:lineRule="auto"/>
      <w:ind w:left="-5" w:right="-15" w:hanging="10"/>
      <w:outlineLvl w:val="1"/>
    </w:pPr>
    <w:rPr>
      <w:rFonts w:ascii="Calibri" w:eastAsia="Calibri" w:hAnsi="Calibri" w:cs="Calibri"/>
      <w:b/>
      <w:color w:val="3B3838"/>
      <w:sz w:val="24"/>
      <w:lang w:eastAsia="fr-FR"/>
    </w:rPr>
  </w:style>
  <w:style w:type="paragraph" w:styleId="Titre3">
    <w:name w:val="heading 3"/>
    <w:next w:val="Normal"/>
    <w:link w:val="Titre3Car"/>
    <w:uiPriority w:val="9"/>
    <w:unhideWhenUsed/>
    <w:qFormat/>
    <w:rsid w:val="007957FF"/>
    <w:pPr>
      <w:keepNext/>
      <w:keepLines/>
      <w:spacing w:after="31" w:line="245" w:lineRule="auto"/>
      <w:ind w:left="-5" w:right="-15" w:hanging="10"/>
      <w:outlineLvl w:val="2"/>
    </w:pPr>
    <w:rPr>
      <w:rFonts w:ascii="Calibri" w:eastAsia="Calibri" w:hAnsi="Calibri" w:cs="Calibri"/>
      <w:b/>
      <w:i/>
      <w:color w:val="3B383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957FF"/>
    <w:rPr>
      <w:rFonts w:ascii="Calibri" w:eastAsia="Calibri" w:hAnsi="Calibri" w:cs="Calibri"/>
      <w:b/>
      <w:color w:val="002855"/>
      <w:sz w:val="2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7957FF"/>
    <w:rPr>
      <w:rFonts w:ascii="Calibri" w:eastAsia="Calibri" w:hAnsi="Calibri" w:cs="Calibri"/>
      <w:b/>
      <w:color w:val="3B3838"/>
      <w:sz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7957FF"/>
    <w:rPr>
      <w:rFonts w:ascii="Calibri" w:eastAsia="Calibri" w:hAnsi="Calibri" w:cs="Calibri"/>
      <w:b/>
      <w:i/>
      <w:color w:val="3B3838"/>
      <w:lang w:eastAsia="fr-FR"/>
    </w:rPr>
  </w:style>
  <w:style w:type="paragraph" w:styleId="Paragraphedeliste">
    <w:name w:val="List Paragraph"/>
    <w:basedOn w:val="Normal"/>
    <w:uiPriority w:val="1"/>
    <w:qFormat/>
    <w:rsid w:val="007957F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1"/>
    <w:qFormat/>
    <w:rsid w:val="007957FF"/>
    <w:pPr>
      <w:widowControl w:val="0"/>
      <w:autoSpaceDE w:val="0"/>
      <w:autoSpaceDN w:val="0"/>
      <w:spacing w:before="24" w:after="0" w:line="240" w:lineRule="auto"/>
      <w:ind w:left="1128" w:right="0" w:hanging="365"/>
    </w:pPr>
    <w:rPr>
      <w:color w:val="auto"/>
      <w:sz w:val="20"/>
      <w:szCs w:val="20"/>
      <w:lang w:eastAsia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7957FF"/>
    <w:rPr>
      <w:rFonts w:ascii="Calibri" w:eastAsia="Calibri" w:hAnsi="Calibri" w:cs="Calibri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7957F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28AF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lev">
    <w:name w:val="Strong"/>
    <w:basedOn w:val="Policepardfaut"/>
    <w:uiPriority w:val="22"/>
    <w:qFormat/>
    <w:rsid w:val="00FC28AF"/>
    <w:rPr>
      <w:b/>
      <w:bCs/>
    </w:rPr>
  </w:style>
  <w:style w:type="paragraph" w:styleId="Pieddepage">
    <w:name w:val="footer"/>
    <w:basedOn w:val="Normal"/>
    <w:link w:val="PieddepageCar"/>
    <w:uiPriority w:val="99"/>
    <w:unhideWhenUsed/>
    <w:rsid w:val="005B7F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B7FB5"/>
    <w:rPr>
      <w:rFonts w:ascii="Calibri" w:eastAsia="Calibri" w:hAnsi="Calibri" w:cs="Calibri"/>
      <w:color w:val="000000"/>
      <w:sz w:val="21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0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kaba.sekouna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2089</Words>
  <Characters>11491</Characters>
  <Application>Microsoft Office Word</Application>
  <DocSecurity>0</DocSecurity>
  <Lines>95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cheickna kaba</cp:lastModifiedBy>
  <cp:revision>2</cp:revision>
  <dcterms:created xsi:type="dcterms:W3CDTF">2024-12-13T08:50:00Z</dcterms:created>
  <dcterms:modified xsi:type="dcterms:W3CDTF">2025-02-11T13:48:00Z</dcterms:modified>
</cp:coreProperties>
</file>