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193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Баг 1</w:t>
      </w: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8145"/>
        <w:tblGridChange w:id="0">
          <w:tblGrid>
            <w:gridCol w:w="330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Ідентифікатор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dpcozt-home-1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Назва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Розмита та незрозуміла фонова заставка головної сторінки у вертикальному форматі екрану смартфона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Опис дефекту/кроки для його відтворення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1. Увійдіть на сайт  </w:t>
            </w:r>
            <w:hyperlink r:id="rId7">
              <w:r w:rsidDel="00000000" w:rsidR="00000000" w:rsidRPr="00000000">
                <w:rPr>
                  <w:color w:val="1155cc"/>
                  <w:sz w:val="27"/>
                  <w:szCs w:val="27"/>
                  <w:u w:val="single"/>
                  <w:rtl w:val="0"/>
                </w:rPr>
                <w:t xml:space="preserve">https://dpcozt.com.ua/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2. Розгляньте фонову заставку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Зрозумілий малюнок який гарно поєднується з основною тематикою сторінки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Розмите обрізане забраження низької якості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Докази/додатки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</w:rPr>
              <w:drawing>
                <wp:inline distB="114300" distT="114300" distL="114300" distR="114300">
                  <wp:extent cx="1962249" cy="4244363"/>
                  <wp:effectExtent b="0" l="0" r="0" t="0"/>
                  <wp:docPr id="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249" cy="4244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Серйозність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Уражений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Головна сторінка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Навколишнє 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 OC:          Android 16; SM-A366B Build/BP2A.250605.031.A3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111111"/>
                <w:sz w:val="31"/>
                <w:szCs w:val="31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Браузер: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Chrome 144.0.7559.109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Баг 2</w:t>
      </w:r>
      <w:r w:rsidDel="00000000" w:rsidR="00000000" w:rsidRPr="00000000">
        <w:rPr>
          <w:rtl w:val="0"/>
        </w:rPr>
      </w:r>
    </w:p>
    <w:tbl>
      <w:tblPr>
        <w:tblStyle w:val="Table2"/>
        <w:tblW w:w="114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8145"/>
        <w:tblGridChange w:id="0">
          <w:tblGrid>
            <w:gridCol w:w="330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Ідентифікатор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dpcozt-contact-2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Назва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На вкладці “Контакти”  не клікабельний номер телефону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Опис дефекту/кроки для його відтворення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1. Увійдіть на сайт  </w:t>
            </w:r>
            <w:hyperlink r:id="rId9">
              <w:r w:rsidDel="00000000" w:rsidR="00000000" w:rsidRPr="00000000">
                <w:rPr>
                  <w:color w:val="1155cc"/>
                  <w:sz w:val="27"/>
                  <w:szCs w:val="27"/>
                  <w:u w:val="single"/>
                  <w:rtl w:val="0"/>
                </w:rPr>
                <w:t xml:space="preserve">https://dpcozt.com.ua/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2. Відкрийте вкладку “Контакти”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3. Клікніть в області запису телефону для зв’язку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Є можливість із вкладки “Контакти” одразу перейти до активного дзвінка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Клік по вказаному номеру не відкриває додаток для виклику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Докази/додатки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</w:rPr>
              <w:drawing>
                <wp:inline distB="114300" distT="114300" distL="114300" distR="114300">
                  <wp:extent cx="1883137" cy="4090954"/>
                  <wp:effectExtent b="0" l="0" r="0" t="0"/>
                  <wp:docPr id="6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137" cy="4090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Серйозність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Уражений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Вкладка “Контакти”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Навколишнє 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 OC:          Android 16; SM-A366B Build/BP2A.250605.031.A3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111111"/>
                <w:sz w:val="31"/>
                <w:szCs w:val="31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Браузер: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Chrome 144.0.7559.109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Баг 3</w:t>
      </w:r>
      <w:r w:rsidDel="00000000" w:rsidR="00000000" w:rsidRPr="00000000">
        <w:rPr>
          <w:rtl w:val="0"/>
        </w:rPr>
      </w:r>
    </w:p>
    <w:tbl>
      <w:tblPr>
        <w:tblStyle w:val="Table3"/>
        <w:tblW w:w="114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8145"/>
        <w:tblGridChange w:id="0">
          <w:tblGrid>
            <w:gridCol w:w="330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Ідентифікатор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dpcozt-category-3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Назва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Обрізаний текст головної картинки на вкладці “Послуги”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Опис дефекту/кроки для його відтворення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1. Увійдіть на сайт  </w:t>
            </w:r>
            <w:hyperlink r:id="rId11">
              <w:r w:rsidDel="00000000" w:rsidR="00000000" w:rsidRPr="00000000">
                <w:rPr>
                  <w:color w:val="1155cc"/>
                  <w:sz w:val="27"/>
                  <w:szCs w:val="27"/>
                  <w:u w:val="single"/>
                  <w:rtl w:val="0"/>
                </w:rPr>
                <w:t xml:space="preserve">https://dpcozt.com.ua/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2. Відкрийте вкладку “Послуги”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3. Прочитайте текствгорі  на основній картинці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Текст читабельний та зрозумілий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Текст видно частково, прочитати неможливо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Докази/додатки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</w:rPr>
              <w:drawing>
                <wp:inline distB="114300" distT="114300" distL="114300" distR="114300">
                  <wp:extent cx="2149837" cy="4641695"/>
                  <wp:effectExtent b="0" l="0" r="0" t="0"/>
                  <wp:docPr id="9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837" cy="4641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Серйозність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Уражений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Вкладка “Послуги”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Навколишнє 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 OC:          Android 16; SM-A366B Build/BP2A.250605.031.A3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111111"/>
                <w:sz w:val="31"/>
                <w:szCs w:val="31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Браузер: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Chrome 144.0.7559.109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Баг 4</w:t>
      </w:r>
      <w:r w:rsidDel="00000000" w:rsidR="00000000" w:rsidRPr="00000000">
        <w:rPr>
          <w:rtl w:val="0"/>
        </w:rPr>
      </w:r>
    </w:p>
    <w:tbl>
      <w:tblPr>
        <w:tblStyle w:val="Table4"/>
        <w:tblW w:w="114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8145"/>
        <w:tblGridChange w:id="0">
          <w:tblGrid>
            <w:gridCol w:w="330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Ідентифікатор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dpcozt-home-4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Назва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Надто великі відступи між заголовком та основним текстом в блоці інформації на головній сторінці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Опис дефекту/кроки для його відтворення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1. Увійдіть на сайт  </w:t>
            </w:r>
            <w:hyperlink r:id="rId13">
              <w:r w:rsidDel="00000000" w:rsidR="00000000" w:rsidRPr="00000000">
                <w:rPr>
                  <w:color w:val="1155cc"/>
                  <w:sz w:val="27"/>
                  <w:szCs w:val="27"/>
                  <w:u w:val="single"/>
                  <w:rtl w:val="0"/>
                </w:rPr>
                <w:t xml:space="preserve">https://dpcozt.com.ua/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2. Прокрутіть сторінку вниз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3. Знайдіть блок з інформацією про послуги клініки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4. Зверніть увагу на відступи між заголовком та основним текстом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Відступ між заголовком та основним текстом оптимальний, блок виглядає компактно, читабельно та візуально цілісно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40" w:before="0"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У блоці присутній надто великий вертикальний відступ, через що порушується візуальна цілісність блоку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Докази/додатки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</w:rPr>
              <w:drawing>
                <wp:inline distB="114300" distT="114300" distL="114300" distR="114300">
                  <wp:extent cx="1565644" cy="3375638"/>
                  <wp:effectExtent b="0" l="0" r="0" t="0"/>
                  <wp:docPr id="2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644" cy="3375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Серйозність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Уражений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Головна сторінка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Навколишнє 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 OC:          Android 16; SM-A366B Build/BP2A.250605.031.A3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111111"/>
                <w:sz w:val="31"/>
                <w:szCs w:val="31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Браузер: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Chrome 144.0.7559.109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Баг 5</w:t>
      </w:r>
      <w:r w:rsidDel="00000000" w:rsidR="00000000" w:rsidRPr="00000000">
        <w:rPr>
          <w:rtl w:val="0"/>
        </w:rPr>
      </w:r>
    </w:p>
    <w:tbl>
      <w:tblPr>
        <w:tblStyle w:val="Table5"/>
        <w:tblW w:w="114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8145"/>
        <w:tblGridChange w:id="0">
          <w:tblGrid>
            <w:gridCol w:w="330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Ідентифікатор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dpcozt-home-5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Назва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Малий розмір основного логотипу клініки у горизонтальній орієнтації екрана смартфона на головній сторінці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Опис дефекту/кроки для його відтворення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1. Увійдіть на сайт  </w:t>
            </w:r>
            <w:hyperlink r:id="rId15">
              <w:r w:rsidDel="00000000" w:rsidR="00000000" w:rsidRPr="00000000">
                <w:rPr>
                  <w:color w:val="1155cc"/>
                  <w:sz w:val="27"/>
                  <w:szCs w:val="27"/>
                  <w:u w:val="single"/>
                  <w:rtl w:val="0"/>
                </w:rPr>
                <w:t xml:space="preserve">https://dpcozt.com.ua/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2. Поверніть смартфон у </w:t>
            </w: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горизонтальну орієнтацію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3. </w:t>
            </w: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Зліва вгорі знайдіть логотип клініки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Основний логотип клініки має адаптивний розмір і залишається добре помітним та читабельним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Логотип погано помітний, втрачається акцент на бренді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Докази/додатки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</w:rPr>
              <w:drawing>
                <wp:inline distB="114300" distT="114300" distL="114300" distR="114300">
                  <wp:extent cx="5019675" cy="2311400"/>
                  <wp:effectExtent b="0" l="0" r="0" t="0"/>
                  <wp:docPr id="10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Серйозність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Уражений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Головна сторінка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Навколишнє 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 OC:          Android 16; SM-A366B Build/BP2A.250605.031.A3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111111"/>
                <w:sz w:val="31"/>
                <w:szCs w:val="31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Браузер: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Chrome 144.0.7559.109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6037045" cy="290133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7045" cy="290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Баг 1</w:t>
      </w:r>
      <w:r w:rsidDel="00000000" w:rsidR="00000000" w:rsidRPr="00000000">
        <w:rPr>
          <w:rtl w:val="0"/>
        </w:rPr>
      </w:r>
    </w:p>
    <w:tbl>
      <w:tblPr>
        <w:tblStyle w:val="Table6"/>
        <w:tblW w:w="114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8145"/>
        <w:tblGridChange w:id="0">
          <w:tblGrid>
            <w:gridCol w:w="330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Ідентифікатор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ZP-home-1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Назва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Кнопка виклику чату та кнопка дзвінка розташовані на одному рівні, але не вирівняні по вертикалі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Опис дефекту/кроки для його відтворення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0000ff"/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1. Увійдіть на сайт  </w:t>
            </w:r>
            <w:hyperlink r:id="rId18">
              <w:r w:rsidDel="00000000" w:rsidR="00000000" w:rsidRPr="00000000">
                <w:rPr>
                  <w:color w:val="0000ff"/>
                  <w:sz w:val="27"/>
                  <w:szCs w:val="27"/>
                  <w:u w:val="single"/>
                  <w:rtl w:val="0"/>
                </w:rPr>
                <w:t xml:space="preserve">https://zpolis.com.ua/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2. Прокрутіть сторінку вниз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3. Поспостерігайте як розміщенні </w:t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кнопка виклику чату та кнопка дзвінка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Кнопки розміщенні на одному рівні або мають властивість руху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Кнопки не вирівняні вертикально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Докази/додатки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</w:rPr>
              <w:drawing>
                <wp:inline distB="114300" distT="114300" distL="114300" distR="114300">
                  <wp:extent cx="3303950" cy="2908913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950" cy="2908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Серйозність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Уражений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Головна сторінка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Навколишнє 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 OC:          Android 11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111111"/>
                <w:sz w:val="31"/>
                <w:szCs w:val="31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Браузер: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Chrome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Баг 2</w:t>
      </w:r>
      <w:r w:rsidDel="00000000" w:rsidR="00000000" w:rsidRPr="00000000">
        <w:rPr>
          <w:rtl w:val="0"/>
        </w:rPr>
      </w:r>
    </w:p>
    <w:tbl>
      <w:tblPr>
        <w:tblStyle w:val="Table7"/>
        <w:tblW w:w="114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8145"/>
        <w:tblGridChange w:id="0">
          <w:tblGrid>
            <w:gridCol w:w="330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Ідентифікатор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ZP-home-2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Назва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Нижній текст під логотипом не читабельний без маштабування сторінки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Опис дефекту/кроки для його відтворення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1. Увійдіть на сайт  </w:t>
            </w:r>
            <w:hyperlink r:id="rId20">
              <w:r w:rsidDel="00000000" w:rsidR="00000000" w:rsidRPr="00000000">
                <w:rPr>
                  <w:color w:val="1155cc"/>
                  <w:sz w:val="27"/>
                  <w:szCs w:val="27"/>
                  <w:u w:val="single"/>
                  <w:rtl w:val="0"/>
                </w:rPr>
                <w:t xml:space="preserve">https://zpolis.com.ua/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2. В центрі голови сайту знайдіть логотип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3. Прочитайте текст під логотипом не збільшуючи масштаб сторінки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Текст зрозумілий та його добре видно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Текст розмитий і не читабельний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Докази/додатки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</w:rPr>
              <w:drawing>
                <wp:inline distB="114300" distT="114300" distL="114300" distR="114300">
                  <wp:extent cx="3036543" cy="2618336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543" cy="2618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Серйозність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Уражений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Головна сторінка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Навколишнє 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 OC:          Android 11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111111"/>
                <w:sz w:val="31"/>
                <w:szCs w:val="31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Браузер: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Chrome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Баг 3</w:t>
      </w:r>
      <w:r w:rsidDel="00000000" w:rsidR="00000000" w:rsidRPr="00000000">
        <w:rPr>
          <w:rtl w:val="0"/>
        </w:rPr>
      </w:r>
    </w:p>
    <w:tbl>
      <w:tblPr>
        <w:tblStyle w:val="Table8"/>
        <w:tblW w:w="114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8145"/>
        <w:tblGridChange w:id="0">
          <w:tblGrid>
            <w:gridCol w:w="330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Ідентифікатор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ZP-bl-3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Назва дефекту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  <w:rtl w:val="0"/>
              </w:rPr>
              <w:t xml:space="preserve">Не раціонально по горизонталі використане місце вклаки “Блог”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Опис дефекту/кроки для його відтворення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1. Увійдіть на сайт  </w:t>
            </w:r>
            <w:hyperlink r:id="rId22">
              <w:r w:rsidDel="00000000" w:rsidR="00000000" w:rsidRPr="00000000">
                <w:rPr>
                  <w:color w:val="1155cc"/>
                  <w:sz w:val="27"/>
                  <w:szCs w:val="27"/>
                  <w:u w:val="single"/>
                  <w:rtl w:val="0"/>
                </w:rPr>
                <w:t xml:space="preserve">https://zpolis.com.ua/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2. Натисніть меню сайту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3. Оберіть вкладку “Блог”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4.Прокрутіть сторінку до низу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Текст та зображення розміщенні пропорційно відносно ширини сторінки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Фактичний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Текст та зображення розміщенні лише по центру, а справа та зліва багато вільного місця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Докази/додатки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color w:val="3a3a3a"/>
                <w:sz w:val="27"/>
                <w:szCs w:val="27"/>
              </w:rPr>
              <w:drawing>
                <wp:inline distB="114300" distT="114300" distL="114300" distR="114300">
                  <wp:extent cx="4780386" cy="4160289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386" cy="41602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Серйозність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Уражений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Вкладка “Блог”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3a3a3a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27"/>
                <w:szCs w:val="27"/>
                <w:rtl w:val="0"/>
              </w:rPr>
              <w:t xml:space="preserve">Навколишнє середовище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111111"/>
                <w:sz w:val="27"/>
                <w:szCs w:val="27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 OC:          Android 11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color w:val="111111"/>
                <w:sz w:val="31"/>
                <w:szCs w:val="31"/>
              </w:rPr>
            </w:pPr>
            <w:r w:rsidDel="00000000" w:rsidR="00000000" w:rsidRPr="00000000">
              <w:rPr>
                <w:color w:val="111111"/>
                <w:sz w:val="27"/>
                <w:szCs w:val="27"/>
                <w:rtl w:val="0"/>
              </w:rPr>
              <w:t xml:space="preserve">Браузер: 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Chrome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color w:val="0000ff"/>
          <w:sz w:val="40"/>
          <w:szCs w:val="40"/>
        </w:rPr>
      </w:pPr>
      <w:hyperlink r:id="rId25">
        <w:r w:rsidDel="00000000" w:rsidR="00000000" w:rsidRPr="00000000">
          <w:rPr>
            <w:b w:val="1"/>
            <w:bCs w:val="1"/>
            <w:color w:val="0000ee"/>
            <w:sz w:val="34"/>
            <w:szCs w:val="34"/>
            <w:u w:val="single"/>
            <w:rtl w:val="0"/>
          </w:rPr>
          <w:t xml:space="preserve">Дія Чек-лист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531.3779527559075" w:top="283.46456692913387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zpolis.com.ua/" TargetMode="External"/><Relationship Id="rId22" Type="http://schemas.openxmlformats.org/officeDocument/2006/relationships/hyperlink" Target="https://zpolis.com.ua/" TargetMode="External"/><Relationship Id="rId21" Type="http://schemas.openxmlformats.org/officeDocument/2006/relationships/image" Target="media/image10.png"/><Relationship Id="rId24" Type="http://schemas.openxmlformats.org/officeDocument/2006/relationships/image" Target="media/image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pcozt.com.ua/" TargetMode="External"/><Relationship Id="rId25" Type="http://schemas.openxmlformats.org/officeDocument/2006/relationships/hyperlink" Target="https://docs.google.com/spreadsheets/d/1Rr4fILo25pBMyqbVYuGktdbkDKbJslo_FyzJ2VE5POM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dpcozt.com.ua/" TargetMode="External"/><Relationship Id="rId8" Type="http://schemas.openxmlformats.org/officeDocument/2006/relationships/image" Target="media/image6.jpg"/><Relationship Id="rId11" Type="http://schemas.openxmlformats.org/officeDocument/2006/relationships/hyperlink" Target="https://dpcozt.com.ua/" TargetMode="External"/><Relationship Id="rId10" Type="http://schemas.openxmlformats.org/officeDocument/2006/relationships/image" Target="media/image9.jpg"/><Relationship Id="rId13" Type="http://schemas.openxmlformats.org/officeDocument/2006/relationships/hyperlink" Target="https://dpcozt.com.ua/" TargetMode="External"/><Relationship Id="rId12" Type="http://schemas.openxmlformats.org/officeDocument/2006/relationships/image" Target="media/image11.jpg"/><Relationship Id="rId15" Type="http://schemas.openxmlformats.org/officeDocument/2006/relationships/hyperlink" Target="https://dpcozt.com.ua/" TargetMode="External"/><Relationship Id="rId14" Type="http://schemas.openxmlformats.org/officeDocument/2006/relationships/image" Target="media/image8.jpg"/><Relationship Id="rId17" Type="http://schemas.openxmlformats.org/officeDocument/2006/relationships/image" Target="media/image3.png"/><Relationship Id="rId16" Type="http://schemas.openxmlformats.org/officeDocument/2006/relationships/image" Target="media/image7.jpg"/><Relationship Id="rId19" Type="http://schemas.openxmlformats.org/officeDocument/2006/relationships/image" Target="media/image4.png"/><Relationship Id="rId18" Type="http://schemas.openxmlformats.org/officeDocument/2006/relationships/hyperlink" Target="https://zpolis.com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